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F6B10" w14:textId="1D0931D2" w:rsidR="00B53FCE" w:rsidRDefault="00B55B80" w:rsidP="00322EB3">
      <w:pPr>
        <w:pStyle w:val="Title"/>
      </w:pPr>
      <w:bookmarkStart w:id="0" w:name="_Hlk148085229"/>
      <w:r>
        <w:t>Drama</w:t>
      </w:r>
      <w:r w:rsidR="00761E15">
        <w:t xml:space="preserve"> </w:t>
      </w:r>
      <w:r w:rsidR="00817D48" w:rsidRPr="00817D48">
        <w:t>Stage</w:t>
      </w:r>
      <w:r w:rsidR="00761E15">
        <w:t xml:space="preserve"> </w:t>
      </w:r>
      <w:r w:rsidR="008E459A">
        <w:t>5</w:t>
      </w:r>
      <w:r w:rsidR="00726BDE">
        <w:t xml:space="preserve"> (Year 10)</w:t>
      </w:r>
      <w:r w:rsidR="007E2897">
        <w:t xml:space="preserve"> </w:t>
      </w:r>
      <w:r w:rsidR="00226A8D">
        <w:t xml:space="preserve">– </w:t>
      </w:r>
      <w:r w:rsidR="00763E9E">
        <w:t>s</w:t>
      </w:r>
      <w:r w:rsidR="00226A8D">
        <w:t xml:space="preserve">ample </w:t>
      </w:r>
      <w:r w:rsidR="00AA3B2C">
        <w:t>unit</w:t>
      </w:r>
    </w:p>
    <w:bookmarkEnd w:id="0"/>
    <w:p w14:paraId="230B0614" w14:textId="2813BBC2" w:rsidR="00B8338A" w:rsidRPr="00B8338A" w:rsidRDefault="00D415F0" w:rsidP="00B8338A">
      <w:pPr>
        <w:pStyle w:val="Subtitle0"/>
      </w:pPr>
      <w:r>
        <w:t>Creating innovat</w:t>
      </w:r>
      <w:r w:rsidR="00F854F8">
        <w:t>ive theatre</w:t>
      </w:r>
      <w:r w:rsidR="00C17DEB">
        <w:t xml:space="preserve"> – </w:t>
      </w:r>
      <w:r w:rsidR="00A01CB7">
        <w:t xml:space="preserve">student </w:t>
      </w:r>
      <w:r w:rsidR="00C17DEB">
        <w:t xml:space="preserve">group-devised </w:t>
      </w:r>
      <w:r w:rsidR="00A01CB7">
        <w:t>theatre companies</w:t>
      </w:r>
      <w:r w:rsidR="009C4FB9">
        <w:t xml:space="preserve"> (part 2 of 2)</w:t>
      </w:r>
    </w:p>
    <w:p w14:paraId="78F4E8C1" w14:textId="0834C996" w:rsidR="00E84F74" w:rsidRPr="00C801F0" w:rsidRDefault="00A54657" w:rsidP="00C801F0">
      <w:pPr>
        <w:pStyle w:val="FeatureBox2"/>
        <w:ind w:left="567"/>
        <w:rPr>
          <w:color w:val="000000"/>
          <w:szCs w:val="22"/>
        </w:rPr>
      </w:pPr>
      <w:r>
        <w:rPr>
          <w:color w:val="000000"/>
          <w:szCs w:val="22"/>
        </w:rPr>
        <w:t xml:space="preserve">This </w:t>
      </w:r>
      <w:r w:rsidR="00D974A2" w:rsidRPr="0005428A">
        <w:rPr>
          <w:color w:val="000000"/>
          <w:szCs w:val="22"/>
        </w:rPr>
        <w:t xml:space="preserve">resource is </w:t>
      </w:r>
      <w:r w:rsidR="00144CF2">
        <w:rPr>
          <w:color w:val="000000"/>
          <w:szCs w:val="22"/>
        </w:rPr>
        <w:t xml:space="preserve">part 2 of </w:t>
      </w:r>
      <w:r w:rsidR="00D974A2" w:rsidRPr="0005428A">
        <w:rPr>
          <w:color w:val="000000"/>
          <w:szCs w:val="22"/>
        </w:rPr>
        <w:t xml:space="preserve">a sample unit for Stage 5 </w:t>
      </w:r>
      <w:r w:rsidR="00D974A2">
        <w:rPr>
          <w:color w:val="000000"/>
          <w:szCs w:val="22"/>
        </w:rPr>
        <w:t>(</w:t>
      </w:r>
      <w:r w:rsidR="00D974A2" w:rsidRPr="0005428A">
        <w:rPr>
          <w:color w:val="000000"/>
          <w:szCs w:val="22"/>
        </w:rPr>
        <w:t xml:space="preserve">Year </w:t>
      </w:r>
      <w:r w:rsidR="00F854F8">
        <w:rPr>
          <w:color w:val="000000"/>
          <w:szCs w:val="22"/>
        </w:rPr>
        <w:t>10</w:t>
      </w:r>
      <w:r w:rsidR="00D974A2">
        <w:rPr>
          <w:color w:val="000000"/>
          <w:szCs w:val="22"/>
        </w:rPr>
        <w:t>)</w:t>
      </w:r>
      <w:r w:rsidR="00D974A2" w:rsidRPr="0005428A">
        <w:rPr>
          <w:color w:val="000000"/>
          <w:szCs w:val="22"/>
        </w:rPr>
        <w:t xml:space="preserve"> </w:t>
      </w:r>
      <w:r w:rsidR="00F854F8">
        <w:rPr>
          <w:color w:val="000000"/>
          <w:szCs w:val="22"/>
        </w:rPr>
        <w:t>Semester 1</w:t>
      </w:r>
      <w:r w:rsidR="00D974A2" w:rsidRPr="0005428A">
        <w:rPr>
          <w:color w:val="000000"/>
          <w:szCs w:val="22"/>
        </w:rPr>
        <w:t xml:space="preserve">. It provides an example of one way to approach programming for the Drama 7–10 Syllabus (2023) course requirement </w:t>
      </w:r>
      <w:r w:rsidR="00D974A2">
        <w:rPr>
          <w:color w:val="000000"/>
          <w:szCs w:val="22"/>
        </w:rPr>
        <w:t>–</w:t>
      </w:r>
      <w:r w:rsidR="00D974A2" w:rsidRPr="0005428A">
        <w:rPr>
          <w:color w:val="000000"/>
          <w:szCs w:val="22"/>
        </w:rPr>
        <w:t xml:space="preserve"> at least one </w:t>
      </w:r>
      <w:r w:rsidR="00F854F8">
        <w:rPr>
          <w:color w:val="000000"/>
          <w:szCs w:val="22"/>
        </w:rPr>
        <w:t xml:space="preserve">devised </w:t>
      </w:r>
      <w:r w:rsidR="00D974A2" w:rsidRPr="0005428A">
        <w:rPr>
          <w:color w:val="000000"/>
          <w:szCs w:val="22"/>
        </w:rPr>
        <w:t xml:space="preserve">work for each 100 hours of elective study of drama. In this unit, students </w:t>
      </w:r>
      <w:r w:rsidR="004F2F0C" w:rsidRPr="004F2F0C">
        <w:rPr>
          <w:color w:val="000000"/>
          <w:szCs w:val="22"/>
        </w:rPr>
        <w:t>will initially learn about the devising processes of contemporary Australian theatre companies and then allow these innovative approaches to inform their own creative process for devising a performance.</w:t>
      </w:r>
      <w:r w:rsidR="00E84F74">
        <w:br w:type="page"/>
      </w:r>
    </w:p>
    <w:p w14:paraId="66923CDB" w14:textId="7EDCD12E" w:rsidR="002506EE" w:rsidRPr="002506EE" w:rsidRDefault="002506EE" w:rsidP="00BF3FAD">
      <w:pPr>
        <w:pStyle w:val="TOCHeading"/>
        <w:tabs>
          <w:tab w:val="center" w:pos="7285"/>
        </w:tabs>
      </w:pPr>
      <w:r>
        <w:lastRenderedPageBreak/>
        <w:t>Contents</w:t>
      </w:r>
    </w:p>
    <w:p w14:paraId="00BC38FF" w14:textId="3B8A196A" w:rsidR="00030417" w:rsidRDefault="003B2E0F">
      <w:pPr>
        <w:pStyle w:val="TOC1"/>
        <w:rPr>
          <w:rFonts w:asciiTheme="minorHAnsi" w:eastAsiaTheme="minorEastAsia" w:hAnsiTheme="minorHAnsi" w:cstheme="minorBidi"/>
          <w:b w:val="0"/>
          <w:kern w:val="2"/>
          <w:sz w:val="24"/>
          <w:lang w:eastAsia="en-AU"/>
          <w14:ligatures w14:val="standardContextual"/>
        </w:rPr>
      </w:pPr>
      <w:r>
        <w:fldChar w:fldCharType="begin"/>
      </w:r>
      <w:r w:rsidR="005A35E5">
        <w:instrText>TOC \o "1-2" \z \u \h</w:instrText>
      </w:r>
      <w:r>
        <w:fldChar w:fldCharType="separate"/>
      </w:r>
      <w:hyperlink w:anchor="_Toc211332281" w:history="1">
        <w:r w:rsidR="00030417" w:rsidRPr="00734543">
          <w:rPr>
            <w:rStyle w:val="Hyperlink"/>
          </w:rPr>
          <w:t>Learning sequence 5 – our innovative theatre company</w:t>
        </w:r>
        <w:r w:rsidR="00030417">
          <w:rPr>
            <w:webHidden/>
          </w:rPr>
          <w:tab/>
        </w:r>
        <w:r w:rsidR="00030417">
          <w:rPr>
            <w:webHidden/>
          </w:rPr>
          <w:fldChar w:fldCharType="begin"/>
        </w:r>
        <w:r w:rsidR="00030417">
          <w:rPr>
            <w:webHidden/>
          </w:rPr>
          <w:instrText xml:space="preserve"> PAGEREF _Toc211332281 \h </w:instrText>
        </w:r>
        <w:r w:rsidR="00030417">
          <w:rPr>
            <w:webHidden/>
          </w:rPr>
        </w:r>
        <w:r w:rsidR="00030417">
          <w:rPr>
            <w:webHidden/>
          </w:rPr>
          <w:fldChar w:fldCharType="separate"/>
        </w:r>
        <w:r w:rsidR="00030417">
          <w:rPr>
            <w:webHidden/>
          </w:rPr>
          <w:t>2</w:t>
        </w:r>
        <w:r w:rsidR="00030417">
          <w:rPr>
            <w:webHidden/>
          </w:rPr>
          <w:fldChar w:fldCharType="end"/>
        </w:r>
      </w:hyperlink>
    </w:p>
    <w:p w14:paraId="4FE3300E" w14:textId="10A3340C" w:rsidR="00030417" w:rsidRDefault="00030417">
      <w:pPr>
        <w:pStyle w:val="TOC1"/>
        <w:rPr>
          <w:rFonts w:asciiTheme="minorHAnsi" w:eastAsiaTheme="minorEastAsia" w:hAnsiTheme="minorHAnsi" w:cstheme="minorBidi"/>
          <w:b w:val="0"/>
          <w:kern w:val="2"/>
          <w:sz w:val="24"/>
          <w:lang w:eastAsia="en-AU"/>
          <w14:ligatures w14:val="standardContextual"/>
        </w:rPr>
      </w:pPr>
      <w:hyperlink w:anchor="_Toc211332282" w:history="1">
        <w:r w:rsidRPr="00734543">
          <w:rPr>
            <w:rStyle w:val="Hyperlink"/>
          </w:rPr>
          <w:t>Learning sequence 6 – community connections and planning</w:t>
        </w:r>
        <w:r>
          <w:rPr>
            <w:webHidden/>
          </w:rPr>
          <w:tab/>
        </w:r>
        <w:r>
          <w:rPr>
            <w:webHidden/>
          </w:rPr>
          <w:fldChar w:fldCharType="begin"/>
        </w:r>
        <w:r>
          <w:rPr>
            <w:webHidden/>
          </w:rPr>
          <w:instrText xml:space="preserve"> PAGEREF _Toc211332282 \h </w:instrText>
        </w:r>
        <w:r>
          <w:rPr>
            <w:webHidden/>
          </w:rPr>
        </w:r>
        <w:r>
          <w:rPr>
            <w:webHidden/>
          </w:rPr>
          <w:fldChar w:fldCharType="separate"/>
        </w:r>
        <w:r>
          <w:rPr>
            <w:webHidden/>
          </w:rPr>
          <w:t>20</w:t>
        </w:r>
        <w:r>
          <w:rPr>
            <w:webHidden/>
          </w:rPr>
          <w:fldChar w:fldCharType="end"/>
        </w:r>
      </w:hyperlink>
    </w:p>
    <w:p w14:paraId="59B76360" w14:textId="6E7FA9AC" w:rsidR="00030417" w:rsidRDefault="00030417">
      <w:pPr>
        <w:pStyle w:val="TOC1"/>
        <w:rPr>
          <w:rFonts w:asciiTheme="minorHAnsi" w:eastAsiaTheme="minorEastAsia" w:hAnsiTheme="minorHAnsi" w:cstheme="minorBidi"/>
          <w:b w:val="0"/>
          <w:kern w:val="2"/>
          <w:sz w:val="24"/>
          <w:lang w:eastAsia="en-AU"/>
          <w14:ligatures w14:val="standardContextual"/>
        </w:rPr>
      </w:pPr>
      <w:hyperlink w:anchor="_Toc211332283" w:history="1">
        <w:r w:rsidRPr="00734543">
          <w:rPr>
            <w:rStyle w:val="Hyperlink"/>
          </w:rPr>
          <w:t>Learning sequence 7 – generating</w:t>
        </w:r>
        <w:r>
          <w:rPr>
            <w:webHidden/>
          </w:rPr>
          <w:tab/>
        </w:r>
        <w:r>
          <w:rPr>
            <w:webHidden/>
          </w:rPr>
          <w:fldChar w:fldCharType="begin"/>
        </w:r>
        <w:r>
          <w:rPr>
            <w:webHidden/>
          </w:rPr>
          <w:instrText xml:space="preserve"> PAGEREF _Toc211332283 \h </w:instrText>
        </w:r>
        <w:r>
          <w:rPr>
            <w:webHidden/>
          </w:rPr>
        </w:r>
        <w:r>
          <w:rPr>
            <w:webHidden/>
          </w:rPr>
          <w:fldChar w:fldCharType="separate"/>
        </w:r>
        <w:r>
          <w:rPr>
            <w:webHidden/>
          </w:rPr>
          <w:t>31</w:t>
        </w:r>
        <w:r>
          <w:rPr>
            <w:webHidden/>
          </w:rPr>
          <w:fldChar w:fldCharType="end"/>
        </w:r>
      </w:hyperlink>
    </w:p>
    <w:p w14:paraId="6B6C3A75" w14:textId="50B366ED" w:rsidR="00030417" w:rsidRDefault="00030417">
      <w:pPr>
        <w:pStyle w:val="TOC1"/>
        <w:rPr>
          <w:rFonts w:asciiTheme="minorHAnsi" w:eastAsiaTheme="minorEastAsia" w:hAnsiTheme="minorHAnsi" w:cstheme="minorBidi"/>
          <w:b w:val="0"/>
          <w:kern w:val="2"/>
          <w:sz w:val="24"/>
          <w:lang w:eastAsia="en-AU"/>
          <w14:ligatures w14:val="standardContextual"/>
        </w:rPr>
      </w:pPr>
      <w:hyperlink w:anchor="_Toc211332284" w:history="1">
        <w:r w:rsidRPr="00734543">
          <w:rPr>
            <w:rStyle w:val="Hyperlink"/>
          </w:rPr>
          <w:t>Learning sequence 8 – structuring and rehearsing</w:t>
        </w:r>
        <w:r>
          <w:rPr>
            <w:webHidden/>
          </w:rPr>
          <w:tab/>
        </w:r>
        <w:r>
          <w:rPr>
            <w:webHidden/>
          </w:rPr>
          <w:fldChar w:fldCharType="begin"/>
        </w:r>
        <w:r>
          <w:rPr>
            <w:webHidden/>
          </w:rPr>
          <w:instrText xml:space="preserve"> PAGEREF _Toc211332284 \h </w:instrText>
        </w:r>
        <w:r>
          <w:rPr>
            <w:webHidden/>
          </w:rPr>
        </w:r>
        <w:r>
          <w:rPr>
            <w:webHidden/>
          </w:rPr>
          <w:fldChar w:fldCharType="separate"/>
        </w:r>
        <w:r>
          <w:rPr>
            <w:webHidden/>
          </w:rPr>
          <w:t>44</w:t>
        </w:r>
        <w:r>
          <w:rPr>
            <w:webHidden/>
          </w:rPr>
          <w:fldChar w:fldCharType="end"/>
        </w:r>
      </w:hyperlink>
    </w:p>
    <w:p w14:paraId="320B7984" w14:textId="16711D0E" w:rsidR="00030417" w:rsidRDefault="00030417">
      <w:pPr>
        <w:pStyle w:val="TOC1"/>
        <w:rPr>
          <w:rFonts w:asciiTheme="minorHAnsi" w:eastAsiaTheme="minorEastAsia" w:hAnsiTheme="minorHAnsi" w:cstheme="minorBidi"/>
          <w:b w:val="0"/>
          <w:kern w:val="2"/>
          <w:sz w:val="24"/>
          <w:lang w:eastAsia="en-AU"/>
          <w14:ligatures w14:val="standardContextual"/>
        </w:rPr>
      </w:pPr>
      <w:hyperlink w:anchor="_Toc211332285" w:history="1">
        <w:r w:rsidRPr="00734543">
          <w:rPr>
            <w:rStyle w:val="Hyperlink"/>
          </w:rPr>
          <w:t>Learning sequence 9 – refining and performance</w:t>
        </w:r>
        <w:r>
          <w:rPr>
            <w:webHidden/>
          </w:rPr>
          <w:tab/>
        </w:r>
        <w:r>
          <w:rPr>
            <w:webHidden/>
          </w:rPr>
          <w:fldChar w:fldCharType="begin"/>
        </w:r>
        <w:r>
          <w:rPr>
            <w:webHidden/>
          </w:rPr>
          <w:instrText xml:space="preserve"> PAGEREF _Toc211332285 \h </w:instrText>
        </w:r>
        <w:r>
          <w:rPr>
            <w:webHidden/>
          </w:rPr>
        </w:r>
        <w:r>
          <w:rPr>
            <w:webHidden/>
          </w:rPr>
          <w:fldChar w:fldCharType="separate"/>
        </w:r>
        <w:r>
          <w:rPr>
            <w:webHidden/>
          </w:rPr>
          <w:t>54</w:t>
        </w:r>
        <w:r>
          <w:rPr>
            <w:webHidden/>
          </w:rPr>
          <w:fldChar w:fldCharType="end"/>
        </w:r>
      </w:hyperlink>
    </w:p>
    <w:p w14:paraId="7D417CB7" w14:textId="687E8A67" w:rsidR="00030417" w:rsidRDefault="00030417">
      <w:pPr>
        <w:pStyle w:val="TOC1"/>
        <w:rPr>
          <w:rFonts w:asciiTheme="minorHAnsi" w:eastAsiaTheme="minorEastAsia" w:hAnsiTheme="minorHAnsi" w:cstheme="minorBidi"/>
          <w:b w:val="0"/>
          <w:kern w:val="2"/>
          <w:sz w:val="24"/>
          <w:lang w:eastAsia="en-AU"/>
          <w14:ligatures w14:val="standardContextual"/>
        </w:rPr>
      </w:pPr>
      <w:hyperlink w:anchor="_Toc211332286" w:history="1">
        <w:r w:rsidRPr="00734543">
          <w:rPr>
            <w:rStyle w:val="Hyperlink"/>
          </w:rPr>
          <w:t>References</w:t>
        </w:r>
        <w:r>
          <w:rPr>
            <w:webHidden/>
          </w:rPr>
          <w:tab/>
        </w:r>
        <w:r>
          <w:rPr>
            <w:webHidden/>
          </w:rPr>
          <w:fldChar w:fldCharType="begin"/>
        </w:r>
        <w:r>
          <w:rPr>
            <w:webHidden/>
          </w:rPr>
          <w:instrText xml:space="preserve"> PAGEREF _Toc211332286 \h </w:instrText>
        </w:r>
        <w:r>
          <w:rPr>
            <w:webHidden/>
          </w:rPr>
        </w:r>
        <w:r>
          <w:rPr>
            <w:webHidden/>
          </w:rPr>
          <w:fldChar w:fldCharType="separate"/>
        </w:r>
        <w:r>
          <w:rPr>
            <w:webHidden/>
          </w:rPr>
          <w:t>65</w:t>
        </w:r>
        <w:r>
          <w:rPr>
            <w:webHidden/>
          </w:rPr>
          <w:fldChar w:fldCharType="end"/>
        </w:r>
      </w:hyperlink>
    </w:p>
    <w:p w14:paraId="03B25663" w14:textId="545A686C" w:rsidR="003048E7" w:rsidRDefault="003B2E0F" w:rsidP="00785789">
      <w:pPr>
        <w:pStyle w:val="TOC1"/>
      </w:pPr>
      <w:r>
        <w:fldChar w:fldCharType="end"/>
      </w:r>
    </w:p>
    <w:p w14:paraId="7FE9095E" w14:textId="2FC7DA1E" w:rsidR="00785789" w:rsidRPr="00462BF5" w:rsidRDefault="00526B96" w:rsidP="001B0A45">
      <w:pPr>
        <w:pStyle w:val="FeatureBox4"/>
      </w:pPr>
      <w:r>
        <w:t>This is p</w:t>
      </w:r>
      <w:r w:rsidR="00785789" w:rsidRPr="00462BF5">
        <w:t>art 2 of 2</w:t>
      </w:r>
      <w:r w:rsidR="00726BDE">
        <w:t>.</w:t>
      </w:r>
    </w:p>
    <w:p w14:paraId="5071329B" w14:textId="708CB40A" w:rsidR="0027445D" w:rsidRDefault="00785789" w:rsidP="006C645F">
      <w:pPr>
        <w:pStyle w:val="FeatureBox4"/>
      </w:pPr>
      <w:r w:rsidRPr="00462BF5">
        <w:t xml:space="preserve">This section is intended to follow immediately after </w:t>
      </w:r>
      <w:r w:rsidR="003048E7" w:rsidRPr="00462BF5">
        <w:t>p</w:t>
      </w:r>
      <w:r w:rsidRPr="00462BF5">
        <w:t xml:space="preserve">art 1. The activities and resources from </w:t>
      </w:r>
      <w:r w:rsidR="003048E7" w:rsidRPr="00462BF5">
        <w:t>p</w:t>
      </w:r>
      <w:r w:rsidRPr="00462BF5">
        <w:t xml:space="preserve">art 1 are referenced </w:t>
      </w:r>
      <w:r w:rsidR="005D2613" w:rsidRPr="00462BF5">
        <w:t>throughout and</w:t>
      </w:r>
      <w:r w:rsidRPr="00462BF5">
        <w:t xml:space="preserve"> </w:t>
      </w:r>
      <w:r w:rsidR="003048E7" w:rsidRPr="00462BF5">
        <w:t xml:space="preserve">are assumed knowledge. </w:t>
      </w:r>
      <w:r w:rsidRPr="00462BF5">
        <w:t xml:space="preserve">For detailed teacher </w:t>
      </w:r>
      <w:r w:rsidR="006E0AFC" w:rsidRPr="00462BF5">
        <w:t xml:space="preserve">notes, </w:t>
      </w:r>
      <w:r w:rsidRPr="00462BF5">
        <w:t xml:space="preserve">see Creating </w:t>
      </w:r>
      <w:r w:rsidR="003048E7" w:rsidRPr="00462BF5">
        <w:t>i</w:t>
      </w:r>
      <w:r w:rsidRPr="00462BF5">
        <w:t xml:space="preserve">nnovative </w:t>
      </w:r>
      <w:r w:rsidR="003048E7" w:rsidRPr="00462BF5">
        <w:t>t</w:t>
      </w:r>
      <w:r w:rsidRPr="00462BF5">
        <w:t xml:space="preserve">heatre – </w:t>
      </w:r>
      <w:r w:rsidR="00726BDE">
        <w:t>c</w:t>
      </w:r>
      <w:r w:rsidR="007374D8" w:rsidRPr="007374D8">
        <w:t>ontemporary Australian theatre companies</w:t>
      </w:r>
      <w:r w:rsidR="007374D8">
        <w:t xml:space="preserve"> (</w:t>
      </w:r>
      <w:r w:rsidR="006E0AFC" w:rsidRPr="00462BF5">
        <w:t>p</w:t>
      </w:r>
      <w:r w:rsidRPr="00462BF5">
        <w:t>art 1 of 2</w:t>
      </w:r>
      <w:r w:rsidR="007374D8">
        <w:t>)</w:t>
      </w:r>
      <w:r w:rsidRPr="00462BF5">
        <w:t>.</w:t>
      </w:r>
      <w:bookmarkStart w:id="1" w:name="_Program_register"/>
      <w:bookmarkStart w:id="2" w:name="_Learning_sequence_1"/>
      <w:bookmarkStart w:id="3" w:name="_Toc146805877"/>
      <w:bookmarkStart w:id="4" w:name="_Toc147481174"/>
      <w:bookmarkStart w:id="5" w:name="_Toc112681291"/>
      <w:bookmarkEnd w:id="1"/>
      <w:bookmarkEnd w:id="2"/>
    </w:p>
    <w:p w14:paraId="767B9D15" w14:textId="77777777" w:rsidR="0027445D" w:rsidRDefault="0027445D">
      <w:pPr>
        <w:suppressAutoHyphens w:val="0"/>
        <w:spacing w:before="0" w:after="160" w:line="259" w:lineRule="auto"/>
      </w:pPr>
      <w:r>
        <w:br w:type="page"/>
      </w:r>
    </w:p>
    <w:p w14:paraId="4899B264" w14:textId="1B7BBAFD" w:rsidR="00B44F28" w:rsidRPr="00F77503" w:rsidRDefault="00B44F28" w:rsidP="006C645F">
      <w:pPr>
        <w:pStyle w:val="Heading1"/>
      </w:pPr>
      <w:bookmarkStart w:id="6" w:name="_Toc211332281"/>
      <w:r w:rsidRPr="00F77503">
        <w:lastRenderedPageBreak/>
        <w:t xml:space="preserve">Learning sequence </w:t>
      </w:r>
      <w:r w:rsidR="004F51CC" w:rsidRPr="00F77503">
        <w:t>5</w:t>
      </w:r>
      <w:r w:rsidRPr="00F77503">
        <w:t xml:space="preserve"> – </w:t>
      </w:r>
      <w:r w:rsidR="00D45EA8">
        <w:t>o</w:t>
      </w:r>
      <w:r w:rsidR="004F51CC" w:rsidRPr="00F77503">
        <w:t>ur innovative theatre company</w:t>
      </w:r>
      <w:bookmarkEnd w:id="6"/>
    </w:p>
    <w:p w14:paraId="557A082D" w14:textId="0C9E9DC3" w:rsidR="00A0592F" w:rsidRDefault="00995989" w:rsidP="00E32B09">
      <w:pPr>
        <w:pStyle w:val="FeatureBox2"/>
      </w:pPr>
      <w:r w:rsidRPr="00464DA8">
        <w:rPr>
          <w:b/>
          <w:bCs/>
        </w:rPr>
        <w:t xml:space="preserve">Teacher </w:t>
      </w:r>
      <w:proofErr w:type="gramStart"/>
      <w:r w:rsidRPr="00464DA8">
        <w:rPr>
          <w:b/>
          <w:bCs/>
        </w:rPr>
        <w:t>note</w:t>
      </w:r>
      <w:r w:rsidRPr="00151D33">
        <w:t>:</w:t>
      </w:r>
      <w:proofErr w:type="gramEnd"/>
      <w:r>
        <w:t xml:space="preserve"> </w:t>
      </w:r>
      <w:r w:rsidR="00A0592F">
        <w:t>from t</w:t>
      </w:r>
      <w:r w:rsidR="005B0261">
        <w:t xml:space="preserve">his learning sequence until </w:t>
      </w:r>
      <w:r w:rsidR="00726BDE">
        <w:t>L</w:t>
      </w:r>
      <w:r w:rsidR="005B0261">
        <w:t xml:space="preserve">earning sequence </w:t>
      </w:r>
      <w:r w:rsidR="00254EAF">
        <w:t>9</w:t>
      </w:r>
      <w:r w:rsidR="005B0261">
        <w:t xml:space="preserve"> students will be working in</w:t>
      </w:r>
      <w:r w:rsidR="00C1127F">
        <w:t xml:space="preserve"> small groups</w:t>
      </w:r>
      <w:r w:rsidR="001A7139">
        <w:t xml:space="preserve"> that are referred to as ‘working </w:t>
      </w:r>
      <w:proofErr w:type="gramStart"/>
      <w:r w:rsidR="001A7139">
        <w:t>groups’</w:t>
      </w:r>
      <w:proofErr w:type="gramEnd"/>
      <w:r w:rsidR="001A7139">
        <w:t xml:space="preserve">. </w:t>
      </w:r>
      <w:r w:rsidR="00F107D9">
        <w:t xml:space="preserve">As part of this learning sequence, a community group will need to be chosen </w:t>
      </w:r>
      <w:r w:rsidR="007E655A">
        <w:t>to support the focus</w:t>
      </w:r>
      <w:r w:rsidR="00666DF8">
        <w:t xml:space="preserve"> and creation of the theatre companies. </w:t>
      </w:r>
      <w:r w:rsidR="002755F7">
        <w:t>Consider if this is predetermined or</w:t>
      </w:r>
      <w:r w:rsidR="002D3EED">
        <w:t xml:space="preserve"> student-led at the beginning</w:t>
      </w:r>
      <w:r w:rsidR="00642F03">
        <w:t xml:space="preserve"> of the learning sequence. </w:t>
      </w:r>
      <w:r w:rsidR="00DB5C29">
        <w:t xml:space="preserve">Communities could include </w:t>
      </w:r>
      <w:r w:rsidR="00F107D9">
        <w:t xml:space="preserve">Aboriginal and Torres Strait </w:t>
      </w:r>
      <w:r w:rsidR="00726BDE">
        <w:t>I</w:t>
      </w:r>
      <w:r w:rsidR="00F107D9">
        <w:t>slander communities,</w:t>
      </w:r>
      <w:r w:rsidR="00F107D9" w:rsidRPr="00887EE7">
        <w:t xml:space="preserve"> </w:t>
      </w:r>
      <w:r w:rsidR="00F107D9">
        <w:t xml:space="preserve">multicultural organisations, </w:t>
      </w:r>
      <w:r w:rsidR="001E7BA3">
        <w:t>an</w:t>
      </w:r>
      <w:r w:rsidR="00F107D9">
        <w:t xml:space="preserve"> aged care </w:t>
      </w:r>
      <w:r w:rsidR="001E7BA3">
        <w:t>home</w:t>
      </w:r>
      <w:r w:rsidR="00F107D9">
        <w:t xml:space="preserve">, </w:t>
      </w:r>
      <w:r w:rsidR="001E7BA3">
        <w:t>a</w:t>
      </w:r>
      <w:r w:rsidR="00F107D9">
        <w:t xml:space="preserve"> disability </w:t>
      </w:r>
      <w:r w:rsidR="001E7BA3">
        <w:t>organisation</w:t>
      </w:r>
      <w:r w:rsidR="00F107D9">
        <w:t xml:space="preserve">, environmental organisations, community support organisations, </w:t>
      </w:r>
      <w:r w:rsidR="00786ABB">
        <w:t xml:space="preserve">a primary school, a preschool, </w:t>
      </w:r>
      <w:r w:rsidR="00CF7815">
        <w:t xml:space="preserve">a different cohort, </w:t>
      </w:r>
      <w:r w:rsidR="00786ABB">
        <w:t>teachers</w:t>
      </w:r>
      <w:r w:rsidR="00483ADC">
        <w:t xml:space="preserve"> or </w:t>
      </w:r>
      <w:r w:rsidR="00786ABB">
        <w:t>parents</w:t>
      </w:r>
      <w:r w:rsidR="00483ADC">
        <w:t>.</w:t>
      </w:r>
    </w:p>
    <w:p w14:paraId="25577AAA" w14:textId="358C6088" w:rsidR="00E32B09" w:rsidRDefault="00E32B09" w:rsidP="00E32B09">
      <w:pPr>
        <w:pStyle w:val="FeatureBox2"/>
      </w:pPr>
      <w:r>
        <w:t>To support students developing their own innovative theatre companies</w:t>
      </w:r>
      <w:r w:rsidR="006C0F3C">
        <w:t>,</w:t>
      </w:r>
      <w:r>
        <w:t xml:space="preserve"> </w:t>
      </w:r>
      <w:r w:rsidR="00D517F2">
        <w:t xml:space="preserve">you </w:t>
      </w:r>
      <w:r>
        <w:t xml:space="preserve">may consider using the </w:t>
      </w:r>
      <w:hyperlink r:id="rId8" w:history="1">
        <w:r w:rsidRPr="006D1992">
          <w:rPr>
            <w:rStyle w:val="Hyperlink"/>
          </w:rPr>
          <w:t>Differentiation Adjustment Tool</w:t>
        </w:r>
      </w:hyperlink>
      <w:r>
        <w:t>.</w:t>
      </w:r>
      <w:r w:rsidR="00B21DE1">
        <w:t xml:space="preserve"> This learning sequence may involve students </w:t>
      </w:r>
      <w:r w:rsidR="006F58AA">
        <w:t>connecting with</w:t>
      </w:r>
      <w:r w:rsidR="00B21DE1">
        <w:t xml:space="preserve"> community </w:t>
      </w:r>
      <w:r w:rsidR="006F58AA">
        <w:t xml:space="preserve">members </w:t>
      </w:r>
      <w:r w:rsidR="009B77B1">
        <w:t>as part of their launch</w:t>
      </w:r>
      <w:r w:rsidR="003E5084">
        <w:t xml:space="preserve">. </w:t>
      </w:r>
      <w:r w:rsidR="00A12E76">
        <w:t>Follow</w:t>
      </w:r>
      <w:r w:rsidR="00B21DE1">
        <w:t xml:space="preserve"> school and departmental policies regarding engaging with </w:t>
      </w:r>
      <w:r w:rsidR="00FC29B9">
        <w:t xml:space="preserve">these </w:t>
      </w:r>
      <w:r w:rsidR="00B21DE1">
        <w:t>community members</w:t>
      </w:r>
      <w:r w:rsidR="00EE07EF">
        <w:t>.</w:t>
      </w:r>
    </w:p>
    <w:p w14:paraId="2C412360" w14:textId="72EED5EB" w:rsidR="0024031D" w:rsidRPr="00C63532" w:rsidRDefault="0024031D" w:rsidP="0024031D">
      <w:pPr>
        <w:pStyle w:val="FeatureBox2"/>
      </w:pPr>
      <w:r w:rsidRPr="00C63532">
        <w:t xml:space="preserve">The </w:t>
      </w:r>
      <w:r>
        <w:t xml:space="preserve">‘Learning sequence 5’ </w:t>
      </w:r>
      <w:r w:rsidRPr="00C63532">
        <w:t xml:space="preserve">section of the PowerPoint resource – </w:t>
      </w:r>
      <w:r>
        <w:t>creating innovative theatre</w:t>
      </w:r>
      <w:r w:rsidRPr="00C63532">
        <w:t xml:space="preserve"> should be used to support </w:t>
      </w:r>
      <w:r>
        <w:t>L</w:t>
      </w:r>
      <w:r w:rsidRPr="00C63532">
        <w:t xml:space="preserve">earning sequence </w:t>
      </w:r>
      <w:r>
        <w:t>5</w:t>
      </w:r>
      <w:r w:rsidRPr="00C63532">
        <w:t>.</w:t>
      </w:r>
    </w:p>
    <w:p w14:paraId="76B5CAAC" w14:textId="635B16EC" w:rsidR="00A10FDB" w:rsidRDefault="00A10FDB" w:rsidP="003D192F">
      <w:pPr>
        <w:pStyle w:val="FeatureBox2"/>
      </w:pPr>
      <w:r w:rsidRPr="00C63532">
        <w:t xml:space="preserve">The duration of this learning sequence is approximately </w:t>
      </w:r>
      <w:r w:rsidR="00F71DA2">
        <w:t xml:space="preserve">3 </w:t>
      </w:r>
      <w:r w:rsidRPr="00C63532">
        <w:t>week</w:t>
      </w:r>
      <w:r w:rsidR="00F71DA2">
        <w:t>s</w:t>
      </w:r>
      <w:r w:rsidRPr="00C63532">
        <w:t>.</w:t>
      </w:r>
    </w:p>
    <w:p w14:paraId="7B4BDA9F" w14:textId="1392F902" w:rsidR="00085302" w:rsidRDefault="004961CE" w:rsidP="008B6021">
      <w:pPr>
        <w:pStyle w:val="FeatureBox3"/>
      </w:pPr>
      <w:r>
        <w:rPr>
          <w:b/>
          <w:bCs/>
        </w:rPr>
        <w:t>Primary partnership approach</w:t>
      </w:r>
      <w:r w:rsidR="000610EA" w:rsidRPr="00874F57">
        <w:t>:</w:t>
      </w:r>
      <w:r w:rsidR="000610EA">
        <w:t xml:space="preserve"> </w:t>
      </w:r>
      <w:r w:rsidR="00FB1CBD">
        <w:t>the next part of</w:t>
      </w:r>
      <w:r w:rsidR="000C570C">
        <w:t xml:space="preserve"> </w:t>
      </w:r>
      <w:r w:rsidR="00D10B03">
        <w:t xml:space="preserve">the </w:t>
      </w:r>
      <w:r w:rsidR="000C570C">
        <w:t xml:space="preserve">unit includes </w:t>
      </w:r>
      <w:r w:rsidR="008245C6">
        <w:t xml:space="preserve">an adapted way to approach </w:t>
      </w:r>
      <w:r w:rsidR="000B7A54">
        <w:t>the learning</w:t>
      </w:r>
      <w:r w:rsidR="00001E82">
        <w:t xml:space="preserve">. This </w:t>
      </w:r>
      <w:r w:rsidR="0089050E">
        <w:t>uses a whole class</w:t>
      </w:r>
      <w:r w:rsidR="007E7922">
        <w:t xml:space="preserve"> focus </w:t>
      </w:r>
      <w:r w:rsidR="003E00CE">
        <w:t>on creating a theatre company</w:t>
      </w:r>
      <w:r w:rsidR="00785624">
        <w:t xml:space="preserve"> that engages with a Stage 3 cohort</w:t>
      </w:r>
      <w:r w:rsidR="00035A9E">
        <w:t>. This</w:t>
      </w:r>
      <w:r w:rsidR="00A36E82">
        <w:t xml:space="preserve"> is referred to as </w:t>
      </w:r>
      <w:r w:rsidR="00085302">
        <w:t>the</w:t>
      </w:r>
      <w:r w:rsidR="00A36E82">
        <w:t xml:space="preserve"> ‘</w:t>
      </w:r>
      <w:r w:rsidR="00630B53">
        <w:t>p</w:t>
      </w:r>
      <w:r>
        <w:t>rimary partnership approach</w:t>
      </w:r>
      <w:r w:rsidR="00A36E82">
        <w:t>’</w:t>
      </w:r>
      <w:r w:rsidR="008E77E0">
        <w:t>. In this option</w:t>
      </w:r>
      <w:r w:rsidR="00C736EC">
        <w:t>,</w:t>
      </w:r>
      <w:r w:rsidR="008E77E0">
        <w:t xml:space="preserve"> the class</w:t>
      </w:r>
      <w:r w:rsidR="0064267B">
        <w:t xml:space="preserve"> connect</w:t>
      </w:r>
      <w:r w:rsidR="00B30729">
        <w:t xml:space="preserve"> with the Stage 3 cohort</w:t>
      </w:r>
      <w:r w:rsidR="00132450">
        <w:t xml:space="preserve"> in the theatre company launch</w:t>
      </w:r>
      <w:r w:rsidR="0064267B">
        <w:t>,</w:t>
      </w:r>
      <w:r w:rsidR="008F1AB7">
        <w:t xml:space="preserve"> for idea generation of</w:t>
      </w:r>
      <w:r w:rsidR="00942C15">
        <w:t xml:space="preserve"> topics for devising and in the final performance of the </w:t>
      </w:r>
      <w:r w:rsidR="002A51D9">
        <w:t xml:space="preserve">theatre </w:t>
      </w:r>
      <w:r w:rsidR="007934A8">
        <w:t xml:space="preserve">company’s </w:t>
      </w:r>
      <w:r w:rsidR="002A51D9">
        <w:t xml:space="preserve">devised piece. </w:t>
      </w:r>
      <w:r w:rsidR="002D5579">
        <w:t xml:space="preserve">Throughout </w:t>
      </w:r>
      <w:r w:rsidR="00BB65BF">
        <w:t>different activities, a pink box will appear when an adaption for this option is needed.</w:t>
      </w:r>
    </w:p>
    <w:p w14:paraId="1779DE00" w14:textId="45063383" w:rsidR="00085302" w:rsidRDefault="001F2310" w:rsidP="008B6021">
      <w:pPr>
        <w:pStyle w:val="FeatureBox3"/>
      </w:pPr>
      <w:r>
        <w:lastRenderedPageBreak/>
        <w:t>A</w:t>
      </w:r>
      <w:r w:rsidR="005A7581">
        <w:t xml:space="preserve">s this option has the class </w:t>
      </w:r>
      <w:proofErr w:type="gramStart"/>
      <w:r w:rsidR="005A7581">
        <w:t>working as a whole, the</w:t>
      </w:r>
      <w:proofErr w:type="gramEnd"/>
      <w:r w:rsidR="005A7581">
        <w:t xml:space="preserve"> creation of the theatre company including the name, devising process</w:t>
      </w:r>
      <w:r w:rsidR="00EC5D49">
        <w:t xml:space="preserve">, aim, motto and </w:t>
      </w:r>
      <w:r w:rsidR="005B2DE5">
        <w:t>logo</w:t>
      </w:r>
      <w:r w:rsidR="0013703B">
        <w:t xml:space="preserve">, will be </w:t>
      </w:r>
      <w:r w:rsidR="00CF3788">
        <w:t xml:space="preserve">collaboratively decided as a class. </w:t>
      </w:r>
      <w:r w:rsidR="00DB05D9">
        <w:t xml:space="preserve">For the </w:t>
      </w:r>
      <w:r w:rsidR="00EB6800">
        <w:t>launch,</w:t>
      </w:r>
      <w:r w:rsidR="00E410DB">
        <w:t xml:space="preserve"> smaller groups will </w:t>
      </w:r>
      <w:r w:rsidR="00F44AE5">
        <w:t xml:space="preserve">create different </w:t>
      </w:r>
      <w:r w:rsidR="00DB05D9">
        <w:t>podcast</w:t>
      </w:r>
      <w:r w:rsidR="00D20C4B">
        <w:t>s</w:t>
      </w:r>
      <w:r w:rsidR="00F44AE5">
        <w:t xml:space="preserve"> that focus on different elements of their company and include</w:t>
      </w:r>
      <w:r w:rsidR="008C59DE">
        <w:t xml:space="preserve"> workshops that relate to that part. For example, each smaller group may focus solely on one step of the devising process.</w:t>
      </w:r>
    </w:p>
    <w:p w14:paraId="089E4447" w14:textId="1BDECBF9" w:rsidR="00620700" w:rsidRPr="00620700" w:rsidRDefault="00620700" w:rsidP="00620700">
      <w:pPr>
        <w:pStyle w:val="FeatureBox3"/>
      </w:pPr>
      <w:r w:rsidRPr="00620700">
        <w:t xml:space="preserve">In engaging </w:t>
      </w:r>
      <w:r w:rsidR="00206C10">
        <w:t>the primary partnership approach</w:t>
      </w:r>
      <w:r w:rsidR="008F650D">
        <w:t>,</w:t>
      </w:r>
      <w:r w:rsidRPr="00620700">
        <w:t xml:space="preserve"> teachers should consider resources developed including </w:t>
      </w:r>
      <w:hyperlink r:id="rId9" w:history="1">
        <w:r w:rsidR="004A4A2A">
          <w:rPr>
            <w:rStyle w:val="Hyperlink"/>
          </w:rPr>
          <w:t>Getting ready for high school</w:t>
        </w:r>
      </w:hyperlink>
      <w:r w:rsidRPr="00620700">
        <w:t xml:space="preserve">, </w:t>
      </w:r>
      <w:hyperlink r:id="rId10" w:history="1">
        <w:r w:rsidRPr="00BC126B">
          <w:rPr>
            <w:rStyle w:val="Hyperlink"/>
          </w:rPr>
          <w:t>Transition to high school</w:t>
        </w:r>
      </w:hyperlink>
      <w:r w:rsidRPr="00620700">
        <w:t xml:space="preserve"> and </w:t>
      </w:r>
      <w:hyperlink r:id="rId11" w:history="1">
        <w:r w:rsidRPr="00620700">
          <w:rPr>
            <w:rStyle w:val="Hyperlink"/>
          </w:rPr>
          <w:t>Transition from primary to high school</w:t>
        </w:r>
      </w:hyperlink>
      <w:r w:rsidRPr="00620700">
        <w:t xml:space="preserve">. </w:t>
      </w:r>
      <w:r w:rsidR="00F3419C" w:rsidRPr="00F3419C">
        <w:t xml:space="preserve">Consideration should be given to existing transition arrangements in communities of schools so that this sample unit can </w:t>
      </w:r>
      <w:r w:rsidR="008F650D">
        <w:t xml:space="preserve">form </w:t>
      </w:r>
      <w:r w:rsidR="00A07FD2" w:rsidRPr="00A07FD2">
        <w:t xml:space="preserve">part of a broader </w:t>
      </w:r>
      <w:r w:rsidR="00A07FD2" w:rsidRPr="001A4FDD">
        <w:rPr>
          <w:iCs/>
        </w:rPr>
        <w:t>continuity of learning and engagement strategy</w:t>
      </w:r>
      <w:r w:rsidR="00A07FD2" w:rsidRPr="00A07FD2">
        <w:t>.</w:t>
      </w:r>
    </w:p>
    <w:p w14:paraId="692B357B" w14:textId="29F64AA3" w:rsidR="002D5579" w:rsidRDefault="00A751CA" w:rsidP="008B6021">
      <w:pPr>
        <w:pStyle w:val="FeatureBox3"/>
      </w:pPr>
      <w:r>
        <w:t>Discuss with the class</w:t>
      </w:r>
      <w:r w:rsidR="008F650D">
        <w:t xml:space="preserve"> the</w:t>
      </w:r>
      <w:r>
        <w:t xml:space="preserve"> protocols for engaging with a primary school. Support students to understand </w:t>
      </w:r>
      <w:r w:rsidR="00206C10">
        <w:t>protocols</w:t>
      </w:r>
      <w:r w:rsidR="0096413D">
        <w:t xml:space="preserve"> that </w:t>
      </w:r>
      <w:r w:rsidR="00701CC2">
        <w:t xml:space="preserve">should be considered </w:t>
      </w:r>
      <w:r>
        <w:t xml:space="preserve">before </w:t>
      </w:r>
      <w:r w:rsidR="00701CC2">
        <w:t>working with</w:t>
      </w:r>
      <w:r>
        <w:t xml:space="preserve"> Stage 3 students. This may include discussions about suitability of topics to discuss, the taking of photographs including students from a different school and different expectations of behaviour when working with people outside school</w:t>
      </w:r>
      <w:r w:rsidR="00E6409B">
        <w:t>.</w:t>
      </w:r>
    </w:p>
    <w:p w14:paraId="372D1F06" w14:textId="1A1DAE95" w:rsidR="00542CFC" w:rsidRDefault="00E77180" w:rsidP="00D10B03">
      <w:pPr>
        <w:pStyle w:val="FeatureBox3"/>
      </w:pPr>
      <w:r>
        <w:t xml:space="preserve">The </w:t>
      </w:r>
      <w:r w:rsidR="00630B53">
        <w:t>p</w:t>
      </w:r>
      <w:r w:rsidR="004961CE">
        <w:t>rimary partnership approach</w:t>
      </w:r>
      <w:r>
        <w:t xml:space="preserve"> </w:t>
      </w:r>
      <w:r w:rsidR="00356D4D">
        <w:t xml:space="preserve">is </w:t>
      </w:r>
      <w:r w:rsidR="001A38FB">
        <w:t>one</w:t>
      </w:r>
      <w:r>
        <w:t xml:space="preserve"> option of how to </w:t>
      </w:r>
      <w:r w:rsidR="00EE5AB3">
        <w:t xml:space="preserve">approach this sample </w:t>
      </w:r>
      <w:proofErr w:type="gramStart"/>
      <w:r w:rsidR="00A64792">
        <w:t>unit</w:t>
      </w:r>
      <w:r w:rsidR="008F650D">
        <w:t>,</w:t>
      </w:r>
      <w:proofErr w:type="gramEnd"/>
      <w:r w:rsidR="008B6021">
        <w:t xml:space="preserve"> however,</w:t>
      </w:r>
      <w:r w:rsidR="00EE5AB3" w:rsidDel="00276143">
        <w:t xml:space="preserve"> </w:t>
      </w:r>
      <w:r w:rsidR="00276143">
        <w:t xml:space="preserve">you </w:t>
      </w:r>
      <w:r w:rsidR="00EE5AB3">
        <w:t xml:space="preserve">may choose to support </w:t>
      </w:r>
      <w:r w:rsidR="00253D55">
        <w:t>students</w:t>
      </w:r>
      <w:r w:rsidR="00EE5AB3">
        <w:t xml:space="preserve"> to engage with other </w:t>
      </w:r>
      <w:r w:rsidR="00253D55">
        <w:t>communities</w:t>
      </w:r>
      <w:r w:rsidR="008B6021">
        <w:t xml:space="preserve"> in creating innovative theatre companies</w:t>
      </w:r>
      <w:r w:rsidR="00253D55">
        <w:t xml:space="preserve">. This may include </w:t>
      </w:r>
      <w:r w:rsidR="00887EE7">
        <w:t xml:space="preserve">Aboriginal and Torres Strait </w:t>
      </w:r>
      <w:r w:rsidR="008F650D">
        <w:t>I</w:t>
      </w:r>
      <w:r w:rsidR="00887EE7">
        <w:t>slander communities,</w:t>
      </w:r>
      <w:r w:rsidR="00887EE7" w:rsidRPr="00887EE7">
        <w:t xml:space="preserve"> </w:t>
      </w:r>
      <w:r w:rsidR="00887EE7">
        <w:t xml:space="preserve">multicultural organisations, </w:t>
      </w:r>
      <w:r w:rsidR="0032158B">
        <w:t>the aged care sector, the disability s</w:t>
      </w:r>
      <w:r w:rsidR="008F6425">
        <w:t xml:space="preserve">ector, environmental organisations, community support organisations, </w:t>
      </w:r>
      <w:r w:rsidR="00594561">
        <w:t>early learning organisations</w:t>
      </w:r>
      <w:r w:rsidR="00887EE7">
        <w:t xml:space="preserve"> </w:t>
      </w:r>
      <w:r w:rsidR="00594561">
        <w:t>and other groups within their own high school setting.</w:t>
      </w:r>
      <w:bookmarkStart w:id="7" w:name="_Activity_1.1_–"/>
      <w:bookmarkEnd w:id="7"/>
    </w:p>
    <w:p w14:paraId="54DD1C94" w14:textId="1A601AE6" w:rsidR="00D10B03" w:rsidRDefault="00D10B03" w:rsidP="00D10B03">
      <w:pPr>
        <w:pStyle w:val="Caption"/>
      </w:pPr>
      <w:r>
        <w:t xml:space="preserve">Table </w:t>
      </w:r>
      <w:r>
        <w:fldChar w:fldCharType="begin"/>
      </w:r>
      <w:r>
        <w:instrText xml:space="preserve"> SEQ Table \* ARABIC </w:instrText>
      </w:r>
      <w:r>
        <w:fldChar w:fldCharType="separate"/>
      </w:r>
      <w:r w:rsidR="00974D8B">
        <w:rPr>
          <w:noProof/>
        </w:rPr>
        <w:t>1</w:t>
      </w:r>
      <w:r>
        <w:fldChar w:fldCharType="end"/>
      </w:r>
      <w:r>
        <w:t xml:space="preserve"> – </w:t>
      </w:r>
      <w:r w:rsidRPr="001524D5">
        <w:t xml:space="preserve">Learning sequence 5 – our innovative theatre </w:t>
      </w:r>
      <w:proofErr w:type="spellStart"/>
      <w:r w:rsidRPr="001524D5">
        <w:t>company</w:t>
      </w:r>
      <w:r w:rsidR="00A955ED">
        <w:t>w</w:t>
      </w:r>
      <w:proofErr w:type="spellEnd"/>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5."/>
      </w:tblPr>
      <w:tblGrid>
        <w:gridCol w:w="3969"/>
        <w:gridCol w:w="10598"/>
      </w:tblGrid>
      <w:tr w:rsidR="00DD6BAF" w14:paraId="2E00F0AA" w14:textId="77777777" w:rsidTr="00313346">
        <w:trPr>
          <w:cnfStyle w:val="100000000000" w:firstRow="1" w:lastRow="0" w:firstColumn="0" w:lastColumn="0" w:oddVBand="0" w:evenVBand="0" w:oddHBand="0" w:evenHBand="0" w:firstRowFirstColumn="0" w:firstRowLastColumn="0" w:lastRowFirstColumn="0" w:lastRowLastColumn="0"/>
        </w:trPr>
        <w:tc>
          <w:tcPr>
            <w:tcW w:w="3969" w:type="dxa"/>
          </w:tcPr>
          <w:p w14:paraId="590BEA71" w14:textId="77777777" w:rsidR="00542CFC" w:rsidRPr="00CF6572" w:rsidRDefault="00542CFC" w:rsidP="00313346">
            <w:r>
              <w:t>Outcome</w:t>
            </w:r>
            <w:r w:rsidR="008725F3">
              <w:t>s</w:t>
            </w:r>
            <w:r>
              <w:t xml:space="preserve"> and content</w:t>
            </w:r>
          </w:p>
        </w:tc>
        <w:tc>
          <w:tcPr>
            <w:tcW w:w="10598" w:type="dxa"/>
          </w:tcPr>
          <w:p w14:paraId="392DD2E8" w14:textId="77777777" w:rsidR="00542CFC" w:rsidRDefault="00542CFC" w:rsidP="00313346">
            <w:r w:rsidRPr="00CF6572">
              <w:t>Teaching and learning activities</w:t>
            </w:r>
          </w:p>
        </w:tc>
      </w:tr>
      <w:tr w:rsidR="00DD6BAF" w14:paraId="26F6F0CB" w14:textId="77777777" w:rsidTr="00313346">
        <w:trPr>
          <w:cnfStyle w:val="000000100000" w:firstRow="0" w:lastRow="0" w:firstColumn="0" w:lastColumn="0" w:oddVBand="0" w:evenVBand="0" w:oddHBand="1" w:evenHBand="0" w:firstRowFirstColumn="0" w:firstRowLastColumn="0" w:lastRowFirstColumn="0" w:lastRowLastColumn="0"/>
        </w:trPr>
        <w:tc>
          <w:tcPr>
            <w:tcW w:w="3969" w:type="dxa"/>
          </w:tcPr>
          <w:p w14:paraId="751D7030" w14:textId="77777777" w:rsidR="00542CFC" w:rsidRPr="00614B3C" w:rsidRDefault="00542CFC" w:rsidP="00313346">
            <w:pPr>
              <w:rPr>
                <w:rStyle w:val="Strong"/>
                <w:lang w:val="it-IT"/>
              </w:rPr>
            </w:pPr>
            <w:r w:rsidRPr="00614B3C">
              <w:rPr>
                <w:rStyle w:val="Strong"/>
                <w:lang w:val="it-IT"/>
              </w:rPr>
              <w:t>Outcome</w:t>
            </w:r>
            <w:r w:rsidR="00850434">
              <w:rPr>
                <w:rStyle w:val="Strong"/>
                <w:lang w:val="it-IT"/>
              </w:rPr>
              <w:t>s</w:t>
            </w:r>
          </w:p>
          <w:p w14:paraId="0565D7C1" w14:textId="77777777" w:rsidR="00850434" w:rsidRDefault="00850434" w:rsidP="00BE06C2">
            <w:pPr>
              <w:pStyle w:val="ListBullet"/>
              <w:numPr>
                <w:ilvl w:val="0"/>
                <w:numId w:val="0"/>
              </w:numPr>
            </w:pPr>
            <w:r w:rsidRPr="0077187F">
              <w:rPr>
                <w:b/>
                <w:bCs/>
              </w:rPr>
              <w:t>DR5-MAK-01</w:t>
            </w:r>
            <w:r>
              <w:t xml:space="preserve"> creates and refines meaning through experimentation with </w:t>
            </w:r>
            <w:r>
              <w:lastRenderedPageBreak/>
              <w:t>dramatic processes</w:t>
            </w:r>
          </w:p>
          <w:p w14:paraId="6E8BD2ED" w14:textId="77777777" w:rsidR="00850434" w:rsidRDefault="00850434" w:rsidP="00BE06C2">
            <w:pPr>
              <w:pStyle w:val="ListBullet"/>
              <w:numPr>
                <w:ilvl w:val="0"/>
                <w:numId w:val="0"/>
              </w:numPr>
            </w:pPr>
            <w:r w:rsidRPr="0077187F">
              <w:rPr>
                <w:b/>
                <w:bCs/>
              </w:rPr>
              <w:t>DR5-PER-0</w:t>
            </w:r>
            <w:r>
              <w:rPr>
                <w:b/>
                <w:bCs/>
              </w:rPr>
              <w:t>2</w:t>
            </w:r>
            <w:r>
              <w:t xml:space="preserve"> </w:t>
            </w:r>
            <w:r w:rsidRPr="007F3149">
              <w:t>manipulates dramatic elements to stage works and influence audience response through dramatic contexts</w:t>
            </w:r>
          </w:p>
          <w:p w14:paraId="0527C52A" w14:textId="77777777" w:rsidR="00850434" w:rsidRDefault="00850434" w:rsidP="00BE06C2">
            <w:pPr>
              <w:pStyle w:val="ListBullet"/>
              <w:numPr>
                <w:ilvl w:val="0"/>
                <w:numId w:val="0"/>
              </w:numPr>
            </w:pPr>
            <w:r w:rsidRPr="008F7573">
              <w:rPr>
                <w:b/>
                <w:bCs/>
              </w:rPr>
              <w:t>DR5-APP-01</w:t>
            </w:r>
            <w:r>
              <w:t xml:space="preserve"> </w:t>
            </w:r>
            <w:r w:rsidRPr="00101E14">
              <w:t>analyses how creative choices shape intention and meaning through dramatic processes</w:t>
            </w:r>
          </w:p>
          <w:p w14:paraId="244BC98B" w14:textId="77777777" w:rsidR="00542CFC" w:rsidRPr="00614B3C" w:rsidRDefault="00542CFC" w:rsidP="00313346">
            <w:pPr>
              <w:rPr>
                <w:rStyle w:val="Strong"/>
                <w:lang w:val="it-IT"/>
              </w:rPr>
            </w:pPr>
            <w:r w:rsidRPr="00614B3C">
              <w:rPr>
                <w:rStyle w:val="Strong"/>
                <w:lang w:val="it-IT"/>
              </w:rPr>
              <w:t>Content</w:t>
            </w:r>
          </w:p>
          <w:p w14:paraId="799ED244" w14:textId="2F68F067" w:rsidR="00A75767" w:rsidRDefault="002F34F1" w:rsidP="00313346">
            <w:pPr>
              <w:rPr>
                <w:rStyle w:val="Strong"/>
                <w:lang w:val="it-IT"/>
              </w:rPr>
            </w:pPr>
            <w:r>
              <w:rPr>
                <w:rStyle w:val="Strong"/>
                <w:lang w:val="it-IT"/>
              </w:rPr>
              <w:t>M</w:t>
            </w:r>
            <w:r w:rsidR="00A75767">
              <w:rPr>
                <w:rStyle w:val="Strong"/>
                <w:lang w:val="it-IT"/>
              </w:rPr>
              <w:t>akin</w:t>
            </w:r>
            <w:r w:rsidR="008D788A">
              <w:rPr>
                <w:rStyle w:val="Strong"/>
                <w:lang w:val="it-IT"/>
              </w:rPr>
              <w:t>g – dramatic contexts</w:t>
            </w:r>
          </w:p>
          <w:p w14:paraId="3BE316B9" w14:textId="01816904" w:rsidR="00B44ABC" w:rsidRPr="00BE06C2" w:rsidRDefault="00B44ABC" w:rsidP="00BE06C2">
            <w:pPr>
              <w:pStyle w:val="ListBullet"/>
              <w:rPr>
                <w:rStyle w:val="Strong"/>
                <w:b w:val="0"/>
                <w:bCs w:val="0"/>
              </w:rPr>
            </w:pPr>
            <w:r w:rsidRPr="00BE06C2">
              <w:t>Explore</w:t>
            </w:r>
            <w:r w:rsidRPr="00BE06C2">
              <w:rPr>
                <w:rStyle w:val="Strong"/>
                <w:b w:val="0"/>
                <w:bCs w:val="0"/>
              </w:rPr>
              <w:t xml:space="preserve"> and interpret dramatic works, practices or practitioners to guide experimentation with dramatic conventions, forms and styles</w:t>
            </w:r>
          </w:p>
          <w:p w14:paraId="64889636" w14:textId="2521023A" w:rsidR="00002036" w:rsidRDefault="002F34F1" w:rsidP="00002036">
            <w:pPr>
              <w:rPr>
                <w:rStyle w:val="Strong"/>
                <w:lang w:val="it-IT"/>
              </w:rPr>
            </w:pPr>
            <w:r>
              <w:rPr>
                <w:rStyle w:val="Strong"/>
                <w:lang w:val="it-IT"/>
              </w:rPr>
              <w:t>M</w:t>
            </w:r>
            <w:r w:rsidR="00002036">
              <w:rPr>
                <w:rStyle w:val="Strong"/>
                <w:lang w:val="it-IT"/>
              </w:rPr>
              <w:t>aking – dramatic processes</w:t>
            </w:r>
          </w:p>
          <w:p w14:paraId="309F8600" w14:textId="628C137F" w:rsidR="00DF7596" w:rsidRDefault="00DF7596" w:rsidP="00BE06C2">
            <w:pPr>
              <w:pStyle w:val="ListBullet"/>
              <w:rPr>
                <w:rStyle w:val="Strong"/>
                <w:b w:val="0"/>
                <w:bCs w:val="0"/>
              </w:rPr>
            </w:pPr>
            <w:r w:rsidRPr="00DF7596">
              <w:rPr>
                <w:rStyle w:val="Strong"/>
                <w:b w:val="0"/>
                <w:bCs w:val="0"/>
              </w:rPr>
              <w:t xml:space="preserve">Interact safely, respectfully and </w:t>
            </w:r>
            <w:r w:rsidRPr="00DF7596">
              <w:rPr>
                <w:rStyle w:val="Strong"/>
                <w:b w:val="0"/>
                <w:bCs w:val="0"/>
              </w:rPr>
              <w:lastRenderedPageBreak/>
              <w:t>inclusively with others live and online, including gaining, giving and denying consent</w:t>
            </w:r>
          </w:p>
          <w:p w14:paraId="5B3398DB" w14:textId="77777777" w:rsidR="006A6264" w:rsidRPr="006A6264" w:rsidRDefault="006A6264" w:rsidP="00BE06C2">
            <w:pPr>
              <w:pStyle w:val="ListBullet"/>
              <w:rPr>
                <w:rStyle w:val="Strong"/>
                <w:lang w:val="it-IT"/>
              </w:rPr>
            </w:pPr>
            <w:r w:rsidRPr="006A6264">
              <w:rPr>
                <w:rStyle w:val="Strong"/>
                <w:b w:val="0"/>
                <w:bCs w:val="0"/>
              </w:rPr>
              <w:t>Explore, document and evaluate ways to use performance skills to develop dramatic action through trial and error</w:t>
            </w:r>
          </w:p>
          <w:p w14:paraId="5CDB1135" w14:textId="1EA67097" w:rsidR="006A6264" w:rsidRPr="00737588" w:rsidRDefault="00737588" w:rsidP="00BE06C2">
            <w:pPr>
              <w:pStyle w:val="ListBullet"/>
              <w:rPr>
                <w:rStyle w:val="Strong"/>
                <w:b w:val="0"/>
                <w:bCs w:val="0"/>
                <w:lang w:val="it-IT"/>
              </w:rPr>
            </w:pPr>
            <w:r w:rsidRPr="00737588">
              <w:rPr>
                <w:rStyle w:val="Strong"/>
                <w:b w:val="0"/>
                <w:bCs w:val="0"/>
                <w:lang w:val="it-IT"/>
              </w:rPr>
              <w:t>Collaboratively generate and develop creative and critical ideas, stimulus and experiments in group-devising processes</w:t>
            </w:r>
          </w:p>
          <w:p w14:paraId="57673378" w14:textId="6FC1D50C" w:rsidR="00002036" w:rsidRPr="00753433" w:rsidRDefault="002F34F1" w:rsidP="00974D8B">
            <w:pPr>
              <w:pStyle w:val="ListBullet"/>
              <w:numPr>
                <w:ilvl w:val="0"/>
                <w:numId w:val="0"/>
              </w:numPr>
              <w:ind w:left="591" w:hanging="591"/>
              <w:rPr>
                <w:rStyle w:val="Strong"/>
                <w:lang w:val="it-IT"/>
              </w:rPr>
            </w:pPr>
            <w:r>
              <w:rPr>
                <w:rStyle w:val="Strong"/>
                <w:lang w:val="it-IT"/>
              </w:rPr>
              <w:t>P</w:t>
            </w:r>
            <w:r w:rsidR="00002036" w:rsidRPr="00753433">
              <w:rPr>
                <w:rStyle w:val="Strong"/>
                <w:lang w:val="it-IT"/>
              </w:rPr>
              <w:t>erforming – dramatic contexts</w:t>
            </w:r>
          </w:p>
          <w:p w14:paraId="4D58843F" w14:textId="501C2F5A" w:rsidR="00C303E7" w:rsidRDefault="00C303E7" w:rsidP="00BE06C2">
            <w:pPr>
              <w:pStyle w:val="ListBullet"/>
              <w:rPr>
                <w:rStyle w:val="Strong"/>
                <w:b w:val="0"/>
                <w:bCs w:val="0"/>
              </w:rPr>
            </w:pPr>
            <w:r w:rsidRPr="00C303E7">
              <w:rPr>
                <w:rStyle w:val="Strong"/>
                <w:b w:val="0"/>
                <w:bCs w:val="0"/>
              </w:rPr>
              <w:t>Apply dramatic conventions, forms and styles influenced by dramatic works, practices or practitioners</w:t>
            </w:r>
          </w:p>
          <w:p w14:paraId="280B25B2" w14:textId="7A1731FB" w:rsidR="00002036" w:rsidRDefault="002F34F1" w:rsidP="00002036">
            <w:pPr>
              <w:rPr>
                <w:rStyle w:val="Strong"/>
                <w:lang w:val="it-IT"/>
              </w:rPr>
            </w:pPr>
            <w:r>
              <w:rPr>
                <w:rStyle w:val="Strong"/>
                <w:lang w:val="it-IT"/>
              </w:rPr>
              <w:t>P</w:t>
            </w:r>
            <w:r w:rsidR="00002036">
              <w:rPr>
                <w:rStyle w:val="Strong"/>
                <w:lang w:val="it-IT"/>
              </w:rPr>
              <w:t>erforming – dramatic processes</w:t>
            </w:r>
          </w:p>
          <w:p w14:paraId="1754FC62" w14:textId="59FB78CE" w:rsidR="00002036" w:rsidRDefault="00FE63C7" w:rsidP="00BE06C2">
            <w:pPr>
              <w:pStyle w:val="ListBullet"/>
              <w:rPr>
                <w:rStyle w:val="Strong"/>
                <w:b w:val="0"/>
                <w:bCs w:val="0"/>
              </w:rPr>
            </w:pPr>
            <w:r w:rsidRPr="00FE63C7">
              <w:rPr>
                <w:rStyle w:val="Strong"/>
                <w:b w:val="0"/>
                <w:bCs w:val="0"/>
              </w:rPr>
              <w:t xml:space="preserve">Apply processes to support </w:t>
            </w:r>
            <w:r w:rsidRPr="00FE63C7">
              <w:rPr>
                <w:rStyle w:val="Strong"/>
                <w:b w:val="0"/>
                <w:bCs w:val="0"/>
              </w:rPr>
              <w:lastRenderedPageBreak/>
              <w:t>safe, respectful and inclusive performance</w:t>
            </w:r>
          </w:p>
          <w:p w14:paraId="2D65178C" w14:textId="33B3CE73" w:rsidR="00002036" w:rsidRDefault="002F34F1" w:rsidP="00002036">
            <w:pPr>
              <w:rPr>
                <w:rStyle w:val="Strong"/>
                <w:lang w:val="it-IT"/>
              </w:rPr>
            </w:pPr>
            <w:r>
              <w:rPr>
                <w:rStyle w:val="Strong"/>
                <w:lang w:val="it-IT"/>
              </w:rPr>
              <w:t>A</w:t>
            </w:r>
            <w:r w:rsidR="00002036">
              <w:rPr>
                <w:rStyle w:val="Strong"/>
                <w:lang w:val="it-IT"/>
              </w:rPr>
              <w:t>ppreciating – dramatic contexts</w:t>
            </w:r>
          </w:p>
          <w:p w14:paraId="06E358EE" w14:textId="222EDD68" w:rsidR="00776F30" w:rsidRDefault="00776F30" w:rsidP="00BE06C2">
            <w:pPr>
              <w:pStyle w:val="ListBullet"/>
              <w:rPr>
                <w:rStyle w:val="Strong"/>
                <w:b w:val="0"/>
                <w:bCs w:val="0"/>
              </w:rPr>
            </w:pPr>
            <w:r w:rsidRPr="0027445D">
              <w:t>Analyse</w:t>
            </w:r>
            <w:r w:rsidRPr="00776F30">
              <w:rPr>
                <w:rStyle w:val="Strong"/>
                <w:b w:val="0"/>
                <w:bCs w:val="0"/>
              </w:rPr>
              <w:t xml:space="preserve"> personal experiences with artistic, cultural, social and personal contexts, protocols and intentions as maker, performer and audience</w:t>
            </w:r>
          </w:p>
          <w:p w14:paraId="133C3C06" w14:textId="477EE362" w:rsidR="00776F30" w:rsidRDefault="00FB3472" w:rsidP="00BE06C2">
            <w:pPr>
              <w:pStyle w:val="ListBullet"/>
              <w:rPr>
                <w:rStyle w:val="Strong"/>
                <w:b w:val="0"/>
                <w:bCs w:val="0"/>
              </w:rPr>
            </w:pPr>
            <w:proofErr w:type="spellStart"/>
            <w:r w:rsidRPr="00FB3472">
              <w:rPr>
                <w:lang w:val="en-US"/>
              </w:rPr>
              <w:t>Analyse</w:t>
            </w:r>
            <w:proofErr w:type="spellEnd"/>
            <w:r w:rsidRPr="00FB3472">
              <w:rPr>
                <w:lang w:val="en-US"/>
              </w:rPr>
              <w:t xml:space="preserve"> how dramatic works, practices or practitioners experiment with and stage dramatic conventions, forms and styles</w:t>
            </w:r>
          </w:p>
          <w:p w14:paraId="52DE9859" w14:textId="46442629" w:rsidR="00002036" w:rsidRDefault="002F34F1" w:rsidP="00002036">
            <w:pPr>
              <w:rPr>
                <w:rStyle w:val="Strong"/>
                <w:lang w:val="it-IT"/>
              </w:rPr>
            </w:pPr>
            <w:r>
              <w:rPr>
                <w:rStyle w:val="Strong"/>
                <w:lang w:val="it-IT"/>
              </w:rPr>
              <w:t>A</w:t>
            </w:r>
            <w:r w:rsidR="00002036">
              <w:rPr>
                <w:rStyle w:val="Strong"/>
                <w:lang w:val="it-IT"/>
              </w:rPr>
              <w:t>ppreciating – dramatic processes</w:t>
            </w:r>
          </w:p>
          <w:p w14:paraId="29F17313" w14:textId="191DD4B7" w:rsidR="00002036" w:rsidRPr="00AE29E7" w:rsidRDefault="00AE29E7" w:rsidP="00BE06C2">
            <w:pPr>
              <w:pStyle w:val="ListBullet"/>
              <w:rPr>
                <w:rStyle w:val="Strong"/>
                <w:lang w:val="it-IT"/>
              </w:rPr>
            </w:pPr>
            <w:r w:rsidRPr="00AE29E7">
              <w:rPr>
                <w:rStyle w:val="Strong"/>
                <w:b w:val="0"/>
                <w:bCs w:val="0"/>
              </w:rPr>
              <w:t>Seek, exchange and question perspectives with others to reflect on collaborative experiences</w:t>
            </w:r>
          </w:p>
        </w:tc>
        <w:tc>
          <w:tcPr>
            <w:tcW w:w="10598" w:type="dxa"/>
          </w:tcPr>
          <w:p w14:paraId="2ED86DD4" w14:textId="77777777" w:rsidR="00542CFC" w:rsidRDefault="00542CFC" w:rsidP="00313346">
            <w:pPr>
              <w:rPr>
                <w:rStyle w:val="Strong"/>
              </w:rPr>
            </w:pPr>
            <w:r>
              <w:rPr>
                <w:rStyle w:val="Strong"/>
              </w:rPr>
              <w:lastRenderedPageBreak/>
              <w:t>Learning intentions</w:t>
            </w:r>
          </w:p>
          <w:p w14:paraId="3FFA3442" w14:textId="77777777" w:rsidR="00542CFC" w:rsidRDefault="00542CFC" w:rsidP="00BE06C2">
            <w:pPr>
              <w:pStyle w:val="ListBullet"/>
              <w:numPr>
                <w:ilvl w:val="0"/>
                <w:numId w:val="0"/>
              </w:numPr>
              <w:rPr>
                <w:rStyle w:val="Strong"/>
                <w:b w:val="0"/>
                <w:bCs w:val="0"/>
              </w:rPr>
            </w:pPr>
            <w:r>
              <w:rPr>
                <w:rStyle w:val="Strong"/>
                <w:b w:val="0"/>
                <w:bCs w:val="0"/>
              </w:rPr>
              <w:t>We are learning to:</w:t>
            </w:r>
          </w:p>
          <w:p w14:paraId="4AB2BF4B" w14:textId="771E460B" w:rsidR="0071461B" w:rsidRPr="002F34F1" w:rsidRDefault="007651A8" w:rsidP="00BE06C2">
            <w:pPr>
              <w:pStyle w:val="ListBullet"/>
              <w:rPr>
                <w:rStyle w:val="Strong"/>
                <w:b w:val="0"/>
                <w:bCs w:val="0"/>
              </w:rPr>
            </w:pPr>
            <w:r w:rsidRPr="002F34F1">
              <w:rPr>
                <w:rStyle w:val="Strong"/>
                <w:b w:val="0"/>
                <w:bCs w:val="0"/>
              </w:rPr>
              <w:lastRenderedPageBreak/>
              <w:t xml:space="preserve">collaboratively generate creative ideas </w:t>
            </w:r>
            <w:r w:rsidR="0071461B" w:rsidRPr="002F34F1">
              <w:rPr>
                <w:rStyle w:val="Strong"/>
                <w:b w:val="0"/>
                <w:bCs w:val="0"/>
              </w:rPr>
              <w:t>in</w:t>
            </w:r>
            <w:r w:rsidRPr="002F34F1">
              <w:rPr>
                <w:rStyle w:val="Strong"/>
                <w:b w:val="0"/>
                <w:bCs w:val="0"/>
              </w:rPr>
              <w:t xml:space="preserve"> </w:t>
            </w:r>
            <w:r w:rsidR="0071461B" w:rsidRPr="002F34F1">
              <w:rPr>
                <w:rStyle w:val="Strong"/>
                <w:b w:val="0"/>
                <w:bCs w:val="0"/>
              </w:rPr>
              <w:t>the development of an innovative theatre company</w:t>
            </w:r>
          </w:p>
          <w:p w14:paraId="340D520C" w14:textId="44D9B5B5" w:rsidR="009520B0" w:rsidRPr="002F34F1" w:rsidRDefault="009520B0" w:rsidP="00BE06C2">
            <w:pPr>
              <w:pStyle w:val="ListBullet"/>
            </w:pPr>
            <w:r w:rsidRPr="002F34F1">
              <w:t>apply dramatic conventions</w:t>
            </w:r>
            <w:r w:rsidR="003B69C7" w:rsidRPr="002F34F1">
              <w:t xml:space="preserve"> </w:t>
            </w:r>
            <w:r w:rsidRPr="002F34F1">
              <w:t>and styles influenced by dramatic works, practices or practitioners</w:t>
            </w:r>
          </w:p>
          <w:p w14:paraId="37680B91" w14:textId="7BC6467C" w:rsidR="009520B0" w:rsidRPr="002F34F1" w:rsidRDefault="00080470" w:rsidP="00BE06C2">
            <w:pPr>
              <w:pStyle w:val="ListBullet"/>
            </w:pPr>
            <w:r w:rsidRPr="002F34F1">
              <w:t>seek, exchange and question perspectives with others to reflect on our collaborative experiences.</w:t>
            </w:r>
          </w:p>
          <w:p w14:paraId="3ACF83A6" w14:textId="77777777" w:rsidR="00542CFC" w:rsidRDefault="00542CFC" w:rsidP="00313346">
            <w:pPr>
              <w:rPr>
                <w:rStyle w:val="Strong"/>
                <w:b w:val="0"/>
                <w:bCs w:val="0"/>
              </w:rPr>
            </w:pPr>
            <w:r>
              <w:rPr>
                <w:rStyle w:val="Strong"/>
              </w:rPr>
              <w:t>Success criteria</w:t>
            </w:r>
          </w:p>
          <w:p w14:paraId="45FA5D22" w14:textId="77777777" w:rsidR="00542CFC" w:rsidRDefault="00542CFC" w:rsidP="00313346">
            <w:pPr>
              <w:rPr>
                <w:rStyle w:val="Strong"/>
                <w:b w:val="0"/>
                <w:bCs w:val="0"/>
              </w:rPr>
            </w:pPr>
            <w:r>
              <w:rPr>
                <w:rStyle w:val="Strong"/>
                <w:b w:val="0"/>
                <w:bCs w:val="0"/>
              </w:rPr>
              <w:t>I</w:t>
            </w:r>
            <w:r w:rsidR="004B738A">
              <w:rPr>
                <w:rStyle w:val="Strong"/>
                <w:b w:val="0"/>
                <w:bCs w:val="0"/>
              </w:rPr>
              <w:t>/We</w:t>
            </w:r>
            <w:r>
              <w:rPr>
                <w:rStyle w:val="Strong"/>
                <w:b w:val="0"/>
                <w:bCs w:val="0"/>
              </w:rPr>
              <w:t xml:space="preserve"> can:</w:t>
            </w:r>
          </w:p>
          <w:p w14:paraId="004EB3D7" w14:textId="433924EF" w:rsidR="001A59E0" w:rsidRDefault="001A59E0" w:rsidP="00BE06C2">
            <w:pPr>
              <w:pStyle w:val="ListBullet"/>
              <w:rPr>
                <w:rStyle w:val="Strong"/>
                <w:b w:val="0"/>
                <w:bCs w:val="0"/>
              </w:rPr>
            </w:pPr>
            <w:r w:rsidRPr="001A59E0">
              <w:rPr>
                <w:rStyle w:val="Strong"/>
                <w:b w:val="0"/>
                <w:bCs w:val="0"/>
              </w:rPr>
              <w:t>create and refine meaning by experimenting with various dramatic processes</w:t>
            </w:r>
          </w:p>
          <w:p w14:paraId="38AAF12F" w14:textId="15C1F866" w:rsidR="001334E4" w:rsidRDefault="001334E4" w:rsidP="00BE06C2">
            <w:pPr>
              <w:pStyle w:val="ListBullet"/>
              <w:rPr>
                <w:rStyle w:val="Strong"/>
                <w:b w:val="0"/>
                <w:bCs w:val="0"/>
              </w:rPr>
            </w:pPr>
            <w:r w:rsidRPr="001334E4">
              <w:rPr>
                <w:rStyle w:val="Strong"/>
                <w:b w:val="0"/>
                <w:bCs w:val="0"/>
              </w:rPr>
              <w:t>apply processes that ensure a safe, respectful and inclusive performance environment</w:t>
            </w:r>
          </w:p>
          <w:p w14:paraId="7B4469C9" w14:textId="7CF2DCEF" w:rsidR="004570E8" w:rsidRPr="004570E8" w:rsidRDefault="004570E8" w:rsidP="00BE06C2">
            <w:pPr>
              <w:pStyle w:val="ListBullet"/>
              <w:rPr>
                <w:rStyle w:val="Strong"/>
                <w:b w:val="0"/>
                <w:bCs w:val="0"/>
              </w:rPr>
            </w:pPr>
            <w:r>
              <w:rPr>
                <w:rStyle w:val="Strong"/>
                <w:b w:val="0"/>
                <w:bCs w:val="0"/>
              </w:rPr>
              <w:t>a</w:t>
            </w:r>
            <w:r w:rsidRPr="004570E8">
              <w:rPr>
                <w:rStyle w:val="Strong"/>
                <w:b w:val="0"/>
                <w:bCs w:val="0"/>
              </w:rPr>
              <w:t>nalyse intentions as maker, performer and audience</w:t>
            </w:r>
            <w:r w:rsidR="00826632">
              <w:rPr>
                <w:rStyle w:val="Strong"/>
                <w:b w:val="0"/>
                <w:bCs w:val="0"/>
              </w:rPr>
              <w:t>.</w:t>
            </w:r>
          </w:p>
          <w:p w14:paraId="467A847D" w14:textId="0F8DF228" w:rsidR="004D26CF" w:rsidRDefault="004D26CF" w:rsidP="004D26CF">
            <w:pPr>
              <w:rPr>
                <w:b/>
                <w:bCs/>
              </w:rPr>
            </w:pPr>
            <w:r>
              <w:rPr>
                <w:b/>
                <w:bCs/>
              </w:rPr>
              <w:t>Activity 5.1 – warm-up</w:t>
            </w:r>
          </w:p>
          <w:p w14:paraId="53737D20" w14:textId="55753729" w:rsidR="004D26CF" w:rsidRPr="00A213C5" w:rsidRDefault="004D26CF" w:rsidP="0021193A">
            <w:pPr>
              <w:pStyle w:val="FeatureBox2"/>
            </w:pPr>
            <w:r w:rsidRPr="00AA00C6">
              <w:rPr>
                <w:b/>
                <w:bCs/>
              </w:rPr>
              <w:t xml:space="preserve">Teacher </w:t>
            </w:r>
            <w:proofErr w:type="gramStart"/>
            <w:r w:rsidRPr="00AA00C6">
              <w:rPr>
                <w:b/>
                <w:bCs/>
              </w:rPr>
              <w:t>note</w:t>
            </w:r>
            <w:proofErr w:type="gramEnd"/>
            <w:r w:rsidRPr="005D5E54">
              <w:t>:</w:t>
            </w:r>
            <w:r w:rsidRPr="00767D58">
              <w:t xml:space="preserve"> </w:t>
            </w:r>
            <w:r w:rsidR="00D550D9">
              <w:t xml:space="preserve">this activity </w:t>
            </w:r>
            <w:r w:rsidR="000D4572">
              <w:t xml:space="preserve">encourages students to </w:t>
            </w:r>
            <w:r w:rsidR="00C949D9">
              <w:t>develop the dramatic element of focus</w:t>
            </w:r>
            <w:r w:rsidR="00A65DBF">
              <w:t xml:space="preserve"> and the ability to build </w:t>
            </w:r>
            <w:r w:rsidR="00A238CA" w:rsidRPr="00A238CA">
              <w:t>kinaesthetic</w:t>
            </w:r>
            <w:r w:rsidR="00A65DBF">
              <w:t xml:space="preserve"> response as a class</w:t>
            </w:r>
            <w:r w:rsidR="00C949D9">
              <w:t xml:space="preserve">. </w:t>
            </w:r>
            <w:r w:rsidR="00D26C08">
              <w:t xml:space="preserve">Side coach students </w:t>
            </w:r>
            <w:r w:rsidR="00124670">
              <w:t>to ensure focus</w:t>
            </w:r>
            <w:r w:rsidR="00A57902">
              <w:t xml:space="preserve"> by </w:t>
            </w:r>
            <w:r w:rsidR="001D1D18">
              <w:t xml:space="preserve">asking them to consider where each limb is when they freeze and </w:t>
            </w:r>
            <w:r w:rsidR="0038494A">
              <w:t xml:space="preserve">where the weight of their stance is placed. </w:t>
            </w:r>
            <w:r w:rsidR="00370FD8">
              <w:t xml:space="preserve">Repeat the 4 positions as many times as needed for students to be confident in knowing where their next positions are. </w:t>
            </w:r>
            <w:r w:rsidRPr="004D26CF">
              <w:t xml:space="preserve">After the warm-up, explicitly unpack the </w:t>
            </w:r>
            <w:r w:rsidR="002F34F1">
              <w:t>L</w:t>
            </w:r>
            <w:r w:rsidRPr="004D26CF">
              <w:t>earning sequence 5 – learning intention and success criteria.</w:t>
            </w:r>
          </w:p>
          <w:p w14:paraId="54ECC84A" w14:textId="1BEEC79B" w:rsidR="000F00DA" w:rsidRDefault="00C949D9" w:rsidP="002228DC">
            <w:r w:rsidRPr="00AA00C6">
              <w:lastRenderedPageBreak/>
              <w:t xml:space="preserve">Ask students to </w:t>
            </w:r>
            <w:r w:rsidR="00F10602">
              <w:t xml:space="preserve">silently </w:t>
            </w:r>
            <w:r w:rsidRPr="00AA00C6">
              <w:t xml:space="preserve">walk around the space in neutral. </w:t>
            </w:r>
            <w:r>
              <w:t>Once focused</w:t>
            </w:r>
            <w:r w:rsidR="00BB5ADC">
              <w:t xml:space="preserve">, call out </w:t>
            </w:r>
            <w:r w:rsidR="002F34F1">
              <w:t>‘</w:t>
            </w:r>
            <w:r w:rsidR="00BB5ADC">
              <w:t>stop</w:t>
            </w:r>
            <w:r w:rsidR="002F34F1">
              <w:t>’</w:t>
            </w:r>
            <w:r w:rsidR="00E90B0E">
              <w:t xml:space="preserve"> and say this is position </w:t>
            </w:r>
            <w:r w:rsidR="002F34F1">
              <w:t>one</w:t>
            </w:r>
            <w:r w:rsidR="00BB5ADC">
              <w:t>. Students should freeze immediately</w:t>
            </w:r>
            <w:r w:rsidR="00A238CA">
              <w:t xml:space="preserve"> and notice where they are in </w:t>
            </w:r>
            <w:r w:rsidR="00D551A2">
              <w:t xml:space="preserve">relation to the space, the shape of the body and where the tension </w:t>
            </w:r>
            <w:r w:rsidR="0038494A">
              <w:t>is</w:t>
            </w:r>
            <w:r w:rsidR="00D551A2">
              <w:t xml:space="preserve"> placed within their stance. </w:t>
            </w:r>
            <w:r w:rsidR="00972FF6">
              <w:t>Give students a quick moment</w:t>
            </w:r>
            <w:r w:rsidR="00B4580C">
              <w:t xml:space="preserve"> to remember position </w:t>
            </w:r>
            <w:r w:rsidR="002F34F1">
              <w:t>one</w:t>
            </w:r>
            <w:r w:rsidR="00B4580C">
              <w:t xml:space="preserve"> before asking them to continue walking in neutral. </w:t>
            </w:r>
            <w:r w:rsidR="006D45AA">
              <w:t xml:space="preserve">After a few moments, call out </w:t>
            </w:r>
            <w:r w:rsidR="002F34F1">
              <w:t>‘</w:t>
            </w:r>
            <w:r w:rsidR="006D45AA">
              <w:t>stop</w:t>
            </w:r>
            <w:r w:rsidR="002F34F1">
              <w:t>’</w:t>
            </w:r>
            <w:r w:rsidR="006D45AA">
              <w:t xml:space="preserve"> and say this is position 2. </w:t>
            </w:r>
            <w:r w:rsidR="00BD433A">
              <w:t xml:space="preserve">Repeat the noticing of their bodies in </w:t>
            </w:r>
            <w:r w:rsidR="002F34F1">
              <w:t xml:space="preserve">the </w:t>
            </w:r>
            <w:r w:rsidR="00BD433A">
              <w:t xml:space="preserve">space before asking them to return to position </w:t>
            </w:r>
            <w:r w:rsidR="002F34F1">
              <w:t>one</w:t>
            </w:r>
            <w:r w:rsidR="00BD433A">
              <w:t xml:space="preserve"> and then </w:t>
            </w:r>
            <w:r w:rsidR="006263AE">
              <w:t>call out</w:t>
            </w:r>
            <w:r w:rsidR="00BD433A">
              <w:t xml:space="preserve"> position 2.</w:t>
            </w:r>
          </w:p>
          <w:p w14:paraId="5048CA2B" w14:textId="6C398031" w:rsidR="00F10602" w:rsidRDefault="00F10602" w:rsidP="002228DC">
            <w:r>
              <w:t xml:space="preserve">Repeat this process until there are </w:t>
            </w:r>
            <w:r w:rsidR="001D01A5">
              <w:t>4 positions.</w:t>
            </w:r>
          </w:p>
          <w:p w14:paraId="56C19A72" w14:textId="00A7A259" w:rsidR="006263AE" w:rsidRDefault="00EF6843" w:rsidP="002228DC">
            <w:r>
              <w:t>Once students have mastered neutral movement to each po</w:t>
            </w:r>
            <w:r w:rsidR="009D1334">
              <w:t>sition</w:t>
            </w:r>
            <w:r w:rsidR="006272AB">
              <w:t xml:space="preserve">, ask them to </w:t>
            </w:r>
            <w:r w:rsidR="00786747">
              <w:t xml:space="preserve">return to </w:t>
            </w:r>
            <w:r w:rsidR="007E16B7">
              <w:t xml:space="preserve">position </w:t>
            </w:r>
            <w:r w:rsidR="002F34F1">
              <w:t>one</w:t>
            </w:r>
            <w:r w:rsidR="00786747">
              <w:t xml:space="preserve">. Share that they will use kinaesthetic response to </w:t>
            </w:r>
            <w:r w:rsidR="004A746F">
              <w:t xml:space="preserve">work out when to move to each position. </w:t>
            </w:r>
            <w:r w:rsidR="006166DB">
              <w:t xml:space="preserve">Explain that </w:t>
            </w:r>
            <w:r w:rsidR="00143DB6">
              <w:t>kinaesthetic response</w:t>
            </w:r>
            <w:r w:rsidR="006166DB">
              <w:t xml:space="preserve"> is a</w:t>
            </w:r>
            <w:r w:rsidR="00C10138">
              <w:t>bout when you do something in response to an outside stimulus</w:t>
            </w:r>
            <w:r w:rsidR="008322E1">
              <w:t>. Encourage students to work as a class</w:t>
            </w:r>
            <w:r w:rsidR="002F34F1">
              <w:t>,</w:t>
            </w:r>
            <w:r w:rsidR="00691DFE">
              <w:t xml:space="preserve"> using the energy in the room to determine when to move to each position with </w:t>
            </w:r>
            <w:r w:rsidR="00143DB6">
              <w:t>no one leading or following with physical or verbal offers</w:t>
            </w:r>
            <w:r w:rsidR="00691DFE">
              <w:t xml:space="preserve">. </w:t>
            </w:r>
            <w:r w:rsidR="000E2EC9">
              <w:t>Support the class in</w:t>
            </w:r>
            <w:r w:rsidR="00D26C08">
              <w:t xml:space="preserve"> being aware of the </w:t>
            </w:r>
            <w:proofErr w:type="gramStart"/>
            <w:r w:rsidR="00D26C08">
              <w:t>class as a whole</w:t>
            </w:r>
            <w:r w:rsidR="002F34F1">
              <w:t>,</w:t>
            </w:r>
            <w:r w:rsidR="00D26C08">
              <w:t xml:space="preserve"> with</w:t>
            </w:r>
            <w:proofErr w:type="gramEnd"/>
            <w:r w:rsidR="00D26C08">
              <w:t xml:space="preserve"> a shared goal.</w:t>
            </w:r>
          </w:p>
          <w:p w14:paraId="43A61B4C" w14:textId="19B87853" w:rsidR="002228DC" w:rsidRDefault="002228DC" w:rsidP="002228DC">
            <w:pPr>
              <w:rPr>
                <w:b/>
                <w:bCs/>
              </w:rPr>
            </w:pPr>
            <w:r>
              <w:rPr>
                <w:b/>
                <w:bCs/>
              </w:rPr>
              <w:t>Activity 5.</w:t>
            </w:r>
            <w:r w:rsidR="004D26CF">
              <w:rPr>
                <w:b/>
                <w:bCs/>
              </w:rPr>
              <w:t>2</w:t>
            </w:r>
            <w:r>
              <w:rPr>
                <w:b/>
                <w:bCs/>
              </w:rPr>
              <w:t xml:space="preserve"> – unpacking the assessment task</w:t>
            </w:r>
          </w:p>
          <w:p w14:paraId="17E236F5" w14:textId="427C7E61" w:rsidR="00D2547E" w:rsidRDefault="00767D58" w:rsidP="00767D58">
            <w:pPr>
              <w:pStyle w:val="FeatureBox2"/>
            </w:pPr>
            <w:r w:rsidRPr="00767D58">
              <w:rPr>
                <w:b/>
                <w:bCs/>
              </w:rPr>
              <w:t xml:space="preserve">Teacher </w:t>
            </w:r>
            <w:proofErr w:type="gramStart"/>
            <w:r w:rsidRPr="00767D58">
              <w:rPr>
                <w:b/>
                <w:bCs/>
              </w:rPr>
              <w:t>note</w:t>
            </w:r>
            <w:r w:rsidRPr="0076577D">
              <w:t>:</w:t>
            </w:r>
            <w:proofErr w:type="gramEnd"/>
            <w:r w:rsidRPr="00767D58">
              <w:t xml:space="preserve"> students will require access to the sample assessment task</w:t>
            </w:r>
            <w:r w:rsidR="00820CC6">
              <w:t xml:space="preserve">. </w:t>
            </w:r>
            <w:r w:rsidR="00F30B58">
              <w:t xml:space="preserve">Adapt the defining of the community group based on whether it is the </w:t>
            </w:r>
            <w:r w:rsidR="000F18FF">
              <w:t>student’s</w:t>
            </w:r>
            <w:r w:rsidR="00F30B58">
              <w:t xml:space="preserve"> choice or a p</w:t>
            </w:r>
            <w:r w:rsidR="00820CC6">
              <w:t>redetermined community group</w:t>
            </w:r>
            <w:r w:rsidR="00F30B58">
              <w:t>.</w:t>
            </w:r>
            <w:r w:rsidR="00E62EFE">
              <w:t xml:space="preserve"> Guide negotiation throug</w:t>
            </w:r>
            <w:r w:rsidR="00892DA3">
              <w:t>h adding in additional scaffolds that are appropriate to your context. This could include</w:t>
            </w:r>
            <w:r w:rsidR="00104E0A">
              <w:t xml:space="preserve"> </w:t>
            </w:r>
            <w:r w:rsidR="00104E0A">
              <w:lastRenderedPageBreak/>
              <w:t xml:space="preserve">timed speaking, </w:t>
            </w:r>
            <w:r w:rsidR="003F2DC0">
              <w:t xml:space="preserve">canon response </w:t>
            </w:r>
            <w:r w:rsidR="009269DA">
              <w:t>around the classroom</w:t>
            </w:r>
            <w:r w:rsidR="00AB0A73">
              <w:t xml:space="preserve"> or</w:t>
            </w:r>
            <w:r w:rsidR="009269DA">
              <w:t xml:space="preserve"> </w:t>
            </w:r>
            <w:r w:rsidR="005F6ED1">
              <w:t>written justification on</w:t>
            </w:r>
            <w:r w:rsidR="00656970">
              <w:t xml:space="preserve"> a</w:t>
            </w:r>
            <w:r w:rsidR="005F6ED1">
              <w:t xml:space="preserve"> graffiti wall</w:t>
            </w:r>
            <w:r w:rsidR="00AB0A73">
              <w:t>.</w:t>
            </w:r>
          </w:p>
          <w:p w14:paraId="549419D8" w14:textId="2C6FBCEF" w:rsidR="002228DC" w:rsidRDefault="006377B0" w:rsidP="002228DC">
            <w:r w:rsidRPr="0038262A">
              <w:t xml:space="preserve">Distribute the assessment task and unpack the 2 components of the task by </w:t>
            </w:r>
            <w:r w:rsidRPr="00BC126B">
              <w:t xml:space="preserve">accessing </w:t>
            </w:r>
            <w:r w:rsidRPr="00BC126B">
              <w:rPr>
                <w:b/>
              </w:rPr>
              <w:t>slides 5.</w:t>
            </w:r>
            <w:r w:rsidR="00820CC6" w:rsidRPr="00BC126B">
              <w:rPr>
                <w:b/>
                <w:bCs/>
              </w:rPr>
              <w:t>1</w:t>
            </w:r>
            <w:r w:rsidR="00641A7E" w:rsidRPr="00BC126B">
              <w:rPr>
                <w:b/>
                <w:bCs/>
              </w:rPr>
              <w:t>a</w:t>
            </w:r>
            <w:r w:rsidR="002F34F1" w:rsidRPr="00BC126B">
              <w:rPr>
                <w:b/>
              </w:rPr>
              <w:t xml:space="preserve"> to 5.1</w:t>
            </w:r>
            <w:r w:rsidR="00641A7E" w:rsidRPr="00BC126B">
              <w:rPr>
                <w:b/>
                <w:bCs/>
              </w:rPr>
              <w:t>d</w:t>
            </w:r>
            <w:r w:rsidRPr="0038262A">
              <w:t>.</w:t>
            </w:r>
            <w:r w:rsidR="005B2383">
              <w:t xml:space="preserve"> Check for understanding of all components of the assessment task as students move through the information on the slides. </w:t>
            </w:r>
            <w:r w:rsidR="007A00EC">
              <w:t xml:space="preserve">Direct students to </w:t>
            </w:r>
            <w:r w:rsidR="002F34F1">
              <w:t xml:space="preserve">the </w:t>
            </w:r>
            <w:r w:rsidR="007A00EC">
              <w:t>modelled examples from the online collaborative documentation they have collected.</w:t>
            </w:r>
          </w:p>
          <w:p w14:paraId="5DA3EE99" w14:textId="21104866" w:rsidR="00C02F93" w:rsidRDefault="00C02F93" w:rsidP="002228DC">
            <w:r>
              <w:t>As a class</w:t>
            </w:r>
            <w:r w:rsidR="000C108E">
              <w:t>, create a graffiti wall of all the possible community groups</w:t>
            </w:r>
            <w:r w:rsidR="00317254">
              <w:t xml:space="preserve">. </w:t>
            </w:r>
            <w:r w:rsidR="00953F02">
              <w:t>Ask students to discuss with</w:t>
            </w:r>
            <w:r w:rsidR="006F6D81">
              <w:t xml:space="preserve"> a partner, </w:t>
            </w:r>
            <w:r w:rsidR="007C475E">
              <w:t xml:space="preserve">their top 3 community groups and justify why these are at the top. As a partnership, students negotiate and decide on their collective top choice and share this with the class. </w:t>
            </w:r>
            <w:r w:rsidR="00210F01">
              <w:t xml:space="preserve">As a class, </w:t>
            </w:r>
            <w:r w:rsidR="00F27D14">
              <w:t xml:space="preserve">guide negotiation until there is </w:t>
            </w:r>
            <w:r w:rsidR="007F1669">
              <w:t xml:space="preserve">a top 2. </w:t>
            </w:r>
            <w:r w:rsidR="0010797C">
              <w:t xml:space="preserve">Ask students to add all the practicalities of engaging with these community groups on the graffiti wall. </w:t>
            </w:r>
            <w:r w:rsidR="00A61450">
              <w:t xml:space="preserve">Observe these and use them to </w:t>
            </w:r>
            <w:r w:rsidR="001324E6">
              <w:t xml:space="preserve">make </w:t>
            </w:r>
            <w:r w:rsidR="002F34F1">
              <w:t xml:space="preserve">a </w:t>
            </w:r>
            <w:r w:rsidR="001324E6">
              <w:t>final choice. Use this community group throughout the rest of the unit.</w:t>
            </w:r>
          </w:p>
          <w:p w14:paraId="1082BB81" w14:textId="1D4E28B1" w:rsidR="00DF6DFC" w:rsidRPr="00F052D2" w:rsidRDefault="004961CE" w:rsidP="00AA00C6">
            <w:pPr>
              <w:pStyle w:val="FeatureBox3"/>
            </w:pPr>
            <w:r>
              <w:rPr>
                <w:b/>
                <w:bCs/>
              </w:rPr>
              <w:t>Primary partnership approach</w:t>
            </w:r>
            <w:r w:rsidR="00DF6DFC" w:rsidRPr="0076577D">
              <w:t xml:space="preserve">: </w:t>
            </w:r>
            <w:r w:rsidR="00F052D2">
              <w:t xml:space="preserve">for the theatre launch, smaller groups </w:t>
            </w:r>
            <w:r w:rsidR="00DC18C0">
              <w:t>can</w:t>
            </w:r>
            <w:r w:rsidR="00F052D2">
              <w:t xml:space="preserve"> be created with each creating their own</w:t>
            </w:r>
            <w:r w:rsidR="008759C2">
              <w:t xml:space="preserve"> podcast</w:t>
            </w:r>
            <w:r w:rsidR="005637DB">
              <w:t xml:space="preserve"> and workshop as Part A of the assessment. </w:t>
            </w:r>
            <w:r w:rsidR="00723077">
              <w:t xml:space="preserve">Groups should be assigned specific parts of the </w:t>
            </w:r>
            <w:r w:rsidR="00F17180">
              <w:t>theatre company to focus on</w:t>
            </w:r>
            <w:r w:rsidR="00DC18C0">
              <w:t xml:space="preserve">. Adjust </w:t>
            </w:r>
            <w:r w:rsidR="002F34F1">
              <w:t xml:space="preserve">the </w:t>
            </w:r>
            <w:r w:rsidR="00DC18C0">
              <w:t xml:space="preserve">assessment </w:t>
            </w:r>
            <w:r w:rsidR="00BC126B">
              <w:t>task</w:t>
            </w:r>
            <w:r w:rsidR="00DC18C0">
              <w:t xml:space="preserve"> as needed.</w:t>
            </w:r>
          </w:p>
          <w:p w14:paraId="268110B2" w14:textId="0C791DC3" w:rsidR="00820CC6" w:rsidRPr="00761940" w:rsidRDefault="00820CC6" w:rsidP="00820CC6">
            <w:pPr>
              <w:rPr>
                <w:rStyle w:val="Strong"/>
              </w:rPr>
            </w:pPr>
            <w:r>
              <w:rPr>
                <w:b/>
                <w:bCs/>
              </w:rPr>
              <w:t>Activity 5.</w:t>
            </w:r>
            <w:r w:rsidR="00DF58B9">
              <w:rPr>
                <w:b/>
                <w:bCs/>
              </w:rPr>
              <w:t xml:space="preserve">3 </w:t>
            </w:r>
            <w:r>
              <w:rPr>
                <w:b/>
                <w:bCs/>
              </w:rPr>
              <w:t xml:space="preserve">– </w:t>
            </w:r>
            <w:r w:rsidR="00F8073C">
              <w:rPr>
                <w:b/>
                <w:bCs/>
              </w:rPr>
              <w:t>philosophy</w:t>
            </w:r>
          </w:p>
          <w:p w14:paraId="406A506F" w14:textId="78DEE4EE" w:rsidR="00820CC6" w:rsidRDefault="00820CC6" w:rsidP="00820CC6">
            <w:pPr>
              <w:pStyle w:val="FeatureBox2"/>
            </w:pPr>
            <w:r>
              <w:rPr>
                <w:b/>
                <w:bCs/>
              </w:rPr>
              <w:t xml:space="preserve">Teacher </w:t>
            </w:r>
            <w:proofErr w:type="gramStart"/>
            <w:r>
              <w:rPr>
                <w:b/>
                <w:bCs/>
              </w:rPr>
              <w:t>n</w:t>
            </w:r>
            <w:r w:rsidRPr="00F2412A">
              <w:rPr>
                <w:b/>
                <w:bCs/>
              </w:rPr>
              <w:t>ote</w:t>
            </w:r>
            <w:r w:rsidRPr="0076577D">
              <w:t>:</w:t>
            </w:r>
            <w:proofErr w:type="gramEnd"/>
            <w:r w:rsidRPr="0076577D">
              <w:t xml:space="preserve"> </w:t>
            </w:r>
            <w:r>
              <w:t xml:space="preserve">students will need to be placed into ‘working </w:t>
            </w:r>
            <w:proofErr w:type="gramStart"/>
            <w:r>
              <w:t>groups’</w:t>
            </w:r>
            <w:proofErr w:type="gramEnd"/>
            <w:r>
              <w:t xml:space="preserve">. A group size of 5 is recommended </w:t>
            </w:r>
            <w:r>
              <w:lastRenderedPageBreak/>
              <w:t>and activities in this sample unit have been designed for 5 students. Each group will need to create a collaborative document for the remainder of the unit. Create this collaborative document in an appropriate way for your class and school, for example</w:t>
            </w:r>
            <w:r w:rsidR="0083005D">
              <w:t>,</w:t>
            </w:r>
            <w:r>
              <w:t xml:space="preserve"> a collaborative Microsoft Word document, </w:t>
            </w:r>
            <w:r w:rsidR="00C253E7">
              <w:t xml:space="preserve">a Google site, </w:t>
            </w:r>
            <w:r>
              <w:t xml:space="preserve">PowerPoint slides or a Canva presentation. For further guidance, see the ‘Sharing documentation with collaborators to support making and performing processes’ section in NESA’s </w:t>
            </w:r>
            <w:hyperlink r:id="rId12" w:anchor=":~:text=Teaching%20advice%20(additional)%3A%20Stage%204%20and%20Stage%205%20%E2%80%93%20Documenting%20dramatic%20ideas%2C%20processes%20and%20performance%20skills" w:history="1">
              <w:r w:rsidRPr="007E149B">
                <w:rPr>
                  <w:rStyle w:val="Hyperlink"/>
                </w:rPr>
                <w:t>Drama 7–10</w:t>
              </w:r>
              <w:r>
                <w:rPr>
                  <w:rStyle w:val="Hyperlink"/>
                </w:rPr>
                <w:t xml:space="preserve"> (2023)</w:t>
              </w:r>
              <w:r w:rsidRPr="007E149B">
                <w:rPr>
                  <w:rStyle w:val="Hyperlink"/>
                </w:rPr>
                <w:t xml:space="preserve">: </w:t>
              </w:r>
              <w:r>
                <w:rPr>
                  <w:rStyle w:val="Hyperlink"/>
                </w:rPr>
                <w:t>D</w:t>
              </w:r>
              <w:r w:rsidRPr="007E149B">
                <w:rPr>
                  <w:rStyle w:val="Hyperlink"/>
                </w:rPr>
                <w:t>ocumenting dramatic ideas, processes and performance skill</w:t>
              </w:r>
              <w:r>
                <w:rPr>
                  <w:rStyle w:val="Hyperlink"/>
                </w:rPr>
                <w:t>s support document</w:t>
              </w:r>
            </w:hyperlink>
            <w:r>
              <w:t xml:space="preserve">. Unpack appropriate protocols when using collaborative documents and ensure you have access to each group’s collaborative document. For further guidance, see the ‘Online safety’ section in NESA’s </w:t>
            </w:r>
            <w:hyperlink r:id="rId13" w:anchor=":~:text=Dramatic%20processes%3A%20Drama%207%E2%80%9310">
              <w:r w:rsidRPr="3FA46696">
                <w:rPr>
                  <w:rStyle w:val="Hyperlink"/>
                </w:rPr>
                <w:t>Drama 7–10 (2023): Dramatic processes support document</w:t>
              </w:r>
            </w:hyperlink>
            <w:r>
              <w:t>.</w:t>
            </w:r>
          </w:p>
          <w:p w14:paraId="680B8D4C" w14:textId="71AD4FBE" w:rsidR="00F02E51" w:rsidRPr="00F02E51" w:rsidRDefault="00F02E51" w:rsidP="002008A8">
            <w:pPr>
              <w:pStyle w:val="FeatureBox3"/>
            </w:pPr>
            <w:r w:rsidRPr="002008A8">
              <w:rPr>
                <w:b/>
                <w:bCs/>
              </w:rPr>
              <w:t>Primary partnership approach</w:t>
            </w:r>
            <w:r>
              <w:t>: seek advice from transition co-ordinators as to protocols and practices used to communicate between schools.</w:t>
            </w:r>
          </w:p>
          <w:p w14:paraId="6EB96D29" w14:textId="3B6D05C8" w:rsidR="00FB009C" w:rsidRPr="00597FE3" w:rsidRDefault="00FB009C" w:rsidP="00DA783E">
            <w:pPr>
              <w:pStyle w:val="FeatureBox4"/>
            </w:pPr>
            <w:r>
              <w:rPr>
                <w:b/>
                <w:bCs/>
              </w:rPr>
              <w:t>HPGE</w:t>
            </w:r>
            <w:r w:rsidRPr="00336EDD">
              <w:rPr>
                <w:b/>
                <w:bCs/>
              </w:rPr>
              <w:t xml:space="preserve"> </w:t>
            </w:r>
            <w:r>
              <w:rPr>
                <w:b/>
                <w:bCs/>
              </w:rPr>
              <w:t>students</w:t>
            </w:r>
            <w:r w:rsidRPr="0076577D">
              <w:t>:</w:t>
            </w:r>
            <w:r w:rsidRPr="00597FE3">
              <w:t xml:space="preserve"> </w:t>
            </w:r>
            <w:r w:rsidR="008D2DB1">
              <w:t>f</w:t>
            </w:r>
            <w:r w:rsidRPr="00597FE3">
              <w:t>or more advice on grouping strategies for high potential and gifted students, go to</w:t>
            </w:r>
            <w:r>
              <w:t xml:space="preserve"> </w:t>
            </w:r>
            <w:hyperlink r:id="rId14" w:anchor=":~:text=Tool%20supporting%20resources-,Grouping,-Grouping%20students%20can" w:history="1">
              <w:r w:rsidRPr="008D4932">
                <w:rPr>
                  <w:rStyle w:val="Hyperlink"/>
                </w:rPr>
                <w:t xml:space="preserve">HPGE supporting educators: </w:t>
              </w:r>
              <w:r w:rsidR="008D2DB1">
                <w:rPr>
                  <w:rStyle w:val="Hyperlink"/>
                </w:rPr>
                <w:t>I</w:t>
              </w:r>
              <w:r w:rsidRPr="008D4932">
                <w:rPr>
                  <w:rStyle w:val="Hyperlink"/>
                </w:rPr>
                <w:t>mplement</w:t>
              </w:r>
            </w:hyperlink>
            <w:r w:rsidR="0034485C">
              <w:t>.</w:t>
            </w:r>
          </w:p>
          <w:p w14:paraId="499C8F03" w14:textId="3ECD170E" w:rsidR="00820CC6" w:rsidDel="00EA190F" w:rsidRDefault="00820CC6" w:rsidP="00820CC6">
            <w:r w:rsidDel="00EA190F">
              <w:t>Ask students to form a circle. The class is going to tell a story, one word at a time. The topic for the story is ‘The opening night of the new theatre company’. Begin with an adverb. Support students to create a positive story.</w:t>
            </w:r>
          </w:p>
          <w:p w14:paraId="16273405" w14:textId="5D6C96D0" w:rsidR="00820CC6" w:rsidRDefault="00820CC6" w:rsidP="00820CC6">
            <w:r>
              <w:lastRenderedPageBreak/>
              <w:t xml:space="preserve">Assign working groups and ask each group to </w:t>
            </w:r>
            <w:r w:rsidDel="004E2202">
              <w:t xml:space="preserve">create </w:t>
            </w:r>
            <w:r w:rsidR="004E2202">
              <w:t>a</w:t>
            </w:r>
            <w:r w:rsidR="00AA2A17">
              <w:t xml:space="preserve"> new version of their </w:t>
            </w:r>
            <w:r>
              <w:t xml:space="preserve">online collaborative document. </w:t>
            </w:r>
            <w:r w:rsidR="0093324F">
              <w:t xml:space="preserve">This </w:t>
            </w:r>
            <w:r w:rsidR="000267B6">
              <w:t xml:space="preserve">is an opportunity for students to </w:t>
            </w:r>
            <w:r w:rsidR="000768A1">
              <w:t xml:space="preserve">collaboratively share the </w:t>
            </w:r>
            <w:r w:rsidR="00196B42">
              <w:t>learning they have already completed in</w:t>
            </w:r>
            <w:r w:rsidR="00103AEB">
              <w:t xml:space="preserve"> previous learning sequences and to develop a process for future sharing of </w:t>
            </w:r>
            <w:r w:rsidR="00AA2A17">
              <w:t xml:space="preserve">working group </w:t>
            </w:r>
            <w:r w:rsidR="00103AEB">
              <w:t>ideas, research and planning.</w:t>
            </w:r>
          </w:p>
          <w:p w14:paraId="790353B1" w14:textId="346AC7C9" w:rsidR="00820CC6" w:rsidRDefault="00820CC6" w:rsidP="00820CC6">
            <w:r>
              <w:t>Check for understanding about what the class has learn</w:t>
            </w:r>
            <w:r w:rsidR="0034485C">
              <w:t>ed</w:t>
            </w:r>
            <w:r>
              <w:t xml:space="preserve"> about the </w:t>
            </w:r>
            <w:r w:rsidR="00B03F87">
              <w:t xml:space="preserve">philosophy </w:t>
            </w:r>
            <w:r w:rsidR="00727923">
              <w:t>and</w:t>
            </w:r>
            <w:r w:rsidR="00B03F87">
              <w:t>/or</w:t>
            </w:r>
            <w:r w:rsidR="00727923">
              <w:t xml:space="preserve"> </w:t>
            </w:r>
            <w:r>
              <w:t>core values of each theatre company. Explain that the first process in forming their own company is to a</w:t>
            </w:r>
            <w:r w:rsidRPr="00912CAF">
              <w:t xml:space="preserve">scertain </w:t>
            </w:r>
            <w:r>
              <w:t>its</w:t>
            </w:r>
            <w:r w:rsidR="007D2075">
              <w:t xml:space="preserve"> philosophy</w:t>
            </w:r>
            <w:r>
              <w:t>. Make</w:t>
            </w:r>
            <w:r w:rsidRPr="007550C9">
              <w:t xml:space="preserve"> meaningful connections through discussion</w:t>
            </w:r>
            <w:r>
              <w:t xml:space="preserve"> of previous learning sequences that this </w:t>
            </w:r>
            <w:r w:rsidRPr="00912CAF">
              <w:t xml:space="preserve">needs to be developed before </w:t>
            </w:r>
            <w:r w:rsidR="00094BCF">
              <w:t>their theatre launch</w:t>
            </w:r>
            <w:r w:rsidRPr="00912CAF">
              <w:t xml:space="preserve"> as it will drive the process and product that </w:t>
            </w:r>
            <w:r>
              <w:t>they</w:t>
            </w:r>
            <w:r w:rsidRPr="00912CAF">
              <w:t xml:space="preserve"> develop.</w:t>
            </w:r>
          </w:p>
          <w:p w14:paraId="3BA79B29" w14:textId="6EDD39A1" w:rsidR="00820CC6" w:rsidRDefault="00820CC6" w:rsidP="00820CC6">
            <w:r w:rsidRPr="00912CAF">
              <w:t xml:space="preserve">On </w:t>
            </w:r>
            <w:r>
              <w:t>a l</w:t>
            </w:r>
            <w:r w:rsidRPr="00912CAF">
              <w:t>arge sheet of paper</w:t>
            </w:r>
            <w:r>
              <w:t xml:space="preserve">, ask each </w:t>
            </w:r>
            <w:r w:rsidR="00BE17B2">
              <w:t xml:space="preserve">working </w:t>
            </w:r>
            <w:r>
              <w:t>group to create a</w:t>
            </w:r>
            <w:r w:rsidRPr="00912CAF">
              <w:t xml:space="preserve"> mind map </w:t>
            </w:r>
            <w:r>
              <w:t xml:space="preserve">of their </w:t>
            </w:r>
            <w:r w:rsidRPr="00912CAF">
              <w:t xml:space="preserve">key intentions </w:t>
            </w:r>
            <w:r>
              <w:t xml:space="preserve">for their theatre company. Use </w:t>
            </w:r>
            <w:r w:rsidRPr="00F875DC">
              <w:rPr>
                <w:b/>
                <w:bCs/>
              </w:rPr>
              <w:t>slide</w:t>
            </w:r>
            <w:r>
              <w:t xml:space="preserve"> </w:t>
            </w:r>
            <w:r w:rsidRPr="007F5D2B">
              <w:rPr>
                <w:b/>
                <w:bCs/>
              </w:rPr>
              <w:t>5.</w:t>
            </w:r>
            <w:r w:rsidR="00C93FDE">
              <w:rPr>
                <w:b/>
                <w:bCs/>
              </w:rPr>
              <w:t>3</w:t>
            </w:r>
            <w:r w:rsidRPr="007F5D2B">
              <w:rPr>
                <w:b/>
                <w:bCs/>
              </w:rPr>
              <w:t>a</w:t>
            </w:r>
            <w:r>
              <w:rPr>
                <w:b/>
                <w:bCs/>
              </w:rPr>
              <w:t xml:space="preserve"> </w:t>
            </w:r>
            <w:r w:rsidRPr="00BD4A90">
              <w:t>to guide thinking</w:t>
            </w:r>
            <w:r>
              <w:t>.</w:t>
            </w:r>
          </w:p>
          <w:p w14:paraId="27F83E13" w14:textId="57560A85" w:rsidR="00820CC6" w:rsidRDefault="00820CC6" w:rsidP="00820CC6">
            <w:r w:rsidRPr="00912CAF">
              <w:t>As a class</w:t>
            </w:r>
            <w:r>
              <w:t>,</w:t>
            </w:r>
            <w:r w:rsidRPr="00912CAF">
              <w:t xml:space="preserve"> </w:t>
            </w:r>
            <w:r>
              <w:t xml:space="preserve">do a gallery walk of the mind maps. Ask students to return to their working groups </w:t>
            </w:r>
            <w:r w:rsidR="004836E5">
              <w:t xml:space="preserve">and </w:t>
            </w:r>
            <w:r>
              <w:t xml:space="preserve">use their </w:t>
            </w:r>
            <w:r w:rsidR="00205D3A">
              <w:t>noticing</w:t>
            </w:r>
            <w:r>
              <w:t xml:space="preserve"> from the gallery walk</w:t>
            </w:r>
            <w:r w:rsidR="001863E9">
              <w:t>,</w:t>
            </w:r>
            <w:r>
              <w:t xml:space="preserve"> and their mind map</w:t>
            </w:r>
            <w:r w:rsidR="001863E9">
              <w:t>,</w:t>
            </w:r>
            <w:r>
              <w:t xml:space="preserve"> to </w:t>
            </w:r>
            <w:r w:rsidRPr="00912CAF">
              <w:t>formulate a concise, clear statement of inten</w:t>
            </w:r>
            <w:r w:rsidR="00D86B1D">
              <w:t>t</w:t>
            </w:r>
            <w:r w:rsidRPr="00912CAF">
              <w:t xml:space="preserve"> for their theatre company</w:t>
            </w:r>
            <w:r w:rsidR="007D2075">
              <w:t xml:space="preserve"> which illustrates their p</w:t>
            </w:r>
            <w:r w:rsidR="00786A90">
              <w:t>hilosophy</w:t>
            </w:r>
            <w:r w:rsidRPr="00912CAF">
              <w:t>. This statement of intention should be 100</w:t>
            </w:r>
            <w:r w:rsidR="004836E5">
              <w:t xml:space="preserve"> to </w:t>
            </w:r>
            <w:r w:rsidRPr="00912CAF">
              <w:t>200 words in length</w:t>
            </w:r>
            <w:r>
              <w:t xml:space="preserve"> and stored in the group</w:t>
            </w:r>
            <w:r w:rsidR="004836E5">
              <w:t>’</w:t>
            </w:r>
            <w:r>
              <w:t>s online collaborative document</w:t>
            </w:r>
            <w:r w:rsidRPr="00912CAF">
              <w:t>.</w:t>
            </w:r>
            <w:r>
              <w:t xml:space="preserve"> Use sentence stems on </w:t>
            </w:r>
            <w:r w:rsidRPr="00BD4A90">
              <w:rPr>
                <w:b/>
                <w:bCs/>
              </w:rPr>
              <w:t>slide</w:t>
            </w:r>
            <w:r w:rsidR="00AD3D89">
              <w:rPr>
                <w:b/>
                <w:bCs/>
              </w:rPr>
              <w:t> </w:t>
            </w:r>
            <w:r w:rsidRPr="00BD4A90">
              <w:rPr>
                <w:b/>
                <w:bCs/>
              </w:rPr>
              <w:t>5.</w:t>
            </w:r>
            <w:r w:rsidR="00ED27F0">
              <w:rPr>
                <w:b/>
                <w:bCs/>
              </w:rPr>
              <w:t>3</w:t>
            </w:r>
            <w:r w:rsidRPr="00BD4A90">
              <w:rPr>
                <w:b/>
                <w:bCs/>
              </w:rPr>
              <w:t>b</w:t>
            </w:r>
            <w:r w:rsidR="004836E5">
              <w:t xml:space="preserve"> </w:t>
            </w:r>
            <w:r w:rsidRPr="00BD4A90">
              <w:t>to</w:t>
            </w:r>
            <w:r w:rsidRPr="00E34BCC">
              <w:t xml:space="preserve"> </w:t>
            </w:r>
            <w:r>
              <w:t xml:space="preserve">support each working group’s </w:t>
            </w:r>
            <w:r w:rsidR="007A32D0">
              <w:t>philo</w:t>
            </w:r>
            <w:r w:rsidR="003D267C">
              <w:t>sophy.</w:t>
            </w:r>
          </w:p>
          <w:p w14:paraId="797231FF" w14:textId="2863F910" w:rsidR="00820CC6" w:rsidRDefault="004961CE" w:rsidP="00820CC6">
            <w:pPr>
              <w:pStyle w:val="FeatureBox3"/>
            </w:pPr>
            <w:r>
              <w:rPr>
                <w:b/>
                <w:bCs/>
              </w:rPr>
              <w:t>Primary partnership approach</w:t>
            </w:r>
            <w:r w:rsidR="00820CC6" w:rsidRPr="0076577D">
              <w:t>:</w:t>
            </w:r>
            <w:r w:rsidR="00820CC6">
              <w:t xml:space="preserve"> </w:t>
            </w:r>
            <w:r w:rsidR="00586A66">
              <w:t>a</w:t>
            </w:r>
            <w:r w:rsidR="00DC3224">
              <w:t>sk students to identify which schools they attended in Stage 3</w:t>
            </w:r>
            <w:r w:rsidR="003E626E">
              <w:t xml:space="preserve"> </w:t>
            </w:r>
            <w:r w:rsidR="00DC3224">
              <w:t xml:space="preserve">and one word they would use to describe their Stage 3 experience. </w:t>
            </w:r>
            <w:r w:rsidR="003E626E">
              <w:t xml:space="preserve">In small groups, ask students to share </w:t>
            </w:r>
            <w:r w:rsidR="004836E5">
              <w:t xml:space="preserve">their </w:t>
            </w:r>
            <w:r w:rsidR="000B3712">
              <w:lastRenderedPageBreak/>
              <w:t xml:space="preserve">recollections </w:t>
            </w:r>
            <w:r w:rsidR="007D3129">
              <w:t>from Stage 3</w:t>
            </w:r>
            <w:r w:rsidR="004836E5">
              <w:t>. Identify</w:t>
            </w:r>
            <w:r w:rsidR="003935E0">
              <w:t xml:space="preserve"> </w:t>
            </w:r>
            <w:r w:rsidR="007D3129">
              <w:t xml:space="preserve">what </w:t>
            </w:r>
            <w:r w:rsidR="007B5D5A">
              <w:t>the</w:t>
            </w:r>
            <w:r w:rsidR="007D3129">
              <w:t xml:space="preserve"> </w:t>
            </w:r>
            <w:r w:rsidR="003935E0">
              <w:t xml:space="preserve">key issues or </w:t>
            </w:r>
            <w:r w:rsidR="004836E5">
              <w:t xml:space="preserve">important topics were for </w:t>
            </w:r>
            <w:r w:rsidR="003935E0">
              <w:t xml:space="preserve">them during </w:t>
            </w:r>
            <w:r w:rsidR="004836E5">
              <w:t xml:space="preserve">that </w:t>
            </w:r>
            <w:r w:rsidR="003935E0">
              <w:t>time</w:t>
            </w:r>
            <w:r w:rsidR="007B5D5A">
              <w:t xml:space="preserve"> and </w:t>
            </w:r>
            <w:r w:rsidR="004836E5">
              <w:t xml:space="preserve">discuss what </w:t>
            </w:r>
            <w:r w:rsidR="007B5D5A">
              <w:t>they think might</w:t>
            </w:r>
            <w:r w:rsidR="00DC3224" w:rsidRPr="00204166">
              <w:t xml:space="preserve"> be current and relevant </w:t>
            </w:r>
            <w:r w:rsidR="00132D23">
              <w:t xml:space="preserve">topics </w:t>
            </w:r>
            <w:r w:rsidR="004836E5">
              <w:t xml:space="preserve">for </w:t>
            </w:r>
            <w:r w:rsidR="00D10C4B">
              <w:t xml:space="preserve">current </w:t>
            </w:r>
            <w:r w:rsidR="00DC3224" w:rsidRPr="00204166">
              <w:t xml:space="preserve">Stage 3 student social and cultural groups. </w:t>
            </w:r>
            <w:r w:rsidR="00404E09">
              <w:t>As a class, discuss</w:t>
            </w:r>
            <w:r w:rsidR="008727C3">
              <w:t xml:space="preserve"> </w:t>
            </w:r>
            <w:r w:rsidR="00DC3224">
              <w:t>how a theatre company could</w:t>
            </w:r>
            <w:r w:rsidR="00DC3224" w:rsidRPr="009447DE">
              <w:t xml:space="preserve"> assist </w:t>
            </w:r>
            <w:r w:rsidR="00DC3224">
              <w:t>Stage 3</w:t>
            </w:r>
            <w:r w:rsidR="00DC3224" w:rsidRPr="009447DE">
              <w:t xml:space="preserve"> students to navigate an increasingly complex world.</w:t>
            </w:r>
            <w:r w:rsidR="00DC3224">
              <w:t xml:space="preserve"> </w:t>
            </w:r>
            <w:r w:rsidR="00B30C37">
              <w:t xml:space="preserve">Support working groups to </w:t>
            </w:r>
            <w:r w:rsidR="00B30C37" w:rsidRPr="001F3DD2">
              <w:t xml:space="preserve">articulate the intentions of </w:t>
            </w:r>
            <w:r w:rsidR="00B30C37">
              <w:t>their</w:t>
            </w:r>
            <w:r w:rsidR="00B30C37" w:rsidRPr="001F3DD2">
              <w:t xml:space="preserve"> theatre company </w:t>
            </w:r>
            <w:r w:rsidR="00B30C37">
              <w:t>appropriate to an intended</w:t>
            </w:r>
            <w:r w:rsidR="00B30C37" w:rsidRPr="001F3DD2">
              <w:t xml:space="preserve"> Stage 3 audience</w:t>
            </w:r>
            <w:r w:rsidR="00B30C37">
              <w:t>.</w:t>
            </w:r>
            <w:r w:rsidR="0031203C">
              <w:t xml:space="preserve"> </w:t>
            </w:r>
            <w:r w:rsidR="00CE1DBC">
              <w:t>Encourage</w:t>
            </w:r>
            <w:r w:rsidR="00CE1DBC" w:rsidDel="0031203C">
              <w:t xml:space="preserve"> </w:t>
            </w:r>
            <w:r w:rsidR="00820CC6" w:rsidDel="0031203C">
              <w:t xml:space="preserve">students to extend their statement with additional sentence stems such as </w:t>
            </w:r>
            <w:r w:rsidR="00D10C4B">
              <w:t>‘</w:t>
            </w:r>
            <w:r w:rsidR="00820CC6">
              <w:t>Many children today feel overwhelmed by</w:t>
            </w:r>
            <w:r w:rsidR="00D10C4B">
              <w:t xml:space="preserve"> </w:t>
            </w:r>
            <w:r w:rsidR="00820CC6">
              <w:t>...</w:t>
            </w:r>
            <w:r w:rsidR="00D10C4B">
              <w:t>’</w:t>
            </w:r>
            <w:r w:rsidR="00820CC6">
              <w:t xml:space="preserve">, </w:t>
            </w:r>
            <w:r w:rsidR="00D10C4B">
              <w:t>‘</w:t>
            </w:r>
            <w:r w:rsidR="00820CC6">
              <w:t>It's common for young people to be frustrated about</w:t>
            </w:r>
            <w:r w:rsidR="00D10C4B">
              <w:t xml:space="preserve"> </w:t>
            </w:r>
            <w:r w:rsidR="00820CC6">
              <w:t>...</w:t>
            </w:r>
            <w:r w:rsidR="00D10C4B">
              <w:t>’</w:t>
            </w:r>
            <w:r w:rsidR="001D424E">
              <w:t>,</w:t>
            </w:r>
            <w:r w:rsidR="00820CC6">
              <w:t xml:space="preserve"> </w:t>
            </w:r>
            <w:r w:rsidR="00D10C4B">
              <w:t>‘</w:t>
            </w:r>
            <w:r w:rsidR="00820CC6">
              <w:t>Growing up in the modern world presents challenges like</w:t>
            </w:r>
            <w:r w:rsidR="00D10C4B">
              <w:t xml:space="preserve"> </w:t>
            </w:r>
            <w:r w:rsidR="00820CC6">
              <w:t>...</w:t>
            </w:r>
            <w:r w:rsidR="00D10C4B">
              <w:t>’</w:t>
            </w:r>
            <w:r w:rsidR="00820CC6">
              <w:t xml:space="preserve"> and </w:t>
            </w:r>
            <w:r w:rsidR="00D10C4B">
              <w:t>‘</w:t>
            </w:r>
            <w:r w:rsidR="00820CC6" w:rsidRPr="009A3360">
              <w:t>As students who have recently navigated childhood, we understand that</w:t>
            </w:r>
            <w:r w:rsidR="00D10C4B">
              <w:t xml:space="preserve"> </w:t>
            </w:r>
            <w:r w:rsidR="00820CC6" w:rsidRPr="009A3360">
              <w:t>...</w:t>
            </w:r>
            <w:r w:rsidR="00D10C4B">
              <w:t>’</w:t>
            </w:r>
          </w:p>
          <w:p w14:paraId="2CF4EE56" w14:textId="1B80F4A0" w:rsidR="00820CC6" w:rsidRPr="00F7541F" w:rsidRDefault="00A77D56" w:rsidP="00820CC6">
            <w:r>
              <w:t>In their working groups, ask s</w:t>
            </w:r>
            <w:r w:rsidR="00820CC6" w:rsidRPr="00F7541F">
              <w:t xml:space="preserve">tudents </w:t>
            </w:r>
            <w:r>
              <w:t>to c</w:t>
            </w:r>
            <w:r w:rsidR="00820CC6" w:rsidRPr="00F7541F">
              <w:t>reate a one</w:t>
            </w:r>
            <w:r w:rsidR="00D10C4B">
              <w:t>-</w:t>
            </w:r>
            <w:r w:rsidR="00820CC6" w:rsidRPr="00F7541F">
              <w:t>word</w:t>
            </w:r>
            <w:r w:rsidR="00D10C4B">
              <w:t>-</w:t>
            </w:r>
            <w:r w:rsidR="00820CC6" w:rsidRPr="00F7541F">
              <w:t>at</w:t>
            </w:r>
            <w:r w:rsidR="00D10C4B">
              <w:t>-</w:t>
            </w:r>
            <w:r w:rsidR="00820CC6" w:rsidRPr="00F7541F">
              <w:t>a</w:t>
            </w:r>
            <w:r w:rsidR="00D10C4B">
              <w:t>-</w:t>
            </w:r>
            <w:r w:rsidR="00820CC6" w:rsidRPr="00F7541F">
              <w:t xml:space="preserve">time improvised company motto for their </w:t>
            </w:r>
            <w:r w:rsidR="00EE6C77">
              <w:t xml:space="preserve">theatre company </w:t>
            </w:r>
            <w:r w:rsidR="00820CC6" w:rsidRPr="00F7541F">
              <w:t>that encompasses what they would like the collaborative devising process to look like</w:t>
            </w:r>
            <w:r w:rsidR="00EE6C77">
              <w:t>.</w:t>
            </w:r>
          </w:p>
          <w:p w14:paraId="4B6825E5" w14:textId="5D9D0B23" w:rsidR="00820CC6" w:rsidRDefault="00EE6C77" w:rsidP="00820CC6">
            <w:r>
              <w:t>Ask</w:t>
            </w:r>
            <w:r w:rsidR="00820CC6">
              <w:t xml:space="preserve"> students</w:t>
            </w:r>
            <w:r w:rsidR="00820CC6" w:rsidRPr="00F7541F">
              <w:t xml:space="preserve"> </w:t>
            </w:r>
            <w:r>
              <w:t>to</w:t>
            </w:r>
            <w:r w:rsidRPr="00F7541F">
              <w:t xml:space="preserve"> </w:t>
            </w:r>
            <w:r w:rsidR="00820CC6">
              <w:t>begin an improvised scene with the line</w:t>
            </w:r>
            <w:r w:rsidR="00820CC6" w:rsidRPr="00F7541F">
              <w:t xml:space="preserve"> </w:t>
            </w:r>
            <w:r w:rsidR="00D10C4B">
              <w:t>‘</w:t>
            </w:r>
            <w:r w:rsidR="00820CC6" w:rsidRPr="00F7541F">
              <w:t xml:space="preserve">Our </w:t>
            </w:r>
            <w:r w:rsidR="00820CC6">
              <w:t>theatre</w:t>
            </w:r>
            <w:r w:rsidR="00820CC6" w:rsidRPr="00F7541F">
              <w:t xml:space="preserve"> company will strive to ...</w:t>
            </w:r>
            <w:r w:rsidR="00D10C4B">
              <w:t>’</w:t>
            </w:r>
            <w:r w:rsidR="00820CC6" w:rsidRPr="00F7541F">
              <w:t xml:space="preserve"> ensuring that </w:t>
            </w:r>
            <w:r w:rsidR="003E7912">
              <w:t>the statement of intent</w:t>
            </w:r>
            <w:r w:rsidR="00820CC6" w:rsidRPr="00F7541F">
              <w:t xml:space="preserve"> and some rules are embedded.</w:t>
            </w:r>
            <w:r w:rsidR="00D10C4B">
              <w:t xml:space="preserve"> </w:t>
            </w:r>
            <w:r w:rsidR="00054165">
              <w:t xml:space="preserve">Each group can complete this </w:t>
            </w:r>
            <w:r w:rsidR="00D10C4B">
              <w:t xml:space="preserve">simultaneously </w:t>
            </w:r>
            <w:r w:rsidR="00054165">
              <w:t xml:space="preserve">with their own improvised ideas </w:t>
            </w:r>
            <w:r w:rsidR="00D10C4B">
              <w:t xml:space="preserve">being </w:t>
            </w:r>
            <w:r w:rsidR="00054165">
              <w:t>the focus</w:t>
            </w:r>
            <w:r w:rsidR="008E099C">
              <w:t xml:space="preserve">. Using these improvised ideas, each working group creates a </w:t>
            </w:r>
            <w:r w:rsidR="00C63F71">
              <w:t>4</w:t>
            </w:r>
            <w:r w:rsidR="00D10C4B">
              <w:t xml:space="preserve"> to </w:t>
            </w:r>
            <w:r w:rsidR="008E099C">
              <w:t>5</w:t>
            </w:r>
            <w:r w:rsidR="00D10C4B">
              <w:t>-</w:t>
            </w:r>
            <w:r w:rsidR="008E099C">
              <w:t xml:space="preserve">word company </w:t>
            </w:r>
            <w:r w:rsidR="00820CC6">
              <w:t>motto for their new theatre company.</w:t>
            </w:r>
          </w:p>
          <w:p w14:paraId="53985DCC" w14:textId="08855586" w:rsidR="00207504" w:rsidRDefault="00F56045" w:rsidP="00207504">
            <w:pPr>
              <w:rPr>
                <w:b/>
                <w:bCs/>
                <w:strike/>
              </w:rPr>
            </w:pPr>
            <w:r>
              <w:rPr>
                <w:b/>
                <w:bCs/>
              </w:rPr>
              <w:t xml:space="preserve">Activity </w:t>
            </w:r>
            <w:r w:rsidR="005D6E34">
              <w:rPr>
                <w:b/>
                <w:bCs/>
              </w:rPr>
              <w:t>5</w:t>
            </w:r>
            <w:r>
              <w:rPr>
                <w:b/>
                <w:bCs/>
              </w:rPr>
              <w:t>.</w:t>
            </w:r>
            <w:r w:rsidR="00DF58B9">
              <w:rPr>
                <w:b/>
                <w:bCs/>
              </w:rPr>
              <w:t xml:space="preserve">4 </w:t>
            </w:r>
            <w:r>
              <w:rPr>
                <w:b/>
                <w:bCs/>
              </w:rPr>
              <w:t xml:space="preserve">– </w:t>
            </w:r>
            <w:r w:rsidR="00A44280">
              <w:rPr>
                <w:b/>
                <w:bCs/>
              </w:rPr>
              <w:t>n</w:t>
            </w:r>
            <w:r>
              <w:rPr>
                <w:b/>
                <w:bCs/>
              </w:rPr>
              <w:t>am</w:t>
            </w:r>
            <w:r w:rsidR="00624AD3">
              <w:rPr>
                <w:b/>
                <w:bCs/>
              </w:rPr>
              <w:t>e</w:t>
            </w:r>
            <w:r w:rsidR="00D06921">
              <w:rPr>
                <w:b/>
                <w:bCs/>
              </w:rPr>
              <w:t xml:space="preserve"> and </w:t>
            </w:r>
            <w:r w:rsidR="00521170">
              <w:rPr>
                <w:b/>
                <w:bCs/>
              </w:rPr>
              <w:t>process</w:t>
            </w:r>
          </w:p>
          <w:p w14:paraId="52335B64" w14:textId="167A7D27" w:rsidR="00C16F6A" w:rsidRPr="00656491" w:rsidRDefault="00C16F6A" w:rsidP="00C4695E">
            <w:pPr>
              <w:pStyle w:val="FeatureBox2"/>
            </w:pPr>
            <w:r>
              <w:rPr>
                <w:b/>
                <w:bCs/>
              </w:rPr>
              <w:t xml:space="preserve">Teacher </w:t>
            </w:r>
            <w:proofErr w:type="gramStart"/>
            <w:r>
              <w:rPr>
                <w:b/>
                <w:bCs/>
              </w:rPr>
              <w:t>n</w:t>
            </w:r>
            <w:r w:rsidRPr="00F2412A">
              <w:rPr>
                <w:b/>
                <w:bCs/>
              </w:rPr>
              <w:t>ote</w:t>
            </w:r>
            <w:r w:rsidRPr="0076577D">
              <w:t>:</w:t>
            </w:r>
            <w:proofErr w:type="gramEnd"/>
            <w:r>
              <w:t xml:space="preserve"> </w:t>
            </w:r>
            <w:r w:rsidR="006A62FF">
              <w:t>for this activity</w:t>
            </w:r>
            <w:r w:rsidR="00310BD4">
              <w:t>,</w:t>
            </w:r>
            <w:r w:rsidR="006A62FF">
              <w:t xml:space="preserve"> use </w:t>
            </w:r>
            <w:r w:rsidR="000E136F">
              <w:t xml:space="preserve">appropriate </w:t>
            </w:r>
            <w:r w:rsidR="002D0ADC">
              <w:t>o</w:t>
            </w:r>
            <w:r>
              <w:t xml:space="preserve">nline programs </w:t>
            </w:r>
            <w:r w:rsidR="000E136F">
              <w:t xml:space="preserve">to support the creation of </w:t>
            </w:r>
            <w:r w:rsidR="00310BD4">
              <w:t xml:space="preserve">a </w:t>
            </w:r>
            <w:r w:rsidR="000E136F">
              <w:t>company logo</w:t>
            </w:r>
            <w:r w:rsidR="005D2613">
              <w:t>,</w:t>
            </w:r>
            <w:r w:rsidR="000E136F" w:rsidDel="005D2613">
              <w:t xml:space="preserve"> </w:t>
            </w:r>
            <w:r w:rsidR="000E136F">
              <w:t>for example</w:t>
            </w:r>
            <w:r w:rsidR="00310BD4">
              <w:t>,</w:t>
            </w:r>
            <w:r w:rsidR="000E136F">
              <w:t xml:space="preserve"> </w:t>
            </w:r>
            <w:r>
              <w:t>Canva.</w:t>
            </w:r>
          </w:p>
          <w:p w14:paraId="7CFBA7CC" w14:textId="342C79D8" w:rsidR="00F7541F" w:rsidRDefault="00D01B02" w:rsidP="00F7541F">
            <w:r>
              <w:lastRenderedPageBreak/>
              <w:t>Guide students through a c</w:t>
            </w:r>
            <w:r w:rsidR="00F7541F" w:rsidRPr="00F7541F">
              <w:t xml:space="preserve">ircle </w:t>
            </w:r>
            <w:r>
              <w:t>c</w:t>
            </w:r>
            <w:r w:rsidR="00F7541F" w:rsidRPr="00F7541F">
              <w:t>heck</w:t>
            </w:r>
            <w:r w:rsidR="00310BD4">
              <w:t>-</w:t>
            </w:r>
            <w:r w:rsidR="00F7541F" w:rsidRPr="00F7541F">
              <w:t>in</w:t>
            </w:r>
            <w:r w:rsidR="00BC39AD">
              <w:t xml:space="preserve"> by asking them </w:t>
            </w:r>
            <w:r w:rsidR="002167C4">
              <w:t xml:space="preserve">to </w:t>
            </w:r>
            <w:r w:rsidR="00310BD4">
              <w:t xml:space="preserve">show </w:t>
            </w:r>
            <w:r w:rsidR="00802922">
              <w:t>their level of energy for the lesson</w:t>
            </w:r>
            <w:r w:rsidR="00310BD4">
              <w:t>, using body language</w:t>
            </w:r>
            <w:r w:rsidR="00802922">
              <w:t xml:space="preserve">. Ask students to </w:t>
            </w:r>
            <w:r w:rsidR="00310BD4">
              <w:t xml:space="preserve">then adjust their body language </w:t>
            </w:r>
            <w:r w:rsidR="00802922">
              <w:t xml:space="preserve">to reflect the energy they feel they need for the </w:t>
            </w:r>
            <w:r w:rsidR="00802922" w:rsidDel="00050EA4">
              <w:t>lesson</w:t>
            </w:r>
            <w:r w:rsidR="00802922">
              <w:t xml:space="preserve">. </w:t>
            </w:r>
            <w:r w:rsidR="00050EA4">
              <w:t>In a canon, go around the circle and</w:t>
            </w:r>
            <w:r w:rsidR="007B7895">
              <w:t xml:space="preserve"> ask students to d</w:t>
            </w:r>
            <w:r w:rsidR="00F7541F" w:rsidRPr="00F7541F">
              <w:t xml:space="preserve">escribe </w:t>
            </w:r>
            <w:r w:rsidR="00050EA4">
              <w:t>the</w:t>
            </w:r>
            <w:r w:rsidR="00F7541F" w:rsidRPr="00F7541F">
              <w:t xml:space="preserve"> class in one word</w:t>
            </w:r>
            <w:r w:rsidR="007B7895">
              <w:t>.</w:t>
            </w:r>
          </w:p>
          <w:p w14:paraId="3520410D" w14:textId="708C2092" w:rsidR="00F7541F" w:rsidRPr="00F7541F" w:rsidRDefault="000B3986" w:rsidP="00F7541F">
            <w:r>
              <w:t>In working groups</w:t>
            </w:r>
            <w:r w:rsidR="00AB3DF9">
              <w:t>, students</w:t>
            </w:r>
            <w:r w:rsidR="009B7466">
              <w:t xml:space="preserve"> create a company name. Give each student </w:t>
            </w:r>
            <w:r w:rsidR="00F72B76">
              <w:t>4</w:t>
            </w:r>
            <w:r w:rsidR="009B7466">
              <w:t xml:space="preserve"> sticky note</w:t>
            </w:r>
            <w:r w:rsidR="00F72B76">
              <w:t xml:space="preserve">s </w:t>
            </w:r>
            <w:r w:rsidR="002364EE">
              <w:t>and ask them to write the following on each</w:t>
            </w:r>
            <w:r w:rsidR="00E2496F">
              <w:t>:</w:t>
            </w:r>
          </w:p>
          <w:p w14:paraId="316C6717" w14:textId="3B340B10" w:rsidR="00F7541F" w:rsidRPr="00310BD4" w:rsidRDefault="00F7541F" w:rsidP="00BE06C2">
            <w:pPr>
              <w:pStyle w:val="ListBullet"/>
            </w:pPr>
            <w:r w:rsidRPr="00310BD4">
              <w:t>an adjective to describe the performance project</w:t>
            </w:r>
            <w:r w:rsidR="00310BD4">
              <w:t xml:space="preserve"> –</w:t>
            </w:r>
            <w:r w:rsidR="003A3C2A" w:rsidRPr="00310BD4">
              <w:t xml:space="preserve"> </w:t>
            </w:r>
            <w:r w:rsidR="00310BD4">
              <w:t>f</w:t>
            </w:r>
            <w:r w:rsidR="00DA31AC" w:rsidRPr="00310BD4">
              <w:t>or example</w:t>
            </w:r>
            <w:r w:rsidR="003A3C2A" w:rsidRPr="00310BD4">
              <w:t>,</w:t>
            </w:r>
            <w:r w:rsidRPr="00310BD4">
              <w:t xml:space="preserve"> innovative, creative, constructive, supportive, active, theatrical</w:t>
            </w:r>
            <w:r w:rsidR="0043516B" w:rsidRPr="00310BD4">
              <w:t xml:space="preserve"> or </w:t>
            </w:r>
            <w:r w:rsidRPr="00310BD4">
              <w:t>physical</w:t>
            </w:r>
          </w:p>
          <w:p w14:paraId="26BBAF41" w14:textId="6FCA7572" w:rsidR="00F7541F" w:rsidRPr="00310BD4" w:rsidRDefault="00DA31AC" w:rsidP="00BE06C2">
            <w:pPr>
              <w:pStyle w:val="ListBullet"/>
            </w:pPr>
            <w:r w:rsidRPr="00310BD4">
              <w:t>a</w:t>
            </w:r>
            <w:r w:rsidR="00F7541F" w:rsidRPr="00310BD4">
              <w:t xml:space="preserve">n adjective or noun to describe the </w:t>
            </w:r>
            <w:r w:rsidR="002722A9" w:rsidRPr="00310BD4">
              <w:t>theatre company</w:t>
            </w:r>
            <w:r w:rsidR="00310BD4">
              <w:t xml:space="preserve"> –</w:t>
            </w:r>
            <w:r w:rsidR="003A3C2A" w:rsidRPr="00310BD4">
              <w:t xml:space="preserve"> </w:t>
            </w:r>
            <w:r w:rsidR="00310BD4">
              <w:t>f</w:t>
            </w:r>
            <w:r w:rsidRPr="00310BD4">
              <w:t>or example</w:t>
            </w:r>
            <w:r w:rsidR="003A3C2A" w:rsidRPr="00310BD4">
              <w:t>,</w:t>
            </w:r>
            <w:r w:rsidRPr="00310BD4">
              <w:t xml:space="preserve"> </w:t>
            </w:r>
            <w:r w:rsidR="00F7541F" w:rsidRPr="00310BD4">
              <w:t>caring, artists, motivated, focused, young, agents</w:t>
            </w:r>
            <w:r w:rsidR="0043516B" w:rsidRPr="00310BD4">
              <w:t xml:space="preserve"> or</w:t>
            </w:r>
            <w:r w:rsidR="00F7541F" w:rsidRPr="00310BD4">
              <w:t xml:space="preserve"> performers</w:t>
            </w:r>
          </w:p>
          <w:p w14:paraId="093F188C" w14:textId="34743892" w:rsidR="00F7541F" w:rsidRPr="00310BD4" w:rsidRDefault="007126AB" w:rsidP="00BE06C2">
            <w:pPr>
              <w:pStyle w:val="ListBullet"/>
            </w:pPr>
            <w:r w:rsidRPr="00310BD4">
              <w:t>a</w:t>
            </w:r>
            <w:r w:rsidR="00F7541F" w:rsidRPr="00310BD4">
              <w:t>n adjective or verb to describe intention</w:t>
            </w:r>
            <w:r w:rsidR="00310BD4">
              <w:t xml:space="preserve"> –</w:t>
            </w:r>
            <w:r w:rsidR="003A3C2A" w:rsidRPr="00310BD4">
              <w:t xml:space="preserve"> </w:t>
            </w:r>
            <w:r w:rsidR="00310BD4">
              <w:t>f</w:t>
            </w:r>
            <w:r w:rsidRPr="00310BD4">
              <w:t>or example</w:t>
            </w:r>
            <w:r w:rsidR="003A3C2A" w:rsidRPr="00310BD4">
              <w:t>,</w:t>
            </w:r>
            <w:r w:rsidR="00F7541F" w:rsidRPr="00310BD4">
              <w:t xml:space="preserve"> change, challenge</w:t>
            </w:r>
            <w:r w:rsidRPr="00310BD4">
              <w:t>, surprise</w:t>
            </w:r>
            <w:r w:rsidR="0043516B" w:rsidRPr="00310BD4">
              <w:t xml:space="preserve"> or</w:t>
            </w:r>
            <w:r w:rsidRPr="00310BD4">
              <w:t xml:space="preserve"> amaze</w:t>
            </w:r>
          </w:p>
          <w:p w14:paraId="549D74B8" w14:textId="34FCC7A8" w:rsidR="00F7541F" w:rsidRPr="00310BD4" w:rsidRDefault="007126AB" w:rsidP="00BE06C2">
            <w:pPr>
              <w:pStyle w:val="ListBullet"/>
            </w:pPr>
            <w:r w:rsidRPr="00310BD4">
              <w:t>a</w:t>
            </w:r>
            <w:r w:rsidR="00F7541F" w:rsidRPr="00310BD4">
              <w:t xml:space="preserve"> word to capture the nature of connection </w:t>
            </w:r>
            <w:r w:rsidR="007D376F" w:rsidRPr="00310BD4">
              <w:t>with</w:t>
            </w:r>
            <w:r w:rsidR="00431374" w:rsidRPr="00310BD4">
              <w:t xml:space="preserve"> audience</w:t>
            </w:r>
            <w:r w:rsidR="00310BD4">
              <w:t xml:space="preserve"> –</w:t>
            </w:r>
            <w:r w:rsidR="003A3C2A" w:rsidRPr="00310BD4">
              <w:t xml:space="preserve"> </w:t>
            </w:r>
            <w:r w:rsidR="00310BD4">
              <w:t>f</w:t>
            </w:r>
            <w:r w:rsidR="003A3C2A" w:rsidRPr="00310BD4">
              <w:t>o</w:t>
            </w:r>
            <w:r w:rsidR="00431374" w:rsidRPr="00310BD4">
              <w:t>r example</w:t>
            </w:r>
            <w:r w:rsidR="003A3C2A" w:rsidRPr="00310BD4">
              <w:t>,</w:t>
            </w:r>
            <w:r w:rsidR="00431374" w:rsidRPr="00310BD4">
              <w:t xml:space="preserve"> </w:t>
            </w:r>
            <w:r w:rsidR="00F7541F" w:rsidRPr="00310BD4">
              <w:t xml:space="preserve">community, </w:t>
            </w:r>
            <w:r w:rsidR="00431374" w:rsidRPr="00310BD4">
              <w:t>connection</w:t>
            </w:r>
            <w:r w:rsidR="00F7541F" w:rsidRPr="00310BD4">
              <w:t xml:space="preserve">, agency </w:t>
            </w:r>
            <w:r w:rsidR="00431374" w:rsidRPr="00310BD4">
              <w:t xml:space="preserve">or the </w:t>
            </w:r>
            <w:r w:rsidR="00F7541F" w:rsidRPr="00310BD4">
              <w:t>specific name of suburb</w:t>
            </w:r>
            <w:r w:rsidR="00431374" w:rsidRPr="00310BD4">
              <w:t>.</w:t>
            </w:r>
          </w:p>
          <w:p w14:paraId="36F0CF68" w14:textId="39F47EA9" w:rsidR="00F7541F" w:rsidRDefault="001F7EA2" w:rsidP="00F7541F">
            <w:r>
              <w:t>Place the words o</w:t>
            </w:r>
            <w:r w:rsidR="00844579">
              <w:t>n the floor</w:t>
            </w:r>
            <w:r w:rsidR="00F7541F" w:rsidRPr="00F7541F">
              <w:t xml:space="preserve"> in the middle of a circle</w:t>
            </w:r>
            <w:r w:rsidR="00F60C00">
              <w:t xml:space="preserve"> as inspiration</w:t>
            </w:r>
            <w:r>
              <w:t>. Ask working groups</w:t>
            </w:r>
            <w:r w:rsidR="00F7541F" w:rsidRPr="00F7541F">
              <w:t xml:space="preserve"> to develop a short company name, or an acronym</w:t>
            </w:r>
            <w:r w:rsidR="004E2956">
              <w:t>. F</w:t>
            </w:r>
            <w:r w:rsidR="00983635">
              <w:t>or example</w:t>
            </w:r>
            <w:r w:rsidR="00C208FE">
              <w:t xml:space="preserve">, </w:t>
            </w:r>
            <w:r w:rsidR="00C208FE" w:rsidRPr="00F7541F">
              <w:t>Creative Change Agents</w:t>
            </w:r>
            <w:r w:rsidR="00C208FE">
              <w:t xml:space="preserve"> or </w:t>
            </w:r>
            <w:r w:rsidR="00F7541F" w:rsidRPr="00F7541F">
              <w:t xml:space="preserve">AMYT </w:t>
            </w:r>
            <w:r w:rsidR="00E773F5">
              <w:t>for</w:t>
            </w:r>
            <w:r w:rsidR="00F7541F" w:rsidRPr="00F7541F">
              <w:t xml:space="preserve"> Active Mentors’ Youth Theatre</w:t>
            </w:r>
            <w:r w:rsidR="00983635">
              <w:t>.</w:t>
            </w:r>
          </w:p>
          <w:p w14:paraId="548D13C7" w14:textId="50E67335" w:rsidR="00624AD3" w:rsidRDefault="00624AD3" w:rsidP="00F7541F">
            <w:r>
              <w:t>As</w:t>
            </w:r>
            <w:r w:rsidR="00EC791E">
              <w:t xml:space="preserve">sist students in </w:t>
            </w:r>
            <w:r w:rsidR="00EC791E" w:rsidRPr="00EC791E">
              <w:t>activating prior knowledge</w:t>
            </w:r>
            <w:r w:rsidR="00EC791E">
              <w:t xml:space="preserve"> </w:t>
            </w:r>
            <w:r w:rsidR="00B23D19">
              <w:t xml:space="preserve">to </w:t>
            </w:r>
            <w:r>
              <w:t xml:space="preserve">consider the process of devising that they have studied </w:t>
            </w:r>
            <w:r w:rsidR="00AD748D">
              <w:t>in different theatre companies</w:t>
            </w:r>
            <w:r w:rsidR="00C074E0">
              <w:t xml:space="preserve"> and ones that have resonated with them</w:t>
            </w:r>
            <w:r w:rsidR="00AD748D">
              <w:t xml:space="preserve">. </w:t>
            </w:r>
            <w:r w:rsidR="00FB09CF">
              <w:t>Use</w:t>
            </w:r>
            <w:r w:rsidR="00C074E0">
              <w:t xml:space="preserve"> the </w:t>
            </w:r>
            <w:r w:rsidR="00BE5019">
              <w:t xml:space="preserve">devising processes on </w:t>
            </w:r>
            <w:r w:rsidR="00BE5019" w:rsidRPr="00C4695E">
              <w:rPr>
                <w:b/>
              </w:rPr>
              <w:lastRenderedPageBreak/>
              <w:t xml:space="preserve">slides </w:t>
            </w:r>
            <w:r w:rsidR="002C0042" w:rsidRPr="00C4695E">
              <w:rPr>
                <w:b/>
              </w:rPr>
              <w:t>2.2b, 3.2c and 4.2b</w:t>
            </w:r>
            <w:r w:rsidR="00C074E0">
              <w:t xml:space="preserve"> </w:t>
            </w:r>
            <w:r w:rsidR="00FB09CF">
              <w:t>to remind students of these steps</w:t>
            </w:r>
            <w:r w:rsidR="00105EA3">
              <w:t xml:space="preserve">. </w:t>
            </w:r>
            <w:r w:rsidR="00C2031F">
              <w:t>Working groups need to</w:t>
            </w:r>
            <w:r w:rsidR="00B82EB8">
              <w:t xml:space="preserve"> then</w:t>
            </w:r>
            <w:r w:rsidR="00AD748D">
              <w:t xml:space="preserve"> design their own </w:t>
            </w:r>
            <w:r w:rsidR="008105C1">
              <w:t xml:space="preserve">process </w:t>
            </w:r>
            <w:r w:rsidR="000F619F">
              <w:t>for</w:t>
            </w:r>
            <w:r w:rsidR="008105C1">
              <w:t xml:space="preserve"> devising by coming up with </w:t>
            </w:r>
            <w:r w:rsidR="00AD748D">
              <w:t xml:space="preserve">5 </w:t>
            </w:r>
            <w:r w:rsidR="001F689F">
              <w:t>steps</w:t>
            </w:r>
            <w:r w:rsidR="00AD748D">
              <w:t xml:space="preserve">. </w:t>
            </w:r>
            <w:r w:rsidR="001F689F">
              <w:t>These</w:t>
            </w:r>
            <w:r w:rsidR="009B1660">
              <w:t xml:space="preserve"> steps are not shared with the class at this point as they will be presented at the launch.</w:t>
            </w:r>
          </w:p>
          <w:p w14:paraId="7FD13E40" w14:textId="41906A1F" w:rsidR="004940B1" w:rsidRDefault="00CC33D1" w:rsidP="0074257A">
            <w:r>
              <w:t>Ask each</w:t>
            </w:r>
            <w:r w:rsidR="000F619F">
              <w:t xml:space="preserve"> </w:t>
            </w:r>
            <w:r w:rsidR="004940B1">
              <w:t xml:space="preserve">working group </w:t>
            </w:r>
            <w:r>
              <w:t xml:space="preserve">to </w:t>
            </w:r>
            <w:r w:rsidR="00F1251C">
              <w:t xml:space="preserve">create a logo, e-invite to the launch, devising process card, </w:t>
            </w:r>
            <w:r w:rsidR="00C07D94">
              <w:t xml:space="preserve">exit survey and </w:t>
            </w:r>
            <w:r w:rsidR="004B7633">
              <w:t xml:space="preserve">intro/outro orchestral music. Groups should </w:t>
            </w:r>
            <w:r>
              <w:t xml:space="preserve">allocate one person to each deliverable and use </w:t>
            </w:r>
            <w:r w:rsidRPr="00A84BA7">
              <w:rPr>
                <w:b/>
                <w:bCs/>
              </w:rPr>
              <w:t>slide 5.4a</w:t>
            </w:r>
            <w:r>
              <w:t xml:space="preserve"> for further instructions</w:t>
            </w:r>
            <w:r w:rsidR="004B7633">
              <w:t>.</w:t>
            </w:r>
            <w:r w:rsidR="0074257A">
              <w:t xml:space="preserve"> </w:t>
            </w:r>
            <w:r w:rsidR="004940B1">
              <w:t>Documentation of these deliverables should be included in the group</w:t>
            </w:r>
            <w:r w:rsidR="00310BD4">
              <w:t>’</w:t>
            </w:r>
            <w:r w:rsidR="004940B1">
              <w:t>s online collaborative document.</w:t>
            </w:r>
          </w:p>
          <w:p w14:paraId="38C544D9" w14:textId="27137A2F" w:rsidR="00ED27F0" w:rsidRDefault="004961CE" w:rsidP="001C4DB9">
            <w:pPr>
              <w:pStyle w:val="FeatureBox3"/>
            </w:pPr>
            <w:r>
              <w:rPr>
                <w:b/>
                <w:bCs/>
              </w:rPr>
              <w:t>Primary partnership approach</w:t>
            </w:r>
            <w:r w:rsidR="00ED27F0" w:rsidRPr="0076577D">
              <w:t>:</w:t>
            </w:r>
            <w:r w:rsidR="00ED27F0">
              <w:t xml:space="preserve"> </w:t>
            </w:r>
            <w:r w:rsidR="00E104A9">
              <w:t>guide the class to</w:t>
            </w:r>
            <w:r w:rsidR="00ED27F0">
              <w:t xml:space="preserve"> collaboratively compose an email to send to </w:t>
            </w:r>
            <w:r w:rsidR="00E104A9">
              <w:t>the primary school addressed</w:t>
            </w:r>
            <w:r w:rsidR="007A45DD">
              <w:t>:</w:t>
            </w:r>
            <w:r w:rsidR="00ED27F0">
              <w:t xml:space="preserve"> Attention to </w:t>
            </w:r>
            <w:r w:rsidR="00310BD4">
              <w:t>p</w:t>
            </w:r>
            <w:r w:rsidR="00ED27F0">
              <w:t xml:space="preserve">rincipal and Stage 3 </w:t>
            </w:r>
            <w:r w:rsidR="00310BD4">
              <w:t xml:space="preserve">assistant principals </w:t>
            </w:r>
            <w:r w:rsidR="00ED27F0">
              <w:t xml:space="preserve">and teachers. The email should include an introduction to the group-devised production project, an invitation to be part of the launch and performance, the companies’ statement of intention and a request for teachers and students to provide suggestions for possible socio-cultural issues or concerns that are currently relevant to Stage 3 </w:t>
            </w:r>
            <w:r w:rsidR="00BF46F5">
              <w:t xml:space="preserve">students </w:t>
            </w:r>
            <w:r w:rsidR="00ED27F0">
              <w:t>that could be considered in the devising process.</w:t>
            </w:r>
          </w:p>
          <w:p w14:paraId="19E28201" w14:textId="725E57D9" w:rsidR="00376882" w:rsidRDefault="00376882" w:rsidP="00376882">
            <w:pPr>
              <w:rPr>
                <w:b/>
                <w:bCs/>
              </w:rPr>
            </w:pPr>
            <w:r>
              <w:rPr>
                <w:b/>
                <w:bCs/>
              </w:rPr>
              <w:t>Activity 5.</w:t>
            </w:r>
            <w:r w:rsidR="00DF58B9">
              <w:rPr>
                <w:b/>
                <w:bCs/>
              </w:rPr>
              <w:t xml:space="preserve">5 </w:t>
            </w:r>
            <w:r>
              <w:rPr>
                <w:b/>
                <w:bCs/>
              </w:rPr>
              <w:t xml:space="preserve">– </w:t>
            </w:r>
            <w:r w:rsidR="00B21DE1">
              <w:rPr>
                <w:b/>
                <w:bCs/>
              </w:rPr>
              <w:t>p</w:t>
            </w:r>
            <w:r>
              <w:rPr>
                <w:b/>
                <w:bCs/>
              </w:rPr>
              <w:t>reparing the launch</w:t>
            </w:r>
          </w:p>
          <w:p w14:paraId="64D3BC8F" w14:textId="2FE88D3A" w:rsidR="004550D6" w:rsidRDefault="00DD6B01" w:rsidP="00B60545">
            <w:pPr>
              <w:pStyle w:val="FeatureBox2"/>
            </w:pPr>
            <w:r w:rsidRPr="001C4DB9">
              <w:rPr>
                <w:b/>
                <w:bCs/>
              </w:rPr>
              <w:t xml:space="preserve">Teacher </w:t>
            </w:r>
            <w:proofErr w:type="gramStart"/>
            <w:r w:rsidRPr="001C4DB9">
              <w:rPr>
                <w:b/>
                <w:bCs/>
              </w:rPr>
              <w:t>note</w:t>
            </w:r>
            <w:proofErr w:type="gramEnd"/>
            <w:r w:rsidRPr="0076577D">
              <w:t>:</w:t>
            </w:r>
            <w:r w:rsidRPr="00DD6B01">
              <w:t xml:space="preserve"> </w:t>
            </w:r>
            <w:r w:rsidR="00271B45">
              <w:t>t</w:t>
            </w:r>
            <w:r w:rsidR="00151A95">
              <w:t>his</w:t>
            </w:r>
            <w:r w:rsidRPr="00DD6B01">
              <w:t xml:space="preserve"> </w:t>
            </w:r>
            <w:r w:rsidR="008C550B">
              <w:t>activity</w:t>
            </w:r>
            <w:r w:rsidRPr="00DD6B01">
              <w:t xml:space="preserve"> </w:t>
            </w:r>
            <w:r w:rsidR="00151A95">
              <w:t>requires students to develop a</w:t>
            </w:r>
            <w:r w:rsidRPr="00DD6B01">
              <w:t xml:space="preserve">n Acknowledgement of Country specific to the context of the school. For advice on creating an Acknowledgement of Country, teachers can consult with their </w:t>
            </w:r>
            <w:r w:rsidR="00166B9B">
              <w:t>J</w:t>
            </w:r>
            <w:r w:rsidR="00BC126B">
              <w:t>unior</w:t>
            </w:r>
            <w:r w:rsidR="00166B9B">
              <w:t xml:space="preserve"> Aboriginal Education Consultative Group (</w:t>
            </w:r>
            <w:r w:rsidR="004050CD">
              <w:t>J</w:t>
            </w:r>
            <w:r w:rsidRPr="00DD6B01">
              <w:t>AECG</w:t>
            </w:r>
            <w:r w:rsidR="00166B9B">
              <w:t>)</w:t>
            </w:r>
            <w:r w:rsidRPr="00DD6B01">
              <w:t xml:space="preserve"> or follow the department’s guidelines and </w:t>
            </w:r>
            <w:r w:rsidRPr="00DD6B01">
              <w:lastRenderedPageBreak/>
              <w:t>protocols for Acknowledgement of and Welcome to Country.</w:t>
            </w:r>
            <w:r w:rsidR="00151A95">
              <w:t xml:space="preserve"> </w:t>
            </w:r>
            <w:r w:rsidR="00151A95" w:rsidRPr="00151A95">
              <w:t xml:space="preserve">When teaching about People, Place and Protocols, teachers may choose to use this </w:t>
            </w:r>
            <w:hyperlink r:id="rId15" w:tgtFrame="_blank" w:history="1">
              <w:r w:rsidR="00151A95" w:rsidRPr="00151A95">
                <w:rPr>
                  <w:rStyle w:val="Hyperlink"/>
                </w:rPr>
                <w:t>Aboriginal nations and languages map</w:t>
              </w:r>
            </w:hyperlink>
            <w:r w:rsidR="00151A95" w:rsidRPr="00151A95">
              <w:t>, as well as local Language terms. This would require further research and community consultation. Teachers may choose to facilitate discussion around prior HSIE learning and encourage students to reflect on Aboriginal and Torres Strait Islander places of significance in their local community</w:t>
            </w:r>
            <w:r w:rsidR="004550D6">
              <w:t>.</w:t>
            </w:r>
          </w:p>
          <w:p w14:paraId="4A0DA154" w14:textId="05CA0BA6" w:rsidR="00C51D1B" w:rsidRDefault="005141DA" w:rsidP="00064A85">
            <w:r>
              <w:t>Ask students to form lines in their working groups. Identify the student at the end of each line. This student</w:t>
            </w:r>
            <w:r w:rsidR="00F0701F">
              <w:t xml:space="preserve"> is asked to </w:t>
            </w:r>
            <w:r>
              <w:t>whisper a positive reflection on the process</w:t>
            </w:r>
            <w:r w:rsidR="00F0701F">
              <w:t xml:space="preserve"> of developing an innovative theatre company</w:t>
            </w:r>
            <w:r>
              <w:t xml:space="preserve"> so far to the person </w:t>
            </w:r>
            <w:r w:rsidR="00F0701F">
              <w:t>next to them in the line</w:t>
            </w:r>
            <w:r>
              <w:t xml:space="preserve">. These reflections are then ‘whispered’ </w:t>
            </w:r>
            <w:r w:rsidR="00F0701F">
              <w:t xml:space="preserve">down </w:t>
            </w:r>
            <w:r>
              <w:t xml:space="preserve">the </w:t>
            </w:r>
            <w:r w:rsidR="005C6678">
              <w:t>line</w:t>
            </w:r>
            <w:r>
              <w:t xml:space="preserve"> until they reach the </w:t>
            </w:r>
            <w:r w:rsidR="005C6678">
              <w:t>end</w:t>
            </w:r>
            <w:r>
              <w:t>. They are then stated aloud.</w:t>
            </w:r>
          </w:p>
          <w:p w14:paraId="6DADF24B" w14:textId="4CEB96A3" w:rsidR="005C6678" w:rsidRDefault="00C51D1B" w:rsidP="00064A85">
            <w:r>
              <w:t>As a class</w:t>
            </w:r>
            <w:r w:rsidR="00000E77">
              <w:t>, make connections between this warm-up and the importan</w:t>
            </w:r>
            <w:r w:rsidR="00E21153">
              <w:t>ce</w:t>
            </w:r>
            <w:r w:rsidR="00000E77">
              <w:t xml:space="preserve"> of ensuring clear communication</w:t>
            </w:r>
            <w:r w:rsidR="005141DA">
              <w:t xml:space="preserve"> </w:t>
            </w:r>
            <w:r w:rsidR="00000E77">
              <w:t xml:space="preserve">when devising. </w:t>
            </w:r>
            <w:r w:rsidR="00DB4F2F">
              <w:t xml:space="preserve">Reflect on strategies that could assist in </w:t>
            </w:r>
            <w:r w:rsidR="00C44031">
              <w:t>creating clear communication</w:t>
            </w:r>
            <w:r w:rsidR="001D65E6">
              <w:t xml:space="preserve">. </w:t>
            </w:r>
            <w:r w:rsidR="00F22560">
              <w:t>Working groups could add these in their online collaborative documents.</w:t>
            </w:r>
          </w:p>
          <w:p w14:paraId="0FCB3F2C" w14:textId="4A7F03AA" w:rsidR="00064A85" w:rsidRDefault="001B2B4B" w:rsidP="00064A85">
            <w:r>
              <w:t>As a class examine the performance space for the launch</w:t>
            </w:r>
            <w:r w:rsidR="00ED7DD2">
              <w:t>. Ask working groups to consider the performance space</w:t>
            </w:r>
            <w:r w:rsidR="00772B10">
              <w:t>,</w:t>
            </w:r>
            <w:r w:rsidR="00717B43">
              <w:t xml:space="preserve"> where the audience will be and</w:t>
            </w:r>
            <w:r w:rsidR="009E2D54">
              <w:t xml:space="preserve"> </w:t>
            </w:r>
            <w:r w:rsidR="005C1E22">
              <w:t xml:space="preserve">the </w:t>
            </w:r>
            <w:r w:rsidR="00562472">
              <w:t>practicalities</w:t>
            </w:r>
            <w:r w:rsidR="005C1E22">
              <w:t xml:space="preserve"> </w:t>
            </w:r>
            <w:r w:rsidR="005E7549">
              <w:t>of what kind of workshop they could include</w:t>
            </w:r>
            <w:r w:rsidR="00562472">
              <w:t xml:space="preserve"> within this space.</w:t>
            </w:r>
          </w:p>
          <w:p w14:paraId="3477E72A" w14:textId="04FECA27" w:rsidR="00886782" w:rsidRDefault="005A3EF9" w:rsidP="00064A85">
            <w:r>
              <w:t>Remind students of the assessment task requirements for their launch</w:t>
            </w:r>
            <w:r w:rsidR="00B5268D">
              <w:t>.</w:t>
            </w:r>
            <w:r w:rsidR="00E13415">
              <w:t xml:space="preserve"> </w:t>
            </w:r>
            <w:r w:rsidR="00D92DC3">
              <w:t>Th</w:t>
            </w:r>
            <w:r w:rsidR="007F0012">
              <w:t>e</w:t>
            </w:r>
            <w:r w:rsidR="00D92DC3">
              <w:t xml:space="preserve"> </w:t>
            </w:r>
            <w:r w:rsidR="007F0012">
              <w:t>launch</w:t>
            </w:r>
            <w:r w:rsidR="00D92DC3">
              <w:t xml:space="preserve"> mus</w:t>
            </w:r>
            <w:r w:rsidR="007F0012">
              <w:t>t</w:t>
            </w:r>
            <w:r w:rsidR="004B6A10">
              <w:t xml:space="preserve"> include</w:t>
            </w:r>
            <w:r w:rsidR="007F0012">
              <w:t>:</w:t>
            </w:r>
          </w:p>
          <w:p w14:paraId="26D4013E" w14:textId="3D9DF2F7" w:rsidR="006C2C32" w:rsidRPr="00BD1FA5" w:rsidRDefault="006C2C32" w:rsidP="00BE06C2">
            <w:pPr>
              <w:pStyle w:val="ListBullet"/>
              <w:rPr>
                <w:lang w:val="en-US"/>
              </w:rPr>
            </w:pPr>
            <w:r>
              <w:t>a</w:t>
            </w:r>
            <w:r w:rsidRPr="00BD1FA5">
              <w:t xml:space="preserve">n </w:t>
            </w:r>
            <w:r w:rsidR="00151A95">
              <w:t>A</w:t>
            </w:r>
            <w:r w:rsidRPr="00BD1FA5">
              <w:t xml:space="preserve">cknowledgement of </w:t>
            </w:r>
            <w:r w:rsidR="00151A95">
              <w:t>C</w:t>
            </w:r>
            <w:r w:rsidRPr="00BD1FA5">
              <w:t>ountry</w:t>
            </w:r>
          </w:p>
          <w:p w14:paraId="2E40754D" w14:textId="6F7EBB6E" w:rsidR="006C2C32" w:rsidRPr="00BD1FA5" w:rsidRDefault="006C2C32" w:rsidP="00BE06C2">
            <w:pPr>
              <w:pStyle w:val="ListBullet"/>
              <w:rPr>
                <w:lang w:val="en-US"/>
              </w:rPr>
            </w:pPr>
            <w:r>
              <w:lastRenderedPageBreak/>
              <w:t>a</w:t>
            </w:r>
            <w:r w:rsidRPr="00BD1FA5">
              <w:t xml:space="preserve"> presentation of </w:t>
            </w:r>
            <w:r>
              <w:t xml:space="preserve">the </w:t>
            </w:r>
            <w:r w:rsidRPr="00BD1FA5">
              <w:t>podcast</w:t>
            </w:r>
          </w:p>
          <w:p w14:paraId="79E0D346" w14:textId="7E66EEE8" w:rsidR="006C2C32" w:rsidRPr="00BD1FA5" w:rsidRDefault="006C2C32" w:rsidP="00BE06C2">
            <w:pPr>
              <w:pStyle w:val="ListBullet"/>
              <w:rPr>
                <w:lang w:val="en-US"/>
              </w:rPr>
            </w:pPr>
            <w:r>
              <w:t>a</w:t>
            </w:r>
            <w:r w:rsidRPr="00BD1FA5">
              <w:t xml:space="preserve"> short activity that allows </w:t>
            </w:r>
            <w:r w:rsidR="00E9484E">
              <w:t>the</w:t>
            </w:r>
            <w:r w:rsidR="00E9484E" w:rsidRPr="00BD1FA5">
              <w:t xml:space="preserve"> </w:t>
            </w:r>
            <w:r w:rsidRPr="00BD1FA5">
              <w:t xml:space="preserve">audience to be immersed in </w:t>
            </w:r>
            <w:r w:rsidR="00B5268D">
              <w:t xml:space="preserve">the </w:t>
            </w:r>
            <w:r w:rsidR="00BF46F5">
              <w:t>company’s</w:t>
            </w:r>
            <w:r w:rsidR="00BF46F5" w:rsidRPr="00BD1FA5">
              <w:t xml:space="preserve"> </w:t>
            </w:r>
            <w:r w:rsidRPr="00BD1FA5">
              <w:t>process or practice.</w:t>
            </w:r>
          </w:p>
          <w:p w14:paraId="3EDFECD2" w14:textId="11AB52BD" w:rsidR="006C2C32" w:rsidRDefault="00064A85" w:rsidP="00064A85">
            <w:r w:rsidRPr="00064A85">
              <w:t xml:space="preserve">Students should consider protocols </w:t>
            </w:r>
            <w:r w:rsidR="004E7B75">
              <w:t>regarding cultural, emotional and physical safety when planning the launch.</w:t>
            </w:r>
            <w:r w:rsidR="00BF46F5">
              <w:t xml:space="preserve"> </w:t>
            </w:r>
            <w:r w:rsidR="00BE16F2">
              <w:t>Guide students</w:t>
            </w:r>
            <w:r w:rsidR="004E7B75">
              <w:t xml:space="preserve"> through </w:t>
            </w:r>
            <w:r w:rsidR="002A2BC1">
              <w:t>a</w:t>
            </w:r>
            <w:r w:rsidR="004E7B75">
              <w:t xml:space="preserve">ppropriate permissions required </w:t>
            </w:r>
            <w:r w:rsidR="00ED43BB">
              <w:t>to engage</w:t>
            </w:r>
            <w:r w:rsidR="004E7B75">
              <w:t xml:space="preserve"> with </w:t>
            </w:r>
            <w:r w:rsidR="002A2BC1">
              <w:t>students outside their class, parents and members of the community.</w:t>
            </w:r>
          </w:p>
          <w:p w14:paraId="1D1AAA01" w14:textId="2939C183" w:rsidR="000A46F7" w:rsidRDefault="00EF3634" w:rsidP="00064A85">
            <w:r>
              <w:t>A</w:t>
            </w:r>
            <w:r w:rsidRPr="00EF3634">
              <w:t>ctively facilitate discussion</w:t>
            </w:r>
            <w:r>
              <w:t xml:space="preserve"> on</w:t>
            </w:r>
            <w:r w:rsidR="00011856">
              <w:t xml:space="preserve"> </w:t>
            </w:r>
            <w:r w:rsidR="00F61E24">
              <w:t>protocols of</w:t>
            </w:r>
            <w:r w:rsidR="00011856">
              <w:t xml:space="preserve"> delivering</w:t>
            </w:r>
            <w:r w:rsidR="00422B0D">
              <w:t xml:space="preserve"> an </w:t>
            </w:r>
            <w:r w:rsidR="00422B0D" w:rsidRPr="00422B0D">
              <w:t xml:space="preserve">Acknowledgement of Country. </w:t>
            </w:r>
            <w:r w:rsidR="00DD5CB0">
              <w:t>A</w:t>
            </w:r>
            <w:r w:rsidR="00DD5CB0" w:rsidRPr="00DD5CB0">
              <w:t>ctivat</w:t>
            </w:r>
            <w:r w:rsidR="00927948">
              <w:t xml:space="preserve">e </w:t>
            </w:r>
            <w:r w:rsidR="00DD5CB0" w:rsidRPr="00DD5CB0">
              <w:t>prior knowledge</w:t>
            </w:r>
            <w:r w:rsidR="00DD5CB0">
              <w:t xml:space="preserve"> of this process and invite students to volunteer their experience of meaningful and respectful Acknowledgements</w:t>
            </w:r>
            <w:r w:rsidR="00927948">
              <w:t xml:space="preserve"> of Country</w:t>
            </w:r>
            <w:r w:rsidR="00992FE6">
              <w:t xml:space="preserve">. </w:t>
            </w:r>
            <w:r w:rsidR="00422B0D" w:rsidRPr="00422B0D">
              <w:t xml:space="preserve">Remind students of </w:t>
            </w:r>
            <w:r w:rsidR="00BF46F5">
              <w:t>P</w:t>
            </w:r>
            <w:r w:rsidR="00422B0D" w:rsidRPr="00422B0D">
              <w:t>rotocols to be considered when working with Aboriginal and Torres Strait Islander content.</w:t>
            </w:r>
            <w:r w:rsidR="00992FE6">
              <w:t xml:space="preserve"> Support each working group in their process of developing an </w:t>
            </w:r>
            <w:r w:rsidR="00927948">
              <w:t>A</w:t>
            </w:r>
            <w:r w:rsidR="00992FE6">
              <w:t>cknowledgement</w:t>
            </w:r>
            <w:r w:rsidR="00927948">
              <w:t xml:space="preserve"> of Country to be used in their launch.</w:t>
            </w:r>
          </w:p>
          <w:p w14:paraId="72217AD2" w14:textId="6A8F19A1" w:rsidR="0023352E" w:rsidRPr="00B54ABF" w:rsidRDefault="004961CE" w:rsidP="004553AF">
            <w:pPr>
              <w:pStyle w:val="FeatureBox3"/>
            </w:pPr>
            <w:r>
              <w:rPr>
                <w:b/>
                <w:bCs/>
              </w:rPr>
              <w:t>Primary partnership approach</w:t>
            </w:r>
            <w:r w:rsidR="00151FCA" w:rsidRPr="0076577D">
              <w:t xml:space="preserve">: </w:t>
            </w:r>
            <w:r w:rsidR="00EF7297">
              <w:t>a</w:t>
            </w:r>
            <w:r w:rsidR="00CF1E60" w:rsidRPr="00B54ABF">
              <w:t>s a class, students create an</w:t>
            </w:r>
            <w:r w:rsidR="0023352E" w:rsidRPr="00B54ABF">
              <w:t xml:space="preserve"> Acknowledgement of Country </w:t>
            </w:r>
            <w:r w:rsidR="00CF1E60" w:rsidRPr="00B54ABF">
              <w:t>appropriate for primary school students and the country of the performance.</w:t>
            </w:r>
          </w:p>
          <w:p w14:paraId="518818EC" w14:textId="5C35BE6B" w:rsidR="00980D45" w:rsidRDefault="00980D45" w:rsidP="002B7AE7">
            <w:pPr>
              <w:rPr>
                <w:b/>
                <w:bCs/>
              </w:rPr>
            </w:pPr>
            <w:r>
              <w:rPr>
                <w:b/>
                <w:bCs/>
              </w:rPr>
              <w:t>Activity 5.</w:t>
            </w:r>
            <w:r w:rsidR="00DF58B9">
              <w:rPr>
                <w:b/>
                <w:bCs/>
              </w:rPr>
              <w:t xml:space="preserve">6 </w:t>
            </w:r>
            <w:r>
              <w:rPr>
                <w:b/>
                <w:bCs/>
              </w:rPr>
              <w:t xml:space="preserve">– </w:t>
            </w:r>
            <w:r w:rsidR="00B21DE1">
              <w:rPr>
                <w:b/>
                <w:bCs/>
              </w:rPr>
              <w:t>p</w:t>
            </w:r>
            <w:r>
              <w:rPr>
                <w:b/>
                <w:bCs/>
              </w:rPr>
              <w:t>reparing the podcast</w:t>
            </w:r>
          </w:p>
          <w:p w14:paraId="79DF9958" w14:textId="0CB9043D" w:rsidR="00FB52B4" w:rsidRDefault="00CD52FD" w:rsidP="00FA1E4D">
            <w:pPr>
              <w:pStyle w:val="FeatureBox2"/>
            </w:pPr>
            <w:r w:rsidRPr="001C4DB9">
              <w:rPr>
                <w:b/>
                <w:bCs/>
              </w:rPr>
              <w:t xml:space="preserve">Teacher </w:t>
            </w:r>
            <w:proofErr w:type="gramStart"/>
            <w:r w:rsidRPr="001C4DB9">
              <w:rPr>
                <w:b/>
                <w:bCs/>
              </w:rPr>
              <w:t>note</w:t>
            </w:r>
            <w:proofErr w:type="gramEnd"/>
            <w:r w:rsidRPr="0076577D">
              <w:t>:</w:t>
            </w:r>
            <w:r>
              <w:t xml:space="preserve"> the podcast can be </w:t>
            </w:r>
            <w:r w:rsidR="007466A6">
              <w:t xml:space="preserve">recorded </w:t>
            </w:r>
            <w:r>
              <w:t>on any media format</w:t>
            </w:r>
            <w:r w:rsidR="00B04512">
              <w:t xml:space="preserve">. </w:t>
            </w:r>
            <w:r w:rsidR="007466A6">
              <w:t>For example,</w:t>
            </w:r>
            <w:r w:rsidR="00B04512" w:rsidDel="007466A6">
              <w:t xml:space="preserve"> </w:t>
            </w:r>
            <w:r w:rsidR="007466A6">
              <w:t>on</w:t>
            </w:r>
            <w:r w:rsidR="00B04512">
              <w:t xml:space="preserve"> Microsoft Teams or Zoom meetings, </w:t>
            </w:r>
            <w:r w:rsidR="007B7D23">
              <w:t xml:space="preserve">sound recorder </w:t>
            </w:r>
            <w:r w:rsidR="007B7D23" w:rsidDel="00C723F5">
              <w:t xml:space="preserve">on </w:t>
            </w:r>
            <w:r w:rsidR="007B7D23">
              <w:t xml:space="preserve">PC, </w:t>
            </w:r>
            <w:r w:rsidR="000E330D">
              <w:t>podcast</w:t>
            </w:r>
            <w:r w:rsidR="006A288D">
              <w:t xml:space="preserve"> equipment </w:t>
            </w:r>
            <w:r w:rsidR="007B7D23">
              <w:t xml:space="preserve">or on </w:t>
            </w:r>
            <w:r w:rsidR="003E2E2E">
              <w:t>tablets or phones</w:t>
            </w:r>
            <w:r w:rsidR="006A288D">
              <w:t xml:space="preserve"> using sound recording apps</w:t>
            </w:r>
            <w:r w:rsidR="003E2E2E">
              <w:t xml:space="preserve">. </w:t>
            </w:r>
            <w:r w:rsidR="00BF46F5">
              <w:t>The m</w:t>
            </w:r>
            <w:r w:rsidR="00703C59">
              <w:t xml:space="preserve">edia format needs to be compatible with </w:t>
            </w:r>
            <w:r w:rsidR="00FB5C96">
              <w:t>technology available for launch.</w:t>
            </w:r>
            <w:r w:rsidR="0085625D">
              <w:t xml:space="preserve"> </w:t>
            </w:r>
            <w:r w:rsidR="007934A8">
              <w:t xml:space="preserve">A short amount of </w:t>
            </w:r>
            <w:r w:rsidR="007934A8">
              <w:lastRenderedPageBreak/>
              <w:t xml:space="preserve">time to record is intentionally suggested to encourage the spontaneity of a </w:t>
            </w:r>
            <w:r w:rsidR="006839B8">
              <w:t>question-and-answer</w:t>
            </w:r>
            <w:r w:rsidR="007934A8">
              <w:t xml:space="preserve"> segment in a podcast format</w:t>
            </w:r>
            <w:r w:rsidR="001F6273">
              <w:t>.</w:t>
            </w:r>
            <w:r w:rsidR="00167C3E">
              <w:t xml:space="preserve"> </w:t>
            </w:r>
            <w:r w:rsidR="00513D94">
              <w:t xml:space="preserve">All recordings should be uploaded to </w:t>
            </w:r>
            <w:r w:rsidR="002720F1">
              <w:t>each working group</w:t>
            </w:r>
            <w:r w:rsidR="00BF46F5">
              <w:t>’</w:t>
            </w:r>
            <w:r w:rsidR="002720F1">
              <w:t>s</w:t>
            </w:r>
            <w:r w:rsidR="00F31CC8">
              <w:t xml:space="preserve"> online collaborative document. </w:t>
            </w:r>
            <w:r w:rsidR="00000F36">
              <w:t xml:space="preserve">Ensure </w:t>
            </w:r>
            <w:r w:rsidR="00024E4E">
              <w:t>effective collaborative practices are followed</w:t>
            </w:r>
            <w:r w:rsidR="004E6C81">
              <w:t xml:space="preserve"> when</w:t>
            </w:r>
            <w:r w:rsidR="00AD2571">
              <w:t xml:space="preserve"> documenting recordings. </w:t>
            </w:r>
            <w:r w:rsidR="00E97D58">
              <w:t xml:space="preserve">For further guidance, see the ‘Sharing documentation with collaborators to support making and performing processes’ </w:t>
            </w:r>
            <w:r w:rsidR="00AD2571">
              <w:t>and ‘Recording</w:t>
            </w:r>
            <w:r w:rsidR="00A0661D">
              <w:t xml:space="preserve"> rehearsal and develop processes’ </w:t>
            </w:r>
            <w:r w:rsidR="00E97D58">
              <w:t>section</w:t>
            </w:r>
            <w:r w:rsidR="00A0661D">
              <w:t>s</w:t>
            </w:r>
            <w:r w:rsidR="00E97D58">
              <w:t xml:space="preserve"> in NESA’s </w:t>
            </w:r>
            <w:hyperlink r:id="rId16" w:anchor=":~:text=Teaching%20advice%20(additional)%3A%20Stage%204%20and%20Stage%205%20%E2%80%93%20Documenting%20dramatic%20ideas%2C%20processes%20and%20performance%20skills" w:history="1">
              <w:r w:rsidR="00E97D58" w:rsidRPr="007E149B">
                <w:rPr>
                  <w:rStyle w:val="Hyperlink"/>
                </w:rPr>
                <w:t>Drama 7–10</w:t>
              </w:r>
              <w:r w:rsidR="00E97D58">
                <w:rPr>
                  <w:rStyle w:val="Hyperlink"/>
                </w:rPr>
                <w:t xml:space="preserve"> (2023)</w:t>
              </w:r>
              <w:r w:rsidR="00E97D58" w:rsidRPr="007E149B">
                <w:rPr>
                  <w:rStyle w:val="Hyperlink"/>
                </w:rPr>
                <w:t xml:space="preserve">: </w:t>
              </w:r>
              <w:r w:rsidR="00E97D58">
                <w:rPr>
                  <w:rStyle w:val="Hyperlink"/>
                </w:rPr>
                <w:t>D</w:t>
              </w:r>
              <w:r w:rsidR="00E97D58" w:rsidRPr="007E149B">
                <w:rPr>
                  <w:rStyle w:val="Hyperlink"/>
                </w:rPr>
                <w:t>ocumenting dramatic ideas, processes and performance skill</w:t>
              </w:r>
              <w:r w:rsidR="00E97D58">
                <w:rPr>
                  <w:rStyle w:val="Hyperlink"/>
                </w:rPr>
                <w:t>s support document</w:t>
              </w:r>
            </w:hyperlink>
            <w:r w:rsidR="004A022C">
              <w:t xml:space="preserve"> and </w:t>
            </w:r>
            <w:r w:rsidR="00E97D58">
              <w:t xml:space="preserve">the ‘Online safety’ section in NESA’s </w:t>
            </w:r>
            <w:hyperlink r:id="rId17" w:anchor=":~:text=Dramatic%20processes%3A%20Drama%207%E2%80%9310">
              <w:r w:rsidR="00E97D58" w:rsidRPr="3FA46696">
                <w:rPr>
                  <w:rStyle w:val="Hyperlink"/>
                </w:rPr>
                <w:t>Drama 7–10 (2023): Dramatic processes support document</w:t>
              </w:r>
            </w:hyperlink>
            <w:r w:rsidR="00E97D58">
              <w:t>.</w:t>
            </w:r>
            <w:r w:rsidR="00086F50">
              <w:t xml:space="preserve"> Be aware of individual </w:t>
            </w:r>
            <w:r w:rsidR="00BA395B">
              <w:t>students’</w:t>
            </w:r>
            <w:r w:rsidR="00086F50">
              <w:t xml:space="preserve"> permission to publish in any presentation of podcast material developed in this leaning sequence.</w:t>
            </w:r>
          </w:p>
          <w:p w14:paraId="771AEB3D" w14:textId="6DE4DDE0" w:rsidR="006D39BE" w:rsidRDefault="00C60380" w:rsidP="006C6F4E">
            <w:r>
              <w:t>Ask students to form a donut</w:t>
            </w:r>
            <w:r w:rsidR="00353FD2">
              <w:t xml:space="preserve"> and </w:t>
            </w:r>
            <w:r w:rsidR="00DF2675">
              <w:t>share</w:t>
            </w:r>
            <w:r w:rsidR="00256656">
              <w:t xml:space="preserve"> their respective theatre companies.</w:t>
            </w:r>
            <w:r w:rsidR="00585921">
              <w:t xml:space="preserve"> They may only speak in questions.</w:t>
            </w:r>
            <w:r w:rsidR="00256656">
              <w:t xml:space="preserve"> </w:t>
            </w:r>
            <w:r w:rsidR="00AB126E">
              <w:t xml:space="preserve">After </w:t>
            </w:r>
            <w:r w:rsidR="00BF46F5">
              <w:t>one</w:t>
            </w:r>
            <w:r w:rsidR="00AB126E">
              <w:t xml:space="preserve"> minute</w:t>
            </w:r>
            <w:r w:rsidR="00BF46F5">
              <w:t>,</w:t>
            </w:r>
            <w:r w:rsidR="00AB126E">
              <w:t xml:space="preserve"> ask the </w:t>
            </w:r>
            <w:r w:rsidR="00C27689">
              <w:t>outside circle to move one person to the right and repeat.</w:t>
            </w:r>
          </w:p>
          <w:p w14:paraId="79B5A071" w14:textId="0AAAD0F8" w:rsidR="00A3565C" w:rsidRDefault="00A3565C" w:rsidP="006C6F4E">
            <w:r>
              <w:t xml:space="preserve">With the </w:t>
            </w:r>
            <w:r w:rsidR="00BF46F5">
              <w:t xml:space="preserve">third </w:t>
            </w:r>
            <w:r>
              <w:t xml:space="preserve">partner, </w:t>
            </w:r>
            <w:r w:rsidR="00C27689">
              <w:t xml:space="preserve">ask </w:t>
            </w:r>
            <w:r>
              <w:t xml:space="preserve">students </w:t>
            </w:r>
            <w:r w:rsidR="00C27689">
              <w:t xml:space="preserve">to </w:t>
            </w:r>
            <w:r>
              <w:t xml:space="preserve">reflect on the successes and challenges of only speaking in questions. </w:t>
            </w:r>
            <w:r w:rsidR="00CB311B">
              <w:t xml:space="preserve">As a class, ask students to make connections between the activity and </w:t>
            </w:r>
            <w:r w:rsidR="00667C3A">
              <w:t>what questions</w:t>
            </w:r>
            <w:r w:rsidR="00BC5217">
              <w:t xml:space="preserve"> they should be considering as a theatre company</w:t>
            </w:r>
            <w:r w:rsidR="001D49EB">
              <w:t>.</w:t>
            </w:r>
          </w:p>
          <w:p w14:paraId="093B80DF" w14:textId="305DF963" w:rsidR="00663349" w:rsidRDefault="00663349" w:rsidP="006C6F4E">
            <w:r>
              <w:t>As a class</w:t>
            </w:r>
            <w:r w:rsidR="00F75265">
              <w:t>,</w:t>
            </w:r>
            <w:r>
              <w:t xml:space="preserve"> discuss</w:t>
            </w:r>
            <w:r w:rsidR="005708ED">
              <w:t xml:space="preserve"> prior knowledge of podcasts</w:t>
            </w:r>
            <w:r w:rsidR="00A76825">
              <w:t xml:space="preserve"> and </w:t>
            </w:r>
            <w:r w:rsidR="00D12444">
              <w:t>the structures they use</w:t>
            </w:r>
            <w:r w:rsidR="00466490">
              <w:t>. For example</w:t>
            </w:r>
            <w:r w:rsidR="00FD6C84">
              <w:t>, solo presenter, co-hosts, interview, narrative, roundtable or documentary style</w:t>
            </w:r>
            <w:r w:rsidR="00A04EBB">
              <w:t>, the use of intro and outros, as well as</w:t>
            </w:r>
            <w:r w:rsidR="0037528C">
              <w:t xml:space="preserve"> </w:t>
            </w:r>
            <w:r w:rsidR="002B7F74">
              <w:t>vocal choices</w:t>
            </w:r>
            <w:r w:rsidR="00FD6C84">
              <w:t xml:space="preserve">. </w:t>
            </w:r>
            <w:r w:rsidR="00853658">
              <w:t xml:space="preserve">Use </w:t>
            </w:r>
            <w:r w:rsidR="00853658" w:rsidRPr="00130023">
              <w:rPr>
                <w:b/>
                <w:bCs/>
              </w:rPr>
              <w:t>slide 5.</w:t>
            </w:r>
            <w:r w:rsidR="00805990">
              <w:rPr>
                <w:b/>
                <w:bCs/>
              </w:rPr>
              <w:t>6</w:t>
            </w:r>
            <w:r w:rsidR="00853658" w:rsidRPr="00130023">
              <w:rPr>
                <w:b/>
                <w:bCs/>
              </w:rPr>
              <w:t>a</w:t>
            </w:r>
            <w:r w:rsidR="00853658">
              <w:t xml:space="preserve"> to </w:t>
            </w:r>
            <w:r w:rsidR="0055232C">
              <w:t xml:space="preserve">unpack </w:t>
            </w:r>
            <w:r w:rsidR="002B7F74">
              <w:t>different structures</w:t>
            </w:r>
            <w:r w:rsidR="00061980">
              <w:t xml:space="preserve"> and allow working groups to consider which structure they would like to use for their podcast.</w:t>
            </w:r>
          </w:p>
          <w:p w14:paraId="5606A996" w14:textId="61AF22D9" w:rsidR="00D179F0" w:rsidRDefault="004961CE" w:rsidP="00D179F0">
            <w:pPr>
              <w:pStyle w:val="FeatureBox3"/>
            </w:pPr>
            <w:r>
              <w:rPr>
                <w:b/>
                <w:bCs/>
              </w:rPr>
              <w:t>Primary partnership approach</w:t>
            </w:r>
            <w:r w:rsidR="00D179F0" w:rsidRPr="0076577D">
              <w:t>:</w:t>
            </w:r>
            <w:r w:rsidR="00D179F0">
              <w:t xml:space="preserve"> support students </w:t>
            </w:r>
            <w:r w:rsidR="00A73EF6">
              <w:t xml:space="preserve">in creating </w:t>
            </w:r>
            <w:r w:rsidR="00D74A58">
              <w:t>age</w:t>
            </w:r>
            <w:r w:rsidR="007934A8">
              <w:t>-</w:t>
            </w:r>
            <w:r w:rsidR="00A73EF6">
              <w:t>appropriate</w:t>
            </w:r>
            <w:r w:rsidR="00D74A58">
              <w:t xml:space="preserve"> podcasts</w:t>
            </w:r>
            <w:r w:rsidR="003C0813">
              <w:t xml:space="preserve"> through sharing </w:t>
            </w:r>
            <w:r w:rsidR="00C102F1">
              <w:t xml:space="preserve">a </w:t>
            </w:r>
            <w:r w:rsidR="00C102F1">
              <w:lastRenderedPageBreak/>
              <w:t>range of primary</w:t>
            </w:r>
            <w:r w:rsidR="007934A8">
              <w:t>-</w:t>
            </w:r>
            <w:r w:rsidR="00C102F1">
              <w:t>aged podcas</w:t>
            </w:r>
            <w:r w:rsidR="00351CC0">
              <w:t>t</w:t>
            </w:r>
            <w:r w:rsidR="00C102F1">
              <w:t>s, for example</w:t>
            </w:r>
            <w:r w:rsidR="00FC7079">
              <w:t>,</w:t>
            </w:r>
            <w:r w:rsidR="00C102F1">
              <w:t xml:space="preserve"> </w:t>
            </w:r>
            <w:hyperlink r:id="rId18" w:history="1">
              <w:r w:rsidR="00D179F0" w:rsidRPr="00FC7079">
                <w:rPr>
                  <w:rStyle w:val="Hyperlink"/>
                </w:rPr>
                <w:t>ABC Education: Podcasts for the classroom</w:t>
              </w:r>
            </w:hyperlink>
            <w:r w:rsidR="00D179F0">
              <w:t xml:space="preserve">. Support students to identify the language and tone used in </w:t>
            </w:r>
            <w:r w:rsidR="00D46786">
              <w:t>these</w:t>
            </w:r>
            <w:r w:rsidR="00D179F0">
              <w:t xml:space="preserve"> podcasts so that they can apply this understanding </w:t>
            </w:r>
            <w:r w:rsidR="00D46786">
              <w:t xml:space="preserve">to </w:t>
            </w:r>
            <w:r w:rsidR="00D179F0">
              <w:t xml:space="preserve">their own. </w:t>
            </w:r>
            <w:r w:rsidR="005C4921">
              <w:t>If the whole class is collaborating on the same podcast</w:t>
            </w:r>
            <w:r w:rsidR="00FC7079">
              <w:t>,</w:t>
            </w:r>
            <w:r w:rsidR="005C4921">
              <w:t xml:space="preserve"> direct </w:t>
            </w:r>
            <w:r w:rsidR="004359F9">
              <w:t xml:space="preserve">smaller groups </w:t>
            </w:r>
            <w:r w:rsidR="005C4921">
              <w:t>to consider different aspects of the theatre compan</w:t>
            </w:r>
            <w:r w:rsidR="00AC3C1E">
              <w:t>y</w:t>
            </w:r>
            <w:r w:rsidR="005C4921">
              <w:t>. S</w:t>
            </w:r>
            <w:r w:rsidR="005C4921" w:rsidRPr="008A0D4E">
              <w:t>upport thinking by displaying sentence stems</w:t>
            </w:r>
            <w:r w:rsidR="005C4921">
              <w:t xml:space="preserve"> that could be used in their podcast.</w:t>
            </w:r>
            <w:r w:rsidR="00D76597">
              <w:t xml:space="preserve"> For example</w:t>
            </w:r>
            <w:r w:rsidR="00136E1D">
              <w:t>,</w:t>
            </w:r>
            <w:r w:rsidR="00405BC1">
              <w:t xml:space="preserve"> </w:t>
            </w:r>
            <w:r w:rsidR="00FC7079">
              <w:t>‘</w:t>
            </w:r>
            <w:r w:rsidR="002352F4" w:rsidRPr="002352F4">
              <w:t>Our theatre company brings stories to life and students can</w:t>
            </w:r>
            <w:r w:rsidR="00136E1D">
              <w:t> </w:t>
            </w:r>
            <w:r w:rsidR="002352F4" w:rsidRPr="002352F4">
              <w:t>...</w:t>
            </w:r>
            <w:r w:rsidR="00FC7079">
              <w:t>’</w:t>
            </w:r>
            <w:r w:rsidR="005B7C9F">
              <w:t xml:space="preserve"> or </w:t>
            </w:r>
            <w:r w:rsidR="00FC7079">
              <w:t>‘</w:t>
            </w:r>
            <w:r w:rsidR="005B7C9F" w:rsidRPr="005B7C9F">
              <w:t>Primary school students should be excited about our theatre company because</w:t>
            </w:r>
            <w:r w:rsidR="00FC7079">
              <w:t xml:space="preserve"> </w:t>
            </w:r>
            <w:r w:rsidR="005B7C9F" w:rsidRPr="005B7C9F">
              <w:t>...</w:t>
            </w:r>
            <w:r w:rsidR="00FC7079">
              <w:t>’</w:t>
            </w:r>
          </w:p>
          <w:p w14:paraId="654FBD68" w14:textId="1381763E" w:rsidR="00D179F0" w:rsidRDefault="009A4922" w:rsidP="006C6F4E">
            <w:r>
              <w:t xml:space="preserve">In working groups, </w:t>
            </w:r>
            <w:r w:rsidR="00207AEF" w:rsidRPr="00207AEF">
              <w:t xml:space="preserve">use </w:t>
            </w:r>
            <w:r w:rsidR="00207AEF" w:rsidRPr="00A63649">
              <w:rPr>
                <w:b/>
                <w:bCs/>
              </w:rPr>
              <w:t>slide 5.</w:t>
            </w:r>
            <w:r w:rsidR="00DE6A13">
              <w:rPr>
                <w:b/>
                <w:bCs/>
              </w:rPr>
              <w:t>6</w:t>
            </w:r>
            <w:r w:rsidR="00207AEF" w:rsidRPr="00A63649">
              <w:rPr>
                <w:b/>
                <w:bCs/>
              </w:rPr>
              <w:t>b</w:t>
            </w:r>
            <w:r w:rsidR="00207AEF">
              <w:t xml:space="preserve"> and </w:t>
            </w:r>
            <w:r w:rsidR="002E6C19">
              <w:t xml:space="preserve">ask students to </w:t>
            </w:r>
            <w:r w:rsidR="00B90207">
              <w:t xml:space="preserve">consider </w:t>
            </w:r>
            <w:r w:rsidR="00D93BB3">
              <w:t xml:space="preserve">some of </w:t>
            </w:r>
            <w:r w:rsidR="00B90207">
              <w:t xml:space="preserve">the </w:t>
            </w:r>
            <w:r w:rsidR="004A17E8">
              <w:t xml:space="preserve">podcast </w:t>
            </w:r>
            <w:r w:rsidR="00B90207">
              <w:t xml:space="preserve">questions that were used </w:t>
            </w:r>
            <w:r w:rsidR="004A17E8">
              <w:t xml:space="preserve">in The Last Great Hunt and Shock Therapy Arts podcasts. </w:t>
            </w:r>
            <w:r w:rsidR="007C7CEE">
              <w:t xml:space="preserve">Encourage students to </w:t>
            </w:r>
            <w:r w:rsidR="00747204">
              <w:t xml:space="preserve">consider </w:t>
            </w:r>
            <w:r w:rsidR="00A23F8E">
              <w:t xml:space="preserve">the requirements of the </w:t>
            </w:r>
            <w:r w:rsidR="00FC7079">
              <w:t>a</w:t>
            </w:r>
            <w:r w:rsidR="00A23F8E">
              <w:t xml:space="preserve">ssessment </w:t>
            </w:r>
            <w:r w:rsidR="00FC7079">
              <w:t>t</w:t>
            </w:r>
            <w:r w:rsidR="00A23F8E">
              <w:t>ask and</w:t>
            </w:r>
            <w:r w:rsidR="00625FD4">
              <w:t xml:space="preserve"> what questions they think should be included in their short podcast.</w:t>
            </w:r>
          </w:p>
          <w:p w14:paraId="5B9CEB0F" w14:textId="1B9C9516" w:rsidR="00DD621C" w:rsidRDefault="00061980" w:rsidP="006C6F4E">
            <w:r>
              <w:t>Ask working groups to add their podcast questions</w:t>
            </w:r>
            <w:r w:rsidR="004322E6">
              <w:t xml:space="preserve"> to their online collaborative document and</w:t>
            </w:r>
            <w:r w:rsidR="00E759D7">
              <w:t xml:space="preserve"> allow time to experiment with a</w:t>
            </w:r>
            <w:r w:rsidR="007F7BA7">
              <w:t xml:space="preserve">d-libbing or improvising responses. </w:t>
            </w:r>
            <w:r w:rsidR="00327D76">
              <w:t>This rehearsal time should be minimal</w:t>
            </w:r>
            <w:r w:rsidR="00CC3DF1">
              <w:t>.</w:t>
            </w:r>
          </w:p>
          <w:p w14:paraId="2EE6B954" w14:textId="3A6CF6DD" w:rsidR="00D50421" w:rsidRDefault="004E07AE" w:rsidP="00D96264">
            <w:r>
              <w:t xml:space="preserve">Before recording, share </w:t>
            </w:r>
            <w:r w:rsidRPr="001C4DB9">
              <w:rPr>
                <w:b/>
                <w:bCs/>
              </w:rPr>
              <w:t>slide 5.</w:t>
            </w:r>
            <w:r w:rsidR="00DE6A13">
              <w:rPr>
                <w:b/>
                <w:bCs/>
              </w:rPr>
              <w:t>6</w:t>
            </w:r>
            <w:r w:rsidRPr="00071ADD">
              <w:rPr>
                <w:b/>
                <w:bCs/>
              </w:rPr>
              <w:t>c</w:t>
            </w:r>
            <w:r>
              <w:t xml:space="preserve"> to assist with creating appropriate auditory environments</w:t>
            </w:r>
            <w:r w:rsidR="0026689D">
              <w:t xml:space="preserve">. </w:t>
            </w:r>
            <w:r w:rsidR="00CE6473">
              <w:t>Each group should test their recording devices and sound quality by capturing a sound check of the first question and answer.</w:t>
            </w:r>
          </w:p>
          <w:p w14:paraId="2400F06A" w14:textId="37B6EF8B" w:rsidR="00055E45" w:rsidRDefault="00D50421" w:rsidP="009F67A0">
            <w:r>
              <w:t xml:space="preserve">Give </w:t>
            </w:r>
            <w:r w:rsidR="00F13A70">
              <w:t xml:space="preserve">working groups 20 minutes to record their podcast. </w:t>
            </w:r>
            <w:r w:rsidR="0002494B">
              <w:t xml:space="preserve">This should then be </w:t>
            </w:r>
            <w:r w:rsidR="008E2E3A">
              <w:t>uploaded</w:t>
            </w:r>
            <w:r w:rsidR="0002494B">
              <w:t xml:space="preserve"> to their online collaborative document</w:t>
            </w:r>
            <w:r w:rsidR="007D268C">
              <w:t>.</w:t>
            </w:r>
          </w:p>
          <w:p w14:paraId="4C46F9E7" w14:textId="629A1F68" w:rsidR="00B820F8" w:rsidRDefault="00FC7079" w:rsidP="009F67A0">
            <w:r>
              <w:t>O</w:t>
            </w:r>
            <w:r w:rsidR="00DD7C2A">
              <w:t xml:space="preserve">nce </w:t>
            </w:r>
            <w:r>
              <w:t xml:space="preserve">students </w:t>
            </w:r>
            <w:r w:rsidR="00DD7C2A">
              <w:t xml:space="preserve">have completed their podcast, </w:t>
            </w:r>
            <w:r>
              <w:t xml:space="preserve">guide them </w:t>
            </w:r>
            <w:r w:rsidR="00DD7C2A">
              <w:t xml:space="preserve">to return to their </w:t>
            </w:r>
            <w:r w:rsidR="00F82C05">
              <w:t xml:space="preserve">online collaborative </w:t>
            </w:r>
            <w:r w:rsidR="00F82C05">
              <w:lastRenderedPageBreak/>
              <w:t>documentation</w:t>
            </w:r>
            <w:r w:rsidR="009A49BA">
              <w:t>.</w:t>
            </w:r>
            <w:r w:rsidR="00F45275">
              <w:t xml:space="preserve"> Ask students to write a reflection statement </w:t>
            </w:r>
            <w:r w:rsidR="00C805E5">
              <w:t>on the success of their</w:t>
            </w:r>
            <w:r w:rsidR="00093315">
              <w:t xml:space="preserve"> podcast experience</w:t>
            </w:r>
            <w:r w:rsidR="00F45275">
              <w:t xml:space="preserve">. </w:t>
            </w:r>
            <w:r w:rsidR="005369B1">
              <w:t xml:space="preserve">Support students to </w:t>
            </w:r>
            <w:r w:rsidR="00093315">
              <w:t>edit the podcast</w:t>
            </w:r>
            <w:r w:rsidR="00A62F60">
              <w:t xml:space="preserve"> using available technology.</w:t>
            </w:r>
          </w:p>
          <w:p w14:paraId="6AAF3C2E" w14:textId="24C83B6C" w:rsidR="006C6F4E" w:rsidRDefault="006C6F4E" w:rsidP="006C6F4E">
            <w:pPr>
              <w:rPr>
                <w:b/>
                <w:bCs/>
              </w:rPr>
            </w:pPr>
            <w:r>
              <w:rPr>
                <w:b/>
                <w:bCs/>
              </w:rPr>
              <w:t>Activity 5.</w:t>
            </w:r>
            <w:r w:rsidR="00DF58B9">
              <w:rPr>
                <w:b/>
                <w:bCs/>
              </w:rPr>
              <w:t xml:space="preserve">7 </w:t>
            </w:r>
            <w:r>
              <w:rPr>
                <w:b/>
                <w:bCs/>
              </w:rPr>
              <w:t xml:space="preserve">– </w:t>
            </w:r>
            <w:r w:rsidR="00376882">
              <w:rPr>
                <w:b/>
                <w:bCs/>
              </w:rPr>
              <w:t>d</w:t>
            </w:r>
            <w:r>
              <w:rPr>
                <w:b/>
                <w:bCs/>
              </w:rPr>
              <w:t>esigning the workshop</w:t>
            </w:r>
          </w:p>
          <w:p w14:paraId="293634D4" w14:textId="0533F71A" w:rsidR="001F223D" w:rsidRPr="001C4DB9" w:rsidRDefault="001F223D" w:rsidP="00CA7B71">
            <w:pPr>
              <w:pStyle w:val="FeatureBox2"/>
            </w:pPr>
            <w:r w:rsidRPr="00132A3D">
              <w:rPr>
                <w:b/>
                <w:bCs/>
              </w:rPr>
              <w:t xml:space="preserve">Teacher </w:t>
            </w:r>
            <w:proofErr w:type="gramStart"/>
            <w:r w:rsidRPr="00132A3D">
              <w:rPr>
                <w:b/>
                <w:bCs/>
              </w:rPr>
              <w:t>no</w:t>
            </w:r>
            <w:r w:rsidR="002A5316" w:rsidRPr="00132A3D">
              <w:rPr>
                <w:b/>
                <w:bCs/>
              </w:rPr>
              <w:t>t</w:t>
            </w:r>
            <w:r w:rsidRPr="00132A3D">
              <w:rPr>
                <w:b/>
                <w:bCs/>
              </w:rPr>
              <w:t>e</w:t>
            </w:r>
            <w:r w:rsidRPr="0009314D">
              <w:t>:</w:t>
            </w:r>
            <w:proofErr w:type="gramEnd"/>
            <w:r w:rsidRPr="00B66A96">
              <w:t xml:space="preserve"> </w:t>
            </w:r>
            <w:r w:rsidR="00607B8D">
              <w:t xml:space="preserve">adapt this activity and time spent </w:t>
            </w:r>
            <w:r w:rsidR="005657EF">
              <w:t xml:space="preserve">designing the workshop based on the context of your class. </w:t>
            </w:r>
            <w:r w:rsidR="00CA40E2">
              <w:t xml:space="preserve">Use </w:t>
            </w:r>
            <w:r w:rsidR="000D233B">
              <w:t>students’</w:t>
            </w:r>
            <w:r w:rsidR="00CA40E2">
              <w:t xml:space="preserve"> prior knowledge of workshops </w:t>
            </w:r>
            <w:r w:rsidR="00950ADD">
              <w:t>from this unit to support their creation</w:t>
            </w:r>
            <w:r w:rsidR="00FC7079">
              <w:t xml:space="preserve"> –</w:t>
            </w:r>
            <w:r w:rsidR="001D15CE">
              <w:t xml:space="preserve"> to support this you could return to</w:t>
            </w:r>
            <w:r w:rsidR="00C472C5">
              <w:t xml:space="preserve"> </w:t>
            </w:r>
            <w:r w:rsidR="00C472C5" w:rsidRPr="00B66A96">
              <w:rPr>
                <w:b/>
                <w:bCs/>
              </w:rPr>
              <w:t>slide 4.6a</w:t>
            </w:r>
            <w:r w:rsidR="00950ADD">
              <w:t>.</w:t>
            </w:r>
            <w:r w:rsidR="0052043D">
              <w:t xml:space="preserve"> </w:t>
            </w:r>
            <w:r w:rsidR="00737AEC">
              <w:t>Make connections with how the activities were workshopping the</w:t>
            </w:r>
            <w:r w:rsidR="000D233B">
              <w:t xml:space="preserve"> different steps of each theatre </w:t>
            </w:r>
            <w:r w:rsidR="00FC7079">
              <w:t xml:space="preserve">company’s </w:t>
            </w:r>
            <w:r w:rsidR="000D233B">
              <w:t xml:space="preserve">process and </w:t>
            </w:r>
            <w:r w:rsidR="00FC7079">
              <w:t xml:space="preserve">note </w:t>
            </w:r>
            <w:r w:rsidR="000D233B">
              <w:t>that this could be a similar way to approach this part of the task.</w:t>
            </w:r>
            <w:r w:rsidR="004F6137">
              <w:t xml:space="preserve"> </w:t>
            </w:r>
            <w:r w:rsidR="00485222">
              <w:t>Other suggestions for a workshop could include</w:t>
            </w:r>
            <w:r w:rsidR="00FE7B21">
              <w:t xml:space="preserve"> groups</w:t>
            </w:r>
            <w:r w:rsidR="00790E34">
              <w:t xml:space="preserve"> </w:t>
            </w:r>
            <w:r w:rsidR="00E839D9">
              <w:t>asking the audience to come up with ideas for a show using the first step of their process,</w:t>
            </w:r>
            <w:r w:rsidR="00E52985">
              <w:t xml:space="preserve"> </w:t>
            </w:r>
            <w:r w:rsidR="00E54512">
              <w:t>groups leading</w:t>
            </w:r>
            <w:r w:rsidR="00B24A1C">
              <w:t xml:space="preserve"> the audience in</w:t>
            </w:r>
            <w:r w:rsidR="00E54512">
              <w:t xml:space="preserve"> a warm</w:t>
            </w:r>
            <w:r w:rsidR="0006354E">
              <w:t>-</w:t>
            </w:r>
            <w:r w:rsidR="00E54512">
              <w:t>up they would d</w:t>
            </w:r>
            <w:r w:rsidR="008C188A">
              <w:t xml:space="preserve">o in their theatre company or </w:t>
            </w:r>
            <w:r w:rsidR="00127174">
              <w:t>the audience</w:t>
            </w:r>
            <w:r w:rsidR="00BC126B">
              <w:t xml:space="preserve"> embodying </w:t>
            </w:r>
            <w:r w:rsidR="00B65001">
              <w:t>a process to create ideas</w:t>
            </w:r>
            <w:r w:rsidR="0009314D">
              <w:t>.</w:t>
            </w:r>
          </w:p>
          <w:p w14:paraId="7B2F8652" w14:textId="40698B52" w:rsidR="00F978BB" w:rsidRDefault="00AF49EB" w:rsidP="003745F1">
            <w:r>
              <w:t xml:space="preserve">In working groups, ask students to </w:t>
            </w:r>
            <w:r w:rsidR="00F128B5">
              <w:t xml:space="preserve">discuss and document their ideas for </w:t>
            </w:r>
            <w:r w:rsidR="009E59D4">
              <w:t xml:space="preserve">their theatre </w:t>
            </w:r>
            <w:r w:rsidR="00ED1FE6">
              <w:t xml:space="preserve">company’s </w:t>
            </w:r>
            <w:r w:rsidR="009E59D4">
              <w:t xml:space="preserve">launch. Encourage them to draw on </w:t>
            </w:r>
            <w:r w:rsidR="00386C9F">
              <w:t>previous workshops and requirements</w:t>
            </w:r>
            <w:r w:rsidR="003D1BEE">
              <w:t xml:space="preserve"> of the assessment task</w:t>
            </w:r>
            <w:r w:rsidR="00386C9F">
              <w:t>, including time constraints</w:t>
            </w:r>
            <w:r w:rsidR="002C6359">
              <w:t xml:space="preserve"> and inclusion of their podcast</w:t>
            </w:r>
            <w:r w:rsidR="00386C9F">
              <w:t xml:space="preserve">. </w:t>
            </w:r>
            <w:r w:rsidR="00A45219">
              <w:t xml:space="preserve">Students should </w:t>
            </w:r>
            <w:r w:rsidR="00DF22A6">
              <w:t>rehearse</w:t>
            </w:r>
            <w:r w:rsidR="008E551A">
              <w:t xml:space="preserve"> the agreed upon </w:t>
            </w:r>
            <w:r w:rsidR="00DF22A6">
              <w:t>workshop by allocating roles and responsibilities within the group.</w:t>
            </w:r>
          </w:p>
          <w:p w14:paraId="588FF11D" w14:textId="36BA9199" w:rsidR="00524005" w:rsidRDefault="004961CE" w:rsidP="00154A40">
            <w:pPr>
              <w:pStyle w:val="FeatureBox3"/>
            </w:pPr>
            <w:r>
              <w:rPr>
                <w:b/>
                <w:bCs/>
              </w:rPr>
              <w:t>Primary partnership approach</w:t>
            </w:r>
            <w:r w:rsidR="000610EA" w:rsidRPr="0009314D">
              <w:t>:</w:t>
            </w:r>
            <w:r w:rsidR="00313A53" w:rsidDel="00513C79">
              <w:t xml:space="preserve"> </w:t>
            </w:r>
            <w:r w:rsidR="00207135">
              <w:t>as a class, discuss</w:t>
            </w:r>
            <w:r w:rsidR="00E45E03">
              <w:t xml:space="preserve"> what</w:t>
            </w:r>
            <w:r w:rsidR="009613F3">
              <w:t xml:space="preserve"> types of </w:t>
            </w:r>
            <w:r w:rsidR="00BE216E">
              <w:t>workshop activities</w:t>
            </w:r>
            <w:r w:rsidR="00A935A9">
              <w:t xml:space="preserve"> are appropriate to Stage 3 students. </w:t>
            </w:r>
            <w:r w:rsidR="00F15B6D">
              <w:t>Ask students to consider</w:t>
            </w:r>
            <w:r w:rsidR="006B2BBE">
              <w:t xml:space="preserve"> different expectations regarding language, </w:t>
            </w:r>
            <w:r w:rsidR="0097341B">
              <w:t>interaction</w:t>
            </w:r>
            <w:r w:rsidR="005F24F5">
              <w:t>, ways to get groups to focus</w:t>
            </w:r>
            <w:r w:rsidR="0097341B">
              <w:t xml:space="preserve"> and content</w:t>
            </w:r>
            <w:r w:rsidR="00F15B6D">
              <w:t>.</w:t>
            </w:r>
            <w:r w:rsidR="0097341B">
              <w:t xml:space="preserve"> Circulate the class</w:t>
            </w:r>
            <w:r w:rsidR="00B46875">
              <w:t xml:space="preserve"> and s</w:t>
            </w:r>
            <w:r w:rsidR="00F10B11">
              <w:t xml:space="preserve">upport </w:t>
            </w:r>
            <w:r w:rsidR="00C72FED">
              <w:t>smaller groups in creating</w:t>
            </w:r>
            <w:r w:rsidR="008F7701">
              <w:t xml:space="preserve"> suitable </w:t>
            </w:r>
            <w:r w:rsidR="008F7701">
              <w:lastRenderedPageBreak/>
              <w:t>activities that they can lead as part of the launch.</w:t>
            </w:r>
          </w:p>
          <w:p w14:paraId="41BC6C94" w14:textId="0A3C8E43" w:rsidR="009D57A2" w:rsidRDefault="008637AC" w:rsidP="00B66A96">
            <w:r>
              <w:t>Ask e</w:t>
            </w:r>
            <w:r w:rsidR="004C73B2">
              <w:t xml:space="preserve">ach working group </w:t>
            </w:r>
            <w:r>
              <w:t>to pair up</w:t>
            </w:r>
            <w:r w:rsidR="004C73B2">
              <w:t xml:space="preserve"> with another working group</w:t>
            </w:r>
            <w:r w:rsidR="001B561F">
              <w:t xml:space="preserve"> so that they can each trial their </w:t>
            </w:r>
            <w:r w:rsidR="00D8573A">
              <w:t>workshop.</w:t>
            </w:r>
            <w:r w:rsidR="00884182">
              <w:t xml:space="preserve"> </w:t>
            </w:r>
            <w:r w:rsidR="001B561F">
              <w:t>E</w:t>
            </w:r>
            <w:r w:rsidR="008E2E2E">
              <w:t xml:space="preserve">ncourage working groups to share </w:t>
            </w:r>
            <w:r w:rsidR="0056518B">
              <w:t xml:space="preserve">the focus of the workshop and how it links to their theatre </w:t>
            </w:r>
            <w:r w:rsidR="00BB67ED">
              <w:t xml:space="preserve">company’s </w:t>
            </w:r>
            <w:r w:rsidR="000D4B17">
              <w:t>philosophy</w:t>
            </w:r>
            <w:r w:rsidR="0056518B">
              <w:t>. Support</w:t>
            </w:r>
            <w:r w:rsidR="00B160A6">
              <w:t xml:space="preserve"> peer feedback</w:t>
            </w:r>
            <w:r w:rsidR="00813346">
              <w:t xml:space="preserve"> by asking students to g</w:t>
            </w:r>
            <w:r w:rsidR="009D7E59">
              <w:t>ive</w:t>
            </w:r>
            <w:r w:rsidR="00813346">
              <w:t xml:space="preserve"> </w:t>
            </w:r>
            <w:r w:rsidR="00ED1FE6">
              <w:t>Two</w:t>
            </w:r>
            <w:r w:rsidR="00F74B65">
              <w:t xml:space="preserve"> stars and a wish.</w:t>
            </w:r>
          </w:p>
          <w:p w14:paraId="47191FEA" w14:textId="2B73CDBB" w:rsidR="00B85E5F" w:rsidRDefault="00F74B65" w:rsidP="00B85E5F">
            <w:r>
              <w:t>Ask working groups to document this feedback</w:t>
            </w:r>
            <w:r w:rsidR="00F943FC">
              <w:t xml:space="preserve">, reflect on it and </w:t>
            </w:r>
            <w:r w:rsidR="000B6449">
              <w:t xml:space="preserve">continue </w:t>
            </w:r>
            <w:r w:rsidR="00F943FC">
              <w:t>refin</w:t>
            </w:r>
            <w:r w:rsidR="000B6449">
              <w:t>ing</w:t>
            </w:r>
            <w:r w:rsidR="00F943FC">
              <w:t xml:space="preserve"> their workshop. </w:t>
            </w:r>
          </w:p>
          <w:p w14:paraId="40DB4889" w14:textId="03454F2A" w:rsidR="00914F72" w:rsidRDefault="00914F72" w:rsidP="001C4DB9">
            <w:pPr>
              <w:pStyle w:val="FeatureBox4"/>
            </w:pPr>
            <w:r w:rsidRPr="001C4DB9">
              <w:rPr>
                <w:b/>
                <w:bCs/>
              </w:rPr>
              <w:t>HPGE activity</w:t>
            </w:r>
            <w:r>
              <w:t>: support students to</w:t>
            </w:r>
            <w:r w:rsidR="005B3759">
              <w:t xml:space="preserve"> use </w:t>
            </w:r>
            <w:r w:rsidR="00B91584">
              <w:t>analytical</w:t>
            </w:r>
            <w:r w:rsidR="0087613B">
              <w:t xml:space="preserve"> </w:t>
            </w:r>
            <w:r w:rsidR="005B3759">
              <w:t xml:space="preserve">feedback models provided in the </w:t>
            </w:r>
            <w:hyperlink r:id="rId19" w:history="1">
              <w:r w:rsidR="007064D0">
                <w:rPr>
                  <w:rStyle w:val="Hyperlink"/>
                </w:rPr>
                <w:t>D</w:t>
              </w:r>
              <w:r w:rsidR="005B3759" w:rsidRPr="00567AD1">
                <w:rPr>
                  <w:rStyle w:val="Hyperlink"/>
                </w:rPr>
                <w:t xml:space="preserve">igital </w:t>
              </w:r>
              <w:r w:rsidR="007064D0">
                <w:rPr>
                  <w:rStyle w:val="Hyperlink"/>
                </w:rPr>
                <w:t>L</w:t>
              </w:r>
              <w:r w:rsidR="005B3759" w:rsidRPr="00567AD1">
                <w:rPr>
                  <w:rStyle w:val="Hyperlink"/>
                </w:rPr>
                <w:t xml:space="preserve">earning </w:t>
              </w:r>
              <w:r w:rsidR="007064D0">
                <w:rPr>
                  <w:rStyle w:val="Hyperlink"/>
                </w:rPr>
                <w:t>S</w:t>
              </w:r>
              <w:r w:rsidR="005B3759" w:rsidRPr="00567AD1">
                <w:rPr>
                  <w:rStyle w:val="Hyperlink"/>
                </w:rPr>
                <w:t>elector</w:t>
              </w:r>
            </w:hyperlink>
            <w:r w:rsidR="0087613B">
              <w:t>.</w:t>
            </w:r>
          </w:p>
          <w:p w14:paraId="1164051F" w14:textId="5CBD2FDD" w:rsidR="00B47146" w:rsidRDefault="00B47146" w:rsidP="00B47146">
            <w:pPr>
              <w:rPr>
                <w:b/>
                <w:bCs/>
              </w:rPr>
            </w:pPr>
            <w:r>
              <w:rPr>
                <w:b/>
                <w:bCs/>
              </w:rPr>
              <w:t>Activity 5.</w:t>
            </w:r>
            <w:r w:rsidR="00DF58B9">
              <w:rPr>
                <w:b/>
                <w:bCs/>
              </w:rPr>
              <w:t xml:space="preserve">8 </w:t>
            </w:r>
            <w:r>
              <w:rPr>
                <w:b/>
                <w:bCs/>
              </w:rPr>
              <w:t xml:space="preserve">– </w:t>
            </w:r>
            <w:r w:rsidR="00376882">
              <w:rPr>
                <w:b/>
                <w:bCs/>
              </w:rPr>
              <w:t>p</w:t>
            </w:r>
            <w:r w:rsidR="005A7040">
              <w:rPr>
                <w:b/>
                <w:bCs/>
              </w:rPr>
              <w:t>reparation for t</w:t>
            </w:r>
            <w:r>
              <w:rPr>
                <w:b/>
                <w:bCs/>
              </w:rPr>
              <w:t xml:space="preserve">he </w:t>
            </w:r>
            <w:r w:rsidR="00376882">
              <w:rPr>
                <w:b/>
                <w:bCs/>
              </w:rPr>
              <w:t>l</w:t>
            </w:r>
            <w:r>
              <w:rPr>
                <w:b/>
                <w:bCs/>
              </w:rPr>
              <w:t>aunch</w:t>
            </w:r>
          </w:p>
          <w:p w14:paraId="295DB5A8" w14:textId="52BACD39" w:rsidR="001F6665" w:rsidRDefault="001F6665" w:rsidP="001C4DB9">
            <w:pPr>
              <w:pStyle w:val="FeatureBox2"/>
            </w:pPr>
            <w:r w:rsidRPr="001C4DB9">
              <w:rPr>
                <w:b/>
                <w:bCs/>
              </w:rPr>
              <w:t xml:space="preserve">Teacher </w:t>
            </w:r>
            <w:proofErr w:type="gramStart"/>
            <w:r w:rsidRPr="001C4DB9">
              <w:rPr>
                <w:b/>
                <w:bCs/>
              </w:rPr>
              <w:t>note</w:t>
            </w:r>
            <w:proofErr w:type="gramEnd"/>
            <w:r>
              <w:t xml:space="preserve">: </w:t>
            </w:r>
            <w:r w:rsidR="00A13D58">
              <w:t xml:space="preserve">this activity is </w:t>
            </w:r>
            <w:r w:rsidR="00CE3679">
              <w:t xml:space="preserve">an opportunity for formative </w:t>
            </w:r>
            <w:r w:rsidR="00D175A4">
              <w:t>assessment</w:t>
            </w:r>
            <w:r w:rsidR="00614CA5">
              <w:t xml:space="preserve"> as students conduct a full technical rehearsal. </w:t>
            </w:r>
            <w:r w:rsidR="007B55A6">
              <w:t xml:space="preserve">Provide </w:t>
            </w:r>
            <w:r w:rsidR="00872029">
              <w:t>nuanced feedbac</w:t>
            </w:r>
            <w:r w:rsidR="00D175A4">
              <w:t xml:space="preserve">k based on the </w:t>
            </w:r>
            <w:r w:rsidR="00D96766">
              <w:t>needs of each group and use their level of readiness as a guide of where future support is needed. This may include</w:t>
            </w:r>
            <w:r w:rsidR="002832A5">
              <w:t xml:space="preserve"> dramatic choices, </w:t>
            </w:r>
            <w:r w:rsidR="00E90B4F">
              <w:t>workshop organisation or collaboration</w:t>
            </w:r>
            <w:r w:rsidR="00277175">
              <w:t xml:space="preserve"> processes.</w:t>
            </w:r>
            <w:r w:rsidR="00883AAB">
              <w:t xml:space="preserve"> Gradually release responsibility of the running of the launch by </w:t>
            </w:r>
            <w:r w:rsidR="00AB5F4B">
              <w:t>allocating responsibilities to students</w:t>
            </w:r>
            <w:r w:rsidR="00C57D88">
              <w:t xml:space="preserve"> including </w:t>
            </w:r>
            <w:r w:rsidR="00963D36">
              <w:t>playing audio, turning on/off lights</w:t>
            </w:r>
            <w:r w:rsidR="00763ABD">
              <w:t>, handing ou</w:t>
            </w:r>
            <w:r w:rsidR="00BA4676">
              <w:t>t</w:t>
            </w:r>
            <w:r w:rsidR="00763ABD">
              <w:t xml:space="preserve"> or sharing exit slips</w:t>
            </w:r>
            <w:r w:rsidR="00B67701">
              <w:t xml:space="preserve"> and</w:t>
            </w:r>
            <w:r w:rsidR="00F24CB9">
              <w:t xml:space="preserve"> ushering audience members</w:t>
            </w:r>
            <w:r w:rsidR="00B67701">
              <w:t>.</w:t>
            </w:r>
          </w:p>
          <w:p w14:paraId="36482AB6" w14:textId="73E59DA0" w:rsidR="00B47146" w:rsidRDefault="00125BC1" w:rsidP="00B85E5F">
            <w:r>
              <w:t xml:space="preserve">Ask the class to form a circle and lower their eyes. Request students to silently reflect on their contribution </w:t>
            </w:r>
            <w:r>
              <w:lastRenderedPageBreak/>
              <w:t>to the launch</w:t>
            </w:r>
            <w:r w:rsidR="00EB0345">
              <w:t xml:space="preserve"> of their theatre company</w:t>
            </w:r>
            <w:r>
              <w:t xml:space="preserve">. Ask students to identify one word which reflects their experience. </w:t>
            </w:r>
            <w:r w:rsidR="00461A9B">
              <w:t xml:space="preserve">As a canon, students share their word in rapid fire around the circle. </w:t>
            </w:r>
            <w:proofErr w:type="gramStart"/>
            <w:r w:rsidR="000618A9">
              <w:t>Open up</w:t>
            </w:r>
            <w:proofErr w:type="gramEnd"/>
            <w:r w:rsidR="000618A9">
              <w:t xml:space="preserve"> the reflection at the end to anyone who would like to extend on their word.</w:t>
            </w:r>
          </w:p>
          <w:p w14:paraId="2216CD3D" w14:textId="2AA99EE2" w:rsidR="00EB0345" w:rsidRDefault="006E0B28" w:rsidP="00B85E5F">
            <w:r>
              <w:t>A</w:t>
            </w:r>
            <w:r w:rsidR="006418A4">
              <w:t xml:space="preserve">sk students to collaborate on organising the launch event. Use </w:t>
            </w:r>
            <w:r w:rsidR="00AE7974" w:rsidRPr="00B64F01">
              <w:rPr>
                <w:b/>
                <w:bCs/>
              </w:rPr>
              <w:t>slide 5.7</w:t>
            </w:r>
            <w:r w:rsidR="006418A4">
              <w:rPr>
                <w:b/>
                <w:bCs/>
              </w:rPr>
              <w:t xml:space="preserve"> </w:t>
            </w:r>
            <w:r w:rsidR="006418A4">
              <w:t>to support</w:t>
            </w:r>
            <w:r w:rsidR="001F6665">
              <w:t xml:space="preserve"> the organisation</w:t>
            </w:r>
            <w:r w:rsidR="00AE7974">
              <w:t xml:space="preserve">. </w:t>
            </w:r>
            <w:r w:rsidR="001F6665">
              <w:t>Students need to</w:t>
            </w:r>
            <w:r w:rsidR="00407C6E">
              <w:t>:</w:t>
            </w:r>
          </w:p>
          <w:p w14:paraId="69ED8A78" w14:textId="10C9C25F" w:rsidR="008D733A" w:rsidRDefault="00CD2503" w:rsidP="00136E1D">
            <w:pPr>
              <w:pStyle w:val="ListBullet"/>
            </w:pPr>
            <w:r>
              <w:t>organise the order of th</w:t>
            </w:r>
            <w:r w:rsidR="004E7FEC">
              <w:t>eatre company launches</w:t>
            </w:r>
          </w:p>
          <w:p w14:paraId="554F529D" w14:textId="2D01F297" w:rsidR="008D733A" w:rsidRDefault="00C605D5" w:rsidP="00136E1D">
            <w:pPr>
              <w:pStyle w:val="ListBullet"/>
            </w:pPr>
            <w:r>
              <w:t>prepare the space</w:t>
            </w:r>
            <w:r w:rsidR="006274CE">
              <w:t xml:space="preserve">, </w:t>
            </w:r>
            <w:r w:rsidR="00DA2869">
              <w:t xml:space="preserve">check audio works </w:t>
            </w:r>
            <w:r w:rsidR="006274CE">
              <w:t xml:space="preserve">and </w:t>
            </w:r>
            <w:r w:rsidR="008D733A">
              <w:t>plan</w:t>
            </w:r>
            <w:r w:rsidR="00EF2848">
              <w:t xml:space="preserve"> </w:t>
            </w:r>
            <w:r>
              <w:t>who</w:t>
            </w:r>
            <w:r w:rsidR="00EF2848">
              <w:t xml:space="preserve"> will operate audio equipment</w:t>
            </w:r>
          </w:p>
          <w:p w14:paraId="0573561D" w14:textId="371F4742" w:rsidR="00B07B78" w:rsidRDefault="00B07B78" w:rsidP="00136E1D">
            <w:pPr>
              <w:pStyle w:val="ListBullet"/>
            </w:pPr>
            <w:r>
              <w:t>manage logistical requirements of staging and/or props</w:t>
            </w:r>
            <w:r w:rsidR="006274CE">
              <w:t xml:space="preserve">, how exit slips will be given and collected, </w:t>
            </w:r>
            <w:r w:rsidR="00B94501">
              <w:t>lighting requirements and ushering of audience members.</w:t>
            </w:r>
          </w:p>
          <w:p w14:paraId="02023C97" w14:textId="1A50E234" w:rsidR="006C4E70" w:rsidRPr="003745F1" w:rsidRDefault="005567F0" w:rsidP="00901CE9">
            <w:r>
              <w:t xml:space="preserve">Using the agreed </w:t>
            </w:r>
            <w:r w:rsidR="00EF2848">
              <w:t>organisation support</w:t>
            </w:r>
            <w:r w:rsidR="00ED1FE6">
              <w:t>,</w:t>
            </w:r>
            <w:r w:rsidR="00EF2848">
              <w:t xml:space="preserve"> the clas</w:t>
            </w:r>
            <w:r w:rsidR="00FA7BE7">
              <w:t>s</w:t>
            </w:r>
            <w:r w:rsidR="00EF2848">
              <w:t xml:space="preserve"> </w:t>
            </w:r>
            <w:r w:rsidR="00ED1FE6">
              <w:t xml:space="preserve">is </w:t>
            </w:r>
            <w:r w:rsidR="00EF2848">
              <w:t xml:space="preserve">to conduct a full technical rehearsal of </w:t>
            </w:r>
            <w:r w:rsidR="00FA7BE7">
              <w:t xml:space="preserve">all </w:t>
            </w:r>
            <w:r w:rsidR="00ED1FE6">
              <w:t xml:space="preserve">theatre company </w:t>
            </w:r>
            <w:r w:rsidR="00FA7BE7">
              <w:t>launches</w:t>
            </w:r>
            <w:r w:rsidR="00EF2848">
              <w:t xml:space="preserve"> in the </w:t>
            </w:r>
            <w:r w:rsidR="00FA7BE7">
              <w:t>performance venue.</w:t>
            </w:r>
            <w:r w:rsidR="00E55C24">
              <w:t xml:space="preserve"> </w:t>
            </w:r>
            <w:r w:rsidR="00B466C5">
              <w:t>Students are to u</w:t>
            </w:r>
            <w:r w:rsidR="00E55C24">
              <w:t xml:space="preserve">pload all documentation developed in this process, including </w:t>
            </w:r>
            <w:r w:rsidR="00597F65">
              <w:t xml:space="preserve">any </w:t>
            </w:r>
            <w:r w:rsidR="00E55C24">
              <w:t xml:space="preserve">run sheets, tech sheets </w:t>
            </w:r>
            <w:r w:rsidR="00597F65">
              <w:t xml:space="preserve">or </w:t>
            </w:r>
            <w:r w:rsidR="00E55C24">
              <w:t xml:space="preserve">stage plans </w:t>
            </w:r>
            <w:r w:rsidR="00B466C5">
              <w:t>into their online collaborative documentation.</w:t>
            </w:r>
          </w:p>
          <w:p w14:paraId="7AC5166F" w14:textId="2155F764" w:rsidR="00651818" w:rsidRDefault="00651818" w:rsidP="00651818">
            <w:pPr>
              <w:rPr>
                <w:b/>
                <w:bCs/>
              </w:rPr>
            </w:pPr>
            <w:r>
              <w:rPr>
                <w:b/>
                <w:bCs/>
              </w:rPr>
              <w:t>Activity 5.</w:t>
            </w:r>
            <w:r w:rsidR="00DF58B9">
              <w:rPr>
                <w:b/>
                <w:bCs/>
              </w:rPr>
              <w:t xml:space="preserve">9 </w:t>
            </w:r>
            <w:r>
              <w:rPr>
                <w:b/>
                <w:bCs/>
              </w:rPr>
              <w:t xml:space="preserve">– </w:t>
            </w:r>
            <w:r w:rsidR="00376882">
              <w:rPr>
                <w:b/>
                <w:bCs/>
              </w:rPr>
              <w:t>t</w:t>
            </w:r>
            <w:r>
              <w:rPr>
                <w:b/>
                <w:bCs/>
              </w:rPr>
              <w:t xml:space="preserve">he </w:t>
            </w:r>
            <w:r w:rsidR="00AE7974">
              <w:rPr>
                <w:b/>
                <w:bCs/>
              </w:rPr>
              <w:t>l</w:t>
            </w:r>
            <w:r>
              <w:rPr>
                <w:b/>
                <w:bCs/>
              </w:rPr>
              <w:t>aunch</w:t>
            </w:r>
          </w:p>
          <w:p w14:paraId="442AB732" w14:textId="169DCE0D" w:rsidR="00A6226C" w:rsidRDefault="004C302A" w:rsidP="00B466C5">
            <w:pPr>
              <w:pStyle w:val="FeatureBox2"/>
            </w:pPr>
            <w:r w:rsidRPr="008F640D">
              <w:rPr>
                <w:b/>
                <w:bCs/>
              </w:rPr>
              <w:t xml:space="preserve">Teacher </w:t>
            </w:r>
            <w:proofErr w:type="gramStart"/>
            <w:r w:rsidRPr="008F640D">
              <w:rPr>
                <w:b/>
                <w:bCs/>
              </w:rPr>
              <w:t>note</w:t>
            </w:r>
            <w:r w:rsidRPr="0009314D">
              <w:t>:</w:t>
            </w:r>
            <w:proofErr w:type="gramEnd"/>
            <w:r w:rsidRPr="004C302A">
              <w:t xml:space="preserve"> in the </w:t>
            </w:r>
            <w:r w:rsidR="00AE7974">
              <w:t>launch</w:t>
            </w:r>
            <w:r w:rsidRPr="004C302A">
              <w:t>, teachers should adopt a facilitator role and give students agency to host and manage the logistics of the event.</w:t>
            </w:r>
          </w:p>
          <w:p w14:paraId="61F563C4" w14:textId="69B032AE" w:rsidR="0042140E" w:rsidRPr="0042140E" w:rsidRDefault="0042140E" w:rsidP="0042140E">
            <w:r w:rsidRPr="0042140E">
              <w:lastRenderedPageBreak/>
              <w:t xml:space="preserve">Students apply the </w:t>
            </w:r>
            <w:r>
              <w:t>launch</w:t>
            </w:r>
            <w:r w:rsidRPr="0042140E">
              <w:t xml:space="preserve"> planning done in </w:t>
            </w:r>
            <w:r w:rsidR="00ED1FE6">
              <w:t>A</w:t>
            </w:r>
            <w:r w:rsidR="00AC7B71">
              <w:t>ctivity 5.7</w:t>
            </w:r>
            <w:r w:rsidR="007229C4">
              <w:t xml:space="preserve"> to present all theatre launches including the completion of exit slips.</w:t>
            </w:r>
          </w:p>
          <w:p w14:paraId="49DA9167" w14:textId="04D250E2" w:rsidR="0085682B" w:rsidRDefault="0085682B" w:rsidP="0085682B">
            <w:pPr>
              <w:rPr>
                <w:b/>
                <w:bCs/>
              </w:rPr>
            </w:pPr>
            <w:r>
              <w:rPr>
                <w:b/>
                <w:bCs/>
              </w:rPr>
              <w:t>Activity 5.</w:t>
            </w:r>
            <w:r w:rsidR="00DF58B9">
              <w:rPr>
                <w:b/>
                <w:bCs/>
              </w:rPr>
              <w:t>10</w:t>
            </w:r>
            <w:r>
              <w:rPr>
                <w:b/>
                <w:bCs/>
              </w:rPr>
              <w:t xml:space="preserve"> – </w:t>
            </w:r>
            <w:r w:rsidR="00376882">
              <w:rPr>
                <w:b/>
                <w:bCs/>
              </w:rPr>
              <w:t>r</w:t>
            </w:r>
            <w:r w:rsidR="009B643F">
              <w:rPr>
                <w:b/>
                <w:bCs/>
              </w:rPr>
              <w:t>eflection</w:t>
            </w:r>
          </w:p>
          <w:p w14:paraId="1D79FEF5" w14:textId="6F051E44" w:rsidR="00983727" w:rsidRPr="00983727" w:rsidRDefault="00983727" w:rsidP="00873995">
            <w:pPr>
              <w:pStyle w:val="FeatureBox2"/>
            </w:pPr>
            <w:r w:rsidRPr="008F640D">
              <w:rPr>
                <w:b/>
                <w:bCs/>
              </w:rPr>
              <w:t xml:space="preserve">Teacher </w:t>
            </w:r>
            <w:proofErr w:type="gramStart"/>
            <w:r w:rsidRPr="008F640D">
              <w:rPr>
                <w:b/>
                <w:bCs/>
              </w:rPr>
              <w:t>note</w:t>
            </w:r>
            <w:proofErr w:type="gramEnd"/>
            <w:r w:rsidRPr="00983727">
              <w:t xml:space="preserve">: </w:t>
            </w:r>
            <w:r>
              <w:t xml:space="preserve">this reflection activity is based on </w:t>
            </w:r>
            <w:r w:rsidR="004E69B7">
              <w:t>t</w:t>
            </w:r>
            <w:r>
              <w:t>he</w:t>
            </w:r>
            <w:r w:rsidR="004E69B7">
              <w:t xml:space="preserve"> </w:t>
            </w:r>
            <w:r>
              <w:t>collection of exit slip information</w:t>
            </w:r>
            <w:r w:rsidR="004E69B7">
              <w:t xml:space="preserve"> gathered f</w:t>
            </w:r>
            <w:r w:rsidR="00B74B11">
              <w:t>ro</w:t>
            </w:r>
            <w:r w:rsidR="004E69B7">
              <w:t xml:space="preserve">m the launch activities. </w:t>
            </w:r>
            <w:r w:rsidR="00686B16">
              <w:t>Responsive teaching should be applied to this process, and if necessary</w:t>
            </w:r>
            <w:r w:rsidR="00873995">
              <w:t xml:space="preserve">, this activity could be adapted to support students’ emotional safety. </w:t>
            </w:r>
            <w:r w:rsidR="006D5F33">
              <w:t>For further guidance, see the ‘</w:t>
            </w:r>
            <w:r w:rsidR="00535811">
              <w:t>Emotional safety</w:t>
            </w:r>
            <w:r w:rsidR="006D5F33">
              <w:t xml:space="preserve">’ </w:t>
            </w:r>
            <w:r w:rsidR="00460456">
              <w:t xml:space="preserve">section of the </w:t>
            </w:r>
            <w:hyperlink r:id="rId20" w:anchor=":~:text=Dramatic%20processes%3A%20Drama%207%E2%80%9310" w:history="1">
              <w:r w:rsidR="00745C34">
                <w:rPr>
                  <w:rStyle w:val="Hyperlink"/>
                </w:rPr>
                <w:t>Drama 7–10 (2023): Dramatic processes support document</w:t>
              </w:r>
            </w:hyperlink>
            <w:r w:rsidR="00563D47">
              <w:t xml:space="preserve"> provided by NESA.</w:t>
            </w:r>
          </w:p>
          <w:p w14:paraId="3E9D31AE" w14:textId="7CEAED02" w:rsidR="009B643F" w:rsidRDefault="000F33EF" w:rsidP="0085682B">
            <w:r>
              <w:t>Ask stud</w:t>
            </w:r>
            <w:r w:rsidR="00C66DFC">
              <w:t>en</w:t>
            </w:r>
            <w:r>
              <w:t xml:space="preserve">ts to move </w:t>
            </w:r>
            <w:r w:rsidR="00340C27">
              <w:t>in neutral around the space. When students pass someone</w:t>
            </w:r>
            <w:r w:rsidR="001B6687">
              <w:t xml:space="preserve">, they are </w:t>
            </w:r>
            <w:r w:rsidR="00C66DFC">
              <w:t>to briefly</w:t>
            </w:r>
            <w:r w:rsidR="00887D77">
              <w:t xml:space="preserve"> exchange positive feedback </w:t>
            </w:r>
            <w:r w:rsidR="005D623A">
              <w:t>about their</w:t>
            </w:r>
            <w:r w:rsidR="00887D77">
              <w:t xml:space="preserve"> launch. </w:t>
            </w:r>
            <w:r w:rsidR="008C7FA4">
              <w:t>Repeat moving and giving feedback for a few minutes.</w:t>
            </w:r>
          </w:p>
          <w:p w14:paraId="4B5C174E" w14:textId="1ADF7250" w:rsidR="00BA42B1" w:rsidRPr="00C03C45" w:rsidRDefault="00055E3F" w:rsidP="004B24E9">
            <w:r>
              <w:t xml:space="preserve">In working groups, ask students to </w:t>
            </w:r>
            <w:r w:rsidR="0053434F">
              <w:t xml:space="preserve">read and process the information from </w:t>
            </w:r>
            <w:r w:rsidR="009235DB">
              <w:t xml:space="preserve">their </w:t>
            </w:r>
            <w:r w:rsidR="006368DB">
              <w:t xml:space="preserve">exit slips. </w:t>
            </w:r>
            <w:r w:rsidR="004B24E9">
              <w:t>Encourage them to also</w:t>
            </w:r>
            <w:r w:rsidR="00D33EDC">
              <w:t xml:space="preserve"> consider the </w:t>
            </w:r>
            <w:r w:rsidR="00B7134C">
              <w:t xml:space="preserve">reflection </w:t>
            </w:r>
            <w:r w:rsidR="003F1436">
              <w:t xml:space="preserve">questions on </w:t>
            </w:r>
            <w:r w:rsidR="003F1436" w:rsidRPr="008F640D">
              <w:rPr>
                <w:b/>
                <w:bCs/>
              </w:rPr>
              <w:t>slide</w:t>
            </w:r>
            <w:r w:rsidR="00425324" w:rsidRPr="008F640D">
              <w:rPr>
                <w:b/>
                <w:bCs/>
              </w:rPr>
              <w:t xml:space="preserve"> 5.</w:t>
            </w:r>
            <w:r w:rsidR="00450119">
              <w:rPr>
                <w:b/>
                <w:bCs/>
              </w:rPr>
              <w:t>10</w:t>
            </w:r>
            <w:r w:rsidR="003F1436">
              <w:t xml:space="preserve">. </w:t>
            </w:r>
            <w:r w:rsidR="00983727">
              <w:t>Circulate the class and support students to discuss the questions</w:t>
            </w:r>
            <w:r w:rsidR="00E15D92">
              <w:t xml:space="preserve">. Encourage them to upload these reflections </w:t>
            </w:r>
            <w:r w:rsidR="00F027A0">
              <w:t xml:space="preserve">and exit slip data </w:t>
            </w:r>
            <w:r w:rsidR="00E15D92">
              <w:t>in any mode to their</w:t>
            </w:r>
            <w:r w:rsidR="00983727">
              <w:t xml:space="preserve"> online collaborative document.</w:t>
            </w:r>
          </w:p>
        </w:tc>
      </w:tr>
    </w:tbl>
    <w:p w14:paraId="6A8063FA" w14:textId="77777777" w:rsidR="00DE3978" w:rsidRPr="00E6244F" w:rsidRDefault="00DE3978" w:rsidP="008F640D">
      <w:bookmarkStart w:id="8" w:name="_Reflection_and_formative"/>
      <w:bookmarkStart w:id="9" w:name="_Toc177726235"/>
      <w:bookmarkStart w:id="10" w:name="_Toc182992084"/>
      <w:bookmarkEnd w:id="8"/>
      <w:r w:rsidRPr="00E6244F">
        <w:lastRenderedPageBreak/>
        <w:br w:type="page"/>
      </w:r>
    </w:p>
    <w:p w14:paraId="5A884B8E" w14:textId="7313C3E6" w:rsidR="0034619A" w:rsidRDefault="0034619A" w:rsidP="0034619A">
      <w:pPr>
        <w:pStyle w:val="Heading1"/>
      </w:pPr>
      <w:bookmarkStart w:id="11" w:name="_Toc211332282"/>
      <w:r w:rsidRPr="008F6142">
        <w:lastRenderedPageBreak/>
        <w:t xml:space="preserve">Learning sequence </w:t>
      </w:r>
      <w:r w:rsidR="000C1A86">
        <w:t>6</w:t>
      </w:r>
      <w:r w:rsidRPr="008F6142">
        <w:t xml:space="preserve"> – </w:t>
      </w:r>
      <w:r w:rsidR="00D45EA8">
        <w:t>c</w:t>
      </w:r>
      <w:r w:rsidR="000C1A86">
        <w:t>ommunity connections and</w:t>
      </w:r>
      <w:r w:rsidR="00CE7914">
        <w:t xml:space="preserve"> planning</w:t>
      </w:r>
      <w:bookmarkEnd w:id="11"/>
    </w:p>
    <w:p w14:paraId="322117E2" w14:textId="5239A57F" w:rsidR="0034619A" w:rsidRDefault="0034619A" w:rsidP="0034619A">
      <w:pPr>
        <w:pStyle w:val="FeatureBox2"/>
      </w:pPr>
      <w:r w:rsidRPr="00464DA8">
        <w:rPr>
          <w:b/>
          <w:bCs/>
        </w:rPr>
        <w:t xml:space="preserve">Teacher </w:t>
      </w:r>
      <w:proofErr w:type="gramStart"/>
      <w:r w:rsidRPr="00464DA8">
        <w:rPr>
          <w:b/>
          <w:bCs/>
        </w:rPr>
        <w:t>note</w:t>
      </w:r>
      <w:proofErr w:type="gramEnd"/>
      <w:r w:rsidRPr="00C253D6">
        <w:t>:</w:t>
      </w:r>
      <w:r>
        <w:t xml:space="preserve"> </w:t>
      </w:r>
      <w:r w:rsidR="00030496">
        <w:t>t</w:t>
      </w:r>
      <w:r w:rsidR="00A16D35">
        <w:t>his learning sequence involves students connecting with the community that their</w:t>
      </w:r>
      <w:r w:rsidR="00D04A43">
        <w:t xml:space="preserve"> theatre company aims to engage with. </w:t>
      </w:r>
      <w:r w:rsidR="00030496">
        <w:t>F</w:t>
      </w:r>
      <w:r w:rsidR="00D04A43">
        <w:t xml:space="preserve">ollow school and </w:t>
      </w:r>
      <w:r w:rsidR="00DE42AD">
        <w:t>departmental policies regarding engaging with</w:t>
      </w:r>
      <w:r w:rsidR="00B00647">
        <w:t xml:space="preserve"> community members who are not in a school setting. </w:t>
      </w:r>
      <w:r w:rsidR="00530723">
        <w:t>For more information on supporting engagement with</w:t>
      </w:r>
      <w:r w:rsidR="00765158">
        <w:t xml:space="preserve"> diverse communities see </w:t>
      </w:r>
      <w:r w:rsidR="00D71E2E">
        <w:t xml:space="preserve">the </w:t>
      </w:r>
      <w:hyperlink r:id="rId21" w:history="1">
        <w:r w:rsidR="00D71E2E" w:rsidRPr="0065673A">
          <w:rPr>
            <w:rStyle w:val="Hyperlink"/>
          </w:rPr>
          <w:t xml:space="preserve">Multicultural </w:t>
        </w:r>
        <w:r w:rsidR="0065673A">
          <w:rPr>
            <w:rStyle w:val="Hyperlink"/>
          </w:rPr>
          <w:t>e</w:t>
        </w:r>
        <w:r w:rsidR="00D71E2E" w:rsidRPr="0065673A">
          <w:rPr>
            <w:rStyle w:val="Hyperlink"/>
          </w:rPr>
          <w:t xml:space="preserve">ducation </w:t>
        </w:r>
        <w:r w:rsidR="00D1770A">
          <w:rPr>
            <w:rStyle w:val="Hyperlink"/>
          </w:rPr>
          <w:t>p</w:t>
        </w:r>
        <w:r w:rsidR="00D71E2E" w:rsidRPr="0065673A">
          <w:rPr>
            <w:rStyle w:val="Hyperlink"/>
          </w:rPr>
          <w:t>olicy</w:t>
        </w:r>
      </w:hyperlink>
      <w:r w:rsidR="00D71E2E">
        <w:t xml:space="preserve"> and the advice </w:t>
      </w:r>
      <w:r w:rsidR="00765158">
        <w:t>for</w:t>
      </w:r>
      <w:r w:rsidR="00D71E2E">
        <w:t xml:space="preserve"> </w:t>
      </w:r>
      <w:hyperlink r:id="rId22" w:history="1">
        <w:r w:rsidR="00BE06C2">
          <w:rPr>
            <w:rStyle w:val="Hyperlink"/>
          </w:rPr>
          <w:t>E</w:t>
        </w:r>
        <w:r w:rsidR="00D71E2E" w:rsidRPr="00F8387A">
          <w:rPr>
            <w:rStyle w:val="Hyperlink"/>
          </w:rPr>
          <w:t>ngaging communities</w:t>
        </w:r>
      </w:hyperlink>
      <w:r w:rsidR="00765158">
        <w:t xml:space="preserve"> and/or</w:t>
      </w:r>
      <w:r w:rsidR="001726CD">
        <w:t xml:space="preserve"> </w:t>
      </w:r>
      <w:r w:rsidR="00765158">
        <w:t>t</w:t>
      </w:r>
      <w:r w:rsidR="001726CD">
        <w:t xml:space="preserve">he </w:t>
      </w:r>
      <w:hyperlink r:id="rId23" w:anchor="Aboriginal0" w:history="1">
        <w:r w:rsidR="001726CD" w:rsidRPr="00DD6F3C">
          <w:rPr>
            <w:rStyle w:val="Hyperlink"/>
          </w:rPr>
          <w:t>Aboriginal education policy</w:t>
        </w:r>
      </w:hyperlink>
      <w:r w:rsidR="001726CD">
        <w:t xml:space="preserve">, and specific support on </w:t>
      </w:r>
      <w:hyperlink r:id="rId24" w:history="1">
        <w:r w:rsidR="001D56BB">
          <w:rPr>
            <w:rStyle w:val="Hyperlink"/>
          </w:rPr>
          <w:t>C</w:t>
        </w:r>
        <w:r w:rsidR="00B65001">
          <w:rPr>
            <w:rStyle w:val="Hyperlink"/>
          </w:rPr>
          <w:t>onnecting with community</w:t>
        </w:r>
      </w:hyperlink>
      <w:r w:rsidR="001726CD">
        <w:t>.</w:t>
      </w:r>
    </w:p>
    <w:p w14:paraId="148B4FC9" w14:textId="1ED1EC90" w:rsidR="0024031D" w:rsidRPr="00C63532" w:rsidRDefault="0024031D" w:rsidP="0024031D">
      <w:pPr>
        <w:pStyle w:val="FeatureBox2"/>
      </w:pPr>
      <w:r w:rsidRPr="00C63532">
        <w:t xml:space="preserve">The </w:t>
      </w:r>
      <w:r>
        <w:t xml:space="preserve">‘Learning sequence 6’ </w:t>
      </w:r>
      <w:r w:rsidRPr="00C63532">
        <w:t xml:space="preserve">section of the PowerPoint resource – </w:t>
      </w:r>
      <w:r>
        <w:t>creating innovative theatre</w:t>
      </w:r>
      <w:r w:rsidRPr="00C63532">
        <w:t xml:space="preserve"> should be used to support </w:t>
      </w:r>
      <w:r>
        <w:t>L</w:t>
      </w:r>
      <w:r w:rsidRPr="00C63532">
        <w:t xml:space="preserve">earning sequence </w:t>
      </w:r>
      <w:r>
        <w:t>6</w:t>
      </w:r>
      <w:r w:rsidRPr="00C63532">
        <w:t>.</w:t>
      </w:r>
    </w:p>
    <w:p w14:paraId="3A9DF472" w14:textId="7FA0E1FF" w:rsidR="0034619A" w:rsidRDefault="0034619A" w:rsidP="0034619A">
      <w:pPr>
        <w:pStyle w:val="FeatureBox2"/>
      </w:pPr>
      <w:r w:rsidRPr="00C63532">
        <w:t xml:space="preserve">The duration of this learning sequence is approximately </w:t>
      </w:r>
      <w:r w:rsidR="008B5195">
        <w:t>one</w:t>
      </w:r>
      <w:r w:rsidRPr="00C63532">
        <w:t xml:space="preserve"> week.</w:t>
      </w:r>
    </w:p>
    <w:p w14:paraId="58BD10DE" w14:textId="470076FD" w:rsidR="00802872" w:rsidRDefault="004961CE" w:rsidP="00154A40">
      <w:pPr>
        <w:pStyle w:val="FeatureBox3"/>
      </w:pPr>
      <w:r>
        <w:rPr>
          <w:b/>
          <w:bCs/>
        </w:rPr>
        <w:t>Primary partnership approach</w:t>
      </w:r>
      <w:r w:rsidR="000610EA" w:rsidRPr="00B52810">
        <w:t>:</w:t>
      </w:r>
      <w:r w:rsidR="000610EA">
        <w:t xml:space="preserve"> </w:t>
      </w:r>
      <w:r w:rsidR="00CD27E4">
        <w:t>this learning s</w:t>
      </w:r>
      <w:r w:rsidR="00573FC8">
        <w:t>equence</w:t>
      </w:r>
      <w:r w:rsidR="00CD27E4" w:rsidRPr="00CD27E4">
        <w:t xml:space="preserve"> </w:t>
      </w:r>
      <w:r w:rsidR="005368C6" w:rsidRPr="005368C6">
        <w:t xml:space="preserve">continues </w:t>
      </w:r>
      <w:r w:rsidR="00C50086">
        <w:t>to demonstrate</w:t>
      </w:r>
      <w:r w:rsidR="00C50086" w:rsidRPr="005368C6">
        <w:t xml:space="preserve"> </w:t>
      </w:r>
      <w:r w:rsidR="00C50086">
        <w:t xml:space="preserve">an </w:t>
      </w:r>
      <w:r w:rsidR="00CD27E4" w:rsidRPr="00CD27E4">
        <w:t xml:space="preserve">adapted way to approach the learning. </w:t>
      </w:r>
      <w:r w:rsidR="003D6366">
        <w:t>As a whole class s</w:t>
      </w:r>
      <w:r w:rsidR="00364F9B">
        <w:t>tudents</w:t>
      </w:r>
      <w:r w:rsidR="00891A4E">
        <w:t xml:space="preserve"> will engage </w:t>
      </w:r>
      <w:r w:rsidR="00024849">
        <w:t>with their</w:t>
      </w:r>
      <w:r w:rsidR="00F80210">
        <w:t xml:space="preserve"> chosen </w:t>
      </w:r>
      <w:r w:rsidR="00D1770A">
        <w:t>S</w:t>
      </w:r>
      <w:r w:rsidR="00F80210">
        <w:t xml:space="preserve">tage 3 cohort </w:t>
      </w:r>
      <w:r w:rsidR="004610EF">
        <w:t xml:space="preserve">in a </w:t>
      </w:r>
      <w:r w:rsidR="00286DC9">
        <w:t>consultative</w:t>
      </w:r>
      <w:r w:rsidR="004610EF">
        <w:t xml:space="preserve"> process to</w:t>
      </w:r>
      <w:r w:rsidR="00286DC9">
        <w:t xml:space="preserve"> </w:t>
      </w:r>
      <w:r w:rsidR="009F087A">
        <w:t>d</w:t>
      </w:r>
      <w:r w:rsidR="006A701F">
        <w:t>evelo</w:t>
      </w:r>
      <w:r w:rsidR="009F087A">
        <w:t>p ideas</w:t>
      </w:r>
      <w:r w:rsidR="006A701F">
        <w:t xml:space="preserve"> and stimulus to guide their devising process</w:t>
      </w:r>
      <w:r w:rsidR="00CD27E4" w:rsidRPr="00CD27E4">
        <w:t xml:space="preserve">. </w:t>
      </w:r>
      <w:r w:rsidR="00C9702D">
        <w:t>This approach values s</w:t>
      </w:r>
      <w:r w:rsidR="00F379DF" w:rsidRPr="00F379DF">
        <w:t xml:space="preserve">tudent voice and co-design, </w:t>
      </w:r>
      <w:r w:rsidR="00D12FDB">
        <w:t>allowing</w:t>
      </w:r>
      <w:r w:rsidR="00F379DF" w:rsidRPr="00F379DF">
        <w:t xml:space="preserve"> Stage 3 students </w:t>
      </w:r>
      <w:r w:rsidR="00D12FDB">
        <w:t>t</w:t>
      </w:r>
      <w:r w:rsidR="000067C1">
        <w:t xml:space="preserve">o </w:t>
      </w:r>
      <w:r w:rsidR="00F379DF" w:rsidRPr="00F379DF">
        <w:t>contribute input that informs the devised performances.</w:t>
      </w:r>
      <w:r w:rsidR="00154A40">
        <w:t xml:space="preserve"> </w:t>
      </w:r>
      <w:r w:rsidR="005C472A">
        <w:t>In re-engaging with primary schools following the launch</w:t>
      </w:r>
      <w:r w:rsidR="00D1770A">
        <w:t>,</w:t>
      </w:r>
      <w:r w:rsidR="005C472A">
        <w:t xml:space="preserve"> </w:t>
      </w:r>
      <w:r w:rsidR="00F15668">
        <w:t>teachers may consider</w:t>
      </w:r>
      <w:r w:rsidR="000806D9">
        <w:t xml:space="preserve"> how this can be </w:t>
      </w:r>
      <w:r w:rsidR="00B02CAC">
        <w:t xml:space="preserve">part of a </w:t>
      </w:r>
      <w:r w:rsidR="00B02CAC" w:rsidRPr="00B02CAC">
        <w:t>broader continuity of learning and engagement strategy</w:t>
      </w:r>
      <w:r w:rsidR="00B02CAC">
        <w:t xml:space="preserve">. </w:t>
      </w:r>
      <w:r w:rsidR="005C472A" w:rsidRPr="005C472A">
        <w:t>Consideration should be given to existing transition arrangements in communities of schools.</w:t>
      </w:r>
    </w:p>
    <w:p w14:paraId="58B78DDB" w14:textId="5AC15250" w:rsidR="0034619A" w:rsidRDefault="00573FC8" w:rsidP="00B52810">
      <w:pPr>
        <w:pStyle w:val="FeatureBox3"/>
      </w:pPr>
      <w:r>
        <w:t>Th</w:t>
      </w:r>
      <w:r w:rsidR="00802872">
        <w:t>e primary partnership approach</w:t>
      </w:r>
      <w:r>
        <w:t xml:space="preserve"> </w:t>
      </w:r>
      <w:r w:rsidR="00154A40">
        <w:t xml:space="preserve">provides teachers with an option of how to approach this sample </w:t>
      </w:r>
      <w:proofErr w:type="gramStart"/>
      <w:r w:rsidR="00154A40">
        <w:t>unit</w:t>
      </w:r>
      <w:r w:rsidR="00C14CEE">
        <w:t>,</w:t>
      </w:r>
      <w:proofErr w:type="gramEnd"/>
      <w:r w:rsidR="00154A40">
        <w:t xml:space="preserve"> however, teachers may choose to support students to engage with other communities in creating innovative theatre companies. This may include Aboriginal and Torres Strait </w:t>
      </w:r>
      <w:r w:rsidR="00C14CEE">
        <w:t>I</w:t>
      </w:r>
      <w:r w:rsidR="00154A40">
        <w:t>slander communities,</w:t>
      </w:r>
      <w:r w:rsidR="00154A40" w:rsidRPr="00887EE7">
        <w:t xml:space="preserve"> </w:t>
      </w:r>
      <w:r w:rsidR="00154A40">
        <w:t>multicultural organisations, the aged care sector, the disability sector, environmental organisations, community support organisations, early learning organisations and other groups within their own high school setting.</w:t>
      </w:r>
    </w:p>
    <w:p w14:paraId="269AE705" w14:textId="59BDFADD" w:rsidR="00B52810" w:rsidRDefault="00B52810" w:rsidP="00B52810">
      <w:pPr>
        <w:pStyle w:val="Caption"/>
      </w:pPr>
      <w:r>
        <w:lastRenderedPageBreak/>
        <w:t xml:space="preserve">Table </w:t>
      </w:r>
      <w:r>
        <w:fldChar w:fldCharType="begin"/>
      </w:r>
      <w:r>
        <w:instrText xml:space="preserve"> SEQ Table \* ARABIC </w:instrText>
      </w:r>
      <w:r>
        <w:fldChar w:fldCharType="separate"/>
      </w:r>
      <w:r w:rsidR="00974D8B">
        <w:rPr>
          <w:noProof/>
        </w:rPr>
        <w:t>2</w:t>
      </w:r>
      <w:r>
        <w:fldChar w:fldCharType="end"/>
      </w:r>
      <w:r>
        <w:t xml:space="preserve"> – </w:t>
      </w:r>
      <w:r w:rsidRPr="007F1F14">
        <w:t>Learning sequence 6 – community connections and planning</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6."/>
      </w:tblPr>
      <w:tblGrid>
        <w:gridCol w:w="3969"/>
        <w:gridCol w:w="10598"/>
      </w:tblGrid>
      <w:tr w:rsidR="00DD6BAF" w14:paraId="79EA5544" w14:textId="77777777">
        <w:trPr>
          <w:cnfStyle w:val="100000000000" w:firstRow="1" w:lastRow="0" w:firstColumn="0" w:lastColumn="0" w:oddVBand="0" w:evenVBand="0" w:oddHBand="0" w:evenHBand="0" w:firstRowFirstColumn="0" w:firstRowLastColumn="0" w:lastRowFirstColumn="0" w:lastRowLastColumn="0"/>
        </w:trPr>
        <w:tc>
          <w:tcPr>
            <w:tcW w:w="3969" w:type="dxa"/>
          </w:tcPr>
          <w:p w14:paraId="14C9FF99" w14:textId="77777777" w:rsidR="0034619A" w:rsidRPr="00CF6572" w:rsidRDefault="0034619A">
            <w:r>
              <w:t>Outcomes and content</w:t>
            </w:r>
          </w:p>
        </w:tc>
        <w:tc>
          <w:tcPr>
            <w:tcW w:w="10598" w:type="dxa"/>
          </w:tcPr>
          <w:p w14:paraId="245F5FC9" w14:textId="77777777" w:rsidR="0034619A" w:rsidRDefault="0034619A">
            <w:r w:rsidRPr="00CF6572">
              <w:t>Teaching and learning activities</w:t>
            </w:r>
          </w:p>
        </w:tc>
      </w:tr>
      <w:tr w:rsidR="00DD6BAF" w14:paraId="6DCDB194" w14:textId="77777777">
        <w:trPr>
          <w:cnfStyle w:val="000000100000" w:firstRow="0" w:lastRow="0" w:firstColumn="0" w:lastColumn="0" w:oddVBand="0" w:evenVBand="0" w:oddHBand="1" w:evenHBand="0" w:firstRowFirstColumn="0" w:firstRowLastColumn="0" w:lastRowFirstColumn="0" w:lastRowLastColumn="0"/>
        </w:trPr>
        <w:tc>
          <w:tcPr>
            <w:tcW w:w="3969" w:type="dxa"/>
          </w:tcPr>
          <w:p w14:paraId="2DD61B33" w14:textId="77777777" w:rsidR="0034619A" w:rsidRPr="00614B3C" w:rsidRDefault="0034619A">
            <w:pPr>
              <w:rPr>
                <w:rStyle w:val="Strong"/>
                <w:lang w:val="it-IT"/>
              </w:rPr>
            </w:pPr>
            <w:r w:rsidRPr="00614B3C">
              <w:rPr>
                <w:rStyle w:val="Strong"/>
                <w:lang w:val="it-IT"/>
              </w:rPr>
              <w:t>Outcome</w:t>
            </w:r>
            <w:r>
              <w:rPr>
                <w:rStyle w:val="Strong"/>
                <w:lang w:val="it-IT"/>
              </w:rPr>
              <w:t>s</w:t>
            </w:r>
          </w:p>
          <w:p w14:paraId="09DE32FF" w14:textId="77777777" w:rsidR="0034619A" w:rsidRDefault="0034619A" w:rsidP="00BE06C2">
            <w:pPr>
              <w:pStyle w:val="ListBullet"/>
              <w:numPr>
                <w:ilvl w:val="0"/>
                <w:numId w:val="0"/>
              </w:numPr>
            </w:pPr>
            <w:r w:rsidRPr="0077187F">
              <w:rPr>
                <w:b/>
                <w:bCs/>
              </w:rPr>
              <w:t>DR5-MAK-01</w:t>
            </w:r>
            <w:r>
              <w:t xml:space="preserve"> creates and refines meaning through experimentation with dramatic processes</w:t>
            </w:r>
          </w:p>
          <w:p w14:paraId="2D8A288E" w14:textId="77777777" w:rsidR="0034619A" w:rsidRDefault="0034619A" w:rsidP="00BE06C2">
            <w:pPr>
              <w:pStyle w:val="ListBullet"/>
              <w:numPr>
                <w:ilvl w:val="0"/>
                <w:numId w:val="0"/>
              </w:numPr>
            </w:pPr>
            <w:r w:rsidRPr="008F7573">
              <w:rPr>
                <w:b/>
                <w:bCs/>
              </w:rPr>
              <w:t>DR5-APP-01</w:t>
            </w:r>
            <w:r>
              <w:t xml:space="preserve"> </w:t>
            </w:r>
            <w:r w:rsidRPr="00101E14">
              <w:t>analyses how creative choices shape intention and meaning through dramatic processes</w:t>
            </w:r>
          </w:p>
          <w:p w14:paraId="2B04C822" w14:textId="77777777" w:rsidR="00002036" w:rsidRPr="00614B3C" w:rsidRDefault="00002036" w:rsidP="00002036">
            <w:pPr>
              <w:rPr>
                <w:rStyle w:val="Strong"/>
                <w:lang w:val="it-IT"/>
              </w:rPr>
            </w:pPr>
            <w:r w:rsidRPr="00614B3C">
              <w:rPr>
                <w:rStyle w:val="Strong"/>
                <w:lang w:val="it-IT"/>
              </w:rPr>
              <w:t>Content</w:t>
            </w:r>
          </w:p>
          <w:p w14:paraId="1F16B0AF" w14:textId="62DB4EED" w:rsidR="00002036" w:rsidRDefault="001828CE" w:rsidP="00002036">
            <w:pPr>
              <w:rPr>
                <w:rStyle w:val="Strong"/>
                <w:lang w:val="it-IT"/>
              </w:rPr>
            </w:pPr>
            <w:r>
              <w:rPr>
                <w:rStyle w:val="Strong"/>
                <w:lang w:val="it-IT"/>
              </w:rPr>
              <w:t>M</w:t>
            </w:r>
            <w:r w:rsidR="00002036">
              <w:rPr>
                <w:rStyle w:val="Strong"/>
                <w:lang w:val="it-IT"/>
              </w:rPr>
              <w:t>aking – dramatic contexts</w:t>
            </w:r>
          </w:p>
          <w:p w14:paraId="0207130D" w14:textId="69A33817" w:rsidR="00F24E83" w:rsidRDefault="00F24E83" w:rsidP="00BE06C2">
            <w:pPr>
              <w:pStyle w:val="ListBullet"/>
              <w:rPr>
                <w:rStyle w:val="Strong"/>
                <w:b w:val="0"/>
                <w:bCs w:val="0"/>
              </w:rPr>
            </w:pPr>
            <w:r w:rsidRPr="0027445D">
              <w:t>Interpret</w:t>
            </w:r>
            <w:r w:rsidRPr="00F24E83">
              <w:rPr>
                <w:rStyle w:val="Strong"/>
                <w:b w:val="0"/>
                <w:bCs w:val="0"/>
              </w:rPr>
              <w:t xml:space="preserve"> and apply artistic, cultural, social and personal contexts, protocols and intentions</w:t>
            </w:r>
          </w:p>
          <w:p w14:paraId="36EDC02B" w14:textId="532ABD42" w:rsidR="00E050F6" w:rsidRPr="00E050F6" w:rsidRDefault="00E050F6" w:rsidP="00BE06C2">
            <w:pPr>
              <w:pStyle w:val="ListBullet"/>
              <w:rPr>
                <w:rStyle w:val="Strong"/>
                <w:lang w:val="it-IT"/>
              </w:rPr>
            </w:pPr>
            <w:r w:rsidRPr="00E050F6">
              <w:rPr>
                <w:rStyle w:val="Strong"/>
                <w:b w:val="0"/>
                <w:bCs w:val="0"/>
              </w:rPr>
              <w:t xml:space="preserve">Generate, rehearse and refine ideas, images and stories to explore and interpret individual </w:t>
            </w:r>
            <w:r w:rsidRPr="00E050F6">
              <w:rPr>
                <w:rStyle w:val="Strong"/>
                <w:b w:val="0"/>
                <w:bCs w:val="0"/>
              </w:rPr>
              <w:lastRenderedPageBreak/>
              <w:t>and collective identities, values and perspectives</w:t>
            </w:r>
          </w:p>
          <w:p w14:paraId="4CDCC2F8" w14:textId="442B4896" w:rsidR="00002036" w:rsidRDefault="001828CE" w:rsidP="00BE06C2">
            <w:pPr>
              <w:pStyle w:val="ListBullet"/>
              <w:numPr>
                <w:ilvl w:val="0"/>
                <w:numId w:val="0"/>
              </w:numPr>
              <w:rPr>
                <w:rStyle w:val="Strong"/>
                <w:lang w:val="it-IT"/>
              </w:rPr>
            </w:pPr>
            <w:r>
              <w:rPr>
                <w:rStyle w:val="Strong"/>
                <w:lang w:val="it-IT"/>
              </w:rPr>
              <w:t>M</w:t>
            </w:r>
            <w:r w:rsidR="00002036">
              <w:rPr>
                <w:rStyle w:val="Strong"/>
                <w:lang w:val="it-IT"/>
              </w:rPr>
              <w:t>aking – dramatic processes</w:t>
            </w:r>
          </w:p>
          <w:p w14:paraId="292D6DC3" w14:textId="1ABA7BD1" w:rsidR="00B00E07" w:rsidRPr="00602B85" w:rsidRDefault="00B00E07" w:rsidP="00BE06C2">
            <w:pPr>
              <w:pStyle w:val="ListBullet"/>
            </w:pPr>
            <w:r w:rsidRPr="00B00E07">
              <w:rPr>
                <w:lang w:val="en-US"/>
              </w:rPr>
              <w:t xml:space="preserve">Seek, </w:t>
            </w:r>
            <w:r w:rsidRPr="00793682">
              <w:t>recognise</w:t>
            </w:r>
            <w:r w:rsidRPr="00B00E07">
              <w:rPr>
                <w:lang w:val="en-US"/>
              </w:rPr>
              <w:t xml:space="preserve"> and exchange perspectives with others to co-construct drama</w:t>
            </w:r>
          </w:p>
          <w:p w14:paraId="1629C941" w14:textId="2A404C65" w:rsidR="00602B85" w:rsidRPr="006C597B" w:rsidRDefault="00602B85" w:rsidP="00BE06C2">
            <w:pPr>
              <w:pStyle w:val="ListBullet"/>
            </w:pPr>
            <w:r w:rsidRPr="00602B85">
              <w:rPr>
                <w:lang w:val="en-US"/>
              </w:rPr>
              <w:t>Document processes used to generate, evaluate and refine dramatic works</w:t>
            </w:r>
          </w:p>
          <w:p w14:paraId="3455DC82" w14:textId="47084D23" w:rsidR="00FD04D5" w:rsidRPr="00602B85" w:rsidRDefault="00FD04D5" w:rsidP="00BE06C2">
            <w:pPr>
              <w:pStyle w:val="ListBullet"/>
            </w:pPr>
            <w:r w:rsidRPr="00FD04D5">
              <w:t>Create and refine dramatic action and meaning informed by the dynamic and evolving Cultural Knowledges of Aboriginal and/or Torres Strait Islander works, practices or practitioners</w:t>
            </w:r>
          </w:p>
          <w:p w14:paraId="79F1D5CC" w14:textId="7E5121EE" w:rsidR="00002036" w:rsidRDefault="001828CE" w:rsidP="00002036">
            <w:pPr>
              <w:rPr>
                <w:rStyle w:val="Strong"/>
                <w:lang w:val="it-IT"/>
              </w:rPr>
            </w:pPr>
            <w:r>
              <w:rPr>
                <w:rStyle w:val="Strong"/>
                <w:lang w:val="it-IT"/>
              </w:rPr>
              <w:t>A</w:t>
            </w:r>
            <w:r w:rsidR="00002036">
              <w:rPr>
                <w:rStyle w:val="Strong"/>
                <w:lang w:val="it-IT"/>
              </w:rPr>
              <w:t>ppreciating – dramatic contexts</w:t>
            </w:r>
          </w:p>
          <w:p w14:paraId="30E485B9" w14:textId="448B7902" w:rsidR="006E0F9A" w:rsidRPr="006E0F9A" w:rsidRDefault="006E0F9A" w:rsidP="00BE06C2">
            <w:pPr>
              <w:pStyle w:val="ListBullet"/>
            </w:pPr>
            <w:proofErr w:type="spellStart"/>
            <w:r w:rsidRPr="006E0F9A">
              <w:rPr>
                <w:lang w:val="en-US"/>
              </w:rPr>
              <w:t>Analyse</w:t>
            </w:r>
            <w:proofErr w:type="spellEnd"/>
            <w:r w:rsidRPr="006E0F9A">
              <w:rPr>
                <w:lang w:val="en-US"/>
              </w:rPr>
              <w:t xml:space="preserve"> personal experiences </w:t>
            </w:r>
            <w:r w:rsidRPr="006E0F9A">
              <w:rPr>
                <w:lang w:val="en-US"/>
              </w:rPr>
              <w:lastRenderedPageBreak/>
              <w:t>with artistic, cultural, social and personal contexts, protocols and intentions as maker, performer and audience</w:t>
            </w:r>
          </w:p>
          <w:p w14:paraId="2FD6F897" w14:textId="74F84904" w:rsidR="00002036" w:rsidRDefault="001828CE" w:rsidP="00002036">
            <w:pPr>
              <w:rPr>
                <w:rStyle w:val="Strong"/>
                <w:lang w:val="it-IT"/>
              </w:rPr>
            </w:pPr>
            <w:r>
              <w:rPr>
                <w:rStyle w:val="Strong"/>
                <w:lang w:val="it-IT"/>
              </w:rPr>
              <w:t>A</w:t>
            </w:r>
            <w:r w:rsidR="00002036">
              <w:rPr>
                <w:rStyle w:val="Strong"/>
                <w:lang w:val="it-IT"/>
              </w:rPr>
              <w:t>ppreciating – dramatic processes</w:t>
            </w:r>
          </w:p>
          <w:p w14:paraId="76EAC43A" w14:textId="00DCC6C3" w:rsidR="0034619A" w:rsidRPr="00C14CEE" w:rsidRDefault="00DD09D1" w:rsidP="00BE06C2">
            <w:pPr>
              <w:pStyle w:val="ListBullet"/>
              <w:rPr>
                <w:rStyle w:val="Strong"/>
                <w:b w:val="0"/>
                <w:bCs w:val="0"/>
              </w:rPr>
            </w:pPr>
            <w:r w:rsidRPr="00DD09D1">
              <w:rPr>
                <w:lang w:val="en-US"/>
              </w:rPr>
              <w:t>Explain processes which support physical, emotional and cultural safety, respect and inclusion in drama</w:t>
            </w:r>
          </w:p>
        </w:tc>
        <w:tc>
          <w:tcPr>
            <w:tcW w:w="10598" w:type="dxa"/>
          </w:tcPr>
          <w:p w14:paraId="2776DE62" w14:textId="77777777" w:rsidR="0034619A" w:rsidRDefault="0034619A">
            <w:pPr>
              <w:rPr>
                <w:rStyle w:val="Strong"/>
              </w:rPr>
            </w:pPr>
            <w:r>
              <w:rPr>
                <w:rStyle w:val="Strong"/>
              </w:rPr>
              <w:lastRenderedPageBreak/>
              <w:t>Learning intentions</w:t>
            </w:r>
          </w:p>
          <w:p w14:paraId="163E0C14" w14:textId="77777777" w:rsidR="0034619A" w:rsidRDefault="0034619A" w:rsidP="00BE06C2">
            <w:pPr>
              <w:pStyle w:val="ListBullet"/>
              <w:numPr>
                <w:ilvl w:val="0"/>
                <w:numId w:val="0"/>
              </w:numPr>
              <w:rPr>
                <w:rStyle w:val="Strong"/>
                <w:b w:val="0"/>
                <w:bCs w:val="0"/>
              </w:rPr>
            </w:pPr>
            <w:r>
              <w:rPr>
                <w:rStyle w:val="Strong"/>
                <w:b w:val="0"/>
                <w:bCs w:val="0"/>
              </w:rPr>
              <w:t>We are learning to:</w:t>
            </w:r>
          </w:p>
          <w:p w14:paraId="6C987F6F" w14:textId="77777777" w:rsidR="00B20965" w:rsidRPr="002B5591" w:rsidRDefault="00FC44EF" w:rsidP="00BE06C2">
            <w:pPr>
              <w:pStyle w:val="ListBullet"/>
              <w:rPr>
                <w:rStyle w:val="Strong"/>
                <w:b w:val="0"/>
                <w:bCs w:val="0"/>
              </w:rPr>
            </w:pPr>
            <w:r w:rsidRPr="002B5591">
              <w:rPr>
                <w:rStyle w:val="Strong"/>
                <w:b w:val="0"/>
                <w:bCs w:val="0"/>
              </w:rPr>
              <w:t xml:space="preserve">explore and interpret </w:t>
            </w:r>
            <w:r w:rsidR="00B20965" w:rsidRPr="002B5591">
              <w:rPr>
                <w:rStyle w:val="Strong"/>
                <w:b w:val="0"/>
                <w:bCs w:val="0"/>
              </w:rPr>
              <w:t xml:space="preserve">and respect </w:t>
            </w:r>
            <w:r w:rsidRPr="002B5591">
              <w:rPr>
                <w:rStyle w:val="Strong"/>
                <w:b w:val="0"/>
                <w:bCs w:val="0"/>
              </w:rPr>
              <w:t>individual and collective identities, values, and perspectives</w:t>
            </w:r>
          </w:p>
          <w:p w14:paraId="43C80F9E" w14:textId="4115BBEF" w:rsidR="00B20965" w:rsidRPr="002B5591" w:rsidRDefault="004F3EFA" w:rsidP="00BE06C2">
            <w:pPr>
              <w:pStyle w:val="ListBullet"/>
              <w:rPr>
                <w:rStyle w:val="Strong"/>
                <w:b w:val="0"/>
                <w:bCs w:val="0"/>
              </w:rPr>
            </w:pPr>
            <w:r w:rsidRPr="002B5591">
              <w:rPr>
                <w:rStyle w:val="Strong"/>
                <w:b w:val="0"/>
                <w:bCs w:val="0"/>
              </w:rPr>
              <w:t>develop processes used to generate, evaluate and refine dramatic works</w:t>
            </w:r>
            <w:r w:rsidR="00855F2C">
              <w:rPr>
                <w:rStyle w:val="Strong"/>
                <w:b w:val="0"/>
                <w:bCs w:val="0"/>
              </w:rPr>
              <w:t>.</w:t>
            </w:r>
          </w:p>
          <w:p w14:paraId="54426AC9" w14:textId="77777777" w:rsidR="0034619A" w:rsidRDefault="0034619A" w:rsidP="00B65001">
            <w:pPr>
              <w:pStyle w:val="ListBullet"/>
              <w:numPr>
                <w:ilvl w:val="0"/>
                <w:numId w:val="0"/>
              </w:numPr>
              <w:ind w:left="591" w:hanging="591"/>
              <w:rPr>
                <w:rStyle w:val="Strong"/>
                <w:b w:val="0"/>
                <w:bCs w:val="0"/>
              </w:rPr>
            </w:pPr>
            <w:r>
              <w:rPr>
                <w:rStyle w:val="Strong"/>
              </w:rPr>
              <w:t>Success criteria</w:t>
            </w:r>
          </w:p>
          <w:p w14:paraId="130780C8" w14:textId="77777777" w:rsidR="0034619A" w:rsidRDefault="0034619A">
            <w:pPr>
              <w:rPr>
                <w:rStyle w:val="Strong"/>
                <w:b w:val="0"/>
                <w:bCs w:val="0"/>
              </w:rPr>
            </w:pPr>
            <w:r>
              <w:rPr>
                <w:rStyle w:val="Strong"/>
                <w:b w:val="0"/>
                <w:bCs w:val="0"/>
              </w:rPr>
              <w:t>I/We can:</w:t>
            </w:r>
          </w:p>
          <w:p w14:paraId="6A8BF0B5" w14:textId="1A21A84B" w:rsidR="0085465D" w:rsidRPr="0085465D" w:rsidRDefault="0085465D" w:rsidP="00BE06C2">
            <w:pPr>
              <w:pStyle w:val="ListBullet"/>
              <w:rPr>
                <w:rStyle w:val="Strong"/>
                <w:b w:val="0"/>
                <w:bCs w:val="0"/>
              </w:rPr>
            </w:pPr>
            <w:r>
              <w:rPr>
                <w:rStyle w:val="Strong"/>
                <w:b w:val="0"/>
                <w:bCs w:val="0"/>
              </w:rPr>
              <w:t>i</w:t>
            </w:r>
            <w:r w:rsidRPr="0085465D">
              <w:rPr>
                <w:rStyle w:val="Strong"/>
                <w:b w:val="0"/>
                <w:bCs w:val="0"/>
              </w:rPr>
              <w:t>nterpret and apply cultural, social and personal contexts, protocols and intentions</w:t>
            </w:r>
            <w:r w:rsidR="00DD4E55">
              <w:rPr>
                <w:rStyle w:val="Strong"/>
                <w:b w:val="0"/>
                <w:bCs w:val="0"/>
              </w:rPr>
              <w:t xml:space="preserve"> in</w:t>
            </w:r>
            <w:r w:rsidR="00372123">
              <w:rPr>
                <w:rStyle w:val="Strong"/>
                <w:b w:val="0"/>
                <w:bCs w:val="0"/>
              </w:rPr>
              <w:t xml:space="preserve"> consultation with</w:t>
            </w:r>
            <w:r w:rsidRPr="0085465D">
              <w:rPr>
                <w:rStyle w:val="Strong"/>
                <w:b w:val="0"/>
                <w:bCs w:val="0"/>
              </w:rPr>
              <w:t xml:space="preserve"> </w:t>
            </w:r>
            <w:r w:rsidR="004B278A">
              <w:rPr>
                <w:rStyle w:val="Strong"/>
                <w:b w:val="0"/>
                <w:bCs w:val="0"/>
              </w:rPr>
              <w:t>community</w:t>
            </w:r>
          </w:p>
          <w:p w14:paraId="21E43161" w14:textId="237F86B8" w:rsidR="0034619A" w:rsidRDefault="0085465D" w:rsidP="00BE06C2">
            <w:pPr>
              <w:pStyle w:val="ListBullet"/>
              <w:rPr>
                <w:rStyle w:val="Strong"/>
                <w:b w:val="0"/>
                <w:bCs w:val="0"/>
              </w:rPr>
            </w:pPr>
            <w:r>
              <w:rPr>
                <w:rStyle w:val="Strong"/>
                <w:b w:val="0"/>
                <w:bCs w:val="0"/>
              </w:rPr>
              <w:t xml:space="preserve">explain and use </w:t>
            </w:r>
            <w:r w:rsidRPr="0085465D">
              <w:t>the processes that support physical, emotional and cultural safety, respect and inclusion in drama</w:t>
            </w:r>
            <w:r w:rsidR="00855F2C">
              <w:t>.</w:t>
            </w:r>
          </w:p>
          <w:p w14:paraId="61D03CF7" w14:textId="0A79EB9D" w:rsidR="00FC07AF" w:rsidRDefault="00FC07AF" w:rsidP="00FC07AF">
            <w:pPr>
              <w:rPr>
                <w:b/>
                <w:bCs/>
              </w:rPr>
            </w:pPr>
            <w:r>
              <w:rPr>
                <w:b/>
                <w:bCs/>
              </w:rPr>
              <w:t xml:space="preserve">Activity </w:t>
            </w:r>
            <w:r w:rsidR="002550D7">
              <w:rPr>
                <w:b/>
                <w:bCs/>
              </w:rPr>
              <w:t>6</w:t>
            </w:r>
            <w:r>
              <w:rPr>
                <w:b/>
                <w:bCs/>
              </w:rPr>
              <w:t xml:space="preserve">.1 – </w:t>
            </w:r>
            <w:r w:rsidR="002E71C0">
              <w:rPr>
                <w:b/>
                <w:bCs/>
              </w:rPr>
              <w:t xml:space="preserve">warm-up – </w:t>
            </w:r>
            <w:r w:rsidR="00B65001">
              <w:rPr>
                <w:b/>
                <w:bCs/>
              </w:rPr>
              <w:t>w</w:t>
            </w:r>
            <w:r w:rsidR="006879C7">
              <w:rPr>
                <w:b/>
                <w:bCs/>
              </w:rPr>
              <w:t>here do we stand</w:t>
            </w:r>
            <w:r w:rsidR="00B21DE1">
              <w:rPr>
                <w:b/>
                <w:bCs/>
              </w:rPr>
              <w:t>?</w:t>
            </w:r>
          </w:p>
          <w:p w14:paraId="7F2609A4" w14:textId="0F3376E5" w:rsidR="008E64E7" w:rsidRPr="008E64E7" w:rsidRDefault="008E64E7" w:rsidP="0039462F">
            <w:pPr>
              <w:pStyle w:val="FeatureBox2"/>
              <w:rPr>
                <w:rStyle w:val="Strong"/>
                <w:b w:val="0"/>
                <w:bCs w:val="0"/>
              </w:rPr>
            </w:pPr>
            <w:r>
              <w:rPr>
                <w:rStyle w:val="Strong"/>
              </w:rPr>
              <w:t xml:space="preserve">Teacher </w:t>
            </w:r>
            <w:proofErr w:type="gramStart"/>
            <w:r>
              <w:rPr>
                <w:rStyle w:val="Strong"/>
              </w:rPr>
              <w:t>note</w:t>
            </w:r>
            <w:proofErr w:type="gramEnd"/>
            <w:r w:rsidRPr="00855F2C">
              <w:rPr>
                <w:rStyle w:val="Strong"/>
                <w:b w:val="0"/>
                <w:bCs w:val="0"/>
              </w:rPr>
              <w:t xml:space="preserve">: </w:t>
            </w:r>
            <w:r w:rsidR="00507462" w:rsidRPr="002543C7">
              <w:rPr>
                <w:rStyle w:val="Strong"/>
                <w:b w:val="0"/>
                <w:bCs w:val="0"/>
              </w:rPr>
              <w:t xml:space="preserve">this warm-up </w:t>
            </w:r>
            <w:r w:rsidR="002543C7" w:rsidRPr="002543C7">
              <w:rPr>
                <w:rStyle w:val="Strong"/>
                <w:b w:val="0"/>
                <w:bCs w:val="0"/>
              </w:rPr>
              <w:t>requires students to</w:t>
            </w:r>
            <w:r w:rsidR="002543C7">
              <w:rPr>
                <w:rStyle w:val="Strong"/>
              </w:rPr>
              <w:t xml:space="preserve"> </w:t>
            </w:r>
            <w:r w:rsidR="002543C7" w:rsidRPr="002506F8">
              <w:rPr>
                <w:rStyle w:val="Strong"/>
                <w:b w:val="0"/>
                <w:bCs w:val="0"/>
              </w:rPr>
              <w:t>draw on their prior learning and knowledge</w:t>
            </w:r>
            <w:r w:rsidR="002506F8" w:rsidRPr="002506F8">
              <w:rPr>
                <w:rStyle w:val="Strong"/>
                <w:b w:val="0"/>
                <w:bCs w:val="0"/>
              </w:rPr>
              <w:t xml:space="preserve"> of their theatre company.</w:t>
            </w:r>
            <w:r w:rsidR="002506F8">
              <w:rPr>
                <w:rStyle w:val="Strong"/>
              </w:rPr>
              <w:t xml:space="preserve"> </w:t>
            </w:r>
            <w:r w:rsidR="002506F8">
              <w:t xml:space="preserve">Working groups may alter, adapt or iterate their ideas for their company as they continue throughout the learning sequence. </w:t>
            </w:r>
            <w:r w:rsidR="00EA556E" w:rsidRPr="00DF47CB">
              <w:t xml:space="preserve">After the warm-up, explicitly unpack the </w:t>
            </w:r>
            <w:r w:rsidR="00C14CEE">
              <w:t>L</w:t>
            </w:r>
            <w:r w:rsidR="00EA556E" w:rsidRPr="00DF47CB">
              <w:t xml:space="preserve">earning sequence </w:t>
            </w:r>
            <w:r w:rsidR="00EA556E">
              <w:t>6</w:t>
            </w:r>
            <w:r w:rsidR="00EA556E" w:rsidRPr="00DF47CB">
              <w:t xml:space="preserve"> – </w:t>
            </w:r>
            <w:r w:rsidR="00EA556E" w:rsidRPr="00DF47CB">
              <w:lastRenderedPageBreak/>
              <w:t>learning intention and success criteria.</w:t>
            </w:r>
          </w:p>
          <w:p w14:paraId="0CBFBD5B" w14:textId="4609E9BF" w:rsidR="00FC07AF" w:rsidRDefault="00EF2ACD" w:rsidP="00FC07AF">
            <w:r>
              <w:t>Ask students to move about the space.</w:t>
            </w:r>
            <w:r w:rsidR="00F87240">
              <w:t xml:space="preserve"> Initially, c</w:t>
            </w:r>
            <w:r>
              <w:t xml:space="preserve">all out a number and </w:t>
            </w:r>
            <w:r w:rsidR="002A1CFC">
              <w:t xml:space="preserve">ask </w:t>
            </w:r>
            <w:r>
              <w:t xml:space="preserve">students to form groups </w:t>
            </w:r>
            <w:r w:rsidR="00F87240">
              <w:t>of that number. Then call out a number and a c</w:t>
            </w:r>
            <w:r w:rsidR="00DA77E1">
              <w:t>o</w:t>
            </w:r>
            <w:r w:rsidR="00F87240">
              <w:t>ncrete object, for example ‘4’ and ‘car’, meaning th</w:t>
            </w:r>
            <w:r w:rsidR="00B54ED1">
              <w:t>a</w:t>
            </w:r>
            <w:r w:rsidR="00F87240">
              <w:t xml:space="preserve">t students need to form groups of </w:t>
            </w:r>
            <w:r w:rsidR="00C14CEE">
              <w:t xml:space="preserve">4 </w:t>
            </w:r>
            <w:r w:rsidR="00F87240">
              <w:t>and create a car. Continue, but rather than a concrete object, call out abstract themes</w:t>
            </w:r>
            <w:r w:rsidR="00EF4D76">
              <w:t>, for example</w:t>
            </w:r>
            <w:r w:rsidR="0083005D">
              <w:t>,</w:t>
            </w:r>
            <w:r w:rsidR="00EF4D76">
              <w:t xml:space="preserve"> ‘confusion’ or ‘the colour green’.</w:t>
            </w:r>
          </w:p>
          <w:p w14:paraId="0C3FDA93" w14:textId="5BAF150B" w:rsidR="00B54ED1" w:rsidRDefault="004C1CA4" w:rsidP="00FC07AF">
            <w:r>
              <w:t>Ask students to return to their working groups from the previous learning sequence. Check for unde</w:t>
            </w:r>
            <w:r w:rsidR="006230D7">
              <w:t xml:space="preserve">rstanding by allowing them to have a brief discussion to recall their innovative theatre company name, </w:t>
            </w:r>
            <w:r w:rsidR="002A5336">
              <w:t xml:space="preserve">purpose, audience and </w:t>
            </w:r>
            <w:r w:rsidR="00CE77EF">
              <w:t>philosophy</w:t>
            </w:r>
            <w:r w:rsidR="002A5336">
              <w:t xml:space="preserve">. </w:t>
            </w:r>
            <w:r w:rsidR="00AA6509">
              <w:t>Once this recollection is established, provide a further 10 minutes for each working group to devise a 15</w:t>
            </w:r>
            <w:r w:rsidR="00C14CEE">
              <w:t>-</w:t>
            </w:r>
            <w:r w:rsidR="00AA6509">
              <w:t xml:space="preserve">second commercial to </w:t>
            </w:r>
            <w:r w:rsidR="00DA77E1">
              <w:t>showcase their theatre company</w:t>
            </w:r>
            <w:r w:rsidR="00A37032">
              <w:t>.</w:t>
            </w:r>
          </w:p>
          <w:p w14:paraId="50B95DE5" w14:textId="04533541" w:rsidR="00474EEA" w:rsidRDefault="00474EEA">
            <w:pPr>
              <w:rPr>
                <w:b/>
                <w:bCs/>
              </w:rPr>
            </w:pPr>
            <w:r>
              <w:rPr>
                <w:b/>
                <w:bCs/>
              </w:rPr>
              <w:t xml:space="preserve">Activity 6.2 </w:t>
            </w:r>
            <w:r w:rsidR="00517EB4">
              <w:rPr>
                <w:b/>
                <w:bCs/>
              </w:rPr>
              <w:t>–</w:t>
            </w:r>
            <w:r>
              <w:rPr>
                <w:b/>
                <w:bCs/>
              </w:rPr>
              <w:t xml:space="preserve"> assessment</w:t>
            </w:r>
            <w:r w:rsidR="00517EB4">
              <w:rPr>
                <w:b/>
                <w:bCs/>
              </w:rPr>
              <w:t xml:space="preserve"> task</w:t>
            </w:r>
          </w:p>
          <w:p w14:paraId="7869BEB5" w14:textId="1DE5045D" w:rsidR="0021193A" w:rsidRDefault="0021193A" w:rsidP="0021193A">
            <w:pPr>
              <w:pStyle w:val="FeatureBox2"/>
            </w:pPr>
            <w:r w:rsidRPr="008C6C33">
              <w:rPr>
                <w:b/>
                <w:bCs/>
              </w:rPr>
              <w:t xml:space="preserve">Teacher </w:t>
            </w:r>
            <w:proofErr w:type="gramStart"/>
            <w:r w:rsidRPr="008C6C33">
              <w:rPr>
                <w:b/>
                <w:bCs/>
              </w:rPr>
              <w:t>note</w:t>
            </w:r>
            <w:r w:rsidRPr="00855F2C">
              <w:t>:</w:t>
            </w:r>
            <w:proofErr w:type="gramEnd"/>
            <w:r w:rsidRPr="0021193A">
              <w:t xml:space="preserve"> </w:t>
            </w:r>
            <w:r w:rsidR="001F0B15">
              <w:t>return to the assessment task</w:t>
            </w:r>
            <w:r w:rsidRPr="0021193A">
              <w:t xml:space="preserve"> </w:t>
            </w:r>
            <w:r w:rsidR="00ED12A6">
              <w:t xml:space="preserve">to </w:t>
            </w:r>
            <w:r w:rsidR="00543F23">
              <w:t xml:space="preserve">further </w:t>
            </w:r>
            <w:r w:rsidR="00ED12A6">
              <w:t xml:space="preserve">unpack </w:t>
            </w:r>
            <w:r w:rsidR="007934A8">
              <w:t>P</w:t>
            </w:r>
            <w:r w:rsidR="00ED12A6">
              <w:t>a</w:t>
            </w:r>
            <w:r w:rsidR="00636D32">
              <w:t>rt</w:t>
            </w:r>
            <w:r w:rsidR="00ED12A6">
              <w:t xml:space="preserve"> B</w:t>
            </w:r>
            <w:r w:rsidR="00BB6A9D">
              <w:t>.</w:t>
            </w:r>
          </w:p>
          <w:p w14:paraId="5B171E39" w14:textId="6FB9E41E" w:rsidR="00F33831" w:rsidRDefault="008C6C33" w:rsidP="00F33831">
            <w:r>
              <w:t>Return to</w:t>
            </w:r>
            <w:r w:rsidR="00F33831" w:rsidRPr="00F33831">
              <w:t xml:space="preserve"> the assessment task and </w:t>
            </w:r>
            <w:r w:rsidR="000B7D70">
              <w:t>u</w:t>
            </w:r>
            <w:r w:rsidR="00127C5A">
              <w:t xml:space="preserve">se </w:t>
            </w:r>
            <w:r w:rsidR="00127C5A" w:rsidRPr="008B7467">
              <w:rPr>
                <w:b/>
              </w:rPr>
              <w:t>slide</w:t>
            </w:r>
            <w:r w:rsidR="00C14CEE">
              <w:rPr>
                <w:b/>
              </w:rPr>
              <w:t>s</w:t>
            </w:r>
            <w:r w:rsidR="00127C5A" w:rsidRPr="008B7467">
              <w:rPr>
                <w:b/>
              </w:rPr>
              <w:t xml:space="preserve"> </w:t>
            </w:r>
            <w:r w:rsidR="00C74CFC" w:rsidRPr="008B7467">
              <w:rPr>
                <w:b/>
              </w:rPr>
              <w:t>6.2a</w:t>
            </w:r>
            <w:r w:rsidR="00C14CEE">
              <w:rPr>
                <w:b/>
              </w:rPr>
              <w:t xml:space="preserve"> to 6.2</w:t>
            </w:r>
            <w:r w:rsidR="008B7467" w:rsidRPr="008B7467">
              <w:rPr>
                <w:b/>
                <w:bCs/>
              </w:rPr>
              <w:t>c</w:t>
            </w:r>
            <w:r w:rsidR="00127C5A">
              <w:t xml:space="preserve"> </w:t>
            </w:r>
            <w:r w:rsidR="008B7467">
              <w:t xml:space="preserve">to unpack </w:t>
            </w:r>
            <w:r w:rsidR="007934A8">
              <w:t>P</w:t>
            </w:r>
            <w:r w:rsidR="000B7D70">
              <w:t>art B and the steps to success.</w:t>
            </w:r>
            <w:r w:rsidR="00F33831" w:rsidRPr="00F33831">
              <w:t xml:space="preserve"> Check for understanding of the assessment task as students move through the information on the slides.</w:t>
            </w:r>
          </w:p>
          <w:p w14:paraId="21009676" w14:textId="3BA45D84" w:rsidR="0034619A" w:rsidRPr="00761940" w:rsidRDefault="0034619A">
            <w:pPr>
              <w:rPr>
                <w:rStyle w:val="Strong"/>
              </w:rPr>
            </w:pPr>
            <w:r>
              <w:rPr>
                <w:b/>
                <w:bCs/>
              </w:rPr>
              <w:t xml:space="preserve">Activity </w:t>
            </w:r>
            <w:r w:rsidR="002550D7">
              <w:rPr>
                <w:b/>
                <w:bCs/>
              </w:rPr>
              <w:t>6</w:t>
            </w:r>
            <w:r>
              <w:rPr>
                <w:b/>
                <w:bCs/>
              </w:rPr>
              <w:t>.</w:t>
            </w:r>
            <w:r w:rsidR="00736F5E">
              <w:rPr>
                <w:b/>
                <w:bCs/>
              </w:rPr>
              <w:t>3</w:t>
            </w:r>
            <w:r>
              <w:rPr>
                <w:b/>
                <w:bCs/>
              </w:rPr>
              <w:t xml:space="preserve"> – </w:t>
            </w:r>
            <w:r w:rsidR="00B21DE1">
              <w:rPr>
                <w:b/>
                <w:bCs/>
              </w:rPr>
              <w:t>t</w:t>
            </w:r>
            <w:r w:rsidR="00FC07AF">
              <w:rPr>
                <w:b/>
                <w:bCs/>
              </w:rPr>
              <w:t xml:space="preserve">he </w:t>
            </w:r>
            <w:r w:rsidR="002073C0">
              <w:rPr>
                <w:b/>
                <w:bCs/>
              </w:rPr>
              <w:t>learning ma</w:t>
            </w:r>
            <w:r w:rsidR="002550D7">
              <w:rPr>
                <w:b/>
                <w:bCs/>
              </w:rPr>
              <w:t>p</w:t>
            </w:r>
          </w:p>
          <w:p w14:paraId="2E98E849" w14:textId="192A360E" w:rsidR="0034619A" w:rsidRDefault="0034619A">
            <w:pPr>
              <w:pStyle w:val="FeatureBox2"/>
            </w:pPr>
            <w:r>
              <w:rPr>
                <w:b/>
                <w:bCs/>
              </w:rPr>
              <w:t xml:space="preserve">Teacher </w:t>
            </w:r>
            <w:proofErr w:type="gramStart"/>
            <w:r>
              <w:rPr>
                <w:b/>
                <w:bCs/>
              </w:rPr>
              <w:t>n</w:t>
            </w:r>
            <w:r w:rsidRPr="00F2412A">
              <w:rPr>
                <w:b/>
                <w:bCs/>
              </w:rPr>
              <w:t>ote</w:t>
            </w:r>
            <w:proofErr w:type="gramEnd"/>
            <w:r w:rsidRPr="00C253D6">
              <w:t>:</w:t>
            </w:r>
            <w:r>
              <w:t xml:space="preserve"> </w:t>
            </w:r>
            <w:r w:rsidR="00BE1696">
              <w:t>t</w:t>
            </w:r>
            <w:r w:rsidR="006C496B">
              <w:t xml:space="preserve">he use of the Aboriginal Pedagogy of </w:t>
            </w:r>
            <w:r w:rsidR="00831CD7">
              <w:t>‘</w:t>
            </w:r>
            <w:r w:rsidR="0048158D">
              <w:t>Learning Maps</w:t>
            </w:r>
            <w:r w:rsidR="00831CD7">
              <w:t>’</w:t>
            </w:r>
            <w:r w:rsidR="006C496B">
              <w:t xml:space="preserve"> </w:t>
            </w:r>
            <w:r w:rsidR="00AB6A9F">
              <w:t xml:space="preserve">in </w:t>
            </w:r>
            <w:r w:rsidR="000666AF">
              <w:t>t</w:t>
            </w:r>
            <w:r w:rsidR="00F44B8C">
              <w:t>his act</w:t>
            </w:r>
            <w:r w:rsidR="00DC3975">
              <w:t xml:space="preserve">ivity is designed to </w:t>
            </w:r>
            <w:r w:rsidR="00DC3975">
              <w:lastRenderedPageBreak/>
              <w:t>formulate a</w:t>
            </w:r>
            <w:r w:rsidR="00A42DE5">
              <w:t xml:space="preserve"> </w:t>
            </w:r>
            <w:r w:rsidR="00DC5B9F">
              <w:t xml:space="preserve">plan </w:t>
            </w:r>
            <w:r w:rsidR="00F44B8C" w:rsidRPr="00F44B8C">
              <w:t>for the devising process</w:t>
            </w:r>
            <w:r w:rsidR="000666AF">
              <w:t>.</w:t>
            </w:r>
            <w:r w:rsidR="00F44B8C" w:rsidRPr="00F44B8C">
              <w:t xml:space="preserve"> </w:t>
            </w:r>
            <w:r w:rsidR="00A42DE5" w:rsidRPr="00A42DE5">
              <w:t xml:space="preserve">The </w:t>
            </w:r>
            <w:r w:rsidR="00A42DE5">
              <w:t>l</w:t>
            </w:r>
            <w:r w:rsidR="00A42DE5" w:rsidRPr="00A42DE5">
              <w:t xml:space="preserve">earning </w:t>
            </w:r>
            <w:r w:rsidR="00A42DE5">
              <w:t>m</w:t>
            </w:r>
            <w:r w:rsidR="00A42DE5" w:rsidRPr="00A42DE5">
              <w:t xml:space="preserve">ap should articulate organic and unique pathways, shapes and landmarks using words, timeframes and images that suit the </w:t>
            </w:r>
            <w:r w:rsidR="000666AF">
              <w:t>working group</w:t>
            </w:r>
            <w:r w:rsidR="00A42DE5" w:rsidRPr="00A42DE5">
              <w:t xml:space="preserve">, school community and cohort. </w:t>
            </w:r>
            <w:r w:rsidR="00D729E3">
              <w:t xml:space="preserve">Guide </w:t>
            </w:r>
            <w:r w:rsidR="00C14C2D">
              <w:t>students to notate</w:t>
            </w:r>
            <w:r w:rsidR="00D729E3">
              <w:t xml:space="preserve"> </w:t>
            </w:r>
            <w:r w:rsidR="00215145">
              <w:t>the</w:t>
            </w:r>
            <w:r w:rsidR="00A42DE5" w:rsidRPr="00A42DE5">
              <w:t xml:space="preserve"> end </w:t>
            </w:r>
            <w:r w:rsidR="00215145">
              <w:t xml:space="preserve">of </w:t>
            </w:r>
            <w:r w:rsidR="00A42DE5" w:rsidRPr="00A42DE5">
              <w:t xml:space="preserve">the map with </w:t>
            </w:r>
            <w:r w:rsidR="000F33CE">
              <w:t xml:space="preserve">references to </w:t>
            </w:r>
            <w:r w:rsidR="00BF700B">
              <w:t>performance</w:t>
            </w:r>
            <w:r w:rsidR="00A42DE5" w:rsidRPr="00A42DE5">
              <w:t xml:space="preserve"> and reflection so that </w:t>
            </w:r>
            <w:r w:rsidR="000F33CE">
              <w:t>they</w:t>
            </w:r>
            <w:r w:rsidR="00A42DE5" w:rsidRPr="00A42DE5" w:rsidDel="000F33CE">
              <w:t xml:space="preserve"> </w:t>
            </w:r>
            <w:r w:rsidR="000F33CE">
              <w:t>incorporate</w:t>
            </w:r>
            <w:r w:rsidR="000F33CE" w:rsidRPr="00A42DE5">
              <w:t xml:space="preserve"> </w:t>
            </w:r>
            <w:r w:rsidR="00A42DE5" w:rsidRPr="00A42DE5">
              <w:t>the timeframe leading up to</w:t>
            </w:r>
            <w:r w:rsidR="000F33CE">
              <w:t xml:space="preserve"> the</w:t>
            </w:r>
            <w:r w:rsidR="00A42DE5" w:rsidRPr="00A42DE5">
              <w:t xml:space="preserve"> </w:t>
            </w:r>
            <w:r w:rsidR="00215145">
              <w:t>final assessment</w:t>
            </w:r>
            <w:r w:rsidR="00A42DE5" w:rsidRPr="00A42DE5">
              <w:t xml:space="preserve">. </w:t>
            </w:r>
            <w:r w:rsidR="002F2470">
              <w:t>Working groups can use multimodal ways to create their learning map</w:t>
            </w:r>
            <w:r w:rsidR="00232461">
              <w:t xml:space="preserve">. </w:t>
            </w:r>
            <w:r w:rsidR="008C2CCD">
              <w:t>For further guidance, see the ‘</w:t>
            </w:r>
            <w:r w:rsidR="004F2FF4" w:rsidRPr="004F2FF4">
              <w:t>Using multimodal approaches for documenting the development of ideas</w:t>
            </w:r>
            <w:r w:rsidR="008C2CCD">
              <w:t xml:space="preserve">’ section in NESA’s </w:t>
            </w:r>
            <w:hyperlink r:id="rId25" w:anchor=":~:text=Teaching%20advice%20(additional)%3A%20Stage%204%20and%20Stage%205%20%E2%80%93%20Documenting%20dramatic%20ideas%2C%20processes%20and%20performance%20skills" w:history="1">
              <w:r w:rsidR="008C2CCD" w:rsidRPr="007E149B">
                <w:rPr>
                  <w:rStyle w:val="Hyperlink"/>
                </w:rPr>
                <w:t>Drama 7–10</w:t>
              </w:r>
              <w:r w:rsidR="008C2CCD">
                <w:rPr>
                  <w:rStyle w:val="Hyperlink"/>
                </w:rPr>
                <w:t xml:space="preserve"> (2023)</w:t>
              </w:r>
              <w:r w:rsidR="008C2CCD" w:rsidRPr="007E149B">
                <w:rPr>
                  <w:rStyle w:val="Hyperlink"/>
                </w:rPr>
                <w:t xml:space="preserve">: </w:t>
              </w:r>
              <w:r w:rsidR="008C2CCD">
                <w:rPr>
                  <w:rStyle w:val="Hyperlink"/>
                </w:rPr>
                <w:t>D</w:t>
              </w:r>
              <w:r w:rsidR="008C2CCD" w:rsidRPr="007E149B">
                <w:rPr>
                  <w:rStyle w:val="Hyperlink"/>
                </w:rPr>
                <w:t>ocumenting dramatic ideas, processes and performance skill</w:t>
              </w:r>
              <w:r w:rsidR="008C2CCD">
                <w:rPr>
                  <w:rStyle w:val="Hyperlink"/>
                </w:rPr>
                <w:t>s support document</w:t>
              </w:r>
            </w:hyperlink>
            <w:r w:rsidR="008C2CCD">
              <w:t xml:space="preserve">. </w:t>
            </w:r>
            <w:r w:rsidR="00F44B8C" w:rsidRPr="00F44B8C" w:rsidDel="00232461">
              <w:t>The images and words should be generated by the students</w:t>
            </w:r>
            <w:r w:rsidR="00D37E06" w:rsidDel="00232461">
              <w:t xml:space="preserve">. If </w:t>
            </w:r>
            <w:r w:rsidR="00D37E06" w:rsidDel="00692E2E">
              <w:t>possible</w:t>
            </w:r>
            <w:r w:rsidR="00692E2E" w:rsidDel="00232461">
              <w:t>,</w:t>
            </w:r>
            <w:r w:rsidR="00D37E06" w:rsidDel="00232461">
              <w:t xml:space="preserve"> the maps should be displayed as</w:t>
            </w:r>
            <w:r w:rsidR="00B77821">
              <w:t xml:space="preserve"> </w:t>
            </w:r>
            <w:r w:rsidR="00D37E06" w:rsidDel="00232461">
              <w:t xml:space="preserve">students </w:t>
            </w:r>
            <w:r w:rsidR="009627B1" w:rsidDel="00232461">
              <w:t>advance</w:t>
            </w:r>
            <w:r w:rsidR="00D37E06" w:rsidDel="00232461">
              <w:t xml:space="preserve"> through the next learning </w:t>
            </w:r>
            <w:r w:rsidR="00B030E8" w:rsidDel="00232461">
              <w:t>sequences and</w:t>
            </w:r>
            <w:r w:rsidR="00D37E06" w:rsidDel="00232461">
              <w:t xml:space="preserve"> </w:t>
            </w:r>
            <w:r w:rsidR="00B77821">
              <w:t>can be used to</w:t>
            </w:r>
            <w:r w:rsidR="0018716C" w:rsidDel="00232461">
              <w:t xml:space="preserve"> demonstrate progress.</w:t>
            </w:r>
          </w:p>
          <w:p w14:paraId="0C4D8262" w14:textId="4EA7D3A5" w:rsidR="0034619A" w:rsidRDefault="001667DA">
            <w:r>
              <w:t>As</w:t>
            </w:r>
            <w:r w:rsidR="00B36AC1">
              <w:t xml:space="preserve">k the </w:t>
            </w:r>
            <w:r w:rsidR="006E39E1">
              <w:t>c</w:t>
            </w:r>
            <w:r w:rsidR="00B36AC1">
              <w:t xml:space="preserve">lass to form a circle. </w:t>
            </w:r>
            <w:r w:rsidR="00D2172F">
              <w:t>Make meaningful connections with prior learning about devising processes</w:t>
            </w:r>
            <w:r w:rsidR="000E591A">
              <w:t>,</w:t>
            </w:r>
            <w:r w:rsidR="00B14306">
              <w:t xml:space="preserve"> including</w:t>
            </w:r>
            <w:r w:rsidR="00683FD1">
              <w:t xml:space="preserve"> </w:t>
            </w:r>
            <w:r w:rsidR="008A4393">
              <w:t>each working group</w:t>
            </w:r>
            <w:r w:rsidR="000E591A">
              <w:t>’</w:t>
            </w:r>
            <w:r w:rsidR="008A4393">
              <w:t>s devising process</w:t>
            </w:r>
            <w:r w:rsidR="00427C18">
              <w:t xml:space="preserve"> from their theatre launch.</w:t>
            </w:r>
          </w:p>
          <w:p w14:paraId="1B3060BE" w14:textId="1C1C4BD6" w:rsidR="000D0D31" w:rsidRDefault="00C632E4">
            <w:r>
              <w:t>Ask each</w:t>
            </w:r>
            <w:r w:rsidR="00CB5B87">
              <w:t xml:space="preserve"> </w:t>
            </w:r>
            <w:r w:rsidR="000C44D7">
              <w:t xml:space="preserve">working </w:t>
            </w:r>
            <w:r w:rsidR="00CB5B87">
              <w:t xml:space="preserve">group to </w:t>
            </w:r>
            <w:r w:rsidR="009E1A05">
              <w:t>note</w:t>
            </w:r>
            <w:r w:rsidR="00807046">
              <w:t xml:space="preserve"> </w:t>
            </w:r>
            <w:r w:rsidR="00125F6C">
              <w:t>eac</w:t>
            </w:r>
            <w:r w:rsidR="00CA4367">
              <w:t>h</w:t>
            </w:r>
            <w:r w:rsidR="00CB5B87">
              <w:t xml:space="preserve"> step</w:t>
            </w:r>
            <w:r w:rsidR="009E1A05">
              <w:t xml:space="preserve"> on a</w:t>
            </w:r>
            <w:r w:rsidR="00125F6C">
              <w:t xml:space="preserve"> separate</w:t>
            </w:r>
            <w:r w:rsidR="00E3640A">
              <w:t xml:space="preserve"> A</w:t>
            </w:r>
            <w:r w:rsidR="00125F6C">
              <w:t>4</w:t>
            </w:r>
            <w:r w:rsidR="00E3640A">
              <w:t xml:space="preserve"> sheet of card</w:t>
            </w:r>
            <w:r w:rsidR="00CB5B87">
              <w:t xml:space="preserve"> </w:t>
            </w:r>
            <w:r w:rsidR="009E1A05">
              <w:t>using visual motifs and</w:t>
            </w:r>
            <w:r w:rsidR="00CB5B87">
              <w:t xml:space="preserve"> no more than 4 words</w:t>
            </w:r>
            <w:r w:rsidR="009627B1">
              <w:t xml:space="preserve">. </w:t>
            </w:r>
            <w:r w:rsidR="000D0D31">
              <w:t xml:space="preserve">Allow the groups to </w:t>
            </w:r>
            <w:r w:rsidR="00125F6C">
              <w:t xml:space="preserve">reflect on their </w:t>
            </w:r>
            <w:r w:rsidR="00CA4367">
              <w:t>chosen steps at this point and make any changes they feel are necessary to support the devising process.</w:t>
            </w:r>
          </w:p>
          <w:p w14:paraId="6D33B791" w14:textId="11A03877" w:rsidR="00996F25" w:rsidRDefault="000D0D31">
            <w:r>
              <w:t>Once all the steps have been drafted, ask students to place the cards in front of them in order</w:t>
            </w:r>
            <w:r w:rsidR="00944386">
              <w:t xml:space="preserve">, one footstep apart. </w:t>
            </w:r>
            <w:r w:rsidR="00FE3731">
              <w:t>Provide all students with sticky</w:t>
            </w:r>
            <w:r w:rsidR="00C14CEE">
              <w:t xml:space="preserve"> </w:t>
            </w:r>
            <w:r w:rsidR="00FE3731">
              <w:t xml:space="preserve">notes. </w:t>
            </w:r>
            <w:r w:rsidR="00944386">
              <w:t>Each working grou</w:t>
            </w:r>
            <w:r w:rsidR="00AA669D">
              <w:t xml:space="preserve">p </w:t>
            </w:r>
            <w:r w:rsidR="0079040A">
              <w:t xml:space="preserve">is now asked to </w:t>
            </w:r>
            <w:r w:rsidR="002B6125">
              <w:t xml:space="preserve">physically </w:t>
            </w:r>
            <w:r w:rsidR="0072418E">
              <w:t xml:space="preserve">move </w:t>
            </w:r>
            <w:r w:rsidR="0079040A">
              <w:t>through their steps,</w:t>
            </w:r>
            <w:r w:rsidR="00306B72">
              <w:t xml:space="preserve"> </w:t>
            </w:r>
            <w:r w:rsidR="002B6125">
              <w:t xml:space="preserve">placing </w:t>
            </w:r>
            <w:r w:rsidR="00425A8F">
              <w:t xml:space="preserve">the </w:t>
            </w:r>
            <w:r w:rsidR="00D46D51">
              <w:t>st</w:t>
            </w:r>
            <w:r w:rsidR="00E01552">
              <w:t>ick</w:t>
            </w:r>
            <w:r w:rsidR="00D46D51">
              <w:t>y</w:t>
            </w:r>
            <w:r w:rsidR="00C14CEE">
              <w:t xml:space="preserve"> </w:t>
            </w:r>
            <w:r w:rsidR="00D46D51">
              <w:t>notes</w:t>
            </w:r>
            <w:r w:rsidR="009560C9">
              <w:t xml:space="preserve"> as they move</w:t>
            </w:r>
            <w:r w:rsidR="00425A8F">
              <w:t xml:space="preserve"> to explain how they intend </w:t>
            </w:r>
            <w:r w:rsidR="00F85186">
              <w:t xml:space="preserve">to reach each </w:t>
            </w:r>
            <w:r w:rsidR="009560C9">
              <w:t>step</w:t>
            </w:r>
            <w:r w:rsidR="00DA34AF">
              <w:t>.</w:t>
            </w:r>
            <w:r w:rsidR="00D46D51">
              <w:t xml:space="preserve"> </w:t>
            </w:r>
            <w:r w:rsidR="00DA34AF">
              <w:t>Each</w:t>
            </w:r>
            <w:r w:rsidR="00327A8D">
              <w:t xml:space="preserve"> working group is invited to recollect its steps and sticky notes.</w:t>
            </w:r>
          </w:p>
          <w:p w14:paraId="68605201" w14:textId="7201EDE8" w:rsidR="000C04C8" w:rsidRDefault="0044405E">
            <w:r>
              <w:t>Explain</w:t>
            </w:r>
            <w:r w:rsidR="00A0326A">
              <w:t xml:space="preserve"> the significance of the use of </w:t>
            </w:r>
            <w:r w:rsidR="00C71808">
              <w:t>L</w:t>
            </w:r>
            <w:r w:rsidR="00A0326A">
              <w:t xml:space="preserve">earning </w:t>
            </w:r>
            <w:r w:rsidR="00C71808">
              <w:t>M</w:t>
            </w:r>
            <w:r w:rsidR="00A0326A">
              <w:t xml:space="preserve">aps in Aboriginal and </w:t>
            </w:r>
            <w:r>
              <w:t>T</w:t>
            </w:r>
            <w:r w:rsidR="00A0326A">
              <w:t xml:space="preserve">orres </w:t>
            </w:r>
            <w:r>
              <w:t>S</w:t>
            </w:r>
            <w:r w:rsidR="00A0326A">
              <w:t>tra</w:t>
            </w:r>
            <w:r w:rsidR="00B52DCB">
              <w:t>i</w:t>
            </w:r>
            <w:r w:rsidR="00A0326A">
              <w:t xml:space="preserve">t </w:t>
            </w:r>
            <w:r>
              <w:t>I</w:t>
            </w:r>
            <w:r w:rsidR="00A0326A">
              <w:t>slander</w:t>
            </w:r>
            <w:r>
              <w:t xml:space="preserve"> Cultural </w:t>
            </w:r>
            <w:r>
              <w:lastRenderedPageBreak/>
              <w:t xml:space="preserve">Knowledges. </w:t>
            </w:r>
            <w:r w:rsidR="004A36FE">
              <w:t xml:space="preserve">Use </w:t>
            </w:r>
            <w:r w:rsidR="004A36FE" w:rsidRPr="00B33DBD">
              <w:rPr>
                <w:b/>
                <w:bCs/>
              </w:rPr>
              <w:t>slide</w:t>
            </w:r>
            <w:r w:rsidR="001B01A5" w:rsidRPr="00B33DBD">
              <w:rPr>
                <w:b/>
                <w:bCs/>
              </w:rPr>
              <w:t xml:space="preserve"> 6.3</w:t>
            </w:r>
            <w:r w:rsidR="001B01A5" w:rsidRPr="00855F2C">
              <w:t xml:space="preserve"> </w:t>
            </w:r>
            <w:r w:rsidR="001B01A5">
              <w:t xml:space="preserve">to share </w:t>
            </w:r>
            <w:r w:rsidR="00ED0928">
              <w:t xml:space="preserve">examples of how learning maps are created to help </w:t>
            </w:r>
            <w:r w:rsidR="008E57A7">
              <w:t xml:space="preserve">guide learning and can include </w:t>
            </w:r>
            <w:r w:rsidR="007A3BB6">
              <w:t>signpost towards a goal, visuals, icons</w:t>
            </w:r>
            <w:r w:rsidR="00212726">
              <w:t xml:space="preserve"> or anything that will support learning.</w:t>
            </w:r>
          </w:p>
          <w:p w14:paraId="008701DC" w14:textId="234CF676" w:rsidR="00BB4703" w:rsidRDefault="00BB4703">
            <w:r>
              <w:t>In working groups, ask students to create a learning map</w:t>
            </w:r>
            <w:r w:rsidR="00E20394">
              <w:t xml:space="preserve"> working towards </w:t>
            </w:r>
            <w:r w:rsidR="007934A8">
              <w:t>P</w:t>
            </w:r>
            <w:r w:rsidR="00E20394">
              <w:t>art B of the assessment task. Encourage them to include their process steps and the sticky note ideas of how they can get from one step to the next.</w:t>
            </w:r>
          </w:p>
          <w:p w14:paraId="15F8AEB9" w14:textId="35D54397" w:rsidR="00747AC0" w:rsidRDefault="00747AC0" w:rsidP="00747AC0">
            <w:pPr>
              <w:rPr>
                <w:b/>
                <w:bCs/>
              </w:rPr>
            </w:pPr>
            <w:r>
              <w:rPr>
                <w:b/>
                <w:bCs/>
              </w:rPr>
              <w:t>Activity 6.</w:t>
            </w:r>
            <w:r w:rsidR="00736F5E">
              <w:rPr>
                <w:b/>
                <w:bCs/>
              </w:rPr>
              <w:t>4</w:t>
            </w:r>
            <w:r>
              <w:rPr>
                <w:b/>
                <w:bCs/>
              </w:rPr>
              <w:t xml:space="preserve"> – </w:t>
            </w:r>
            <w:r w:rsidR="00B52DCB">
              <w:rPr>
                <w:b/>
                <w:bCs/>
              </w:rPr>
              <w:t>C</w:t>
            </w:r>
            <w:r>
              <w:rPr>
                <w:b/>
                <w:bCs/>
              </w:rPr>
              <w:t xml:space="preserve">ommunity </w:t>
            </w:r>
            <w:r w:rsidR="00B52DCB">
              <w:rPr>
                <w:b/>
                <w:bCs/>
              </w:rPr>
              <w:t>L</w:t>
            </w:r>
            <w:r w:rsidR="008D148B">
              <w:rPr>
                <w:b/>
                <w:bCs/>
              </w:rPr>
              <w:t>inks</w:t>
            </w:r>
          </w:p>
          <w:p w14:paraId="196C643A" w14:textId="09CF366A" w:rsidR="00764E02" w:rsidRDefault="00764E02" w:rsidP="00853CA9">
            <w:pPr>
              <w:pStyle w:val="FeatureBox2"/>
            </w:pPr>
            <w:r w:rsidRPr="00C549DB">
              <w:rPr>
                <w:b/>
                <w:bCs/>
              </w:rPr>
              <w:t xml:space="preserve">Teacher </w:t>
            </w:r>
            <w:proofErr w:type="gramStart"/>
            <w:r w:rsidRPr="00C549DB">
              <w:rPr>
                <w:b/>
                <w:bCs/>
              </w:rPr>
              <w:t>note</w:t>
            </w:r>
            <w:proofErr w:type="gramEnd"/>
            <w:r w:rsidRPr="00855F2C">
              <w:t>:</w:t>
            </w:r>
            <w:r>
              <w:t xml:space="preserve"> </w:t>
            </w:r>
            <w:r w:rsidR="00BE1696">
              <w:t>t</w:t>
            </w:r>
            <w:r w:rsidR="001C0FA5" w:rsidRPr="001C0FA5">
              <w:t xml:space="preserve">he use of the Aboriginal </w:t>
            </w:r>
            <w:r w:rsidR="00E47279">
              <w:t>P</w:t>
            </w:r>
            <w:r w:rsidR="001C0FA5" w:rsidRPr="001C0FA5">
              <w:t xml:space="preserve">edagogy of </w:t>
            </w:r>
            <w:r w:rsidR="00B920E8">
              <w:t>‘</w:t>
            </w:r>
            <w:r w:rsidR="00882DA4">
              <w:t>Community Links</w:t>
            </w:r>
            <w:r w:rsidR="00B920E8">
              <w:t>’</w:t>
            </w:r>
            <w:r w:rsidR="001C0FA5" w:rsidRPr="001C0FA5">
              <w:t xml:space="preserve"> </w:t>
            </w:r>
            <w:r w:rsidR="00882DA4">
              <w:t>in</w:t>
            </w:r>
            <w:r w:rsidR="001C0FA5" w:rsidRPr="001C0FA5">
              <w:t xml:space="preserve"> this activity</w:t>
            </w:r>
            <w:r w:rsidR="00BE1696">
              <w:t xml:space="preserve"> is designed</w:t>
            </w:r>
            <w:r w:rsidR="001C0FA5" w:rsidRPr="001C0FA5">
              <w:t xml:space="preserve"> </w:t>
            </w:r>
            <w:r w:rsidR="00882DA4">
              <w:t xml:space="preserve">to support students </w:t>
            </w:r>
            <w:r w:rsidR="00AB6A9F">
              <w:t xml:space="preserve">to work with their chosen community to devise a piece </w:t>
            </w:r>
            <w:r w:rsidR="002B6125">
              <w:t>o</w:t>
            </w:r>
            <w:r w:rsidR="00AB6A9F">
              <w:t>f theatre</w:t>
            </w:r>
            <w:r w:rsidR="001C0FA5" w:rsidRPr="001C0FA5">
              <w:t xml:space="preserve">. </w:t>
            </w:r>
            <w:r w:rsidR="00AB6A9F">
              <w:t>T</w:t>
            </w:r>
            <w:r w:rsidR="00853CA9">
              <w:t>his activity involves the preparation of an online survey</w:t>
            </w:r>
            <w:r w:rsidR="00D73C46">
              <w:t xml:space="preserve"> aiming to gain information </w:t>
            </w:r>
            <w:r w:rsidR="00E06745">
              <w:t>from the community group chosen</w:t>
            </w:r>
            <w:r w:rsidR="002B6125">
              <w:t>,</w:t>
            </w:r>
            <w:r w:rsidR="00E06745">
              <w:t xml:space="preserve"> about what topics they would</w:t>
            </w:r>
            <w:r w:rsidR="001D67E5">
              <w:t xml:space="preserve"> like to be covered. This can be changed to conversations</w:t>
            </w:r>
            <w:r w:rsidR="00AA1F6F">
              <w:t xml:space="preserve"> with the community </w:t>
            </w:r>
            <w:r w:rsidR="002B6125">
              <w:t xml:space="preserve">if </w:t>
            </w:r>
            <w:r w:rsidR="00AA1F6F">
              <w:t>more appropriate</w:t>
            </w:r>
            <w:r w:rsidR="00853CA9">
              <w:t xml:space="preserve">. </w:t>
            </w:r>
            <w:r w:rsidR="00AA1F6F">
              <w:t xml:space="preserve">Ensure surveys are set up as </w:t>
            </w:r>
            <w:r w:rsidR="001C435E">
              <w:t>anonymous</w:t>
            </w:r>
            <w:r w:rsidR="00AA1F6F">
              <w:t xml:space="preserve"> and</w:t>
            </w:r>
            <w:r w:rsidR="001C435E">
              <w:t xml:space="preserve"> use appropriate terminology</w:t>
            </w:r>
            <w:r w:rsidR="0080346B">
              <w:t xml:space="preserve">. </w:t>
            </w:r>
            <w:r w:rsidR="004D2D01">
              <w:t>Teachers should be aware of the pol</w:t>
            </w:r>
            <w:r w:rsidR="008F3B53">
              <w:t xml:space="preserve">icy document </w:t>
            </w:r>
            <w:hyperlink r:id="rId26" w:history="1">
              <w:r w:rsidR="004D2D01" w:rsidRPr="009C6914">
                <w:rPr>
                  <w:rStyle w:val="Hyperlink"/>
                </w:rPr>
                <w:t>Digital devices and online services for students</w:t>
              </w:r>
            </w:hyperlink>
            <w:r w:rsidR="008F3B53">
              <w:t xml:space="preserve"> when supporting students to create, disseminate and retrieve survey information.</w:t>
            </w:r>
            <w:r w:rsidR="00BB5F32">
              <w:t xml:space="preserve"> Support students to</w:t>
            </w:r>
            <w:r w:rsidR="00A94998">
              <w:t xml:space="preserve"> distribute the workload of survey construction i</w:t>
            </w:r>
            <w:r w:rsidR="00365770">
              <w:t xml:space="preserve">f </w:t>
            </w:r>
            <w:r w:rsidR="003D3D4F">
              <w:t>the class is working as one group</w:t>
            </w:r>
            <w:r w:rsidR="002B6125">
              <w:t>.</w:t>
            </w:r>
          </w:p>
          <w:p w14:paraId="653C0306" w14:textId="19EE488B" w:rsidR="0009661D" w:rsidRDefault="00811FFB" w:rsidP="00106206">
            <w:r w:rsidRPr="00811FFB">
              <w:t xml:space="preserve">Ask the class to stand in a line down the middle of the room and call this neutral. Explain that you will share a statement and they will respond standing somewhere on the </w:t>
            </w:r>
            <w:r w:rsidR="001B4357">
              <w:t>L</w:t>
            </w:r>
            <w:r w:rsidRPr="00811FFB">
              <w:t xml:space="preserve">ikert scale. To the right is agree and to the left is disagree. Students may choose to stand anywhere along the </w:t>
            </w:r>
            <w:r w:rsidR="001B4357">
              <w:t>L</w:t>
            </w:r>
            <w:r w:rsidRPr="00811FFB">
              <w:t xml:space="preserve">ikert scale, for example, standing closer to the neutral middle can show slight agreeance versus standing next to the left wall shows </w:t>
            </w:r>
            <w:r w:rsidRPr="00811FFB">
              <w:lastRenderedPageBreak/>
              <w:t xml:space="preserve">strongly disagree. Begin with playful statements, for example, ‘pineapple belongs on pizza’ or ‘cats are better than </w:t>
            </w:r>
            <w:proofErr w:type="gramStart"/>
            <w:r w:rsidRPr="00811FFB">
              <w:t>dogs’</w:t>
            </w:r>
            <w:proofErr w:type="gramEnd"/>
            <w:r w:rsidRPr="00811FFB">
              <w:t xml:space="preserve">. Extend this to more complicated statements, for example, ‘theatre should always entertain’ or ‘youth should only perform </w:t>
            </w:r>
            <w:proofErr w:type="gramStart"/>
            <w:r w:rsidRPr="00811FFB">
              <w:t>scripts’</w:t>
            </w:r>
            <w:proofErr w:type="gramEnd"/>
            <w:r w:rsidRPr="00811FFB">
              <w:t>.</w:t>
            </w:r>
            <w:r w:rsidR="008B6B92">
              <w:t xml:space="preserve"> </w:t>
            </w:r>
            <w:r w:rsidR="008B6B92" w:rsidRPr="008B6B92">
              <w:t>Continue this activity inviting each working group to volunteer a statement which reflects an assumption about their chosen community which they seek to challenge.</w:t>
            </w:r>
            <w:r w:rsidRPr="00811FFB">
              <w:t xml:space="preserve"> For each of these, ask volunteers to justify why they chose their stance along the </w:t>
            </w:r>
            <w:r w:rsidR="002E0D15">
              <w:t>L</w:t>
            </w:r>
            <w:r w:rsidRPr="00811FFB">
              <w:t>ikert scale. As a class, also calculate percentages of people standing in each part and unpack how you can use this as data when interpreting survey results.</w:t>
            </w:r>
          </w:p>
          <w:p w14:paraId="69FCDAA5" w14:textId="4116DC50" w:rsidR="00517878" w:rsidRDefault="00517878" w:rsidP="00106206">
            <w:r>
              <w:t xml:space="preserve">Explain the significance of the use of Community </w:t>
            </w:r>
            <w:r w:rsidR="00C71808">
              <w:t>Links</w:t>
            </w:r>
            <w:r>
              <w:t xml:space="preserve"> in Aboriginal and Torres Stra</w:t>
            </w:r>
            <w:r w:rsidR="008A6EE1">
              <w:t>i</w:t>
            </w:r>
            <w:r>
              <w:t xml:space="preserve">t Islander Cultural Knowledges. </w:t>
            </w:r>
            <w:r w:rsidR="00BB3E95">
              <w:t>Disc</w:t>
            </w:r>
            <w:r w:rsidR="00472AD0">
              <w:t xml:space="preserve">uss how the connections you make </w:t>
            </w:r>
            <w:r w:rsidR="00D716B6">
              <w:t>will respect</w:t>
            </w:r>
            <w:r w:rsidRPr="00517878">
              <w:t xml:space="preserve"> real-life purposes, contexts </w:t>
            </w:r>
            <w:r w:rsidR="008A6EE1">
              <w:t>and</w:t>
            </w:r>
            <w:r w:rsidRPr="00517878">
              <w:t xml:space="preserve"> communities</w:t>
            </w:r>
            <w:r w:rsidR="00D716B6">
              <w:t>.</w:t>
            </w:r>
          </w:p>
          <w:p w14:paraId="4B974642" w14:textId="0F6DD852" w:rsidR="00642AD2" w:rsidRDefault="001012D2" w:rsidP="00747AC0">
            <w:r>
              <w:rPr>
                <w:lang w:val="en-US"/>
              </w:rPr>
              <w:t>In working groups, ask students to create an online survey</w:t>
            </w:r>
            <w:r w:rsidR="00DF41EE">
              <w:rPr>
                <w:lang w:val="en-US"/>
              </w:rPr>
              <w:t xml:space="preserve"> </w:t>
            </w:r>
            <w:r w:rsidR="00A16DF1">
              <w:rPr>
                <w:lang w:val="en-US"/>
              </w:rPr>
              <w:t xml:space="preserve">for the community group that focuses on understanding </w:t>
            </w:r>
            <w:r w:rsidR="00DA1DDC">
              <w:rPr>
                <w:lang w:val="en-US"/>
              </w:rPr>
              <w:t xml:space="preserve">topics that could inspire </w:t>
            </w:r>
            <w:r w:rsidR="00CF45D4">
              <w:rPr>
                <w:lang w:val="en-US"/>
              </w:rPr>
              <w:t>stories, ideas, character and/or dialogue</w:t>
            </w:r>
            <w:r w:rsidR="00DA1DDC">
              <w:rPr>
                <w:lang w:val="en-US"/>
              </w:rPr>
              <w:t xml:space="preserve">. </w:t>
            </w:r>
            <w:r w:rsidR="00B54CE4">
              <w:rPr>
                <w:lang w:val="en-US"/>
              </w:rPr>
              <w:t>Discuss the need for e</w:t>
            </w:r>
            <w:r w:rsidR="007C076C" w:rsidRPr="00DD09D1">
              <w:rPr>
                <w:lang w:val="en-US"/>
              </w:rPr>
              <w:t>motional and cultural safety, respect and inclusio</w:t>
            </w:r>
            <w:r w:rsidR="00655674">
              <w:rPr>
                <w:lang w:val="en-US"/>
              </w:rPr>
              <w:t>n</w:t>
            </w:r>
            <w:r w:rsidR="00B54CE4">
              <w:rPr>
                <w:lang w:val="en-US"/>
              </w:rPr>
              <w:t xml:space="preserve"> within the questions and</w:t>
            </w:r>
            <w:r w:rsidR="00764E02" w:rsidRPr="00764E02">
              <w:t xml:space="preserve"> consent </w:t>
            </w:r>
            <w:r w:rsidR="00B54CE4">
              <w:t>around</w:t>
            </w:r>
            <w:r>
              <w:t xml:space="preserve"> what questions are required and what ones are optional. </w:t>
            </w:r>
            <w:r w:rsidR="00286F8B">
              <w:t xml:space="preserve">Additionally, discuss the need to keep surveys brief and use a range of questions to encourage more responses. </w:t>
            </w:r>
            <w:r w:rsidR="00642AD2">
              <w:t>Encourage each group to test</w:t>
            </w:r>
            <w:r w:rsidR="00016366">
              <w:t xml:space="preserve"> online survey with another grou</w:t>
            </w:r>
            <w:r w:rsidR="00BE13F8">
              <w:t>p</w:t>
            </w:r>
            <w:r w:rsidR="00016366">
              <w:t>.</w:t>
            </w:r>
          </w:p>
          <w:p w14:paraId="216386AB" w14:textId="2B3598DD" w:rsidR="00232816" w:rsidRPr="003C76BE" w:rsidRDefault="004961CE" w:rsidP="00154A40">
            <w:pPr>
              <w:pStyle w:val="FeatureBox3"/>
              <w:rPr>
                <w:rStyle w:val="Strong"/>
                <w:b w:val="0"/>
                <w:bCs w:val="0"/>
              </w:rPr>
            </w:pPr>
            <w:r>
              <w:rPr>
                <w:b/>
                <w:bCs/>
              </w:rPr>
              <w:t>Primary partnership approach</w:t>
            </w:r>
            <w:r w:rsidR="000610EA" w:rsidRPr="009712C7">
              <w:t>:</w:t>
            </w:r>
            <w:r w:rsidR="000610EA">
              <w:t xml:space="preserve"> </w:t>
            </w:r>
            <w:r w:rsidR="00106206">
              <w:t>this part of the activity could be adapted to have primary school teachers collect the data from their students instead of an online survey. R</w:t>
            </w:r>
            <w:r w:rsidR="00232816">
              <w:rPr>
                <w:rStyle w:val="Strong"/>
                <w:b w:val="0"/>
                <w:bCs w:val="0"/>
              </w:rPr>
              <w:t>emind students of the impor</w:t>
            </w:r>
            <w:r w:rsidR="00CC79C8">
              <w:rPr>
                <w:rStyle w:val="Strong"/>
                <w:b w:val="0"/>
                <w:bCs w:val="0"/>
              </w:rPr>
              <w:t>tance of cultural and emotional safety when devising survey</w:t>
            </w:r>
            <w:r w:rsidR="007A4585">
              <w:rPr>
                <w:rStyle w:val="Strong"/>
                <w:b w:val="0"/>
                <w:bCs w:val="0"/>
              </w:rPr>
              <w:t>s to be distributed to prim</w:t>
            </w:r>
            <w:r w:rsidR="005D3DDA">
              <w:rPr>
                <w:rStyle w:val="Strong"/>
                <w:b w:val="0"/>
                <w:bCs w:val="0"/>
              </w:rPr>
              <w:t>a</w:t>
            </w:r>
            <w:r w:rsidR="007A4585">
              <w:rPr>
                <w:rStyle w:val="Strong"/>
                <w:b w:val="0"/>
                <w:bCs w:val="0"/>
              </w:rPr>
              <w:t xml:space="preserve">ry school students. Support </w:t>
            </w:r>
            <w:r w:rsidR="007A4585">
              <w:rPr>
                <w:rStyle w:val="Strong"/>
                <w:b w:val="0"/>
                <w:bCs w:val="0"/>
              </w:rPr>
              <w:lastRenderedPageBreak/>
              <w:t>students to develop age</w:t>
            </w:r>
            <w:r w:rsidR="00167FC4">
              <w:rPr>
                <w:rStyle w:val="Strong"/>
                <w:b w:val="0"/>
                <w:bCs w:val="0"/>
              </w:rPr>
              <w:t>-</w:t>
            </w:r>
            <w:r w:rsidR="007A4585">
              <w:rPr>
                <w:rStyle w:val="Strong"/>
                <w:b w:val="0"/>
                <w:bCs w:val="0"/>
              </w:rPr>
              <w:t xml:space="preserve">appropriate questions which use language </w:t>
            </w:r>
            <w:r w:rsidR="00EB569C">
              <w:rPr>
                <w:rStyle w:val="Strong"/>
                <w:b w:val="0"/>
                <w:bCs w:val="0"/>
              </w:rPr>
              <w:t xml:space="preserve">which allows a Stage 3 student to engage in the survey. </w:t>
            </w:r>
            <w:r w:rsidR="00EA0DF7">
              <w:rPr>
                <w:rStyle w:val="Strong"/>
                <w:b w:val="0"/>
                <w:bCs w:val="0"/>
              </w:rPr>
              <w:t xml:space="preserve">Support thinking by asking students to identify what specific permissions they may require </w:t>
            </w:r>
            <w:r w:rsidR="000D1DD7">
              <w:rPr>
                <w:rStyle w:val="Strong"/>
                <w:b w:val="0"/>
                <w:bCs w:val="0"/>
              </w:rPr>
              <w:t xml:space="preserve">and protocols they should observe </w:t>
            </w:r>
            <w:r w:rsidR="005D3DDA">
              <w:rPr>
                <w:rStyle w:val="Strong"/>
                <w:b w:val="0"/>
                <w:bCs w:val="0"/>
              </w:rPr>
              <w:t>when surveying primary school students</w:t>
            </w:r>
            <w:r w:rsidR="00BB5BF7">
              <w:rPr>
                <w:rStyle w:val="Strong"/>
                <w:b w:val="0"/>
                <w:bCs w:val="0"/>
              </w:rPr>
              <w:t>,</w:t>
            </w:r>
            <w:r w:rsidR="009F0E25">
              <w:rPr>
                <w:rStyle w:val="Strong"/>
                <w:b w:val="0"/>
                <w:bCs w:val="0"/>
              </w:rPr>
              <w:t xml:space="preserve"> for example</w:t>
            </w:r>
            <w:r w:rsidR="00483617">
              <w:rPr>
                <w:rStyle w:val="Strong"/>
                <w:b w:val="0"/>
                <w:bCs w:val="0"/>
              </w:rPr>
              <w:t>,</w:t>
            </w:r>
            <w:r w:rsidR="00A25F04">
              <w:rPr>
                <w:rStyle w:val="Strong"/>
                <w:b w:val="0"/>
                <w:bCs w:val="0"/>
              </w:rPr>
              <w:t xml:space="preserve"> establishing protocols for working with siblings</w:t>
            </w:r>
            <w:r w:rsidR="005D3DDA">
              <w:rPr>
                <w:rStyle w:val="Strong"/>
                <w:b w:val="0"/>
                <w:bCs w:val="0"/>
              </w:rPr>
              <w:t xml:space="preserve">. </w:t>
            </w:r>
            <w:r w:rsidR="00FC6C24">
              <w:rPr>
                <w:rStyle w:val="Strong"/>
                <w:b w:val="0"/>
                <w:bCs w:val="0"/>
              </w:rPr>
              <w:t xml:space="preserve">Suggest students develop a hard copy of the survey </w:t>
            </w:r>
            <w:r w:rsidR="00A850F3">
              <w:rPr>
                <w:rStyle w:val="Strong"/>
                <w:b w:val="0"/>
                <w:bCs w:val="0"/>
              </w:rPr>
              <w:t>which may be required in some primary school contexts.</w:t>
            </w:r>
          </w:p>
          <w:p w14:paraId="4C71C21D" w14:textId="42A8C9A4" w:rsidR="00FC6CDC" w:rsidRDefault="00FC6CDC" w:rsidP="00BF2ECE">
            <w:pPr>
              <w:pStyle w:val="FeatureBox4"/>
            </w:pPr>
            <w:r>
              <w:rPr>
                <w:b/>
                <w:bCs/>
              </w:rPr>
              <w:t>HPGE</w:t>
            </w:r>
            <w:r w:rsidRPr="00336EDD">
              <w:rPr>
                <w:b/>
                <w:bCs/>
              </w:rPr>
              <w:t xml:space="preserve"> activity</w:t>
            </w:r>
            <w:r w:rsidRPr="00C253D6">
              <w:t>:</w:t>
            </w:r>
            <w:r w:rsidRPr="003F2F83">
              <w:t xml:space="preserve"> </w:t>
            </w:r>
            <w:r w:rsidR="008A6EE1">
              <w:t>c</w:t>
            </w:r>
            <w:r>
              <w:t xml:space="preserve">ommunity </w:t>
            </w:r>
            <w:r w:rsidR="008A6EE1">
              <w:t>f</w:t>
            </w:r>
            <w:r>
              <w:t>orum</w:t>
            </w:r>
          </w:p>
          <w:p w14:paraId="4330A5DB" w14:textId="1FB2CBB9" w:rsidR="00FC6CDC" w:rsidRDefault="00BF2ECE" w:rsidP="001773B1">
            <w:pPr>
              <w:pStyle w:val="FeatureBox4"/>
            </w:pPr>
            <w:r>
              <w:t>I</w:t>
            </w:r>
            <w:r w:rsidR="00FC6CDC">
              <w:t>nvitations to the community forum could be included as part of</w:t>
            </w:r>
            <w:r w:rsidR="001773B1">
              <w:t>, or instead of</w:t>
            </w:r>
            <w:r w:rsidR="00FC6CDC">
              <w:t xml:space="preserve"> the online survey conducted in </w:t>
            </w:r>
            <w:r w:rsidR="00167FC4">
              <w:t>A</w:t>
            </w:r>
            <w:r w:rsidR="00FC6CDC">
              <w:t>ctivity 6.3.</w:t>
            </w:r>
            <w:r w:rsidR="00FC6CDC" w:rsidRPr="004F6230">
              <w:t xml:space="preserve"> </w:t>
            </w:r>
            <w:r w:rsidR="00FC6CDC">
              <w:t>The forum can be held either in person or online.</w:t>
            </w:r>
          </w:p>
          <w:p w14:paraId="67D52544" w14:textId="44C6203A" w:rsidR="00AD3518" w:rsidRPr="00AD3518" w:rsidRDefault="000A6914" w:rsidP="000A6914">
            <w:pPr>
              <w:pStyle w:val="FeatureBox4"/>
            </w:pPr>
            <w:r w:rsidRPr="000A6914">
              <w:t>The social-emotional domain of potential refers to natural abilities in self-management and relating to and interacting with others. This activity provides talent development for all students, including those who have been assessed as having high potential or giftedness in the social-emotional domain.</w:t>
            </w:r>
          </w:p>
          <w:p w14:paraId="3C579BCC" w14:textId="34DAF384" w:rsidR="00FC6CDC" w:rsidRPr="004F6230" w:rsidRDefault="00FC6CDC" w:rsidP="00BF2ECE">
            <w:pPr>
              <w:pStyle w:val="FeatureBox4"/>
            </w:pPr>
            <w:r>
              <w:t xml:space="preserve">Provide </w:t>
            </w:r>
            <w:r w:rsidRPr="004F6230">
              <w:t>each</w:t>
            </w:r>
            <w:r w:rsidR="008C125D">
              <w:t xml:space="preserve"> working</w:t>
            </w:r>
            <w:r w:rsidRPr="004F6230">
              <w:t xml:space="preserve"> group </w:t>
            </w:r>
            <w:r>
              <w:t xml:space="preserve">with </w:t>
            </w:r>
            <w:r w:rsidR="00483617">
              <w:t>one</w:t>
            </w:r>
            <w:r>
              <w:t xml:space="preserve"> large </w:t>
            </w:r>
            <w:r w:rsidRPr="004F6230">
              <w:t xml:space="preserve">sheet </w:t>
            </w:r>
            <w:r>
              <w:t>of paper to devise</w:t>
            </w:r>
            <w:r w:rsidRPr="004F6230">
              <w:t xml:space="preserve"> </w:t>
            </w:r>
            <w:r>
              <w:t>a series</w:t>
            </w:r>
            <w:r w:rsidRPr="004F6230">
              <w:t xml:space="preserve"> </w:t>
            </w:r>
            <w:r>
              <w:t xml:space="preserve">of </w:t>
            </w:r>
            <w:r w:rsidRPr="004F6230">
              <w:t xml:space="preserve">questions that might interest a diverse range of </w:t>
            </w:r>
            <w:r w:rsidR="009250C1">
              <w:t>people</w:t>
            </w:r>
            <w:r w:rsidRPr="004F6230">
              <w:t xml:space="preserve"> in the community</w:t>
            </w:r>
            <w:r>
              <w:t xml:space="preserve"> they are engaging with</w:t>
            </w:r>
            <w:r w:rsidRPr="004F6230">
              <w:t xml:space="preserve">. </w:t>
            </w:r>
            <w:r>
              <w:t>Advise students that t</w:t>
            </w:r>
            <w:r w:rsidRPr="004F6230">
              <w:t xml:space="preserve">hese should be questions pitched at </w:t>
            </w:r>
            <w:r>
              <w:t>the expected audience for the c</w:t>
            </w:r>
            <w:r w:rsidRPr="004F6230">
              <w:t>ommunity</w:t>
            </w:r>
            <w:r>
              <w:t xml:space="preserve"> forum</w:t>
            </w:r>
            <w:r w:rsidRPr="004F6230">
              <w:t xml:space="preserve"> </w:t>
            </w:r>
            <w:r>
              <w:t>and</w:t>
            </w:r>
            <w:r w:rsidRPr="004F6230">
              <w:t xml:space="preserve"> should </w:t>
            </w:r>
            <w:r>
              <w:t xml:space="preserve">support </w:t>
            </w:r>
            <w:r w:rsidRPr="0048531E">
              <w:rPr>
                <w:lang w:val="en-US"/>
              </w:rPr>
              <w:t>emotional and cultural safety, respect and inclusion.</w:t>
            </w:r>
            <w:r>
              <w:rPr>
                <w:lang w:val="en-US"/>
              </w:rPr>
              <w:t xml:space="preserve"> Guide students to ensure that </w:t>
            </w:r>
            <w:r w:rsidR="00AE0A1D">
              <w:rPr>
                <w:lang w:val="en-US"/>
              </w:rPr>
              <w:t>the forum</w:t>
            </w:r>
            <w:r>
              <w:rPr>
                <w:lang w:val="en-US"/>
              </w:rPr>
              <w:t xml:space="preserve"> is geared to allow them to </w:t>
            </w:r>
            <w:r>
              <w:t>see and hear</w:t>
            </w:r>
            <w:r w:rsidRPr="004F6230">
              <w:t xml:space="preserve"> a wider perspective and more diverse community voice on the issues </w:t>
            </w:r>
            <w:r>
              <w:t>that will be pertinent to the work of their theatre company</w:t>
            </w:r>
            <w:r w:rsidRPr="004F6230">
              <w:t>.</w:t>
            </w:r>
          </w:p>
          <w:p w14:paraId="0800C7C4" w14:textId="27E632B1" w:rsidR="00FC6CDC" w:rsidRDefault="00FC6CDC" w:rsidP="00BF2ECE">
            <w:pPr>
              <w:pStyle w:val="FeatureBox4"/>
            </w:pPr>
            <w:r>
              <w:lastRenderedPageBreak/>
              <w:t>Support the</w:t>
            </w:r>
            <w:r w:rsidRPr="004F6230">
              <w:t xml:space="preserve"> class </w:t>
            </w:r>
            <w:r>
              <w:t>to collaboratively</w:t>
            </w:r>
            <w:r w:rsidRPr="004F6230">
              <w:t xml:space="preserve"> plan how the forum will be introduced, </w:t>
            </w:r>
            <w:r>
              <w:t xml:space="preserve">invite </w:t>
            </w:r>
            <w:r w:rsidRPr="004F6230">
              <w:t xml:space="preserve">students </w:t>
            </w:r>
            <w:r>
              <w:t>to</w:t>
            </w:r>
            <w:r w:rsidRPr="004F6230">
              <w:t xml:space="preserve"> volunteer to </w:t>
            </w:r>
            <w:r>
              <w:t>present</w:t>
            </w:r>
            <w:r w:rsidRPr="004F6230">
              <w:t xml:space="preserve"> the </w:t>
            </w:r>
            <w:r>
              <w:t>Acknowledgement of Country</w:t>
            </w:r>
            <w:r w:rsidRPr="004F6230">
              <w:t xml:space="preserve">, </w:t>
            </w:r>
            <w:r>
              <w:t xml:space="preserve">an </w:t>
            </w:r>
            <w:r w:rsidRPr="004F6230">
              <w:t xml:space="preserve">introduction and </w:t>
            </w:r>
            <w:r>
              <w:t xml:space="preserve">plenary </w:t>
            </w:r>
            <w:r w:rsidRPr="004F6230">
              <w:t xml:space="preserve">explanation. </w:t>
            </w:r>
            <w:r>
              <w:t xml:space="preserve">Guide students to plan how the forum will be conducted, </w:t>
            </w:r>
            <w:r w:rsidR="00415211">
              <w:t>for example, as a</w:t>
            </w:r>
            <w:r>
              <w:t xml:space="preserve"> seminar, workshop or focus group. Allow the students time to develop a process for the forum</w:t>
            </w:r>
            <w:r w:rsidR="008C7891">
              <w:t xml:space="preserve"> and</w:t>
            </w:r>
            <w:r>
              <w:t xml:space="preserve"> </w:t>
            </w:r>
            <w:r w:rsidR="008C7891">
              <w:t xml:space="preserve">how to collate data. </w:t>
            </w:r>
          </w:p>
          <w:p w14:paraId="20FC57D6" w14:textId="6945A5F3" w:rsidR="00FC6CDC" w:rsidRDefault="004417CF" w:rsidP="00BF2ECE">
            <w:pPr>
              <w:pStyle w:val="FeatureBox4"/>
            </w:pPr>
            <w:r>
              <w:t xml:space="preserve">Using </w:t>
            </w:r>
            <w:r w:rsidR="00FC6CDC">
              <w:t>gradual release of responsibility</w:t>
            </w:r>
            <w:r>
              <w:t>,</w:t>
            </w:r>
            <w:r w:rsidR="00FC6CDC">
              <w:t xml:space="preserve"> support working groups to manage their forums independently.</w:t>
            </w:r>
          </w:p>
          <w:p w14:paraId="0BC277F9" w14:textId="29C5CEBB" w:rsidR="00FC6CDC" w:rsidRPr="004F6230" w:rsidRDefault="00AE0A1D" w:rsidP="00BF2ECE">
            <w:pPr>
              <w:pStyle w:val="FeatureBox4"/>
            </w:pPr>
            <w:r>
              <w:t xml:space="preserve">Working groups should add this documentation to their online collaborative document. </w:t>
            </w:r>
          </w:p>
          <w:p w14:paraId="564D0319" w14:textId="4B1FD3E3" w:rsidR="00515F94" w:rsidRDefault="00515F94" w:rsidP="00515F94">
            <w:pPr>
              <w:rPr>
                <w:b/>
                <w:bCs/>
              </w:rPr>
            </w:pPr>
            <w:r>
              <w:rPr>
                <w:b/>
                <w:bCs/>
              </w:rPr>
              <w:t>Activity 6.</w:t>
            </w:r>
            <w:r w:rsidR="0009314D">
              <w:rPr>
                <w:b/>
                <w:bCs/>
              </w:rPr>
              <w:t>5</w:t>
            </w:r>
            <w:r>
              <w:rPr>
                <w:b/>
                <w:bCs/>
              </w:rPr>
              <w:t xml:space="preserve"> – </w:t>
            </w:r>
            <w:r w:rsidR="00C31E20">
              <w:rPr>
                <w:b/>
                <w:bCs/>
              </w:rPr>
              <w:t>initiating research</w:t>
            </w:r>
          </w:p>
          <w:p w14:paraId="44D9FEAE" w14:textId="1FF91D91" w:rsidR="00222BD9" w:rsidRPr="00761940" w:rsidRDefault="00F92B46" w:rsidP="008348B4">
            <w:pPr>
              <w:pStyle w:val="FeatureBox2"/>
              <w:rPr>
                <w:rStyle w:val="Strong"/>
              </w:rPr>
            </w:pPr>
            <w:r w:rsidRPr="00355197">
              <w:rPr>
                <w:b/>
                <w:bCs/>
              </w:rPr>
              <w:t xml:space="preserve">Teacher </w:t>
            </w:r>
            <w:proofErr w:type="gramStart"/>
            <w:r w:rsidRPr="00355197">
              <w:rPr>
                <w:b/>
                <w:bCs/>
              </w:rPr>
              <w:t>note</w:t>
            </w:r>
            <w:proofErr w:type="gramEnd"/>
            <w:r w:rsidRPr="009712C7">
              <w:t>:</w:t>
            </w:r>
            <w:r>
              <w:t xml:space="preserve"> </w:t>
            </w:r>
            <w:r w:rsidR="00CC6DED">
              <w:t>the placement of this activity within th</w:t>
            </w:r>
            <w:r w:rsidR="00463369">
              <w:t>e scope of activities can be moved based on working group</w:t>
            </w:r>
            <w:r w:rsidR="000E591A">
              <w:t>’</w:t>
            </w:r>
            <w:r w:rsidR="00463369">
              <w:t>s</w:t>
            </w:r>
            <w:r w:rsidR="00361642">
              <w:t xml:space="preserve"> processes. For example, if </w:t>
            </w:r>
            <w:r w:rsidR="004417CF">
              <w:t xml:space="preserve">the first step of </w:t>
            </w:r>
            <w:r w:rsidR="00361642">
              <w:t>a working group</w:t>
            </w:r>
            <w:r w:rsidR="00E345AE">
              <w:t>’</w:t>
            </w:r>
            <w:r w:rsidR="00361642">
              <w:t xml:space="preserve">s process is ‘play’, then this activity should be after </w:t>
            </w:r>
            <w:r w:rsidR="006A2FA8">
              <w:t xml:space="preserve">that step to allow them the opportunity to use ‘play’ as the basis of </w:t>
            </w:r>
            <w:r w:rsidR="004417CF">
              <w:t xml:space="preserve">their </w:t>
            </w:r>
            <w:r w:rsidR="006A2FA8">
              <w:t>research. T</w:t>
            </w:r>
            <w:r>
              <w:t>his act</w:t>
            </w:r>
            <w:r w:rsidR="005A0080">
              <w:t>i</w:t>
            </w:r>
            <w:r>
              <w:t xml:space="preserve">vity will require students to </w:t>
            </w:r>
            <w:r w:rsidR="0005163A">
              <w:t>research their communities that they are engag</w:t>
            </w:r>
            <w:r w:rsidR="005A0080">
              <w:t>i</w:t>
            </w:r>
            <w:r w:rsidR="0005163A">
              <w:t xml:space="preserve">ng in. </w:t>
            </w:r>
            <w:r w:rsidR="005A0080">
              <w:t>T</w:t>
            </w:r>
            <w:r w:rsidR="0005163A">
              <w:t>his</w:t>
            </w:r>
            <w:r w:rsidR="00182EE9">
              <w:t xml:space="preserve"> research involves the gathering of text and image</w:t>
            </w:r>
            <w:r w:rsidR="004417CF">
              <w:t>-</w:t>
            </w:r>
            <w:r w:rsidR="00182EE9">
              <w:t xml:space="preserve">based </w:t>
            </w:r>
            <w:r w:rsidR="0071206E">
              <w:t xml:space="preserve">material to be used as a stimulus. </w:t>
            </w:r>
            <w:r w:rsidR="00794576">
              <w:t>This can be achieved with</w:t>
            </w:r>
            <w:r w:rsidR="0071206E">
              <w:t xml:space="preserve"> a combination of </w:t>
            </w:r>
            <w:r w:rsidR="00794576">
              <w:t>online</w:t>
            </w:r>
            <w:r w:rsidR="008348B4">
              <w:t xml:space="preserve"> and physical resources</w:t>
            </w:r>
            <w:r w:rsidR="00794576">
              <w:t>.</w:t>
            </w:r>
          </w:p>
          <w:p w14:paraId="3F4D959F" w14:textId="49E203C7" w:rsidR="002F1933" w:rsidRDefault="004D090E" w:rsidP="00170659">
            <w:pPr>
              <w:rPr>
                <w:rStyle w:val="Strong"/>
                <w:b w:val="0"/>
                <w:bCs w:val="0"/>
              </w:rPr>
            </w:pPr>
            <w:r>
              <w:rPr>
                <w:rStyle w:val="Strong"/>
                <w:b w:val="0"/>
                <w:bCs w:val="0"/>
              </w:rPr>
              <w:t xml:space="preserve">Ask students to form pairs, preferably with students outside their working group. </w:t>
            </w:r>
            <w:r w:rsidR="004F69F2">
              <w:rPr>
                <w:rStyle w:val="Strong"/>
                <w:b w:val="0"/>
                <w:bCs w:val="0"/>
              </w:rPr>
              <w:t xml:space="preserve">Each pair is to have </w:t>
            </w:r>
            <w:r w:rsidR="00FE3268">
              <w:rPr>
                <w:rStyle w:val="Strong"/>
                <w:b w:val="0"/>
                <w:bCs w:val="0"/>
              </w:rPr>
              <w:t>a</w:t>
            </w:r>
            <w:r w:rsidR="00FE3268">
              <w:rPr>
                <w:rStyle w:val="Strong"/>
              </w:rPr>
              <w:t xml:space="preserve"> </w:t>
            </w:r>
            <w:r w:rsidR="004F69F2">
              <w:rPr>
                <w:rStyle w:val="Strong"/>
                <w:b w:val="0"/>
                <w:bCs w:val="0"/>
              </w:rPr>
              <w:t xml:space="preserve">short conversation about what they had for breakfast. </w:t>
            </w:r>
            <w:r w:rsidR="005B75A8">
              <w:rPr>
                <w:rStyle w:val="Strong"/>
                <w:b w:val="0"/>
                <w:bCs w:val="0"/>
              </w:rPr>
              <w:t>Encourage stud</w:t>
            </w:r>
            <w:r w:rsidR="00617F7D">
              <w:rPr>
                <w:rStyle w:val="Strong"/>
                <w:b w:val="0"/>
                <w:bCs w:val="0"/>
              </w:rPr>
              <w:t>e</w:t>
            </w:r>
            <w:r w:rsidR="005B75A8">
              <w:rPr>
                <w:rStyle w:val="Strong"/>
                <w:b w:val="0"/>
                <w:bCs w:val="0"/>
              </w:rPr>
              <w:t>nts to be</w:t>
            </w:r>
            <w:r w:rsidR="00DC2F7E">
              <w:rPr>
                <w:rStyle w:val="Strong"/>
                <w:b w:val="0"/>
                <w:bCs w:val="0"/>
              </w:rPr>
              <w:t xml:space="preserve"> increasingly</w:t>
            </w:r>
            <w:r w:rsidR="005B75A8">
              <w:rPr>
                <w:rStyle w:val="Strong"/>
                <w:b w:val="0"/>
                <w:bCs w:val="0"/>
              </w:rPr>
              <w:t xml:space="preserve"> thorough</w:t>
            </w:r>
            <w:r w:rsidR="00F02EE5">
              <w:rPr>
                <w:rStyle w:val="Strong"/>
                <w:b w:val="0"/>
                <w:bCs w:val="0"/>
              </w:rPr>
              <w:t xml:space="preserve"> in this discussion and to </w:t>
            </w:r>
            <w:r w:rsidR="00DC2F7E">
              <w:rPr>
                <w:rStyle w:val="Strong"/>
                <w:b w:val="0"/>
                <w:bCs w:val="0"/>
              </w:rPr>
              <w:t>investigate</w:t>
            </w:r>
            <w:r w:rsidR="00F02EE5">
              <w:rPr>
                <w:rStyle w:val="Strong"/>
                <w:b w:val="0"/>
                <w:bCs w:val="0"/>
              </w:rPr>
              <w:t xml:space="preserve"> exactly </w:t>
            </w:r>
            <w:r w:rsidR="00DC2F7E">
              <w:rPr>
                <w:rStyle w:val="Strong"/>
                <w:b w:val="0"/>
                <w:bCs w:val="0"/>
              </w:rPr>
              <w:t>what</w:t>
            </w:r>
            <w:r w:rsidR="00F02EE5">
              <w:rPr>
                <w:rStyle w:val="Strong"/>
                <w:b w:val="0"/>
                <w:bCs w:val="0"/>
              </w:rPr>
              <w:t xml:space="preserve"> ea</w:t>
            </w:r>
            <w:r w:rsidR="00DC2F7E">
              <w:rPr>
                <w:rStyle w:val="Strong"/>
                <w:b w:val="0"/>
                <w:bCs w:val="0"/>
              </w:rPr>
              <w:t>c</w:t>
            </w:r>
            <w:r w:rsidR="00F02EE5">
              <w:rPr>
                <w:rStyle w:val="Strong"/>
                <w:b w:val="0"/>
                <w:bCs w:val="0"/>
              </w:rPr>
              <w:t>h other ate, when, why, how and who was present</w:t>
            </w:r>
            <w:r w:rsidR="00DC2F7E">
              <w:rPr>
                <w:rStyle w:val="Strong"/>
                <w:b w:val="0"/>
                <w:bCs w:val="0"/>
              </w:rPr>
              <w:t xml:space="preserve">. </w:t>
            </w:r>
            <w:r w:rsidR="00174472">
              <w:rPr>
                <w:rStyle w:val="Strong"/>
                <w:b w:val="0"/>
                <w:bCs w:val="0"/>
              </w:rPr>
              <w:t xml:space="preserve">As </w:t>
            </w:r>
            <w:r w:rsidR="00174472">
              <w:rPr>
                <w:rStyle w:val="Strong"/>
                <w:b w:val="0"/>
                <w:bCs w:val="0"/>
              </w:rPr>
              <w:lastRenderedPageBreak/>
              <w:t xml:space="preserve">an additional challenge, suggest students lie about one aspect of breakfast and see if their </w:t>
            </w:r>
            <w:r w:rsidR="00457F0A">
              <w:rPr>
                <w:rStyle w:val="Strong"/>
                <w:b w:val="0"/>
                <w:bCs w:val="0"/>
              </w:rPr>
              <w:t xml:space="preserve">‘interrogators’ can discover the lie. </w:t>
            </w:r>
            <w:r w:rsidR="00FA4D49">
              <w:rPr>
                <w:rStyle w:val="Strong"/>
                <w:b w:val="0"/>
                <w:bCs w:val="0"/>
              </w:rPr>
              <w:t>D</w:t>
            </w:r>
            <w:r w:rsidR="00FA4D49" w:rsidRPr="001C4DB9">
              <w:rPr>
                <w:rStyle w:val="Strong"/>
                <w:b w:val="0"/>
              </w:rPr>
              <w:t>iscuss as a class</w:t>
            </w:r>
            <w:r w:rsidR="00D4164B">
              <w:rPr>
                <w:rStyle w:val="Strong"/>
                <w:b w:val="0"/>
                <w:bCs w:val="0"/>
              </w:rPr>
              <w:t>,</w:t>
            </w:r>
            <w:r w:rsidR="00FA4D49" w:rsidRPr="001C4DB9">
              <w:rPr>
                <w:rStyle w:val="Strong"/>
                <w:b w:val="0"/>
              </w:rPr>
              <w:t xml:space="preserve"> strategies to </w:t>
            </w:r>
            <w:r w:rsidR="00610F29" w:rsidRPr="001C4DB9">
              <w:rPr>
                <w:rStyle w:val="Strong"/>
                <w:b w:val="0"/>
              </w:rPr>
              <w:t xml:space="preserve">use to </w:t>
            </w:r>
            <w:r w:rsidR="00BF0489" w:rsidRPr="001C4DB9">
              <w:rPr>
                <w:rStyle w:val="Strong"/>
                <w:b w:val="0"/>
                <w:bCs w:val="0"/>
              </w:rPr>
              <w:t>identify a lie when researching.</w:t>
            </w:r>
          </w:p>
          <w:p w14:paraId="0B93E954" w14:textId="71F7F8F0" w:rsidR="002541DD" w:rsidRDefault="00240791" w:rsidP="00170659">
            <w:pPr>
              <w:rPr>
                <w:rStyle w:val="Strong"/>
                <w:b w:val="0"/>
                <w:bCs w:val="0"/>
              </w:rPr>
            </w:pPr>
            <w:r>
              <w:t xml:space="preserve">In working groups, students create a mind map, table or </w:t>
            </w:r>
            <w:r w:rsidR="007272D8">
              <w:t>graffiti wall answering the questions on</w:t>
            </w:r>
            <w:r w:rsidR="002F1933">
              <w:t xml:space="preserve"> </w:t>
            </w:r>
            <w:r w:rsidR="002F1933" w:rsidRPr="00B64F01">
              <w:rPr>
                <w:b/>
                <w:bCs/>
              </w:rPr>
              <w:t xml:space="preserve">slide </w:t>
            </w:r>
            <w:r w:rsidR="0059218D">
              <w:rPr>
                <w:b/>
                <w:bCs/>
              </w:rPr>
              <w:t>6</w:t>
            </w:r>
            <w:r w:rsidR="002F1933" w:rsidRPr="00B64F01">
              <w:rPr>
                <w:b/>
                <w:bCs/>
              </w:rPr>
              <w:t>.</w:t>
            </w:r>
            <w:r w:rsidR="00F12E86">
              <w:rPr>
                <w:b/>
                <w:bCs/>
              </w:rPr>
              <w:t>5</w:t>
            </w:r>
            <w:r w:rsidR="002F1933" w:rsidRPr="00B64F01">
              <w:rPr>
                <w:b/>
                <w:bCs/>
              </w:rPr>
              <w:t>a</w:t>
            </w:r>
            <w:r w:rsidR="0059218D" w:rsidRPr="009712C7">
              <w:t>.</w:t>
            </w:r>
            <w:r w:rsidR="002F1933">
              <w:rPr>
                <w:rStyle w:val="Strong"/>
                <w:b w:val="0"/>
                <w:bCs w:val="0"/>
              </w:rPr>
              <w:t xml:space="preserve"> </w:t>
            </w:r>
            <w:r w:rsidR="00B8661D">
              <w:rPr>
                <w:rStyle w:val="Strong"/>
                <w:b w:val="0"/>
                <w:bCs w:val="0"/>
              </w:rPr>
              <w:t xml:space="preserve">Using the response from these questions, ask students to conduct the research. Each group must use at least 5 different types of research. </w:t>
            </w:r>
            <w:r w:rsidR="00B8661D" w:rsidRPr="00B8661D">
              <w:rPr>
                <w:rStyle w:val="Strong"/>
                <w:b w:val="0"/>
                <w:bCs w:val="0"/>
              </w:rPr>
              <w:t xml:space="preserve">Examples are on </w:t>
            </w:r>
            <w:r w:rsidR="00B8661D" w:rsidRPr="001C4DB9">
              <w:rPr>
                <w:rStyle w:val="Strong"/>
              </w:rPr>
              <w:t>slide 6.</w:t>
            </w:r>
            <w:r w:rsidR="00F12E86">
              <w:rPr>
                <w:rStyle w:val="Strong"/>
              </w:rPr>
              <w:t>5</w:t>
            </w:r>
            <w:r w:rsidR="00B8661D" w:rsidRPr="001C4DB9">
              <w:rPr>
                <w:rStyle w:val="Strong"/>
              </w:rPr>
              <w:t>b</w:t>
            </w:r>
            <w:r w:rsidR="00B8661D">
              <w:rPr>
                <w:rStyle w:val="Strong"/>
                <w:b w:val="0"/>
                <w:bCs w:val="0"/>
              </w:rPr>
              <w:t xml:space="preserve">. </w:t>
            </w:r>
          </w:p>
          <w:p w14:paraId="40441A40" w14:textId="5116019A" w:rsidR="002526D0" w:rsidRDefault="00D32B1B" w:rsidP="00170659">
            <w:pPr>
              <w:rPr>
                <w:rStyle w:val="Strong"/>
                <w:b w:val="0"/>
                <w:bCs w:val="0"/>
              </w:rPr>
            </w:pPr>
            <w:r>
              <w:rPr>
                <w:rStyle w:val="Strong"/>
                <w:b w:val="0"/>
                <w:bCs w:val="0"/>
              </w:rPr>
              <w:t xml:space="preserve">Each member of the group </w:t>
            </w:r>
            <w:r w:rsidR="00F16D91">
              <w:rPr>
                <w:rStyle w:val="Strong"/>
                <w:b w:val="0"/>
                <w:bCs w:val="0"/>
              </w:rPr>
              <w:t xml:space="preserve">gives </w:t>
            </w:r>
            <w:r>
              <w:rPr>
                <w:rStyle w:val="Strong"/>
                <w:b w:val="0"/>
                <w:bCs w:val="0"/>
              </w:rPr>
              <w:t xml:space="preserve">feedback </w:t>
            </w:r>
            <w:r w:rsidR="007F4EDF">
              <w:rPr>
                <w:rStyle w:val="Strong"/>
                <w:b w:val="0"/>
                <w:bCs w:val="0"/>
              </w:rPr>
              <w:t xml:space="preserve">on </w:t>
            </w:r>
            <w:r>
              <w:rPr>
                <w:rStyle w:val="Strong"/>
                <w:b w:val="0"/>
                <w:bCs w:val="0"/>
              </w:rPr>
              <w:t xml:space="preserve">what they have discovered </w:t>
            </w:r>
            <w:r w:rsidR="00853D7E">
              <w:rPr>
                <w:rStyle w:val="Strong"/>
                <w:b w:val="0"/>
                <w:bCs w:val="0"/>
              </w:rPr>
              <w:t xml:space="preserve">by using the questions on </w:t>
            </w:r>
            <w:r w:rsidR="002526D0" w:rsidRPr="00267238">
              <w:rPr>
                <w:rStyle w:val="Strong"/>
              </w:rPr>
              <w:t>slide 6.</w:t>
            </w:r>
            <w:r w:rsidR="00F12E86">
              <w:rPr>
                <w:rStyle w:val="Strong"/>
              </w:rPr>
              <w:t>5</w:t>
            </w:r>
            <w:r w:rsidR="009D338E" w:rsidRPr="00267238">
              <w:rPr>
                <w:rStyle w:val="Strong"/>
              </w:rPr>
              <w:t>c</w:t>
            </w:r>
            <w:r w:rsidR="00853D7E">
              <w:rPr>
                <w:rStyle w:val="Strong"/>
              </w:rPr>
              <w:t xml:space="preserve"> </w:t>
            </w:r>
            <w:r w:rsidR="00853D7E">
              <w:rPr>
                <w:rStyle w:val="Strong"/>
                <w:b w:val="0"/>
                <w:bCs w:val="0"/>
              </w:rPr>
              <w:t>as a guide</w:t>
            </w:r>
            <w:r w:rsidR="00C85BE7" w:rsidRPr="007F4EDF">
              <w:rPr>
                <w:rStyle w:val="Strong"/>
                <w:b w:val="0"/>
                <w:bCs w:val="0"/>
              </w:rPr>
              <w:t>.</w:t>
            </w:r>
            <w:r w:rsidR="009D338E">
              <w:rPr>
                <w:rStyle w:val="Strong"/>
                <w:b w:val="0"/>
                <w:bCs w:val="0"/>
              </w:rPr>
              <w:t xml:space="preserve"> </w:t>
            </w:r>
          </w:p>
          <w:p w14:paraId="6F8AD9AA" w14:textId="038988F1" w:rsidR="009C2305" w:rsidRDefault="000A3FD2" w:rsidP="00170659">
            <w:pPr>
              <w:rPr>
                <w:rStyle w:val="Strong"/>
                <w:b w:val="0"/>
                <w:bCs w:val="0"/>
              </w:rPr>
            </w:pPr>
            <w:r>
              <w:rPr>
                <w:rStyle w:val="Strong"/>
                <w:b w:val="0"/>
                <w:bCs w:val="0"/>
              </w:rPr>
              <w:t>Ask each working group to pick one</w:t>
            </w:r>
            <w:r w:rsidR="00630191">
              <w:rPr>
                <w:rStyle w:val="Strong"/>
                <w:b w:val="0"/>
                <w:bCs w:val="0"/>
              </w:rPr>
              <w:t xml:space="preserve"> written text and one </w:t>
            </w:r>
            <w:r w:rsidR="008C70FC">
              <w:rPr>
                <w:rStyle w:val="Strong"/>
                <w:b w:val="0"/>
                <w:bCs w:val="0"/>
              </w:rPr>
              <w:t>image-based</w:t>
            </w:r>
            <w:r w:rsidR="00630191">
              <w:rPr>
                <w:rStyle w:val="Strong"/>
                <w:b w:val="0"/>
                <w:bCs w:val="0"/>
              </w:rPr>
              <w:t xml:space="preserve"> text </w:t>
            </w:r>
            <w:r w:rsidR="007F4EDF">
              <w:rPr>
                <w:rStyle w:val="Strong"/>
                <w:b w:val="0"/>
                <w:bCs w:val="0"/>
              </w:rPr>
              <w:t xml:space="preserve">to </w:t>
            </w:r>
            <w:r w:rsidR="00630191">
              <w:rPr>
                <w:rStyle w:val="Strong"/>
                <w:b w:val="0"/>
                <w:bCs w:val="0"/>
              </w:rPr>
              <w:t>research. Give groups 30 seconds to create a tableau</w:t>
            </w:r>
            <w:r w:rsidR="00157210">
              <w:rPr>
                <w:rStyle w:val="Strong"/>
                <w:b w:val="0"/>
                <w:bCs w:val="0"/>
              </w:rPr>
              <w:t xml:space="preserve"> that is inspired by the image. Allow 3 minutes for groups to add dialogue</w:t>
            </w:r>
            <w:r w:rsidR="004E0552">
              <w:rPr>
                <w:rStyle w:val="Strong"/>
                <w:b w:val="0"/>
                <w:bCs w:val="0"/>
              </w:rPr>
              <w:t xml:space="preserve"> or narration to the tableau</w:t>
            </w:r>
            <w:r w:rsidR="00157210">
              <w:rPr>
                <w:rStyle w:val="Strong"/>
                <w:b w:val="0"/>
                <w:bCs w:val="0"/>
              </w:rPr>
              <w:t xml:space="preserve"> that </w:t>
            </w:r>
            <w:r w:rsidR="004E0552">
              <w:rPr>
                <w:rStyle w:val="Strong"/>
                <w:b w:val="0"/>
                <w:bCs w:val="0"/>
              </w:rPr>
              <w:t xml:space="preserve">is derived from the written text they have chosen. </w:t>
            </w:r>
            <w:r w:rsidR="005C4393">
              <w:rPr>
                <w:rStyle w:val="Strong"/>
                <w:b w:val="0"/>
                <w:bCs w:val="0"/>
              </w:rPr>
              <w:t xml:space="preserve">Groups may choose to add movement or an additional tableau. </w:t>
            </w:r>
            <w:r w:rsidR="00B81069">
              <w:rPr>
                <w:rStyle w:val="Strong"/>
                <w:b w:val="0"/>
                <w:bCs w:val="0"/>
              </w:rPr>
              <w:t xml:space="preserve">Ask each group to share with the class. Encourage the audience to </w:t>
            </w:r>
            <w:r w:rsidR="007F4EDF">
              <w:rPr>
                <w:rStyle w:val="Strong"/>
                <w:b w:val="0"/>
                <w:bCs w:val="0"/>
              </w:rPr>
              <w:t xml:space="preserve">give </w:t>
            </w:r>
            <w:r w:rsidR="00B81069">
              <w:rPr>
                <w:rStyle w:val="Strong"/>
                <w:b w:val="0"/>
                <w:bCs w:val="0"/>
              </w:rPr>
              <w:t xml:space="preserve">feedback </w:t>
            </w:r>
            <w:r w:rsidR="007F4EDF">
              <w:rPr>
                <w:rStyle w:val="Strong"/>
                <w:b w:val="0"/>
                <w:bCs w:val="0"/>
              </w:rPr>
              <w:t xml:space="preserve">on </w:t>
            </w:r>
            <w:r w:rsidR="005C4393">
              <w:rPr>
                <w:rStyle w:val="Strong"/>
                <w:b w:val="0"/>
                <w:bCs w:val="0"/>
              </w:rPr>
              <w:t xml:space="preserve">how the </w:t>
            </w:r>
            <w:r w:rsidR="009C2305" w:rsidRPr="00F5214B">
              <w:rPr>
                <w:rStyle w:val="Strong"/>
                <w:b w:val="0"/>
                <w:bCs w:val="0"/>
              </w:rPr>
              <w:t xml:space="preserve">image </w:t>
            </w:r>
            <w:r w:rsidR="009C2305">
              <w:rPr>
                <w:rStyle w:val="Strong"/>
                <w:b w:val="0"/>
                <w:bCs w:val="0"/>
              </w:rPr>
              <w:t>evokes</w:t>
            </w:r>
            <w:r w:rsidR="009C2305" w:rsidRPr="00F5214B">
              <w:rPr>
                <w:rStyle w:val="Strong"/>
                <w:b w:val="0"/>
                <w:bCs w:val="0"/>
              </w:rPr>
              <w:t xml:space="preserve"> ideas, atmosphere, characters, places </w:t>
            </w:r>
            <w:r w:rsidR="005C4393">
              <w:rPr>
                <w:rStyle w:val="Strong"/>
                <w:b w:val="0"/>
                <w:bCs w:val="0"/>
              </w:rPr>
              <w:t>or</w:t>
            </w:r>
            <w:r w:rsidR="005C4393" w:rsidRPr="00F5214B">
              <w:rPr>
                <w:rStyle w:val="Strong"/>
                <w:b w:val="0"/>
                <w:bCs w:val="0"/>
              </w:rPr>
              <w:t xml:space="preserve"> </w:t>
            </w:r>
            <w:r w:rsidR="005C4393">
              <w:rPr>
                <w:rStyle w:val="Strong"/>
                <w:b w:val="0"/>
                <w:bCs w:val="0"/>
              </w:rPr>
              <w:t>images.</w:t>
            </w:r>
            <w:r w:rsidR="0054258A">
              <w:rPr>
                <w:rStyle w:val="Strong"/>
                <w:b w:val="0"/>
                <w:bCs w:val="0"/>
              </w:rPr>
              <w:t xml:space="preserve"> </w:t>
            </w:r>
            <w:r w:rsidR="000B4E0F">
              <w:rPr>
                <w:rStyle w:val="Strong"/>
                <w:b w:val="0"/>
                <w:bCs w:val="0"/>
              </w:rPr>
              <w:t>To conclude the activity each group must attach either the stimulus they used for the</w:t>
            </w:r>
            <w:r w:rsidR="00FD5E29">
              <w:rPr>
                <w:rStyle w:val="Strong"/>
                <w:b w:val="0"/>
                <w:bCs w:val="0"/>
              </w:rPr>
              <w:t xml:space="preserve"> original tableau or a visual representation of it to their learning map. </w:t>
            </w:r>
          </w:p>
          <w:p w14:paraId="26A881D0" w14:textId="4F1BA432" w:rsidR="00747AC0" w:rsidRDefault="00747AC0" w:rsidP="00747AC0">
            <w:pPr>
              <w:rPr>
                <w:b/>
                <w:bCs/>
              </w:rPr>
            </w:pPr>
            <w:r>
              <w:rPr>
                <w:b/>
                <w:bCs/>
              </w:rPr>
              <w:t>Activity 6.</w:t>
            </w:r>
            <w:r w:rsidR="0009314D">
              <w:rPr>
                <w:b/>
                <w:bCs/>
              </w:rPr>
              <w:t>6</w:t>
            </w:r>
            <w:r>
              <w:rPr>
                <w:b/>
                <w:bCs/>
              </w:rPr>
              <w:t xml:space="preserve"> – </w:t>
            </w:r>
            <w:r w:rsidR="007F4EDF">
              <w:rPr>
                <w:b/>
                <w:bCs/>
              </w:rPr>
              <w:t>l</w:t>
            </w:r>
            <w:r w:rsidR="003302FB">
              <w:rPr>
                <w:b/>
                <w:bCs/>
              </w:rPr>
              <w:t>istening</w:t>
            </w:r>
            <w:r w:rsidR="00C230F0">
              <w:rPr>
                <w:b/>
                <w:bCs/>
              </w:rPr>
              <w:t xml:space="preserve"> and responding</w:t>
            </w:r>
          </w:p>
          <w:p w14:paraId="34064693" w14:textId="1DBE331A" w:rsidR="002C3E98" w:rsidRPr="0092296B" w:rsidRDefault="002C3E98" w:rsidP="0092296B">
            <w:pPr>
              <w:pStyle w:val="FeatureBox2"/>
            </w:pPr>
            <w:r w:rsidRPr="001C4DB9">
              <w:rPr>
                <w:b/>
                <w:bCs/>
              </w:rPr>
              <w:t xml:space="preserve">Teacher </w:t>
            </w:r>
            <w:proofErr w:type="gramStart"/>
            <w:r w:rsidRPr="001C4DB9">
              <w:rPr>
                <w:b/>
                <w:bCs/>
              </w:rPr>
              <w:t>note</w:t>
            </w:r>
            <w:proofErr w:type="gramEnd"/>
            <w:r w:rsidRPr="009712C7">
              <w:t>:</w:t>
            </w:r>
            <w:r w:rsidRPr="0092296B">
              <w:t xml:space="preserve"> </w:t>
            </w:r>
            <w:r w:rsidR="005C4393">
              <w:t>t</w:t>
            </w:r>
            <w:r w:rsidRPr="0092296B">
              <w:t xml:space="preserve">his activity requires students to access the survey responses </w:t>
            </w:r>
            <w:r w:rsidR="0092296B" w:rsidRPr="0092296B">
              <w:t xml:space="preserve">from </w:t>
            </w:r>
            <w:r w:rsidR="007F4EDF">
              <w:t>A</w:t>
            </w:r>
            <w:r w:rsidR="0092296B" w:rsidRPr="0092296B">
              <w:t>ctivity 6.3. If the responses are not available at this point</w:t>
            </w:r>
            <w:r w:rsidR="00620FA3">
              <w:t>, move the activity to where it is most appropriate</w:t>
            </w:r>
            <w:r w:rsidR="0092296B" w:rsidRPr="0092296B">
              <w:t xml:space="preserve">. </w:t>
            </w:r>
            <w:r w:rsidR="00652CDF">
              <w:t>Screen t</w:t>
            </w:r>
            <w:r w:rsidR="0066649E">
              <w:t xml:space="preserve">he survey data to ensure that cultural and emotional safety of students is respected. </w:t>
            </w:r>
            <w:r w:rsidR="00565BC2">
              <w:t xml:space="preserve">Guide reflection on </w:t>
            </w:r>
            <w:r w:rsidR="00565BC2">
              <w:lastRenderedPageBreak/>
              <w:t xml:space="preserve">listening by encouraging students to consider their preconceived </w:t>
            </w:r>
            <w:r w:rsidR="004D2061">
              <w:t xml:space="preserve">ideas and beliefs and how this may impact their response to the data. </w:t>
            </w:r>
          </w:p>
          <w:p w14:paraId="5F03E8B7" w14:textId="05380B08" w:rsidR="00410436" w:rsidRPr="00DC13F3" w:rsidRDefault="0028570E" w:rsidP="00DC13F3">
            <w:r>
              <w:t xml:space="preserve">Ask students to form a </w:t>
            </w:r>
            <w:r w:rsidR="001D0030">
              <w:t>circle. In less than 5 words</w:t>
            </w:r>
            <w:r w:rsidR="00A14905">
              <w:t xml:space="preserve">, but incorporating </w:t>
            </w:r>
            <w:r w:rsidR="00A14905" w:rsidRPr="00DC13F3">
              <w:t xml:space="preserve">sound and </w:t>
            </w:r>
            <w:r w:rsidR="007F4EDF" w:rsidRPr="00DC13F3">
              <w:t>whole-body</w:t>
            </w:r>
            <w:r w:rsidR="00A14905" w:rsidRPr="00DC13F3">
              <w:t xml:space="preserve"> movement</w:t>
            </w:r>
            <w:r w:rsidR="00A14905">
              <w:t>,</w:t>
            </w:r>
            <w:r w:rsidR="001D0030">
              <w:t xml:space="preserve"> they are asked to respond to the qu</w:t>
            </w:r>
            <w:r w:rsidR="00A14905">
              <w:t xml:space="preserve">estion </w:t>
            </w:r>
            <w:r w:rsidR="007F4EDF">
              <w:t>‘</w:t>
            </w:r>
            <w:r w:rsidR="00DC13F3" w:rsidRPr="00DC13F3">
              <w:t xml:space="preserve">How </w:t>
            </w:r>
            <w:r w:rsidR="00A14905">
              <w:t>did I feel</w:t>
            </w:r>
            <w:r w:rsidR="00DC13F3" w:rsidRPr="00DC13F3">
              <w:t xml:space="preserve"> when I woke up this morning</w:t>
            </w:r>
            <w:r w:rsidR="00A14905">
              <w:t>?</w:t>
            </w:r>
            <w:r w:rsidR="007F4EDF">
              <w:t>’</w:t>
            </w:r>
            <w:r w:rsidR="00A14905">
              <w:t xml:space="preserve"> After each stud</w:t>
            </w:r>
            <w:r w:rsidR="001B25E0">
              <w:t>e</w:t>
            </w:r>
            <w:r w:rsidR="00A14905">
              <w:t>nt respon</w:t>
            </w:r>
            <w:r w:rsidR="00410436">
              <w:t>ds,</w:t>
            </w:r>
            <w:r w:rsidR="00A14905">
              <w:t xml:space="preserve"> the rest of the class mirrors</w:t>
            </w:r>
            <w:r w:rsidR="001B25E0">
              <w:t xml:space="preserve"> the response. </w:t>
            </w:r>
            <w:r w:rsidR="002336D0">
              <w:t xml:space="preserve">Reflect on </w:t>
            </w:r>
            <w:r w:rsidR="00717B0A">
              <w:t xml:space="preserve">the successes and challenges of </w:t>
            </w:r>
            <w:r w:rsidR="002336D0">
              <w:t>listening and responding in the activity</w:t>
            </w:r>
            <w:r w:rsidR="00717B0A">
              <w:t>. Link this understanding to how surveys require listening and responding. Ask students to consider different things that may affect the way you listen to</w:t>
            </w:r>
            <w:r w:rsidR="00652CDF">
              <w:t xml:space="preserve"> survey responses and strategies that could help overcome these. </w:t>
            </w:r>
          </w:p>
          <w:p w14:paraId="0B58C5AE" w14:textId="2D1533EA" w:rsidR="009C2305" w:rsidRDefault="001B25E0" w:rsidP="00DC13F3">
            <w:r>
              <w:t>In working groups</w:t>
            </w:r>
            <w:r w:rsidR="000E591A">
              <w:t>,</w:t>
            </w:r>
            <w:r>
              <w:t xml:space="preserve"> students access the responses to the</w:t>
            </w:r>
            <w:r w:rsidR="004D2061">
              <w:t>ir</w:t>
            </w:r>
            <w:r>
              <w:t xml:space="preserve"> survey</w:t>
            </w:r>
            <w:r w:rsidR="00BC5D0A">
              <w:t>.</w:t>
            </w:r>
            <w:r w:rsidR="00843F24">
              <w:t xml:space="preserve"> </w:t>
            </w:r>
            <w:r w:rsidR="00516952">
              <w:t>A</w:t>
            </w:r>
            <w:r w:rsidR="00516952" w:rsidRPr="00516952">
              <w:t>ctivating prior knowledge</w:t>
            </w:r>
            <w:r w:rsidR="00532DE5">
              <w:t xml:space="preserve"> </w:t>
            </w:r>
            <w:r w:rsidR="002D6BE0">
              <w:t xml:space="preserve">from </w:t>
            </w:r>
            <w:r w:rsidR="00310899">
              <w:t>m</w:t>
            </w:r>
            <w:r w:rsidR="002D6BE0">
              <w:t xml:space="preserve">athematics, </w:t>
            </w:r>
            <w:r w:rsidR="00516952">
              <w:t xml:space="preserve">ask students to </w:t>
            </w:r>
            <w:r w:rsidR="002D6BE0">
              <w:t>create a visual</w:t>
            </w:r>
            <w:r w:rsidR="00532DE5">
              <w:t xml:space="preserve"> display</w:t>
            </w:r>
            <w:r w:rsidR="002D6BE0">
              <w:t xml:space="preserve"> of the r</w:t>
            </w:r>
            <w:r w:rsidR="003F2433">
              <w:t>esponses</w:t>
            </w:r>
            <w:r w:rsidR="00532DE5">
              <w:t xml:space="preserve"> received</w:t>
            </w:r>
            <w:r w:rsidR="00516952">
              <w:t xml:space="preserve"> </w:t>
            </w:r>
            <w:r w:rsidR="002D6BE0">
              <w:t>in their online collaborative documentation</w:t>
            </w:r>
            <w:r w:rsidR="003F2433">
              <w:t xml:space="preserve">. </w:t>
            </w:r>
            <w:r w:rsidR="00D6200F">
              <w:t>For example,</w:t>
            </w:r>
            <w:r w:rsidR="00A16BCD">
              <w:t xml:space="preserve"> </w:t>
            </w:r>
            <w:r w:rsidR="00532DE5">
              <w:t>i</w:t>
            </w:r>
            <w:r w:rsidR="00A16BCD">
              <w:t xml:space="preserve">nfographics, </w:t>
            </w:r>
            <w:r w:rsidR="00532DE5">
              <w:t>c</w:t>
            </w:r>
            <w:r w:rsidR="00A16BCD">
              <w:t>harts</w:t>
            </w:r>
            <w:r w:rsidR="00532DE5">
              <w:t>, g</w:t>
            </w:r>
            <w:r w:rsidR="00A16BCD">
              <w:t>raphs</w:t>
            </w:r>
            <w:r w:rsidR="00532DE5">
              <w:t xml:space="preserve">, mind maps and/or Venn diagrams. </w:t>
            </w:r>
            <w:r w:rsidR="00807D50">
              <w:t>After this data is collated</w:t>
            </w:r>
            <w:r w:rsidR="007F4EDF">
              <w:t>,</w:t>
            </w:r>
            <w:r w:rsidR="00807D50">
              <w:t xml:space="preserve"> ask working groups to</w:t>
            </w:r>
            <w:r w:rsidR="00516952">
              <w:t xml:space="preserve"> record</w:t>
            </w:r>
            <w:r w:rsidR="00516952" w:rsidRPr="00DC13F3">
              <w:t xml:space="preserve"> recurring, pertinent or interesting information and ideas.</w:t>
            </w:r>
          </w:p>
          <w:p w14:paraId="209AEF00" w14:textId="0989BBAE" w:rsidR="003E78A7" w:rsidRDefault="004961CE" w:rsidP="000A3AF1">
            <w:pPr>
              <w:pStyle w:val="FeatureBox3"/>
            </w:pPr>
            <w:r>
              <w:rPr>
                <w:b/>
                <w:bCs/>
              </w:rPr>
              <w:t>Primary partnership approach</w:t>
            </w:r>
            <w:r w:rsidR="000610EA">
              <w:rPr>
                <w:b/>
                <w:bCs/>
              </w:rPr>
              <w:t>:</w:t>
            </w:r>
            <w:r w:rsidR="000610EA">
              <w:t xml:space="preserve"> </w:t>
            </w:r>
            <w:r w:rsidR="007F4EDF">
              <w:t>a</w:t>
            </w:r>
            <w:r w:rsidR="00A27460">
              <w:t>sk students to consider</w:t>
            </w:r>
            <w:r w:rsidR="003E78A7" w:rsidRPr="003E78A7">
              <w:t xml:space="preserve"> feedback from </w:t>
            </w:r>
            <w:r w:rsidR="00B33532">
              <w:t>adults connected to the primary school (teachers, parents and communit</w:t>
            </w:r>
            <w:r w:rsidR="008F2183">
              <w:t>y</w:t>
            </w:r>
            <w:r w:rsidR="00B33532">
              <w:t xml:space="preserve"> members)</w:t>
            </w:r>
            <w:r w:rsidR="008F2183">
              <w:t xml:space="preserve"> and contrast with that from Stage 3 students. </w:t>
            </w:r>
            <w:r w:rsidR="00FA2E78">
              <w:t xml:space="preserve">Students </w:t>
            </w:r>
            <w:r w:rsidR="003F35BB">
              <w:t xml:space="preserve">should identify how issues and themes for Stage 3 students may be viewed differently depending on appropriateness and perspective. </w:t>
            </w:r>
          </w:p>
          <w:p w14:paraId="0C34190E" w14:textId="216FC5A1" w:rsidR="00DC13F3" w:rsidRPr="00DC13F3" w:rsidRDefault="009E1669" w:rsidP="00DC13F3">
            <w:r>
              <w:t>Give each working group a few minutes</w:t>
            </w:r>
            <w:r w:rsidR="00833E76">
              <w:t xml:space="preserve"> to craft a </w:t>
            </w:r>
            <w:r>
              <w:t>short</w:t>
            </w:r>
            <w:r w:rsidR="00833E76">
              <w:t xml:space="preserve"> verbal and physical </w:t>
            </w:r>
            <w:r w:rsidR="00D261F7">
              <w:t>representation</w:t>
            </w:r>
            <w:r w:rsidR="00833E76">
              <w:t xml:space="preserve"> of these </w:t>
            </w:r>
            <w:r w:rsidR="00833E76">
              <w:lastRenderedPageBreak/>
              <w:t xml:space="preserve">responses back to the class. </w:t>
            </w:r>
            <w:r w:rsidR="008E4EAA">
              <w:t>Groups could</w:t>
            </w:r>
            <w:r w:rsidR="008060FD">
              <w:t xml:space="preserve"> include the physical representation</w:t>
            </w:r>
            <w:r w:rsidR="00154742">
              <w:t xml:space="preserve"> of a series of graphs</w:t>
            </w:r>
            <w:r w:rsidR="00CC2466">
              <w:t xml:space="preserve"> or</w:t>
            </w:r>
            <w:r w:rsidR="00154742">
              <w:t xml:space="preserve"> </w:t>
            </w:r>
            <w:r w:rsidR="008060FD">
              <w:t>the</w:t>
            </w:r>
            <w:r w:rsidR="00042C8B">
              <w:t xml:space="preserve"> physical</w:t>
            </w:r>
            <w:r w:rsidR="00154742">
              <w:t xml:space="preserve"> </w:t>
            </w:r>
            <w:r w:rsidR="008060FD">
              <w:t xml:space="preserve">representation </w:t>
            </w:r>
            <w:r w:rsidR="00154742">
              <w:t>of an assumption which is incorrect</w:t>
            </w:r>
            <w:r w:rsidR="008060FD">
              <w:t>.</w:t>
            </w:r>
            <w:r w:rsidR="00154742">
              <w:t xml:space="preserve"> </w:t>
            </w:r>
            <w:r w:rsidR="00833E76">
              <w:t xml:space="preserve">This </w:t>
            </w:r>
            <w:r w:rsidR="008060FD">
              <w:t xml:space="preserve">response </w:t>
            </w:r>
            <w:r w:rsidR="00833E76">
              <w:t xml:space="preserve">should incorporate all members of the group and aim to </w:t>
            </w:r>
            <w:r w:rsidR="00D261F7">
              <w:t>engage the audience.</w:t>
            </w:r>
          </w:p>
          <w:p w14:paraId="7E9C8975" w14:textId="77777777" w:rsidR="00B61CB2" w:rsidRDefault="00D261F7" w:rsidP="008348B4">
            <w:r>
              <w:t>A</w:t>
            </w:r>
            <w:r w:rsidR="00843F24" w:rsidRPr="00843F24">
              <w:t>ctively facilitate discussion drawing connections</w:t>
            </w:r>
            <w:r>
              <w:t xml:space="preserve"> between the responses of different groups. </w:t>
            </w:r>
          </w:p>
          <w:p w14:paraId="1841E6FF" w14:textId="212577F1" w:rsidR="00B84488" w:rsidRDefault="0066683D" w:rsidP="008348B4">
            <w:r>
              <w:t>Ask students to individually identify an existing</w:t>
            </w:r>
            <w:r w:rsidR="00FF6B8B">
              <w:t xml:space="preserve"> assumption they had about their chosen community which they have discovered to be</w:t>
            </w:r>
            <w:r w:rsidR="008F56C0">
              <w:t xml:space="preserve"> incorrect. </w:t>
            </w:r>
            <w:r w:rsidR="00D261F7">
              <w:t xml:space="preserve">Encourage students to share </w:t>
            </w:r>
            <w:r w:rsidR="00B61CB2">
              <w:t>the</w:t>
            </w:r>
            <w:r w:rsidR="00E85A3F">
              <w:t>ir</w:t>
            </w:r>
            <w:r w:rsidR="00B61CB2">
              <w:t xml:space="preserve"> mistaken assumptions</w:t>
            </w:r>
            <w:r w:rsidR="00D261F7">
              <w:t xml:space="preserve"> with each other and to provide feedback on the way this </w:t>
            </w:r>
            <w:r w:rsidR="00B84488">
              <w:t xml:space="preserve">information could be used to craft a piece of theatre. </w:t>
            </w:r>
          </w:p>
          <w:p w14:paraId="3D42E2FF" w14:textId="62486112" w:rsidR="005A470B" w:rsidRDefault="005A470B" w:rsidP="008348B4">
            <w:pPr>
              <w:rPr>
                <w:b/>
                <w:bCs/>
              </w:rPr>
            </w:pPr>
            <w:r w:rsidRPr="001C4DB9">
              <w:rPr>
                <w:b/>
                <w:bCs/>
              </w:rPr>
              <w:t>Activity 6.</w:t>
            </w:r>
            <w:r w:rsidR="0009314D">
              <w:rPr>
                <w:b/>
                <w:bCs/>
              </w:rPr>
              <w:t>7</w:t>
            </w:r>
            <w:r>
              <w:t xml:space="preserve"> </w:t>
            </w:r>
            <w:r>
              <w:rPr>
                <w:b/>
                <w:bCs/>
              </w:rPr>
              <w:t>– reflection</w:t>
            </w:r>
          </w:p>
          <w:p w14:paraId="303575C1" w14:textId="3E56BBFE" w:rsidR="00712EEA" w:rsidRDefault="00712EEA" w:rsidP="00712EEA">
            <w:r>
              <w:t>In working groups</w:t>
            </w:r>
            <w:r w:rsidR="007F4EDF">
              <w:t>,</w:t>
            </w:r>
            <w:r>
              <w:t xml:space="preserve"> ask students to briefly discuss what they have achieved so far. Circulate the class and support students to unpack their experience in the launch, the podcast, in their community connections and in the research they have done. Distribute </w:t>
            </w:r>
            <w:r w:rsidR="00D456A3">
              <w:t>a</w:t>
            </w:r>
            <w:r>
              <w:t xml:space="preserve"> </w:t>
            </w:r>
            <w:r w:rsidR="00D456A3">
              <w:t>sticky note</w:t>
            </w:r>
            <w:r>
              <w:t xml:space="preserve"> to each student</w:t>
            </w:r>
            <w:r w:rsidR="0052749B">
              <w:t xml:space="preserve"> for each working group including their own</w:t>
            </w:r>
            <w:r>
              <w:t xml:space="preserve">. Ask each student to ‘send’ a </w:t>
            </w:r>
            <w:r w:rsidR="0052749B">
              <w:t>positive sticky note</w:t>
            </w:r>
            <w:r>
              <w:t xml:space="preserve"> to each working group in the class </w:t>
            </w:r>
            <w:r w:rsidR="0052749B">
              <w:t>beginning</w:t>
            </w:r>
            <w:r>
              <w:t xml:space="preserve"> with the line ‘I remember when you</w:t>
            </w:r>
            <w:r w:rsidR="007F4EDF">
              <w:t xml:space="preserve"> </w:t>
            </w:r>
            <w:r>
              <w:t xml:space="preserve">…’ </w:t>
            </w:r>
            <w:r w:rsidR="00694EB8">
              <w:t>Encourage students to find specific moments</w:t>
            </w:r>
            <w:r w:rsidR="004B2B42">
              <w:t xml:space="preserve"> </w:t>
            </w:r>
            <w:r w:rsidR="00E45350">
              <w:t xml:space="preserve">each group has shared that have resonated with them as an audience. </w:t>
            </w:r>
          </w:p>
          <w:p w14:paraId="0AC2CA0B" w14:textId="2289A2F3" w:rsidR="005A470B" w:rsidRPr="00B84488" w:rsidRDefault="00E45350" w:rsidP="008348B4">
            <w:r>
              <w:t xml:space="preserve">Ask students to </w:t>
            </w:r>
            <w:r w:rsidR="004C26BD">
              <w:t>add these to each working group</w:t>
            </w:r>
            <w:r w:rsidR="000E591A">
              <w:t>’</w:t>
            </w:r>
            <w:r w:rsidR="004C26BD">
              <w:t xml:space="preserve">s </w:t>
            </w:r>
            <w:r w:rsidR="00E47279">
              <w:t>L</w:t>
            </w:r>
            <w:r w:rsidR="004C26BD">
              <w:t>earning Maps</w:t>
            </w:r>
            <w:r w:rsidR="008316F0">
              <w:t xml:space="preserve"> as a source of support on their devising journey. </w:t>
            </w:r>
            <w:r w:rsidR="003E2973">
              <w:t>Allow working groups time to reflect on their positive sticky notes and celebrate their achievements.</w:t>
            </w:r>
          </w:p>
        </w:tc>
      </w:tr>
    </w:tbl>
    <w:p w14:paraId="4FBD7A76" w14:textId="54CC949D" w:rsidR="0034619A" w:rsidRPr="00CA537F" w:rsidRDefault="0034619A" w:rsidP="00CA537F">
      <w:pPr>
        <w:pStyle w:val="Heading1"/>
      </w:pPr>
      <w:bookmarkStart w:id="12" w:name="_Toc211332283"/>
      <w:r w:rsidRPr="00CA537F">
        <w:lastRenderedPageBreak/>
        <w:t xml:space="preserve">Learning sequence </w:t>
      </w:r>
      <w:r w:rsidR="00B36C69" w:rsidRPr="00CA537F">
        <w:t>7</w:t>
      </w:r>
      <w:r w:rsidRPr="00CA537F">
        <w:t xml:space="preserve"> – </w:t>
      </w:r>
      <w:r w:rsidR="00D45EA8" w:rsidRPr="00CA537F">
        <w:t>g</w:t>
      </w:r>
      <w:r w:rsidR="00A657BD" w:rsidRPr="00CA537F">
        <w:t>enerating</w:t>
      </w:r>
      <w:bookmarkEnd w:id="12"/>
    </w:p>
    <w:p w14:paraId="0946CB32" w14:textId="5DD10D7E" w:rsidR="00FF1721" w:rsidRPr="00FF1721" w:rsidRDefault="0034619A" w:rsidP="00FF1721">
      <w:pPr>
        <w:pStyle w:val="FeatureBox2"/>
        <w:rPr>
          <w:lang w:val="en-GB"/>
        </w:rPr>
      </w:pPr>
      <w:r w:rsidRPr="00464DA8">
        <w:rPr>
          <w:b/>
          <w:bCs/>
        </w:rPr>
        <w:t xml:space="preserve">Teacher </w:t>
      </w:r>
      <w:proofErr w:type="gramStart"/>
      <w:r w:rsidRPr="00464DA8">
        <w:rPr>
          <w:b/>
          <w:bCs/>
        </w:rPr>
        <w:t>note</w:t>
      </w:r>
      <w:proofErr w:type="gramEnd"/>
      <w:r w:rsidRPr="00AC6D6B">
        <w:t>:</w:t>
      </w:r>
      <w:r>
        <w:t xml:space="preserve"> </w:t>
      </w:r>
      <w:r w:rsidR="00067652">
        <w:t>t</w:t>
      </w:r>
      <w:r w:rsidR="00B36C69">
        <w:t>his learning sequence is designed to support students in the development</w:t>
      </w:r>
      <w:r w:rsidR="008F2966">
        <w:t xml:space="preserve"> of</w:t>
      </w:r>
      <w:r w:rsidR="00B36C69">
        <w:t xml:space="preserve"> </w:t>
      </w:r>
      <w:r w:rsidR="00B43ACF">
        <w:t xml:space="preserve">ideas, themes and style as they </w:t>
      </w:r>
      <w:r w:rsidR="008F2966">
        <w:t xml:space="preserve">use </w:t>
      </w:r>
      <w:r w:rsidR="00B43ACF">
        <w:t xml:space="preserve">their devising process. </w:t>
      </w:r>
      <w:r w:rsidR="0028554F">
        <w:t>The order of these activities can be adapted to suit the devising processes of each working group.</w:t>
      </w:r>
      <w:r w:rsidR="00E90C2E">
        <w:t xml:space="preserve"> </w:t>
      </w:r>
      <w:r w:rsidR="008108D0">
        <w:t>Some activi</w:t>
      </w:r>
      <w:r w:rsidR="005978F9">
        <w:t>ties may also need adjustments based on each working</w:t>
      </w:r>
      <w:r w:rsidR="00CD52F4">
        <w:t xml:space="preserve"> group</w:t>
      </w:r>
      <w:r w:rsidR="000E591A">
        <w:t>’</w:t>
      </w:r>
      <w:r w:rsidR="00CD52F4">
        <w:t>s process and progress</w:t>
      </w:r>
      <w:r w:rsidR="00DE2D15">
        <w:t xml:space="preserve">, for example, playing with style and unpacking stylistic expectations may need to occur earlier for some groups. </w:t>
      </w:r>
      <w:r w:rsidR="00E90C2E">
        <w:t xml:space="preserve">Gradually release responsibility as students </w:t>
      </w:r>
      <w:r w:rsidR="00B61F26">
        <w:t>develop</w:t>
      </w:r>
      <w:r w:rsidR="00B43ACF">
        <w:t xml:space="preserve"> a </w:t>
      </w:r>
      <w:r w:rsidR="008B3D46">
        <w:t>‘</w:t>
      </w:r>
      <w:r w:rsidR="00B43ACF">
        <w:t>nucleus scene</w:t>
      </w:r>
      <w:r w:rsidR="008B3D46">
        <w:t>’</w:t>
      </w:r>
      <w:r w:rsidR="00B43ACF">
        <w:t xml:space="preserve">, </w:t>
      </w:r>
      <w:r w:rsidR="0011260F">
        <w:t xml:space="preserve">which is </w:t>
      </w:r>
      <w:r w:rsidR="00B43ACF">
        <w:t xml:space="preserve">an </w:t>
      </w:r>
      <w:r w:rsidR="008B3D46">
        <w:t>e</w:t>
      </w:r>
      <w:r w:rsidR="00B43ACF">
        <w:t>mbryonic idea from which further</w:t>
      </w:r>
      <w:r w:rsidR="008B3D46">
        <w:t xml:space="preserve"> scenes may spring</w:t>
      </w:r>
      <w:r w:rsidR="0011260F">
        <w:t>, using their own theatre compan</w:t>
      </w:r>
      <w:r w:rsidR="00932156">
        <w:t>y’</w:t>
      </w:r>
      <w:r w:rsidR="0011260F">
        <w:t xml:space="preserve">s devising process. Encourage students to use their learning map to </w:t>
      </w:r>
      <w:r w:rsidR="00C315A1">
        <w:t xml:space="preserve">direct their process and </w:t>
      </w:r>
      <w:r w:rsidR="0011260F">
        <w:t>continually documen</w:t>
      </w:r>
      <w:r w:rsidR="00C315A1">
        <w:t>t using their online collaborative document</w:t>
      </w:r>
      <w:r w:rsidR="008B3D46">
        <w:t xml:space="preserve">. </w:t>
      </w:r>
      <w:r w:rsidR="00FF1721" w:rsidRPr="00FF1721">
        <w:rPr>
          <w:lang w:val="en-GB"/>
        </w:rPr>
        <w:t xml:space="preserve">For further guidance on the generating phase, see the ‘devising processes’ section in NESA’s </w:t>
      </w:r>
      <w:hyperlink r:id="rId27" w:anchor=":~:text=Dramatic%20processes%3A%20Drama%207%E2%80%9310" w:history="1">
        <w:r w:rsidR="00FF1721" w:rsidRPr="00FF1721">
          <w:rPr>
            <w:rStyle w:val="Hyperlink"/>
            <w:lang w:val="en-GB"/>
          </w:rPr>
          <w:t>Drama 7–10 (2023): Dramatic processes support document</w:t>
        </w:r>
      </w:hyperlink>
      <w:r w:rsidR="00FF1721" w:rsidRPr="00FF1721">
        <w:rPr>
          <w:lang w:val="en-GB"/>
        </w:rPr>
        <w:t>.</w:t>
      </w:r>
    </w:p>
    <w:p w14:paraId="79830E46" w14:textId="7E166FDD" w:rsidR="00B1327F" w:rsidRPr="00C63532" w:rsidRDefault="00B1327F" w:rsidP="00B1327F">
      <w:pPr>
        <w:pStyle w:val="FeatureBox2"/>
      </w:pPr>
      <w:r w:rsidRPr="00C63532">
        <w:t xml:space="preserve">The </w:t>
      </w:r>
      <w:r>
        <w:t xml:space="preserve">‘Learning sequence 7’ </w:t>
      </w:r>
      <w:r w:rsidRPr="00C63532">
        <w:t xml:space="preserve">section of the PowerPoint resource – </w:t>
      </w:r>
      <w:r>
        <w:t>creating innovative theatre</w:t>
      </w:r>
      <w:r w:rsidRPr="00C63532">
        <w:t xml:space="preserve"> should be used to support </w:t>
      </w:r>
      <w:r>
        <w:t>L</w:t>
      </w:r>
      <w:r w:rsidRPr="00C63532">
        <w:t xml:space="preserve">earning sequence </w:t>
      </w:r>
      <w:r>
        <w:t>7</w:t>
      </w:r>
      <w:r w:rsidRPr="00C63532">
        <w:t>.</w:t>
      </w:r>
    </w:p>
    <w:p w14:paraId="719B80C7" w14:textId="614C9C28" w:rsidR="0034619A" w:rsidRDefault="0034619A" w:rsidP="0034619A">
      <w:pPr>
        <w:pStyle w:val="FeatureBox2"/>
      </w:pPr>
      <w:r w:rsidRPr="00C63532">
        <w:t xml:space="preserve">The duration of this learning sequence is approximately </w:t>
      </w:r>
      <w:r w:rsidR="00FC6CDC">
        <w:t>2</w:t>
      </w:r>
      <w:r w:rsidRPr="00C63532">
        <w:t xml:space="preserve"> weeks.</w:t>
      </w:r>
    </w:p>
    <w:p w14:paraId="75A84169" w14:textId="599074C6" w:rsidR="0034619A" w:rsidRDefault="004961CE" w:rsidP="00B52810">
      <w:pPr>
        <w:pStyle w:val="FeatureBox3"/>
      </w:pPr>
      <w:r>
        <w:rPr>
          <w:b/>
          <w:bCs/>
        </w:rPr>
        <w:t>Primary partnership approach</w:t>
      </w:r>
      <w:r w:rsidR="000610EA">
        <w:rPr>
          <w:b/>
          <w:bCs/>
        </w:rPr>
        <w:t>:</w:t>
      </w:r>
      <w:r w:rsidR="0017550B">
        <w:t xml:space="preserve"> </w:t>
      </w:r>
      <w:r w:rsidR="004E0C59" w:rsidRPr="004E0C59">
        <w:t xml:space="preserve">this learning sequence </w:t>
      </w:r>
      <w:r w:rsidR="00617A04">
        <w:t>continues</w:t>
      </w:r>
      <w:r w:rsidR="004655C9">
        <w:t xml:space="preserve"> to </w:t>
      </w:r>
      <w:r w:rsidR="00C50086">
        <w:t>demonstrate</w:t>
      </w:r>
      <w:r w:rsidR="00C50086" w:rsidRPr="005368C6">
        <w:t xml:space="preserve"> </w:t>
      </w:r>
      <w:r w:rsidR="00C50086">
        <w:t xml:space="preserve">an </w:t>
      </w:r>
      <w:r w:rsidR="00C50086" w:rsidRPr="00CD27E4">
        <w:t>adapted way to approach the learning</w:t>
      </w:r>
      <w:r w:rsidR="004E0C59" w:rsidRPr="004E0C59">
        <w:t xml:space="preserve">. </w:t>
      </w:r>
      <w:r w:rsidR="00D55A32">
        <w:t>In</w:t>
      </w:r>
      <w:r w:rsidR="002D0812">
        <w:t xml:space="preserve"> devising work for a </w:t>
      </w:r>
      <w:r w:rsidR="007F4EDF">
        <w:t>S</w:t>
      </w:r>
      <w:r w:rsidR="002D0812">
        <w:t>tage 3 audience</w:t>
      </w:r>
      <w:r w:rsidR="007F4EDF">
        <w:t>,</w:t>
      </w:r>
      <w:r w:rsidR="00DB5A10">
        <w:t xml:space="preserve"> consideration</w:t>
      </w:r>
      <w:r w:rsidR="00E41E3B">
        <w:t xml:space="preserve"> should be given to</w:t>
      </w:r>
      <w:r w:rsidR="007F4EDF">
        <w:t xml:space="preserve"> the</w:t>
      </w:r>
      <w:r w:rsidR="000D59EE">
        <w:t xml:space="preserve"> appropriateness of con</w:t>
      </w:r>
      <w:r w:rsidR="00045880">
        <w:t>t</w:t>
      </w:r>
      <w:r w:rsidR="000D59EE">
        <w:t>ent and language being used</w:t>
      </w:r>
      <w:r w:rsidR="00940E36">
        <w:t xml:space="preserve"> in the generating process</w:t>
      </w:r>
      <w:r w:rsidR="007406B6">
        <w:t>.</w:t>
      </w:r>
      <w:r w:rsidR="00817E44">
        <w:t xml:space="preserve"> As this option has the class </w:t>
      </w:r>
      <w:proofErr w:type="gramStart"/>
      <w:r w:rsidR="00817E44">
        <w:t xml:space="preserve">working </w:t>
      </w:r>
      <w:r w:rsidR="00FD1C70">
        <w:t>as a whole, teachers</w:t>
      </w:r>
      <w:proofErr w:type="gramEnd"/>
      <w:r w:rsidR="001E2303">
        <w:t xml:space="preserve"> will need to </w:t>
      </w:r>
      <w:r w:rsidR="00FD569B">
        <w:t>consider</w:t>
      </w:r>
      <w:r w:rsidR="003C01F2">
        <w:t xml:space="preserve"> how to structure their approach</w:t>
      </w:r>
      <w:r w:rsidR="00FD1C70">
        <w:t xml:space="preserve"> to different activities.</w:t>
      </w:r>
      <w:r w:rsidR="00817E44">
        <w:t xml:space="preserve"> For </w:t>
      </w:r>
      <w:r w:rsidR="00981DBC">
        <w:t xml:space="preserve">some activities </w:t>
      </w:r>
      <w:r w:rsidR="008711A3">
        <w:t>it may be appropriate to use</w:t>
      </w:r>
      <w:r w:rsidR="00817E44">
        <w:t xml:space="preserve"> smaller groups</w:t>
      </w:r>
      <w:r w:rsidR="00817E44" w:rsidDel="001A672E">
        <w:t xml:space="preserve"> </w:t>
      </w:r>
      <w:r w:rsidR="00FD1C70">
        <w:t>within</w:t>
      </w:r>
      <w:r w:rsidR="008B0ADF" w:rsidDel="001A672E">
        <w:t xml:space="preserve"> </w:t>
      </w:r>
      <w:r w:rsidR="00435E2F">
        <w:t>different phases of the devising process</w:t>
      </w:r>
      <w:r w:rsidR="00817E44">
        <w:t xml:space="preserve">. </w:t>
      </w:r>
      <w:r w:rsidR="00FD1C70">
        <w:t xml:space="preserve">In some cases, notably where decisions are made which impact </w:t>
      </w:r>
      <w:r w:rsidR="001A672E">
        <w:t>everyone,</w:t>
      </w:r>
      <w:r w:rsidR="00FD1C70">
        <w:t xml:space="preserve"> it may be necessary to complete an activity as a whole class.</w:t>
      </w:r>
    </w:p>
    <w:p w14:paraId="66DD4B0F" w14:textId="60D6F7FA" w:rsidR="00B52810" w:rsidRDefault="00B52810" w:rsidP="00B52810">
      <w:pPr>
        <w:pStyle w:val="Caption"/>
      </w:pPr>
      <w:r>
        <w:lastRenderedPageBreak/>
        <w:t xml:space="preserve">Table </w:t>
      </w:r>
      <w:r>
        <w:fldChar w:fldCharType="begin"/>
      </w:r>
      <w:r>
        <w:instrText xml:space="preserve"> SEQ Table \* ARABIC </w:instrText>
      </w:r>
      <w:r>
        <w:fldChar w:fldCharType="separate"/>
      </w:r>
      <w:r w:rsidR="00974D8B">
        <w:rPr>
          <w:noProof/>
        </w:rPr>
        <w:t>3</w:t>
      </w:r>
      <w:r>
        <w:fldChar w:fldCharType="end"/>
      </w:r>
      <w:r>
        <w:t xml:space="preserve"> – </w:t>
      </w:r>
      <w:r w:rsidRPr="00845AC9">
        <w:t>Learning sequence 7 – generating</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7."/>
      </w:tblPr>
      <w:tblGrid>
        <w:gridCol w:w="3969"/>
        <w:gridCol w:w="10598"/>
      </w:tblGrid>
      <w:tr w:rsidR="00DD6BAF" w14:paraId="6A449EC5" w14:textId="77777777">
        <w:trPr>
          <w:cnfStyle w:val="100000000000" w:firstRow="1" w:lastRow="0" w:firstColumn="0" w:lastColumn="0" w:oddVBand="0" w:evenVBand="0" w:oddHBand="0" w:evenHBand="0" w:firstRowFirstColumn="0" w:firstRowLastColumn="0" w:lastRowFirstColumn="0" w:lastRowLastColumn="0"/>
        </w:trPr>
        <w:tc>
          <w:tcPr>
            <w:tcW w:w="3969" w:type="dxa"/>
          </w:tcPr>
          <w:p w14:paraId="52E24CE8" w14:textId="77777777" w:rsidR="0034619A" w:rsidRPr="00CF6572" w:rsidRDefault="0034619A">
            <w:r>
              <w:t>Outcomes and content</w:t>
            </w:r>
          </w:p>
        </w:tc>
        <w:tc>
          <w:tcPr>
            <w:tcW w:w="10598" w:type="dxa"/>
          </w:tcPr>
          <w:p w14:paraId="4EAD528C" w14:textId="77777777" w:rsidR="0034619A" w:rsidRDefault="0034619A">
            <w:r w:rsidRPr="00CF6572">
              <w:t>Teaching and learning activities</w:t>
            </w:r>
          </w:p>
        </w:tc>
      </w:tr>
      <w:tr w:rsidR="00DD6BAF" w14:paraId="548A4D76" w14:textId="77777777">
        <w:trPr>
          <w:cnfStyle w:val="000000100000" w:firstRow="0" w:lastRow="0" w:firstColumn="0" w:lastColumn="0" w:oddVBand="0" w:evenVBand="0" w:oddHBand="1" w:evenHBand="0" w:firstRowFirstColumn="0" w:firstRowLastColumn="0" w:lastRowFirstColumn="0" w:lastRowLastColumn="0"/>
        </w:trPr>
        <w:tc>
          <w:tcPr>
            <w:tcW w:w="3969" w:type="dxa"/>
          </w:tcPr>
          <w:p w14:paraId="658BEA91" w14:textId="77777777" w:rsidR="0034619A" w:rsidRPr="00614B3C" w:rsidRDefault="0034619A">
            <w:pPr>
              <w:rPr>
                <w:rStyle w:val="Strong"/>
                <w:lang w:val="it-IT"/>
              </w:rPr>
            </w:pPr>
            <w:r w:rsidRPr="00614B3C">
              <w:rPr>
                <w:rStyle w:val="Strong"/>
                <w:lang w:val="it-IT"/>
              </w:rPr>
              <w:t>Outcome</w:t>
            </w:r>
            <w:r>
              <w:rPr>
                <w:rStyle w:val="Strong"/>
                <w:lang w:val="it-IT"/>
              </w:rPr>
              <w:t>s</w:t>
            </w:r>
          </w:p>
          <w:p w14:paraId="43B2B84F" w14:textId="77777777" w:rsidR="0034619A" w:rsidRDefault="0034619A" w:rsidP="00BE06C2">
            <w:pPr>
              <w:pStyle w:val="ListBullet"/>
              <w:numPr>
                <w:ilvl w:val="0"/>
                <w:numId w:val="0"/>
              </w:numPr>
            </w:pPr>
            <w:r w:rsidRPr="0077187F">
              <w:rPr>
                <w:b/>
                <w:bCs/>
              </w:rPr>
              <w:t>DR5-MAK-01</w:t>
            </w:r>
            <w:r>
              <w:t xml:space="preserve"> creates and refines meaning through experimentation with dramatic processes</w:t>
            </w:r>
          </w:p>
          <w:p w14:paraId="3A557D4D" w14:textId="77777777" w:rsidR="0034619A" w:rsidRDefault="0034619A" w:rsidP="00BE06C2">
            <w:pPr>
              <w:pStyle w:val="ListBullet"/>
              <w:numPr>
                <w:ilvl w:val="0"/>
                <w:numId w:val="0"/>
              </w:numPr>
            </w:pPr>
            <w:r w:rsidRPr="0077187F">
              <w:rPr>
                <w:b/>
                <w:bCs/>
              </w:rPr>
              <w:t>DR5-MAK-02</w:t>
            </w:r>
            <w:r>
              <w:t xml:space="preserve"> selects and applies dramatic elements to create and refine works and experiences through dramatic contexts</w:t>
            </w:r>
          </w:p>
          <w:p w14:paraId="7CB4BB33" w14:textId="77777777" w:rsidR="0034619A" w:rsidRDefault="0034619A" w:rsidP="00BE06C2">
            <w:pPr>
              <w:pStyle w:val="ListBullet"/>
              <w:numPr>
                <w:ilvl w:val="0"/>
                <w:numId w:val="0"/>
              </w:numPr>
            </w:pPr>
            <w:r w:rsidRPr="0077187F">
              <w:rPr>
                <w:b/>
                <w:bCs/>
              </w:rPr>
              <w:t>DR5-PER-01</w:t>
            </w:r>
            <w:r>
              <w:t xml:space="preserve"> applies and adapts performance skills and dramatic processes to communicate intention and meaning</w:t>
            </w:r>
          </w:p>
          <w:p w14:paraId="5F8BB7F4" w14:textId="77777777" w:rsidR="0034619A" w:rsidRDefault="0034619A" w:rsidP="00BE06C2">
            <w:pPr>
              <w:pStyle w:val="ListBullet"/>
              <w:numPr>
                <w:ilvl w:val="0"/>
                <w:numId w:val="0"/>
              </w:numPr>
            </w:pPr>
            <w:r w:rsidRPr="008F7573">
              <w:rPr>
                <w:b/>
                <w:bCs/>
              </w:rPr>
              <w:t>DR5-APP-01</w:t>
            </w:r>
            <w:r>
              <w:t xml:space="preserve"> </w:t>
            </w:r>
            <w:r w:rsidRPr="00101E14">
              <w:t>analyses how creative choices shape intention and meaning through dramatic processes</w:t>
            </w:r>
          </w:p>
          <w:p w14:paraId="49416484" w14:textId="77777777" w:rsidR="00002036" w:rsidRPr="00614B3C" w:rsidRDefault="00002036" w:rsidP="00002036">
            <w:pPr>
              <w:rPr>
                <w:rStyle w:val="Strong"/>
                <w:lang w:val="it-IT"/>
              </w:rPr>
            </w:pPr>
            <w:r w:rsidRPr="00614B3C">
              <w:rPr>
                <w:rStyle w:val="Strong"/>
                <w:lang w:val="it-IT"/>
              </w:rPr>
              <w:t>Content</w:t>
            </w:r>
          </w:p>
          <w:p w14:paraId="32F7F6DD" w14:textId="0B5B1364" w:rsidR="00002036" w:rsidRDefault="007B5353" w:rsidP="00002036">
            <w:pPr>
              <w:rPr>
                <w:rStyle w:val="Strong"/>
                <w:lang w:val="it-IT"/>
              </w:rPr>
            </w:pPr>
            <w:r>
              <w:rPr>
                <w:rStyle w:val="Strong"/>
                <w:lang w:val="it-IT"/>
              </w:rPr>
              <w:lastRenderedPageBreak/>
              <w:t xml:space="preserve">Making </w:t>
            </w:r>
            <w:r w:rsidR="00002036">
              <w:rPr>
                <w:rStyle w:val="Strong"/>
                <w:lang w:val="it-IT"/>
              </w:rPr>
              <w:t>– dramatic contexts</w:t>
            </w:r>
          </w:p>
          <w:p w14:paraId="624E42B2" w14:textId="77777777" w:rsidR="00733E39" w:rsidRDefault="00733E39" w:rsidP="00BE06C2">
            <w:pPr>
              <w:pStyle w:val="ListBullet"/>
              <w:rPr>
                <w:rStyle w:val="Strong"/>
                <w:b w:val="0"/>
                <w:bCs w:val="0"/>
              </w:rPr>
            </w:pPr>
            <w:r w:rsidRPr="00733E39">
              <w:rPr>
                <w:rStyle w:val="Strong"/>
                <w:b w:val="0"/>
                <w:bCs w:val="0"/>
              </w:rPr>
              <w:t>Generate, rehearse and refine ideas, images and stories to explore and interpret individual and collective identities, values and perspectives</w:t>
            </w:r>
          </w:p>
          <w:p w14:paraId="5EFDC01F" w14:textId="011A7CFC" w:rsidR="008B6E85" w:rsidRDefault="008B6E85" w:rsidP="00BE06C2">
            <w:pPr>
              <w:pStyle w:val="ListBullet"/>
              <w:rPr>
                <w:rStyle w:val="Strong"/>
                <w:b w:val="0"/>
                <w:bCs w:val="0"/>
              </w:rPr>
            </w:pPr>
            <w:r w:rsidRPr="008B6E85">
              <w:rPr>
                <w:rStyle w:val="Strong"/>
                <w:b w:val="0"/>
                <w:bCs w:val="0"/>
              </w:rPr>
              <w:t>Create, interpret and refine coherent devised and scripted theatrical works</w:t>
            </w:r>
          </w:p>
          <w:p w14:paraId="66720F94" w14:textId="2C2828CC" w:rsidR="00002036" w:rsidRDefault="007B5353" w:rsidP="00002036">
            <w:pPr>
              <w:rPr>
                <w:rStyle w:val="Strong"/>
                <w:lang w:val="it-IT"/>
              </w:rPr>
            </w:pPr>
            <w:r>
              <w:rPr>
                <w:rStyle w:val="Strong"/>
                <w:lang w:val="it-IT"/>
              </w:rPr>
              <w:t>M</w:t>
            </w:r>
            <w:r w:rsidR="00002036">
              <w:rPr>
                <w:rStyle w:val="Strong"/>
                <w:lang w:val="it-IT"/>
              </w:rPr>
              <w:t>aking – dramatic processes</w:t>
            </w:r>
          </w:p>
          <w:p w14:paraId="0076F340" w14:textId="0FB53AE4" w:rsidR="00002036" w:rsidRPr="0027445D" w:rsidRDefault="005010F2" w:rsidP="00BE06C2">
            <w:pPr>
              <w:pStyle w:val="ListBullet"/>
            </w:pPr>
            <w:r w:rsidRPr="0027445D">
              <w:t>Use improvising processes to make, accept and extend offers of ideas and dramatic action</w:t>
            </w:r>
          </w:p>
          <w:p w14:paraId="728D6F27" w14:textId="61804643" w:rsidR="00CD261B" w:rsidRPr="0027445D" w:rsidRDefault="00CD261B" w:rsidP="00BE06C2">
            <w:pPr>
              <w:pStyle w:val="ListBullet"/>
            </w:pPr>
            <w:r w:rsidRPr="0027445D">
              <w:t>Select, enact and refine ideas in warm-ups, workshops, rehearsals and dramatic play</w:t>
            </w:r>
          </w:p>
          <w:p w14:paraId="64A548D8" w14:textId="4E9BA886" w:rsidR="000C324F" w:rsidRDefault="000C324F" w:rsidP="00BE06C2">
            <w:pPr>
              <w:pStyle w:val="ListBullet"/>
              <w:rPr>
                <w:rStyle w:val="Strong"/>
                <w:b w:val="0"/>
                <w:bCs w:val="0"/>
              </w:rPr>
            </w:pPr>
            <w:r w:rsidRPr="0027445D">
              <w:t xml:space="preserve">Create </w:t>
            </w:r>
            <w:r w:rsidRPr="000C324F">
              <w:rPr>
                <w:rStyle w:val="Strong"/>
                <w:b w:val="0"/>
                <w:bCs w:val="0"/>
              </w:rPr>
              <w:t xml:space="preserve">and refine dramatic action and meaning informed by </w:t>
            </w:r>
            <w:r w:rsidRPr="000C324F">
              <w:rPr>
                <w:rStyle w:val="Strong"/>
                <w:b w:val="0"/>
                <w:bCs w:val="0"/>
              </w:rPr>
              <w:lastRenderedPageBreak/>
              <w:t>the dynamic and evolving Cultural Knowledges of Aboriginal and/or Torres Strait Islander works, practices or practitioners</w:t>
            </w:r>
          </w:p>
          <w:p w14:paraId="5425BA6F" w14:textId="742FE3DC" w:rsidR="00CD261B" w:rsidRDefault="002365DA" w:rsidP="00BE06C2">
            <w:pPr>
              <w:pStyle w:val="ListBullet"/>
              <w:rPr>
                <w:rStyle w:val="Strong"/>
                <w:b w:val="0"/>
                <w:bCs w:val="0"/>
              </w:rPr>
            </w:pPr>
            <w:r w:rsidRPr="002365DA">
              <w:rPr>
                <w:rStyle w:val="Strong"/>
                <w:b w:val="0"/>
                <w:bCs w:val="0"/>
              </w:rPr>
              <w:t>Document processes used to generate, evaluate and refine dramatic works</w:t>
            </w:r>
          </w:p>
          <w:p w14:paraId="6E5E947F" w14:textId="4C6F1D1B" w:rsidR="00002036" w:rsidRDefault="007B5353" w:rsidP="00002036">
            <w:pPr>
              <w:rPr>
                <w:rStyle w:val="Strong"/>
                <w:lang w:val="it-IT"/>
              </w:rPr>
            </w:pPr>
            <w:r>
              <w:rPr>
                <w:rStyle w:val="Strong"/>
                <w:lang w:val="it-IT"/>
              </w:rPr>
              <w:t>M</w:t>
            </w:r>
            <w:r w:rsidR="00002036">
              <w:rPr>
                <w:rStyle w:val="Strong"/>
                <w:lang w:val="it-IT"/>
              </w:rPr>
              <w:t>aking – dramatic elements</w:t>
            </w:r>
          </w:p>
          <w:p w14:paraId="072BF23A" w14:textId="205CAA5F" w:rsidR="00122B91" w:rsidRDefault="00122B91" w:rsidP="00BE06C2">
            <w:pPr>
              <w:pStyle w:val="ListBullet"/>
              <w:rPr>
                <w:rStyle w:val="Strong"/>
                <w:b w:val="0"/>
                <w:bCs w:val="0"/>
              </w:rPr>
            </w:pPr>
            <w:r w:rsidRPr="00122B91">
              <w:rPr>
                <w:rStyle w:val="Strong"/>
                <w:b w:val="0"/>
                <w:bCs w:val="0"/>
              </w:rPr>
              <w:t>Explore and refine the elements of drama in improvising, rehearsing and devising</w:t>
            </w:r>
          </w:p>
          <w:p w14:paraId="047A8F53" w14:textId="10B1A3F3" w:rsidR="00002036" w:rsidRDefault="007B5353" w:rsidP="00002036">
            <w:pPr>
              <w:rPr>
                <w:rStyle w:val="Strong"/>
                <w:lang w:val="it-IT"/>
              </w:rPr>
            </w:pPr>
            <w:r>
              <w:rPr>
                <w:rStyle w:val="Strong"/>
                <w:lang w:val="it-IT"/>
              </w:rPr>
              <w:t>P</w:t>
            </w:r>
            <w:r w:rsidR="00002036">
              <w:rPr>
                <w:rStyle w:val="Strong"/>
                <w:lang w:val="it-IT"/>
              </w:rPr>
              <w:t>erforming – dramatic processes</w:t>
            </w:r>
          </w:p>
          <w:p w14:paraId="7FA578A2" w14:textId="7D92986E" w:rsidR="0049791A" w:rsidRPr="0027445D" w:rsidRDefault="0049791A" w:rsidP="00BE06C2">
            <w:pPr>
              <w:pStyle w:val="ListBullet"/>
            </w:pPr>
            <w:r w:rsidRPr="0027445D">
              <w:t>Spontaneously create and develop characters, ideas, images and stories through improvisation</w:t>
            </w:r>
          </w:p>
          <w:p w14:paraId="6C50D278" w14:textId="5D321792" w:rsidR="00046745" w:rsidRDefault="00046745" w:rsidP="00BE06C2">
            <w:pPr>
              <w:pStyle w:val="ListBullet"/>
              <w:rPr>
                <w:rStyle w:val="Strong"/>
                <w:b w:val="0"/>
                <w:bCs w:val="0"/>
              </w:rPr>
            </w:pPr>
            <w:r w:rsidRPr="0027445D">
              <w:t>Stage dramatic</w:t>
            </w:r>
            <w:r w:rsidRPr="00046745">
              <w:rPr>
                <w:rStyle w:val="Strong"/>
                <w:b w:val="0"/>
                <w:bCs w:val="0"/>
              </w:rPr>
              <w:t xml:space="preserve"> action and </w:t>
            </w:r>
            <w:r w:rsidRPr="00046745">
              <w:rPr>
                <w:rStyle w:val="Strong"/>
                <w:b w:val="0"/>
                <w:bCs w:val="0"/>
              </w:rPr>
              <w:lastRenderedPageBreak/>
              <w:t>meaning informed by the dynamic and evolving Cultural Knowledges of Aboriginal and/or Torres Strait Islander works, practices or practitioners</w:t>
            </w:r>
          </w:p>
          <w:p w14:paraId="38682499" w14:textId="11D0E705" w:rsidR="00002036" w:rsidRDefault="007B5353" w:rsidP="00002036">
            <w:pPr>
              <w:rPr>
                <w:rStyle w:val="Strong"/>
                <w:lang w:val="it-IT"/>
              </w:rPr>
            </w:pPr>
            <w:r>
              <w:rPr>
                <w:rStyle w:val="Strong"/>
                <w:lang w:val="it-IT"/>
              </w:rPr>
              <w:t>A</w:t>
            </w:r>
            <w:r w:rsidR="00002036">
              <w:rPr>
                <w:rStyle w:val="Strong"/>
                <w:lang w:val="it-IT"/>
              </w:rPr>
              <w:t>ppreciating – dramatic processes</w:t>
            </w:r>
          </w:p>
          <w:p w14:paraId="00C2C5B9" w14:textId="04607D09" w:rsidR="00AF1014" w:rsidRPr="0027445D" w:rsidRDefault="00AF1014" w:rsidP="00BE06C2">
            <w:pPr>
              <w:pStyle w:val="ListBullet"/>
            </w:pPr>
            <w:r w:rsidRPr="0027445D">
              <w:t>Reflect on how an ensemble creates image, action and meaning together through group-devised performance</w:t>
            </w:r>
          </w:p>
          <w:p w14:paraId="6319F1ED" w14:textId="34400A8D" w:rsidR="009B6293" w:rsidRPr="0027445D" w:rsidRDefault="009B6293" w:rsidP="00BE06C2">
            <w:pPr>
              <w:pStyle w:val="ListBullet"/>
            </w:pPr>
            <w:r w:rsidRPr="0027445D">
              <w:t>Seek, exchange and question perspectives with others to reflect on collaborative experiences</w:t>
            </w:r>
          </w:p>
          <w:p w14:paraId="78FBB071" w14:textId="6902ECDC" w:rsidR="0034619A" w:rsidRPr="00400B4B" w:rsidRDefault="0082654F" w:rsidP="00BE06C2">
            <w:pPr>
              <w:pStyle w:val="ListBullet"/>
              <w:rPr>
                <w:rStyle w:val="Strong"/>
                <w:b w:val="0"/>
                <w:bCs w:val="0"/>
              </w:rPr>
            </w:pPr>
            <w:r w:rsidRPr="0027445D">
              <w:t>Analyse the dynamic and evolving Cultural Knowledges of Aboriginal</w:t>
            </w:r>
            <w:r w:rsidRPr="0082654F">
              <w:rPr>
                <w:rStyle w:val="Strong"/>
                <w:b w:val="0"/>
                <w:bCs w:val="0"/>
              </w:rPr>
              <w:t xml:space="preserve"> and/or Torres Strait Islander works, practices or practitioners</w:t>
            </w:r>
          </w:p>
        </w:tc>
        <w:tc>
          <w:tcPr>
            <w:tcW w:w="10598" w:type="dxa"/>
          </w:tcPr>
          <w:p w14:paraId="6AACE10D" w14:textId="77777777" w:rsidR="0034619A" w:rsidRDefault="0034619A">
            <w:pPr>
              <w:rPr>
                <w:rStyle w:val="Strong"/>
              </w:rPr>
            </w:pPr>
            <w:r>
              <w:rPr>
                <w:rStyle w:val="Strong"/>
              </w:rPr>
              <w:lastRenderedPageBreak/>
              <w:t>Learning intentions</w:t>
            </w:r>
          </w:p>
          <w:p w14:paraId="05428F43" w14:textId="77777777" w:rsidR="0034619A" w:rsidRDefault="0034619A" w:rsidP="00BE06C2">
            <w:pPr>
              <w:pStyle w:val="ListBullet"/>
              <w:numPr>
                <w:ilvl w:val="0"/>
                <w:numId w:val="0"/>
              </w:numPr>
              <w:rPr>
                <w:rStyle w:val="Strong"/>
                <w:b w:val="0"/>
                <w:bCs w:val="0"/>
              </w:rPr>
            </w:pPr>
            <w:r>
              <w:rPr>
                <w:rStyle w:val="Strong"/>
                <w:b w:val="0"/>
                <w:bCs w:val="0"/>
              </w:rPr>
              <w:t>We are learning to:</w:t>
            </w:r>
          </w:p>
          <w:p w14:paraId="6ED62A4A" w14:textId="066BF91F" w:rsidR="0031147A" w:rsidRPr="007F4EDF" w:rsidRDefault="00EE1C0B" w:rsidP="00BE06C2">
            <w:pPr>
              <w:pStyle w:val="ListBullet"/>
            </w:pPr>
            <w:r w:rsidRPr="007F4EDF">
              <w:t xml:space="preserve">generate ideas, images and stories to explore </w:t>
            </w:r>
            <w:r w:rsidR="00CB5702" w:rsidRPr="007F4EDF">
              <w:t xml:space="preserve">the </w:t>
            </w:r>
            <w:r w:rsidRPr="007F4EDF">
              <w:t>perspectives of communities</w:t>
            </w:r>
          </w:p>
          <w:p w14:paraId="270CE0CE" w14:textId="3AF8ACB7" w:rsidR="00F808ED" w:rsidRPr="007F4EDF" w:rsidRDefault="00F808ED" w:rsidP="00BE06C2">
            <w:pPr>
              <w:pStyle w:val="ListBullet"/>
            </w:pPr>
            <w:r w:rsidRPr="007F4EDF">
              <w:t>spontaneously create and develop ideas, images and stories through improvisation</w:t>
            </w:r>
          </w:p>
          <w:p w14:paraId="57326EF9" w14:textId="58893761" w:rsidR="006F1CA2" w:rsidRPr="007F4EDF" w:rsidRDefault="00F808ED" w:rsidP="00BE06C2">
            <w:pPr>
              <w:pStyle w:val="ListBullet"/>
            </w:pPr>
            <w:r w:rsidRPr="007F4EDF">
              <w:t>document how an ensemble collaboratively creates image, action and meaning</w:t>
            </w:r>
            <w:r w:rsidR="006F1CA2" w:rsidRPr="007F4EDF">
              <w:t>.</w:t>
            </w:r>
          </w:p>
          <w:p w14:paraId="22BF7D4E" w14:textId="77777777" w:rsidR="0034619A" w:rsidRPr="006F1CA2" w:rsidRDefault="0034619A" w:rsidP="00BE06C2">
            <w:pPr>
              <w:pStyle w:val="ListBullet"/>
              <w:numPr>
                <w:ilvl w:val="0"/>
                <w:numId w:val="0"/>
              </w:numPr>
              <w:rPr>
                <w:rStyle w:val="Strong"/>
                <w:b w:val="0"/>
                <w:bCs w:val="0"/>
              </w:rPr>
            </w:pPr>
            <w:r>
              <w:rPr>
                <w:rStyle w:val="Strong"/>
              </w:rPr>
              <w:t>Success criteria</w:t>
            </w:r>
          </w:p>
          <w:p w14:paraId="2736EC35" w14:textId="77777777" w:rsidR="0034619A" w:rsidRDefault="0034619A">
            <w:pPr>
              <w:rPr>
                <w:rStyle w:val="Strong"/>
                <w:b w:val="0"/>
                <w:bCs w:val="0"/>
              </w:rPr>
            </w:pPr>
            <w:r>
              <w:rPr>
                <w:rStyle w:val="Strong"/>
                <w:b w:val="0"/>
                <w:bCs w:val="0"/>
              </w:rPr>
              <w:t>I/We can:</w:t>
            </w:r>
          </w:p>
          <w:p w14:paraId="4A1B47F4" w14:textId="35563D9A" w:rsidR="009D4A40" w:rsidRPr="007F4EDF" w:rsidRDefault="009E00D9" w:rsidP="00BE06C2">
            <w:pPr>
              <w:pStyle w:val="ListBullet"/>
              <w:rPr>
                <w:rStyle w:val="Strong"/>
                <w:b w:val="0"/>
                <w:bCs w:val="0"/>
              </w:rPr>
            </w:pPr>
            <w:r w:rsidRPr="007F4EDF">
              <w:rPr>
                <w:rStyle w:val="Strong"/>
                <w:b w:val="0"/>
                <w:bCs w:val="0"/>
              </w:rPr>
              <w:t xml:space="preserve">collaboratively </w:t>
            </w:r>
            <w:r w:rsidR="00F5548C" w:rsidRPr="007F4EDF">
              <w:rPr>
                <w:rStyle w:val="Strong"/>
                <w:b w:val="0"/>
                <w:bCs w:val="0"/>
              </w:rPr>
              <w:t>use</w:t>
            </w:r>
            <w:r w:rsidR="00712C28" w:rsidRPr="007F4EDF">
              <w:rPr>
                <w:rStyle w:val="Strong"/>
                <w:b w:val="0"/>
                <w:bCs w:val="0"/>
              </w:rPr>
              <w:t xml:space="preserve"> </w:t>
            </w:r>
            <w:r w:rsidR="00DF66BD" w:rsidRPr="007F4EDF">
              <w:rPr>
                <w:rStyle w:val="Strong"/>
                <w:b w:val="0"/>
                <w:bCs w:val="0"/>
              </w:rPr>
              <w:t xml:space="preserve">improvising processes to make, accept and extend offers </w:t>
            </w:r>
          </w:p>
          <w:p w14:paraId="5F99009F" w14:textId="2D14CEE4" w:rsidR="0034619A" w:rsidRPr="007F4EDF" w:rsidRDefault="00D83368" w:rsidP="00BE06C2">
            <w:pPr>
              <w:pStyle w:val="ListBullet"/>
              <w:rPr>
                <w:rStyle w:val="Strong"/>
                <w:b w:val="0"/>
                <w:bCs w:val="0"/>
              </w:rPr>
            </w:pPr>
            <w:r w:rsidRPr="007F4EDF">
              <w:rPr>
                <w:rStyle w:val="Strong"/>
                <w:b w:val="0"/>
                <w:bCs w:val="0"/>
              </w:rPr>
              <w:t xml:space="preserve">engage in practices </w:t>
            </w:r>
            <w:r w:rsidR="00D15AFB" w:rsidRPr="007F4EDF">
              <w:rPr>
                <w:rStyle w:val="Strong"/>
                <w:b w:val="0"/>
                <w:bCs w:val="0"/>
              </w:rPr>
              <w:t>informed by the dynamic and evolving Cultural Knowledges of Aboriginal and/or Torres Strait Islander work</w:t>
            </w:r>
            <w:r w:rsidR="007A1018" w:rsidRPr="007F4EDF">
              <w:rPr>
                <w:rStyle w:val="Strong"/>
                <w:b w:val="0"/>
                <w:bCs w:val="0"/>
              </w:rPr>
              <w:t>s and</w:t>
            </w:r>
            <w:r w:rsidR="00D15AFB" w:rsidRPr="007F4EDF">
              <w:rPr>
                <w:rStyle w:val="Strong"/>
                <w:b w:val="0"/>
                <w:bCs w:val="0"/>
              </w:rPr>
              <w:t xml:space="preserve"> practices</w:t>
            </w:r>
          </w:p>
          <w:p w14:paraId="16E8E66C" w14:textId="30F1FAC6" w:rsidR="00FA63C0" w:rsidRPr="007F4EDF" w:rsidRDefault="005A33FC" w:rsidP="00BE06C2">
            <w:pPr>
              <w:pStyle w:val="ListBullet"/>
            </w:pPr>
            <w:r w:rsidRPr="007F4EDF">
              <w:t>r</w:t>
            </w:r>
            <w:r w:rsidR="00D74C03" w:rsidRPr="007F4EDF">
              <w:t>eflect on how</w:t>
            </w:r>
            <w:r w:rsidR="008821B2" w:rsidRPr="007F4EDF">
              <w:t xml:space="preserve"> the </w:t>
            </w:r>
            <w:r w:rsidR="00FA63C0" w:rsidRPr="007F4EDF">
              <w:t>perspectives</w:t>
            </w:r>
            <w:r w:rsidR="00D74C03" w:rsidRPr="007F4EDF">
              <w:t xml:space="preserve"> of</w:t>
            </w:r>
            <w:r w:rsidR="00FA63C0" w:rsidRPr="007F4EDF">
              <w:t xml:space="preserve"> others </w:t>
            </w:r>
            <w:r w:rsidRPr="007F4EDF">
              <w:t>have supported</w:t>
            </w:r>
            <w:r w:rsidR="00FA63C0" w:rsidRPr="007F4EDF">
              <w:t xml:space="preserve"> collaborative experiences</w:t>
            </w:r>
            <w:r w:rsidRPr="007F4EDF">
              <w:t>.</w:t>
            </w:r>
          </w:p>
          <w:p w14:paraId="0CF9E0D9" w14:textId="73CA8390" w:rsidR="00B36C69" w:rsidRDefault="00B36C69" w:rsidP="00B36C69">
            <w:pPr>
              <w:rPr>
                <w:b/>
                <w:bCs/>
              </w:rPr>
            </w:pPr>
            <w:r>
              <w:rPr>
                <w:b/>
                <w:bCs/>
              </w:rPr>
              <w:t xml:space="preserve">Activity 7.1 – </w:t>
            </w:r>
            <w:r w:rsidR="003A6862">
              <w:rPr>
                <w:b/>
                <w:bCs/>
              </w:rPr>
              <w:t xml:space="preserve">warm-up – </w:t>
            </w:r>
            <w:r w:rsidR="00595057">
              <w:rPr>
                <w:b/>
                <w:bCs/>
              </w:rPr>
              <w:t>yes, and</w:t>
            </w:r>
            <w:r w:rsidR="007F4EDF">
              <w:rPr>
                <w:b/>
                <w:bCs/>
              </w:rPr>
              <w:t xml:space="preserve"> </w:t>
            </w:r>
            <w:r w:rsidR="00595057">
              <w:rPr>
                <w:b/>
                <w:bCs/>
              </w:rPr>
              <w:t>…</w:t>
            </w:r>
          </w:p>
          <w:p w14:paraId="6FFD5F51" w14:textId="1FE52C25" w:rsidR="0034619A" w:rsidRDefault="0034619A">
            <w:pPr>
              <w:pStyle w:val="FeatureBox2"/>
            </w:pPr>
            <w:r>
              <w:rPr>
                <w:b/>
                <w:bCs/>
              </w:rPr>
              <w:lastRenderedPageBreak/>
              <w:t xml:space="preserve">Teacher </w:t>
            </w:r>
            <w:proofErr w:type="gramStart"/>
            <w:r>
              <w:rPr>
                <w:b/>
                <w:bCs/>
              </w:rPr>
              <w:t>n</w:t>
            </w:r>
            <w:r w:rsidRPr="00F2412A">
              <w:rPr>
                <w:b/>
                <w:bCs/>
              </w:rPr>
              <w:t>ote</w:t>
            </w:r>
            <w:r w:rsidRPr="00AC6D6B">
              <w:t>:</w:t>
            </w:r>
            <w:proofErr w:type="gramEnd"/>
            <w:r>
              <w:t xml:space="preserve"> </w:t>
            </w:r>
            <w:r w:rsidR="00B61F26">
              <w:t>a</w:t>
            </w:r>
            <w:r w:rsidR="00116767" w:rsidRPr="00DF47CB">
              <w:t xml:space="preserve">fter the warm-up, explicitly unpack the </w:t>
            </w:r>
            <w:r w:rsidR="007F4EDF">
              <w:t>L</w:t>
            </w:r>
            <w:r w:rsidR="00116767" w:rsidRPr="00DF47CB">
              <w:t xml:space="preserve">earning sequence </w:t>
            </w:r>
            <w:r w:rsidR="00B61F26">
              <w:t>7</w:t>
            </w:r>
            <w:r w:rsidR="00116767" w:rsidRPr="00DF47CB">
              <w:t xml:space="preserve"> – learning intention and success criteria.</w:t>
            </w:r>
            <w:r w:rsidR="00116767">
              <w:t xml:space="preserve"> </w:t>
            </w:r>
          </w:p>
          <w:p w14:paraId="1E8D58B6" w14:textId="42681804" w:rsidR="00C947A8" w:rsidRDefault="000F163B" w:rsidP="005137B2">
            <w:r>
              <w:t xml:space="preserve">In </w:t>
            </w:r>
            <w:r w:rsidR="001E6245">
              <w:t xml:space="preserve">small </w:t>
            </w:r>
            <w:r>
              <w:t>groups</w:t>
            </w:r>
            <w:r w:rsidR="001E6245">
              <w:t>, ask students to</w:t>
            </w:r>
            <w:r>
              <w:t xml:space="preserve"> </w:t>
            </w:r>
            <w:r w:rsidR="006E7DCD">
              <w:t>create an object, for example</w:t>
            </w:r>
            <w:r w:rsidR="007F4EDF">
              <w:t>,</w:t>
            </w:r>
            <w:r w:rsidR="006E7DCD">
              <w:t xml:space="preserve"> </w:t>
            </w:r>
            <w:r w:rsidR="00A7388C">
              <w:t>‘</w:t>
            </w:r>
            <w:r w:rsidR="006E7DCD">
              <w:t>a fla</w:t>
            </w:r>
            <w:r w:rsidR="00A7388C">
              <w:t>g’ and then an offer, for example</w:t>
            </w:r>
            <w:r w:rsidR="0083005D">
              <w:t>,</w:t>
            </w:r>
            <w:r w:rsidR="00A7388C">
              <w:t xml:space="preserve"> ‘make it sway’. Other objects an</w:t>
            </w:r>
            <w:r w:rsidR="003B4290">
              <w:t>d</w:t>
            </w:r>
            <w:r w:rsidR="00A7388C">
              <w:t xml:space="preserve"> offers could include: </w:t>
            </w:r>
            <w:r w:rsidR="00A7388C" w:rsidRPr="00A7388C">
              <w:t>a mountain</w:t>
            </w:r>
            <w:r w:rsidR="00A7388C">
              <w:t>,</w:t>
            </w:r>
            <w:r w:rsidR="00A7388C" w:rsidRPr="00A7388C">
              <w:t xml:space="preserve"> make it crumble</w:t>
            </w:r>
            <w:r w:rsidR="00A7388C">
              <w:t>;</w:t>
            </w:r>
            <w:r w:rsidR="00A7388C" w:rsidRPr="00A7388C">
              <w:t xml:space="preserve"> a wave</w:t>
            </w:r>
            <w:r w:rsidR="00A7388C">
              <w:t>,</w:t>
            </w:r>
            <w:r w:rsidR="00A7388C" w:rsidRPr="00A7388C">
              <w:t xml:space="preserve"> make it crash</w:t>
            </w:r>
            <w:r w:rsidR="00A7388C">
              <w:t>;</w:t>
            </w:r>
            <w:r w:rsidR="00A7388C" w:rsidRPr="00A7388C">
              <w:t xml:space="preserve"> a fish</w:t>
            </w:r>
            <w:r w:rsidR="00A7388C">
              <w:t xml:space="preserve">, </w:t>
            </w:r>
            <w:r w:rsidR="00A7388C" w:rsidRPr="00A7388C">
              <w:t>make it swim</w:t>
            </w:r>
            <w:r w:rsidR="00A7388C">
              <w:t>;</w:t>
            </w:r>
            <w:r w:rsidR="00A7388C" w:rsidRPr="00A7388C">
              <w:t xml:space="preserve"> a monste</w:t>
            </w:r>
            <w:r w:rsidR="00A7388C">
              <w:t>r, scare me!</w:t>
            </w:r>
            <w:r w:rsidR="002273D7">
              <w:t xml:space="preserve"> </w:t>
            </w:r>
            <w:r w:rsidR="00F97E7C">
              <w:t xml:space="preserve">Once the activity has been established </w:t>
            </w:r>
            <w:r w:rsidR="00F923B8">
              <w:t xml:space="preserve">ask </w:t>
            </w:r>
            <w:r w:rsidR="00F97E7C">
              <w:t>students</w:t>
            </w:r>
            <w:r w:rsidR="006B62C2">
              <w:t xml:space="preserve"> to </w:t>
            </w:r>
            <w:r w:rsidR="00F923B8">
              <w:t>form a circle. Invite one student into the circle and provide an opening offer</w:t>
            </w:r>
            <w:r w:rsidR="00ED0B35">
              <w:t xml:space="preserve"> as before, then ask other students, one at a time, to volunteer to join the </w:t>
            </w:r>
            <w:r w:rsidR="00504BEC">
              <w:t>activity</w:t>
            </w:r>
            <w:r w:rsidR="00ED0B35">
              <w:t xml:space="preserve"> and add a new offer</w:t>
            </w:r>
            <w:r w:rsidR="00176CDE">
              <w:t>.</w:t>
            </w:r>
            <w:r w:rsidR="00F02A12">
              <w:t xml:space="preserve"> </w:t>
            </w:r>
            <w:r w:rsidR="00176CDE">
              <w:t>F</w:t>
            </w:r>
            <w:r w:rsidR="00F02A12">
              <w:t>or example</w:t>
            </w:r>
            <w:r w:rsidR="00176CDE">
              <w:t>,</w:t>
            </w:r>
            <w:r w:rsidR="00F02A12">
              <w:t xml:space="preserve"> if the original offer was for the student to</w:t>
            </w:r>
            <w:r w:rsidR="00504BEC">
              <w:t xml:space="preserve"> create a rowboat, the next student could ‘make it fly’. Encourage students to accept every new offer to extend the activity. </w:t>
            </w:r>
          </w:p>
          <w:p w14:paraId="3531852A" w14:textId="6961FFAC" w:rsidR="00DC47F9" w:rsidRDefault="00176CDE" w:rsidP="005137B2">
            <w:r>
              <w:t>In small groups, a</w:t>
            </w:r>
            <w:r w:rsidR="00A07DB0">
              <w:t>sk students to reflect on</w:t>
            </w:r>
            <w:r w:rsidR="00562424">
              <w:t xml:space="preserve"> why</w:t>
            </w:r>
            <w:r w:rsidR="002E5D54">
              <w:t xml:space="preserve"> making offers, </w:t>
            </w:r>
            <w:r w:rsidR="00E90D7F">
              <w:t xml:space="preserve">accepting </w:t>
            </w:r>
            <w:r w:rsidR="002E5D54">
              <w:t xml:space="preserve">offers and extending offers </w:t>
            </w:r>
            <w:r w:rsidR="00E90D7F">
              <w:t>a</w:t>
            </w:r>
            <w:r w:rsidR="00562424">
              <w:t>re</w:t>
            </w:r>
            <w:r w:rsidR="00E90D7F">
              <w:t xml:space="preserve"> key components of the devising process. </w:t>
            </w:r>
            <w:r w:rsidR="004B22B8">
              <w:t xml:space="preserve">Ask each group to volunteer someone to share back to the class. </w:t>
            </w:r>
            <w:r w:rsidR="00CC7EA7">
              <w:t>Encourage students to applaud each reason given</w:t>
            </w:r>
            <w:r w:rsidR="00B74109">
              <w:t>.</w:t>
            </w:r>
          </w:p>
          <w:p w14:paraId="1298E42E" w14:textId="65357C0A" w:rsidR="00A33FA6" w:rsidRDefault="00A33FA6" w:rsidP="005137B2">
            <w:pPr>
              <w:rPr>
                <w:b/>
                <w:bCs/>
              </w:rPr>
            </w:pPr>
            <w:r w:rsidRPr="00B31BB2">
              <w:rPr>
                <w:b/>
                <w:bCs/>
              </w:rPr>
              <w:t xml:space="preserve">Activity 7.2 – </w:t>
            </w:r>
            <w:r w:rsidR="00176CDE">
              <w:rPr>
                <w:b/>
                <w:bCs/>
              </w:rPr>
              <w:t>n</w:t>
            </w:r>
            <w:r w:rsidRPr="00B31BB2">
              <w:rPr>
                <w:b/>
                <w:bCs/>
              </w:rPr>
              <w:t>ucleus scene</w:t>
            </w:r>
          </w:p>
          <w:p w14:paraId="2CA5AC4F" w14:textId="50F7EEFB" w:rsidR="000659F7" w:rsidRPr="00587A94" w:rsidRDefault="002C7D9E" w:rsidP="00587A94">
            <w:pPr>
              <w:pStyle w:val="FeatureBox2"/>
            </w:pPr>
            <w:r w:rsidRPr="002C7D9E">
              <w:rPr>
                <w:b/>
                <w:bCs/>
              </w:rPr>
              <w:t xml:space="preserve">Teacher </w:t>
            </w:r>
            <w:proofErr w:type="gramStart"/>
            <w:r w:rsidRPr="002C7D9E">
              <w:rPr>
                <w:b/>
                <w:bCs/>
              </w:rPr>
              <w:t>note</w:t>
            </w:r>
            <w:r w:rsidRPr="00587A94">
              <w:t>:</w:t>
            </w:r>
            <w:proofErr w:type="gramEnd"/>
            <w:r w:rsidRPr="00587A94">
              <w:t xml:space="preserve"> </w:t>
            </w:r>
            <w:r w:rsidR="00176CDE">
              <w:t>t</w:t>
            </w:r>
            <w:r w:rsidR="000659F7" w:rsidRPr="00587A94">
              <w:t>his is the first opportunity students</w:t>
            </w:r>
            <w:r w:rsidR="00DC49F3">
              <w:t xml:space="preserve"> will</w:t>
            </w:r>
            <w:r w:rsidR="000659F7" w:rsidRPr="00587A94">
              <w:t xml:space="preserve"> have to form their nucleus scene. Th</w:t>
            </w:r>
            <w:r w:rsidR="00525059" w:rsidRPr="00587A94">
              <w:t>is is a mechanism for testing ideas</w:t>
            </w:r>
            <w:r w:rsidR="00176CDE">
              <w:t>.</w:t>
            </w:r>
            <w:r w:rsidR="00525059" w:rsidRPr="00587A94">
              <w:t xml:space="preserve"> </w:t>
            </w:r>
            <w:r w:rsidR="00176CDE">
              <w:t>S</w:t>
            </w:r>
            <w:r w:rsidR="00525059" w:rsidRPr="00587A94">
              <w:t>tudents may develop one, or multiple ‘nucleus</w:t>
            </w:r>
            <w:r w:rsidR="005B5470" w:rsidRPr="00587A94">
              <w:t>’</w:t>
            </w:r>
            <w:r w:rsidR="00525059" w:rsidRPr="00587A94">
              <w:t xml:space="preserve"> scenes</w:t>
            </w:r>
            <w:r w:rsidR="005B5470" w:rsidRPr="00587A94">
              <w:t xml:space="preserve"> to create a </w:t>
            </w:r>
            <w:r w:rsidR="00DA5D47">
              <w:t>basis</w:t>
            </w:r>
            <w:r w:rsidR="005B5470" w:rsidRPr="00587A94">
              <w:t xml:space="preserve"> from which their</w:t>
            </w:r>
            <w:r w:rsidRPr="00587A94">
              <w:t xml:space="preserve"> entire</w:t>
            </w:r>
            <w:r w:rsidR="005B5470" w:rsidRPr="00587A94">
              <w:t xml:space="preserve"> devised piece </w:t>
            </w:r>
            <w:r w:rsidRPr="00587A94">
              <w:t xml:space="preserve">will develop. </w:t>
            </w:r>
            <w:r w:rsidR="00FA60A0">
              <w:t>Nucleus scenes can take many shapes, such as</w:t>
            </w:r>
            <w:r w:rsidR="00176CDE">
              <w:t>,</w:t>
            </w:r>
            <w:r w:rsidR="00BA55CD">
              <w:t xml:space="preserve"> </w:t>
            </w:r>
            <w:r w:rsidR="00B03F45">
              <w:t xml:space="preserve">given </w:t>
            </w:r>
            <w:r w:rsidR="00B03F45">
              <w:lastRenderedPageBreak/>
              <w:t>circumstances, stylistic moment</w:t>
            </w:r>
            <w:r w:rsidR="00043AF8">
              <w:t>, metaphor</w:t>
            </w:r>
            <w:r w:rsidR="00EB72B1">
              <w:t xml:space="preserve">, </w:t>
            </w:r>
            <w:r w:rsidR="00043AF8">
              <w:t>symbol</w:t>
            </w:r>
            <w:r w:rsidR="00EB72B1">
              <w:t>, concept</w:t>
            </w:r>
            <w:r w:rsidR="00043AF8">
              <w:t xml:space="preserve"> or soundscape.</w:t>
            </w:r>
          </w:p>
          <w:p w14:paraId="229D5103" w14:textId="599DBF82" w:rsidR="000871CF" w:rsidRDefault="004A12C9" w:rsidP="005137B2">
            <w:r>
              <w:t xml:space="preserve">Support students to </w:t>
            </w:r>
            <w:r w:rsidRPr="004A12C9">
              <w:t xml:space="preserve">make meaningful connections </w:t>
            </w:r>
            <w:r w:rsidR="00CA5ABE">
              <w:t xml:space="preserve">between their </w:t>
            </w:r>
            <w:r w:rsidR="00EA4300">
              <w:t>theatre launch, community engagement and beginning ideas or research.</w:t>
            </w:r>
            <w:r w:rsidR="00FC3E7D">
              <w:t xml:space="preserve"> </w:t>
            </w:r>
            <w:r w:rsidR="00852402">
              <w:t>Ask each working group to identify one concept</w:t>
            </w:r>
            <w:r w:rsidR="00AB1955">
              <w:t xml:space="preserve"> that they can begin </w:t>
            </w:r>
            <w:r w:rsidR="00A71762">
              <w:t>to</w:t>
            </w:r>
            <w:r w:rsidR="004C6BE3">
              <w:t xml:space="preserve"> develop as a ‘nucleus scene</w:t>
            </w:r>
            <w:proofErr w:type="gramStart"/>
            <w:r w:rsidR="004C6BE3">
              <w:t>’</w:t>
            </w:r>
            <w:r w:rsidR="000871CF">
              <w:t>;</w:t>
            </w:r>
            <w:proofErr w:type="gramEnd"/>
            <w:r w:rsidR="004C6BE3">
              <w:t xml:space="preserve"> a springboard for experimentation and innovation. </w:t>
            </w:r>
          </w:p>
          <w:p w14:paraId="7CE7C1FB" w14:textId="783C6BE6" w:rsidR="002A21B5" w:rsidRDefault="0068187F" w:rsidP="005137B2">
            <w:r>
              <w:t>Ask each working group to form their own circle</w:t>
            </w:r>
            <w:r w:rsidR="00E92575">
              <w:t xml:space="preserve"> and choose someone to start. The starting person jumps into the middle of the circle and be</w:t>
            </w:r>
            <w:r w:rsidR="00EA3919">
              <w:t>g</w:t>
            </w:r>
            <w:r w:rsidR="00E92575">
              <w:t>ins an improvisation</w:t>
            </w:r>
            <w:r w:rsidR="00FF61AE">
              <w:t xml:space="preserve"> based on their concept. The person to their right jumps in and adds to the scene. This continues until each person in the group has jumped in. </w:t>
            </w:r>
            <w:r w:rsidR="00EF4CEC">
              <w:t xml:space="preserve">Groups repeat the activity with each person having a turn starting the improvisation. </w:t>
            </w:r>
          </w:p>
          <w:p w14:paraId="5234DF9A" w14:textId="48E24A95" w:rsidR="00B25C03" w:rsidRDefault="00B25C03" w:rsidP="005137B2">
            <w:r>
              <w:t xml:space="preserve">After the 5 improvised scenes, ask working groups to reflect on any of the ideas that excited them. </w:t>
            </w:r>
            <w:r w:rsidR="006A3062">
              <w:t>Using one of these ideas, ask students to extend the scene and/or idea.</w:t>
            </w:r>
          </w:p>
          <w:p w14:paraId="654ACB01" w14:textId="23E90E35" w:rsidR="002A21B5" w:rsidRDefault="00EC05E8" w:rsidP="005137B2">
            <w:r>
              <w:t>In preparation for Activity 7.</w:t>
            </w:r>
            <w:r w:rsidR="004D41AF">
              <w:t>3</w:t>
            </w:r>
            <w:r>
              <w:t>, ask students to bring in an object that relates to the</w:t>
            </w:r>
            <w:r w:rsidR="00E01327">
              <w:t xml:space="preserve">ir concept. This could be </w:t>
            </w:r>
            <w:r w:rsidR="00402D1A">
              <w:t xml:space="preserve">a </w:t>
            </w:r>
            <w:r w:rsidR="00E01327">
              <w:t>literal or figurative link</w:t>
            </w:r>
            <w:r w:rsidR="00402D1A">
              <w:t xml:space="preserve"> to the concept. Alert students that these objects will be used in</w:t>
            </w:r>
            <w:r w:rsidR="008108D0">
              <w:t xml:space="preserve"> generating ideas for their piece. </w:t>
            </w:r>
          </w:p>
          <w:p w14:paraId="082F6234" w14:textId="19FDB1F9" w:rsidR="006E47D9" w:rsidRDefault="006E47D9" w:rsidP="006E47D9">
            <w:pPr>
              <w:rPr>
                <w:b/>
                <w:bCs/>
              </w:rPr>
            </w:pPr>
            <w:r>
              <w:rPr>
                <w:b/>
                <w:bCs/>
              </w:rPr>
              <w:t>Activity 7.</w:t>
            </w:r>
            <w:r w:rsidR="00A33FA6">
              <w:rPr>
                <w:b/>
                <w:bCs/>
              </w:rPr>
              <w:t xml:space="preserve">3 </w:t>
            </w:r>
            <w:r>
              <w:rPr>
                <w:b/>
                <w:bCs/>
              </w:rPr>
              <w:t xml:space="preserve">– </w:t>
            </w:r>
            <w:r w:rsidR="00176CDE">
              <w:rPr>
                <w:b/>
                <w:bCs/>
              </w:rPr>
              <w:t>t</w:t>
            </w:r>
            <w:r>
              <w:rPr>
                <w:b/>
                <w:bCs/>
              </w:rPr>
              <w:t>he found object</w:t>
            </w:r>
          </w:p>
          <w:p w14:paraId="43DDE777" w14:textId="58DA8E90" w:rsidR="00353AC4" w:rsidRPr="00725BA9" w:rsidRDefault="009D263F" w:rsidP="001C1869">
            <w:pPr>
              <w:pStyle w:val="FeatureBox2"/>
            </w:pPr>
            <w:r w:rsidRPr="00367F09">
              <w:rPr>
                <w:b/>
                <w:bCs/>
              </w:rPr>
              <w:t xml:space="preserve">Teacher </w:t>
            </w:r>
            <w:proofErr w:type="gramStart"/>
            <w:r w:rsidRPr="00367F09">
              <w:rPr>
                <w:b/>
                <w:bCs/>
              </w:rPr>
              <w:t>note</w:t>
            </w:r>
            <w:proofErr w:type="gramEnd"/>
            <w:r w:rsidRPr="00367F09">
              <w:rPr>
                <w:b/>
                <w:bCs/>
              </w:rPr>
              <w:t>:</w:t>
            </w:r>
            <w:r w:rsidRPr="00725BA9">
              <w:t xml:space="preserve"> </w:t>
            </w:r>
            <w:r w:rsidR="0078533C">
              <w:t>t</w:t>
            </w:r>
            <w:r w:rsidRPr="00725BA9">
              <w:t>his activity requires students to</w:t>
            </w:r>
            <w:r w:rsidR="00353AC4" w:rsidRPr="00725BA9">
              <w:t xml:space="preserve"> bring in an object</w:t>
            </w:r>
            <w:r w:rsidR="000C39F7">
              <w:t xml:space="preserve"> that literally or figuratively connects with their working group</w:t>
            </w:r>
            <w:r w:rsidR="00176CDE">
              <w:t>’</w:t>
            </w:r>
            <w:r w:rsidR="000C39F7">
              <w:t>s concept</w:t>
            </w:r>
            <w:r w:rsidR="001C1869" w:rsidRPr="00725BA9">
              <w:t>.</w:t>
            </w:r>
            <w:r w:rsidR="00AC054B">
              <w:t xml:space="preserve"> Adapt the activity based on working group</w:t>
            </w:r>
            <w:r w:rsidR="000E591A">
              <w:t>’</w:t>
            </w:r>
            <w:r w:rsidR="00AC054B">
              <w:t>s devising processes.</w:t>
            </w:r>
            <w:r w:rsidR="0087566E">
              <w:t xml:space="preserve"> </w:t>
            </w:r>
          </w:p>
          <w:p w14:paraId="2B0DCAE5" w14:textId="44BCAD67" w:rsidR="00E72656" w:rsidRPr="00B517D3" w:rsidRDefault="00E31A71" w:rsidP="00B517D3">
            <w:r w:rsidRPr="00B517D3">
              <w:lastRenderedPageBreak/>
              <w:t xml:space="preserve">Ask students to </w:t>
            </w:r>
            <w:r w:rsidR="0010236A" w:rsidRPr="00B517D3">
              <w:t xml:space="preserve">form a circle in their working group with the object they have bought in. </w:t>
            </w:r>
            <w:r w:rsidR="003E5E41" w:rsidRPr="00B517D3">
              <w:t>Each person takes a turn</w:t>
            </w:r>
            <w:r w:rsidR="00E72656" w:rsidRPr="00B517D3">
              <w:t xml:space="preserve"> introduc</w:t>
            </w:r>
            <w:r w:rsidR="003E5E41" w:rsidRPr="00B517D3">
              <w:t>ing</w:t>
            </w:r>
            <w:r w:rsidR="00E72656" w:rsidRPr="00B517D3">
              <w:t xml:space="preserve"> their object </w:t>
            </w:r>
            <w:r w:rsidR="003E5E41" w:rsidRPr="00B517D3">
              <w:t>and</w:t>
            </w:r>
            <w:r w:rsidR="00E72656" w:rsidRPr="00B517D3">
              <w:t xml:space="preserve"> why or how their object might relate to, symbolise or be useful in generating ideas connected to </w:t>
            </w:r>
            <w:r w:rsidR="00800785" w:rsidRPr="00B517D3">
              <w:t xml:space="preserve">their </w:t>
            </w:r>
            <w:r w:rsidR="00745AD7" w:rsidRPr="00B517D3">
              <w:t xml:space="preserve">concept. </w:t>
            </w:r>
            <w:r w:rsidR="00325EBD" w:rsidRPr="00B517D3">
              <w:t xml:space="preserve">Encourage students to consider </w:t>
            </w:r>
            <w:r w:rsidR="00EB0E2B" w:rsidRPr="00B517D3">
              <w:t xml:space="preserve">non-naturalistic ways the object could be used and transformed. </w:t>
            </w:r>
            <w:r w:rsidR="00745AD7" w:rsidRPr="00B517D3">
              <w:t>For example,</w:t>
            </w:r>
            <w:r w:rsidR="00E72656" w:rsidRPr="00B517D3">
              <w:t xml:space="preserve"> a book might be used as a shelter to hide in</w:t>
            </w:r>
            <w:r w:rsidR="00666AFF" w:rsidRPr="00B517D3">
              <w:t xml:space="preserve"> and then as</w:t>
            </w:r>
            <w:r w:rsidR="006125B5" w:rsidRPr="00B517D3">
              <w:t xml:space="preserve"> the steering wheel for a car</w:t>
            </w:r>
            <w:r w:rsidR="00E72656" w:rsidRPr="00B517D3">
              <w:t xml:space="preserve">, a game controller might be ‘stuck’ to the student’s body and won’t come off, an empty paper lunch bag might be held upside down </w:t>
            </w:r>
            <w:r w:rsidR="001F0CBD" w:rsidRPr="00B517D3">
              <w:t xml:space="preserve">while </w:t>
            </w:r>
            <w:r w:rsidR="00E72656" w:rsidRPr="00B517D3">
              <w:t>the student looks disappointed</w:t>
            </w:r>
            <w:r w:rsidR="00E40272" w:rsidRPr="00B517D3">
              <w:t xml:space="preserve"> and then</w:t>
            </w:r>
            <w:r w:rsidR="00ED28B6" w:rsidRPr="00B517D3">
              <w:t xml:space="preserve"> used to symbolise a bird flying away</w:t>
            </w:r>
            <w:r w:rsidR="00AA2247" w:rsidRPr="00B517D3">
              <w:t>.</w:t>
            </w:r>
          </w:p>
          <w:p w14:paraId="3AC17160" w14:textId="151F97BC" w:rsidR="007C5715" w:rsidRPr="00E72656" w:rsidRDefault="007C5715" w:rsidP="00176CDE">
            <w:r>
              <w:t xml:space="preserve">Each group </w:t>
            </w:r>
            <w:r w:rsidR="00490B63">
              <w:t xml:space="preserve">continues to build on their nucleus scene by adding an additional </w:t>
            </w:r>
            <w:r w:rsidR="0095352D">
              <w:t>moment or scene. Groups</w:t>
            </w:r>
            <w:r w:rsidR="00250859">
              <w:t xml:space="preserve"> are given 10 minutes and</w:t>
            </w:r>
            <w:r w:rsidR="0095352D">
              <w:t xml:space="preserve"> must include the following: </w:t>
            </w:r>
          </w:p>
          <w:p w14:paraId="5F4AC1B0" w14:textId="5AB62218" w:rsidR="00E72656" w:rsidRPr="00176CDE" w:rsidRDefault="00176CDE" w:rsidP="00BE06C2">
            <w:pPr>
              <w:pStyle w:val="ListBullet"/>
            </w:pPr>
            <w:r>
              <w:t>two</w:t>
            </w:r>
            <w:r w:rsidR="00E72656" w:rsidRPr="00176CDE">
              <w:t xml:space="preserve"> of the group</w:t>
            </w:r>
            <w:r w:rsidR="009529B2" w:rsidRPr="00176CDE">
              <w:t>’</w:t>
            </w:r>
            <w:r w:rsidR="00E72656" w:rsidRPr="00176CDE">
              <w:t>s found objects</w:t>
            </w:r>
          </w:p>
          <w:p w14:paraId="51F56ADB" w14:textId="105FB17A" w:rsidR="00E72656" w:rsidRPr="00176CDE" w:rsidRDefault="0095352D" w:rsidP="00BE06C2">
            <w:pPr>
              <w:pStyle w:val="ListBullet"/>
            </w:pPr>
            <w:r w:rsidRPr="00176CDE">
              <w:t>one</w:t>
            </w:r>
            <w:r w:rsidR="00E72656" w:rsidRPr="00176CDE">
              <w:t xml:space="preserve"> phrase, quote or line of text from research</w:t>
            </w:r>
          </w:p>
          <w:p w14:paraId="4F113F4E" w14:textId="336C74E8" w:rsidR="00E72656" w:rsidRPr="00176CDE" w:rsidRDefault="00E72656" w:rsidP="00BE06C2">
            <w:pPr>
              <w:pStyle w:val="ListBullet"/>
            </w:pPr>
            <w:r w:rsidRPr="00176CDE">
              <w:t xml:space="preserve">one piece of </w:t>
            </w:r>
            <w:proofErr w:type="gramStart"/>
            <w:r w:rsidRPr="00176CDE">
              <w:t>factual information</w:t>
            </w:r>
            <w:proofErr w:type="gramEnd"/>
            <w:r w:rsidRPr="00176CDE">
              <w:t xml:space="preserve"> from research</w:t>
            </w:r>
          </w:p>
          <w:p w14:paraId="63B674D1" w14:textId="027EA09D" w:rsidR="00E72656" w:rsidRPr="00176CDE" w:rsidRDefault="00AB776C" w:rsidP="00BE06C2">
            <w:pPr>
              <w:pStyle w:val="ListBullet"/>
            </w:pPr>
            <w:r w:rsidRPr="00176CDE">
              <w:t>one</w:t>
            </w:r>
            <w:r w:rsidR="00E72656" w:rsidRPr="00176CDE">
              <w:t xml:space="preserve"> image-based piece of stimulus</w:t>
            </w:r>
          </w:p>
          <w:p w14:paraId="3E017C7C" w14:textId="6EF22329" w:rsidR="0022091C" w:rsidRPr="00176CDE" w:rsidRDefault="0022091C" w:rsidP="00BE06C2">
            <w:pPr>
              <w:pStyle w:val="ListBullet"/>
            </w:pPr>
            <w:r w:rsidRPr="00176CDE">
              <w:t>all members of the group from beginning to end.</w:t>
            </w:r>
          </w:p>
          <w:p w14:paraId="69AC5BD3" w14:textId="05896ACB" w:rsidR="00E72656" w:rsidRDefault="00E72656" w:rsidP="001E620D">
            <w:r w:rsidRPr="00E72656">
              <w:t>For example, students may choose to embody an image in a photo or advertisement and add the found object</w:t>
            </w:r>
            <w:r w:rsidR="00973638">
              <w:t>s</w:t>
            </w:r>
            <w:r w:rsidRPr="00E72656">
              <w:t xml:space="preserve"> into this image. They may work from there to include a quote from an interview or news article and then an action with characters inspired by the </w:t>
            </w:r>
            <w:proofErr w:type="gramStart"/>
            <w:r w:rsidRPr="00E72656">
              <w:t>factual information</w:t>
            </w:r>
            <w:proofErr w:type="gramEnd"/>
            <w:r w:rsidRPr="00E72656">
              <w:t>.</w:t>
            </w:r>
          </w:p>
          <w:p w14:paraId="09E2742E" w14:textId="5091C5CB" w:rsidR="002A6585" w:rsidRPr="00E72656" w:rsidRDefault="00301EB9" w:rsidP="001E620D">
            <w:r>
              <w:lastRenderedPageBreak/>
              <w:t xml:space="preserve">Ask each group to share their moment or scene with the </w:t>
            </w:r>
            <w:r w:rsidR="0028188D">
              <w:t>class. After sharing, ask each group one thing they</w:t>
            </w:r>
            <w:r w:rsidR="008360F7">
              <w:t xml:space="preserve"> woul</w:t>
            </w:r>
            <w:r w:rsidR="0028188D">
              <w:t>d like to keep from their piece so far.</w:t>
            </w:r>
          </w:p>
          <w:p w14:paraId="1FD991E1" w14:textId="381FE67E" w:rsidR="00906024" w:rsidRDefault="00906024" w:rsidP="00906024">
            <w:pPr>
              <w:rPr>
                <w:b/>
                <w:bCs/>
              </w:rPr>
            </w:pPr>
            <w:r w:rsidRPr="00725BA9">
              <w:rPr>
                <w:b/>
                <w:bCs/>
              </w:rPr>
              <w:t>Activity 7.</w:t>
            </w:r>
            <w:r w:rsidR="00A33FA6">
              <w:rPr>
                <w:b/>
                <w:bCs/>
              </w:rPr>
              <w:t>4</w:t>
            </w:r>
            <w:r w:rsidR="00A33FA6" w:rsidRPr="00725BA9">
              <w:rPr>
                <w:b/>
                <w:bCs/>
              </w:rPr>
              <w:t xml:space="preserve"> </w:t>
            </w:r>
            <w:r w:rsidRPr="00725BA9">
              <w:rPr>
                <w:b/>
                <w:bCs/>
              </w:rPr>
              <w:t xml:space="preserve">– </w:t>
            </w:r>
            <w:r w:rsidR="0038356F">
              <w:rPr>
                <w:b/>
                <w:bCs/>
              </w:rPr>
              <w:t>S</w:t>
            </w:r>
            <w:r w:rsidRPr="00725BA9">
              <w:rPr>
                <w:b/>
                <w:bCs/>
              </w:rPr>
              <w:t xml:space="preserve">tory </w:t>
            </w:r>
            <w:r w:rsidR="0038356F">
              <w:rPr>
                <w:b/>
                <w:bCs/>
              </w:rPr>
              <w:t>S</w:t>
            </w:r>
            <w:r w:rsidRPr="00725BA9">
              <w:rPr>
                <w:b/>
                <w:bCs/>
              </w:rPr>
              <w:t>haring</w:t>
            </w:r>
          </w:p>
          <w:p w14:paraId="60CB08F3" w14:textId="284FA2AF" w:rsidR="00963DB2" w:rsidRPr="001B438C" w:rsidRDefault="00963DB2" w:rsidP="001B438C">
            <w:pPr>
              <w:pStyle w:val="FeatureBox2"/>
            </w:pPr>
            <w:r>
              <w:rPr>
                <w:b/>
                <w:bCs/>
              </w:rPr>
              <w:t xml:space="preserve">Teacher </w:t>
            </w:r>
            <w:proofErr w:type="gramStart"/>
            <w:r>
              <w:rPr>
                <w:b/>
                <w:bCs/>
              </w:rPr>
              <w:t>note</w:t>
            </w:r>
            <w:proofErr w:type="gramEnd"/>
            <w:r>
              <w:rPr>
                <w:b/>
                <w:bCs/>
              </w:rPr>
              <w:t xml:space="preserve">: </w:t>
            </w:r>
            <w:r w:rsidR="00BE1696">
              <w:t>t</w:t>
            </w:r>
            <w:r w:rsidR="00C13DA8">
              <w:t>he use of the Aboriginal Pedagogy of</w:t>
            </w:r>
            <w:r w:rsidRPr="001B438C">
              <w:t xml:space="preserve"> </w:t>
            </w:r>
            <w:r w:rsidR="00B920E8">
              <w:t>‘</w:t>
            </w:r>
            <w:r w:rsidR="00D87518">
              <w:t>S</w:t>
            </w:r>
            <w:r w:rsidRPr="001B438C">
              <w:t xml:space="preserve">tory </w:t>
            </w:r>
            <w:r w:rsidR="00D87518">
              <w:t>S</w:t>
            </w:r>
            <w:r w:rsidRPr="001B438C">
              <w:t>haring</w:t>
            </w:r>
            <w:r w:rsidR="00B920E8">
              <w:t>’</w:t>
            </w:r>
            <w:r w:rsidR="00C13DA8">
              <w:t xml:space="preserve"> in this activity is used to</w:t>
            </w:r>
            <w:r w:rsidR="00022A5A">
              <w:t xml:space="preserve"> </w:t>
            </w:r>
            <w:r w:rsidR="00BE1696">
              <w:t xml:space="preserve">support students </w:t>
            </w:r>
            <w:r w:rsidR="003F30C8">
              <w:t>in generating ideas and narratives in the</w:t>
            </w:r>
            <w:r w:rsidR="00D87518">
              <w:t>ir process of devising theatre.</w:t>
            </w:r>
            <w:r w:rsidR="002E5A37">
              <w:t xml:space="preserve"> </w:t>
            </w:r>
            <w:r w:rsidR="00207648">
              <w:t>T</w:t>
            </w:r>
            <w:r w:rsidR="004A07A5">
              <w:t xml:space="preserve">his activity features an interview with </w:t>
            </w:r>
            <w:proofErr w:type="spellStart"/>
            <w:r w:rsidR="004A07A5">
              <w:t>Munaldjali</w:t>
            </w:r>
            <w:proofErr w:type="spellEnd"/>
            <w:r w:rsidR="004A07A5">
              <w:t xml:space="preserve"> Ngugi Nunukal choreographer and director, Stephen Page, </w:t>
            </w:r>
            <w:hyperlink r:id="rId28" w:anchor=":~:text=local%20school%20community.-,Stephen%20Page%20%E2%80%93%20artistic%20kinship%20systems,-Download%20the%20Stephen" w:history="1">
              <w:r w:rsidR="004A07A5" w:rsidRPr="00CF40DF">
                <w:rPr>
                  <w:rStyle w:val="Hyperlink"/>
                </w:rPr>
                <w:t>Artistic kinship system</w:t>
              </w:r>
              <w:r w:rsidR="00B569F2">
                <w:rPr>
                  <w:rStyle w:val="Hyperlink"/>
                </w:rPr>
                <w:t>s (13:19)</w:t>
              </w:r>
            </w:hyperlink>
            <w:r w:rsidR="004A07A5">
              <w:t xml:space="preserve">. This interview discusses his approach to Cultural Protocols in his creative practice. To further support the unpacking of this interview, a </w:t>
            </w:r>
            <w:hyperlink r:id="rId29" w:anchor=":~:text=local%20school%20community.-,Stephen%20Page%20%E2%80%93%20artistic%20kinship%20systems,-Download%20the%20Stephen" w:history="1">
              <w:r w:rsidR="004A07A5" w:rsidRPr="000565FA">
                <w:rPr>
                  <w:rStyle w:val="Hyperlink"/>
                </w:rPr>
                <w:t>viewing guide</w:t>
              </w:r>
            </w:hyperlink>
            <w:r w:rsidR="004A07A5">
              <w:t xml:space="preserve"> is also included in this resource. </w:t>
            </w:r>
            <w:r w:rsidR="00492CD0" w:rsidRPr="00492CD0">
              <w:t xml:space="preserve">For further guidance on the generating phase, see the ‘devising processes’ section in NESA’s </w:t>
            </w:r>
            <w:hyperlink r:id="rId30" w:anchor=":~:text=Teaching%20advice%20(additional)%3A%20Years%207%E2%80%9310%20Working%20with%20Aboriginal%20and%20Torres%20Strait%20Islander%20content" w:history="1">
              <w:r w:rsidR="00492CD0" w:rsidRPr="00B569F2">
                <w:rPr>
                  <w:rStyle w:val="Hyperlink"/>
                </w:rPr>
                <w:t xml:space="preserve">Drama 7–10 (2023): </w:t>
              </w:r>
              <w:r w:rsidR="00A943D3" w:rsidRPr="00B569F2">
                <w:rPr>
                  <w:rStyle w:val="Hyperlink"/>
                </w:rPr>
                <w:t>Working with Aboriginal and Torres Strait Islander content</w:t>
              </w:r>
            </w:hyperlink>
            <w:r w:rsidR="00492CD0" w:rsidRPr="00492CD0">
              <w:t>.</w:t>
            </w:r>
          </w:p>
          <w:p w14:paraId="230ACA74" w14:textId="64B30528" w:rsidR="00C93796" w:rsidRDefault="00413086" w:rsidP="00C93796">
            <w:r>
              <w:t xml:space="preserve">Activate </w:t>
            </w:r>
            <w:r w:rsidR="00C93796">
              <w:t xml:space="preserve">prior knowledge by asking students to share knowledge they have about the use of songlines in Aboriginal and Torres Strait Islander Cultures. Use </w:t>
            </w:r>
            <w:r w:rsidR="00C93796" w:rsidRPr="00D22737">
              <w:rPr>
                <w:b/>
                <w:bCs/>
              </w:rPr>
              <w:t>slide 7.4a</w:t>
            </w:r>
            <w:r w:rsidR="00C93796">
              <w:t xml:space="preserve"> to confirm student understanding of how Aboriginal and Torres Strait Islander People used songlines to share Cultural Knowledges. </w:t>
            </w:r>
          </w:p>
          <w:p w14:paraId="188C281C" w14:textId="7E603808" w:rsidR="001106C8" w:rsidRDefault="001106C8" w:rsidP="009540D7">
            <w:r>
              <w:t xml:space="preserve">Explain the significance of the use of </w:t>
            </w:r>
            <w:r w:rsidR="0038356F">
              <w:t>S</w:t>
            </w:r>
            <w:r>
              <w:t xml:space="preserve">tory </w:t>
            </w:r>
            <w:r w:rsidR="0038356F">
              <w:t>S</w:t>
            </w:r>
            <w:r>
              <w:t>haring in Aboriginal and Torres Stra</w:t>
            </w:r>
            <w:r w:rsidR="00B52DCB">
              <w:t>i</w:t>
            </w:r>
            <w:r>
              <w:t>t Islander Cultural Knowledges.</w:t>
            </w:r>
            <w:r w:rsidR="00993E1C">
              <w:t xml:space="preserve"> Discuss the protocols</w:t>
            </w:r>
            <w:r w:rsidR="008C1144">
              <w:t xml:space="preserve"> for telling </w:t>
            </w:r>
            <w:r w:rsidR="009B6F96">
              <w:t xml:space="preserve">and retelling </w:t>
            </w:r>
            <w:r w:rsidR="008C1144">
              <w:t>stories</w:t>
            </w:r>
            <w:r w:rsidR="009B6F96">
              <w:t>. This may include</w:t>
            </w:r>
            <w:r w:rsidR="00383814">
              <w:t xml:space="preserve"> giving and denying consent for stories to be reshared</w:t>
            </w:r>
            <w:r w:rsidR="008C097D">
              <w:t xml:space="preserve"> or shared without the original person present, </w:t>
            </w:r>
            <w:r w:rsidR="00797EC1">
              <w:t>honouring certain facts when</w:t>
            </w:r>
            <w:r w:rsidR="00637E3C">
              <w:t xml:space="preserve"> resharing a story</w:t>
            </w:r>
            <w:r w:rsidR="00B90E5E">
              <w:t>, or</w:t>
            </w:r>
            <w:r w:rsidR="00637E3C">
              <w:t xml:space="preserve"> </w:t>
            </w:r>
            <w:r w:rsidR="00C54ACC">
              <w:t>asking</w:t>
            </w:r>
            <w:r w:rsidR="00B90E5E">
              <w:t>/giving</w:t>
            </w:r>
            <w:r w:rsidR="00C54ACC">
              <w:t xml:space="preserve"> permission to share a story</w:t>
            </w:r>
            <w:r w:rsidR="00B90E5E">
              <w:t>.</w:t>
            </w:r>
            <w:r w:rsidR="004A25F2">
              <w:t xml:space="preserve"> </w:t>
            </w:r>
          </w:p>
          <w:p w14:paraId="59DCA13C" w14:textId="20B167DF" w:rsidR="00FF38F4" w:rsidRDefault="0095002F" w:rsidP="003B386B">
            <w:r>
              <w:lastRenderedPageBreak/>
              <w:t xml:space="preserve">Watch </w:t>
            </w:r>
            <w:hyperlink r:id="rId31" w:anchor=":~:text=local%20school%20community.-,Stephen%20Page%20%E2%80%93%20artistic%20kinship%20systems,-Download%20the%20Stephen" w:history="1">
              <w:r w:rsidRPr="00B569F2">
                <w:rPr>
                  <w:rStyle w:val="Hyperlink"/>
                </w:rPr>
                <w:t>Stephen Page</w:t>
              </w:r>
              <w:r w:rsidR="00B569F2" w:rsidRPr="00B569F2">
                <w:rPr>
                  <w:rStyle w:val="Hyperlink"/>
                </w:rPr>
                <w:t xml:space="preserve"> –</w:t>
              </w:r>
              <w:r w:rsidRPr="00B569F2">
                <w:rPr>
                  <w:rStyle w:val="Hyperlink"/>
                </w:rPr>
                <w:t xml:space="preserve"> </w:t>
              </w:r>
              <w:r w:rsidR="00E47279">
                <w:rPr>
                  <w:rStyle w:val="Hyperlink"/>
                </w:rPr>
                <w:t>A</w:t>
              </w:r>
              <w:r w:rsidRPr="00B569F2">
                <w:rPr>
                  <w:rStyle w:val="Hyperlink"/>
                </w:rPr>
                <w:t>rtistic kinship systems (13:19)</w:t>
              </w:r>
            </w:hyperlink>
            <w:r>
              <w:t xml:space="preserve"> interview</w:t>
            </w:r>
            <w:r w:rsidR="004036C1">
              <w:t xml:space="preserve"> </w:t>
            </w:r>
            <w:r w:rsidR="00701CA2">
              <w:t xml:space="preserve">where he </w:t>
            </w:r>
            <w:r w:rsidR="00E15CFB">
              <w:t xml:space="preserve">discusses how he </w:t>
            </w:r>
            <w:r w:rsidR="005A6BEB">
              <w:t xml:space="preserve">uses theatricality, </w:t>
            </w:r>
            <w:r w:rsidR="008F7F75">
              <w:t xml:space="preserve">choreography and </w:t>
            </w:r>
            <w:r w:rsidR="00172538">
              <w:t>the elements of production to</w:t>
            </w:r>
            <w:r w:rsidR="00D57FCA">
              <w:t xml:space="preserve"> share stories which are</w:t>
            </w:r>
            <w:r w:rsidR="0049497B">
              <w:t xml:space="preserve"> precious to him and his </w:t>
            </w:r>
            <w:r w:rsidR="006472AF">
              <w:t>Country.</w:t>
            </w:r>
            <w:r w:rsidR="000541FE">
              <w:t xml:space="preserve"> Ask each working group to </w:t>
            </w:r>
            <w:r w:rsidR="00E15CFB">
              <w:t xml:space="preserve">reflect </w:t>
            </w:r>
            <w:r w:rsidR="000541FE">
              <w:t xml:space="preserve">on one question on </w:t>
            </w:r>
            <w:r w:rsidR="0037638A" w:rsidRPr="00074D00">
              <w:rPr>
                <w:b/>
                <w:bCs/>
              </w:rPr>
              <w:t>slide 7.4b</w:t>
            </w:r>
            <w:r w:rsidR="00B53B99">
              <w:rPr>
                <w:b/>
              </w:rPr>
              <w:t xml:space="preserve"> </w:t>
            </w:r>
            <w:r w:rsidR="00EB7D85">
              <w:t xml:space="preserve">and share their </w:t>
            </w:r>
            <w:r w:rsidR="00D2259B">
              <w:t xml:space="preserve">learning </w:t>
            </w:r>
            <w:r w:rsidR="00E15CFB">
              <w:t>with the class</w:t>
            </w:r>
            <w:r w:rsidR="00D2259B">
              <w:t xml:space="preserve">. </w:t>
            </w:r>
          </w:p>
          <w:p w14:paraId="1BAC2E89" w14:textId="71142723" w:rsidR="00207648" w:rsidRDefault="00C63CD9" w:rsidP="003B386B">
            <w:r>
              <w:t>I</w:t>
            </w:r>
            <w:r w:rsidR="006D06F1">
              <w:t>nvi</w:t>
            </w:r>
            <w:r w:rsidR="00423737">
              <w:t xml:space="preserve">te </w:t>
            </w:r>
            <w:r w:rsidR="008E4CFF">
              <w:t>students</w:t>
            </w:r>
            <w:r w:rsidR="00444D6D">
              <w:t xml:space="preserve"> to identif</w:t>
            </w:r>
            <w:r w:rsidR="00564C6C">
              <w:t xml:space="preserve">y </w:t>
            </w:r>
            <w:r w:rsidR="00074D00">
              <w:t xml:space="preserve">how </w:t>
            </w:r>
            <w:r w:rsidR="00564C6C">
              <w:t xml:space="preserve">the cultural protocols </w:t>
            </w:r>
            <w:r w:rsidR="00C261E0">
              <w:t>that Stephen Page uses when sharing stories on stage</w:t>
            </w:r>
            <w:r w:rsidR="00074D00">
              <w:t xml:space="preserve"> could be </w:t>
            </w:r>
            <w:r w:rsidR="00FA5886">
              <w:t>used when devising</w:t>
            </w:r>
            <w:r w:rsidR="00C261E0">
              <w:t>. As a class</w:t>
            </w:r>
            <w:r w:rsidR="00B569F2">
              <w:t>,</w:t>
            </w:r>
            <w:r w:rsidR="00C261E0">
              <w:t xml:space="preserve"> use </w:t>
            </w:r>
            <w:r w:rsidR="0078643A">
              <w:t xml:space="preserve">this knowledge to </w:t>
            </w:r>
            <w:r w:rsidR="00A32A17">
              <w:t xml:space="preserve">establish protocols which can be used when </w:t>
            </w:r>
            <w:r w:rsidR="006A3BBB">
              <w:t>engaging with</w:t>
            </w:r>
            <w:r w:rsidR="00A32A17">
              <w:t xml:space="preserve"> story sharing</w:t>
            </w:r>
            <w:r w:rsidR="00DD4505">
              <w:t>.</w:t>
            </w:r>
          </w:p>
          <w:p w14:paraId="5B253E30" w14:textId="201C6414" w:rsidR="008D2A6E" w:rsidRDefault="00906024" w:rsidP="008D2A6E">
            <w:r w:rsidRPr="00AA3319">
              <w:t xml:space="preserve">Explain to the class that we will now use a process of </w:t>
            </w:r>
            <w:r w:rsidR="007142AA" w:rsidRPr="00AA3319">
              <w:t>story</w:t>
            </w:r>
            <w:r w:rsidR="005C3D8D" w:rsidRPr="00AA3319">
              <w:t xml:space="preserve"> shar</w:t>
            </w:r>
            <w:r w:rsidR="007142AA" w:rsidRPr="00AA3319">
              <w:t>ing</w:t>
            </w:r>
            <w:r w:rsidRPr="00AA3319">
              <w:t xml:space="preserve"> to support the initial process of planning a </w:t>
            </w:r>
            <w:r w:rsidR="00E56F84" w:rsidRPr="00AA3319">
              <w:t>nucleus scen</w:t>
            </w:r>
            <w:r w:rsidR="00296377" w:rsidRPr="00AA3319">
              <w:t xml:space="preserve">e. </w:t>
            </w:r>
            <w:r w:rsidR="007B3974" w:rsidRPr="00AA3319">
              <w:t>Make meaningful connections through discussion</w:t>
            </w:r>
            <w:r w:rsidRPr="00AA3319">
              <w:t xml:space="preserve"> </w:t>
            </w:r>
            <w:r w:rsidR="007B3974" w:rsidRPr="00AA3319">
              <w:t xml:space="preserve">with students about stories which they hold to be important and significant to themselves. </w:t>
            </w:r>
            <w:r w:rsidR="00876A8C" w:rsidRPr="00AA3319">
              <w:t>Ask students to share an example with the person sitting next to them of a story told in their household which</w:t>
            </w:r>
            <w:r w:rsidR="00163420" w:rsidRPr="00AA3319">
              <w:t xml:space="preserve"> they consider to be important to their own identity.</w:t>
            </w:r>
            <w:r w:rsidR="00B23AF8" w:rsidRPr="00AA3319">
              <w:t xml:space="preserve"> Ask students </w:t>
            </w:r>
            <w:r w:rsidR="000B4234" w:rsidRPr="00AA3319">
              <w:t xml:space="preserve">to turn to the person on the other </w:t>
            </w:r>
            <w:r w:rsidR="00B23AF8" w:rsidRPr="00AA3319" w:rsidDel="000B4234">
              <w:t>side</w:t>
            </w:r>
            <w:r w:rsidR="00022C78" w:rsidRPr="00AA3319">
              <w:t xml:space="preserve"> and</w:t>
            </w:r>
            <w:r w:rsidR="00B23AF8" w:rsidRPr="00AA3319">
              <w:t xml:space="preserve"> share a story about the place where the activity is taking place today, whether that be about the classroom, the school or the </w:t>
            </w:r>
            <w:r w:rsidR="00C572E3" w:rsidRPr="00AA3319">
              <w:t>suburb</w:t>
            </w:r>
            <w:r w:rsidR="00567B23" w:rsidRPr="00AA3319">
              <w:t>. Circulate the class to listen and engage in these stories.</w:t>
            </w:r>
            <w:r w:rsidR="00B279EF" w:rsidRPr="00AA3319">
              <w:t xml:space="preserve"> Actively facilitate discussion by drawing connections between stories which illustrate and highlight community values, traditions and perspectives, strengthening social bonds and cultural awareness.</w:t>
            </w:r>
          </w:p>
          <w:p w14:paraId="7714D96B" w14:textId="350902EC" w:rsidR="004076D8" w:rsidRDefault="004961CE" w:rsidP="007B20B0">
            <w:pPr>
              <w:pStyle w:val="FeatureBox3"/>
            </w:pPr>
            <w:r>
              <w:rPr>
                <w:b/>
                <w:bCs/>
              </w:rPr>
              <w:t>Primary partnership approach</w:t>
            </w:r>
            <w:r w:rsidR="000610EA">
              <w:rPr>
                <w:b/>
                <w:bCs/>
              </w:rPr>
              <w:t>:</w:t>
            </w:r>
            <w:r w:rsidR="000610EA">
              <w:t xml:space="preserve"> </w:t>
            </w:r>
            <w:r w:rsidR="00C572E3">
              <w:t>s</w:t>
            </w:r>
            <w:r w:rsidR="005F1F81" w:rsidRPr="00615851">
              <w:t xml:space="preserve">uggest some topics that could be used </w:t>
            </w:r>
            <w:r w:rsidR="00615851" w:rsidRPr="00615851">
              <w:t>in the story sharing process, for example</w:t>
            </w:r>
            <w:r w:rsidR="00F17C67">
              <w:t>,</w:t>
            </w:r>
            <w:r w:rsidR="009D403C" w:rsidRPr="00615851">
              <w:t xml:space="preserve"> </w:t>
            </w:r>
            <w:r w:rsidR="00BD3B6F">
              <w:t>‘</w:t>
            </w:r>
            <w:r w:rsidR="009D403C" w:rsidRPr="00615851">
              <w:t>who we were</w:t>
            </w:r>
            <w:r w:rsidR="00BD3B6F">
              <w:t>’</w:t>
            </w:r>
            <w:r w:rsidR="009D403C" w:rsidRPr="00615851">
              <w:t xml:space="preserve">, </w:t>
            </w:r>
            <w:r w:rsidR="00BD3B6F">
              <w:t>‘</w:t>
            </w:r>
            <w:r w:rsidR="009D403C" w:rsidRPr="00615851">
              <w:t>how we saw the world</w:t>
            </w:r>
            <w:r w:rsidR="00BD3B6F">
              <w:t>’</w:t>
            </w:r>
            <w:r w:rsidR="009D403C" w:rsidRPr="00615851">
              <w:t xml:space="preserve">, </w:t>
            </w:r>
            <w:r w:rsidR="00BD3B6F">
              <w:t>‘</w:t>
            </w:r>
            <w:r w:rsidR="009D403C" w:rsidRPr="00615851">
              <w:t>what mattered to us</w:t>
            </w:r>
            <w:r w:rsidR="00BD3B6F">
              <w:t>’</w:t>
            </w:r>
            <w:r w:rsidR="009D403C" w:rsidRPr="00615851">
              <w:t xml:space="preserve"> and </w:t>
            </w:r>
            <w:r w:rsidR="00BD3B6F">
              <w:t>‘</w:t>
            </w:r>
            <w:r w:rsidR="009D403C" w:rsidRPr="00615851">
              <w:t>if we faced these issues when we were 11</w:t>
            </w:r>
            <w:r w:rsidR="007B20B0">
              <w:t xml:space="preserve"> to </w:t>
            </w:r>
            <w:r w:rsidR="009D403C" w:rsidRPr="00615851">
              <w:t>12 years old, or if we still do now and what that looks like</w:t>
            </w:r>
            <w:r w:rsidR="00BD3B6F">
              <w:t>’</w:t>
            </w:r>
            <w:r w:rsidR="009D403C" w:rsidRPr="00615851">
              <w:t>.</w:t>
            </w:r>
            <w:r w:rsidR="009D403C" w:rsidRPr="009D403C">
              <w:rPr>
                <w:b/>
                <w:bCs/>
              </w:rPr>
              <w:t xml:space="preserve"> </w:t>
            </w:r>
            <w:r w:rsidR="006A0743">
              <w:t xml:space="preserve">Remind students that they </w:t>
            </w:r>
            <w:r w:rsidR="006A0743">
              <w:lastRenderedPageBreak/>
              <w:t xml:space="preserve">should be aware that members of the </w:t>
            </w:r>
            <w:r w:rsidR="006A0743" w:rsidRPr="007B20B0">
              <w:t>class</w:t>
            </w:r>
            <w:r w:rsidR="006A0743">
              <w:t xml:space="preserve"> may have attended the same primary school, and that this should be considered as stories are shared. </w:t>
            </w:r>
            <w:r w:rsidR="00044B07">
              <w:t>E</w:t>
            </w:r>
            <w:r w:rsidR="00044B07" w:rsidRPr="00044B07">
              <w:t xml:space="preserve">xplicitly explain the importance of the safety protocol of confidentiality and using verbal generalisations in the story sharing process rather than divulging names or specifics of a situation. This way, people in stories cannot be identified by others in the circle and their privacy is maintained. Also, students should be reminded of school supports </w:t>
            </w:r>
            <w:r w:rsidR="007B20B0">
              <w:t xml:space="preserve">that are </w:t>
            </w:r>
            <w:r w:rsidR="00044B07" w:rsidRPr="00044B07">
              <w:t xml:space="preserve">in place in case any student feels upset by a story they share. </w:t>
            </w:r>
          </w:p>
          <w:p w14:paraId="746DC9CD" w14:textId="77B7426F" w:rsidR="00567B23" w:rsidRDefault="001C2122" w:rsidP="00D61806">
            <w:r>
              <w:t xml:space="preserve">In their working groups, ask students to </w:t>
            </w:r>
            <w:r w:rsidR="00AC1095">
              <w:t>discuss</w:t>
            </w:r>
            <w:r w:rsidR="00B279EF">
              <w:t xml:space="preserve"> what </w:t>
            </w:r>
            <w:r>
              <w:t xml:space="preserve">stories relate to their </w:t>
            </w:r>
            <w:r w:rsidR="00690B26">
              <w:t>concept. These may be from their research, surveys or anecdotal. After sharing these stories</w:t>
            </w:r>
            <w:r w:rsidR="00B73DAE">
              <w:t>, students consider what stories they want to tell</w:t>
            </w:r>
            <w:r w:rsidR="00713ADD">
              <w:t xml:space="preserve"> and the ethical </w:t>
            </w:r>
            <w:r w:rsidR="0072617B">
              <w:t>protocols around retelling these stories</w:t>
            </w:r>
            <w:r w:rsidR="00B73DAE">
              <w:t xml:space="preserve">. </w:t>
            </w:r>
            <w:r w:rsidR="003A4444">
              <w:t>Remind students about the importance of respecting cultural and emotional safety when using the stories of other people</w:t>
            </w:r>
            <w:r w:rsidR="00E76CDD">
              <w:t xml:space="preserve">. Allow students time to </w:t>
            </w:r>
            <w:r w:rsidR="00C92B20">
              <w:t>devise using these</w:t>
            </w:r>
            <w:r w:rsidR="00B7424C">
              <w:t xml:space="preserve"> stories </w:t>
            </w:r>
            <w:r w:rsidR="00C92B20">
              <w:t>as</w:t>
            </w:r>
            <w:r w:rsidR="00B7424C">
              <w:t xml:space="preserve"> part of their nucleus scene </w:t>
            </w:r>
            <w:r w:rsidR="004E043E">
              <w:t>or additional scenes</w:t>
            </w:r>
            <w:r w:rsidR="00B7424C">
              <w:t>.</w:t>
            </w:r>
          </w:p>
          <w:p w14:paraId="58B1D415" w14:textId="7894194E" w:rsidR="00B7424C" w:rsidRDefault="002B128E" w:rsidP="00D61806">
            <w:r>
              <w:t xml:space="preserve">Use </w:t>
            </w:r>
            <w:r w:rsidRPr="00D9612F">
              <w:rPr>
                <w:b/>
                <w:bCs/>
              </w:rPr>
              <w:t>slide 7.4</w:t>
            </w:r>
            <w:r w:rsidR="00B177EA">
              <w:rPr>
                <w:b/>
                <w:bCs/>
              </w:rPr>
              <w:t>c</w:t>
            </w:r>
            <w:r>
              <w:t xml:space="preserve"> and a</w:t>
            </w:r>
            <w:r w:rsidR="008A471A">
              <w:t xml:space="preserve">sk groups to </w:t>
            </w:r>
            <w:r w:rsidR="00AB440B">
              <w:t xml:space="preserve">consider the following questions </w:t>
            </w:r>
            <w:r w:rsidR="004433CB">
              <w:t>in their online collaborative document.</w:t>
            </w:r>
          </w:p>
          <w:p w14:paraId="514772F2" w14:textId="27DB6AB3" w:rsidR="0035060B" w:rsidRPr="002508D1" w:rsidRDefault="0035060B" w:rsidP="00BE06C2">
            <w:pPr>
              <w:pStyle w:val="ListBullet"/>
            </w:pPr>
            <w:r w:rsidRPr="002508D1">
              <w:t xml:space="preserve">What individual or collective identities, values and perspectives are presented in the ideas, images and stories </w:t>
            </w:r>
            <w:r w:rsidR="005B4F17" w:rsidRPr="002508D1">
              <w:t>created so far?</w:t>
            </w:r>
          </w:p>
          <w:p w14:paraId="4CBF9EC9" w14:textId="2D0110C1" w:rsidR="005B4F17" w:rsidRPr="002508D1" w:rsidRDefault="00680AA1" w:rsidP="00BE06C2">
            <w:pPr>
              <w:pStyle w:val="ListBullet"/>
            </w:pPr>
            <w:r w:rsidRPr="002508D1">
              <w:t>What is the intention behind the dramatic action and what are we trying to say?</w:t>
            </w:r>
          </w:p>
          <w:p w14:paraId="2E9BE57E" w14:textId="77777777" w:rsidR="00D32177" w:rsidRPr="002508D1" w:rsidRDefault="00D32177" w:rsidP="00BE06C2">
            <w:pPr>
              <w:pStyle w:val="ListBullet"/>
            </w:pPr>
            <w:r w:rsidRPr="002508D1">
              <w:t>How has this process made you feel and/or think differently about existing assumptions?</w:t>
            </w:r>
          </w:p>
          <w:p w14:paraId="418DF257" w14:textId="34EE8846" w:rsidR="005C054E" w:rsidRPr="002508D1" w:rsidRDefault="005C054E" w:rsidP="00BE06C2">
            <w:pPr>
              <w:pStyle w:val="ListBullet"/>
            </w:pPr>
            <w:r w:rsidRPr="002508D1">
              <w:t xml:space="preserve">What emotional or cultural safety protocols need to be considered as you continue to devise this </w:t>
            </w:r>
            <w:r w:rsidRPr="002508D1">
              <w:lastRenderedPageBreak/>
              <w:t>piece?</w:t>
            </w:r>
          </w:p>
          <w:p w14:paraId="2AFE5547" w14:textId="34471D7A" w:rsidR="006260F8" w:rsidRDefault="006260F8" w:rsidP="006260F8">
            <w:pPr>
              <w:rPr>
                <w:b/>
                <w:bCs/>
              </w:rPr>
            </w:pPr>
            <w:r w:rsidRPr="00725BA9">
              <w:rPr>
                <w:b/>
                <w:bCs/>
              </w:rPr>
              <w:t>Activity 7.</w:t>
            </w:r>
            <w:r w:rsidR="00A33FA6">
              <w:rPr>
                <w:b/>
                <w:bCs/>
              </w:rPr>
              <w:t>5</w:t>
            </w:r>
            <w:r w:rsidR="00A33FA6" w:rsidRPr="00725BA9">
              <w:rPr>
                <w:b/>
                <w:bCs/>
              </w:rPr>
              <w:t xml:space="preserve"> </w:t>
            </w:r>
            <w:r w:rsidRPr="00725BA9">
              <w:rPr>
                <w:b/>
                <w:bCs/>
              </w:rPr>
              <w:t xml:space="preserve">– </w:t>
            </w:r>
            <w:r w:rsidR="005F272D">
              <w:rPr>
                <w:b/>
                <w:bCs/>
              </w:rPr>
              <w:t xml:space="preserve">dramatic forms and </w:t>
            </w:r>
            <w:r w:rsidR="004823FB">
              <w:rPr>
                <w:b/>
                <w:bCs/>
              </w:rPr>
              <w:t xml:space="preserve">dramatic </w:t>
            </w:r>
            <w:r w:rsidR="005F272D">
              <w:rPr>
                <w:b/>
                <w:bCs/>
              </w:rPr>
              <w:t>styles</w:t>
            </w:r>
          </w:p>
          <w:p w14:paraId="43FA3FB2" w14:textId="24A57B3B" w:rsidR="007F5A68" w:rsidRPr="00510080" w:rsidRDefault="003A2416" w:rsidP="00510080">
            <w:pPr>
              <w:pStyle w:val="FeatureBox2"/>
              <w:rPr>
                <w:rStyle w:val="Strong"/>
                <w:b w:val="0"/>
                <w:bCs w:val="0"/>
              </w:rPr>
            </w:pPr>
            <w:r w:rsidRPr="00D61806">
              <w:rPr>
                <w:rStyle w:val="Strong"/>
              </w:rPr>
              <w:t xml:space="preserve">Teacher </w:t>
            </w:r>
            <w:proofErr w:type="gramStart"/>
            <w:r w:rsidRPr="00D61806">
              <w:rPr>
                <w:rStyle w:val="Strong"/>
              </w:rPr>
              <w:t>note</w:t>
            </w:r>
            <w:proofErr w:type="gramEnd"/>
            <w:r w:rsidRPr="00D61806">
              <w:rPr>
                <w:rStyle w:val="Strong"/>
              </w:rPr>
              <w:t>:</w:t>
            </w:r>
            <w:r w:rsidRPr="00510080">
              <w:rPr>
                <w:rStyle w:val="Strong"/>
                <w:b w:val="0"/>
                <w:bCs w:val="0"/>
              </w:rPr>
              <w:t xml:space="preserve"> this </w:t>
            </w:r>
            <w:r w:rsidR="00245443" w:rsidRPr="00510080">
              <w:rPr>
                <w:rStyle w:val="Strong"/>
                <w:b w:val="0"/>
                <w:bCs w:val="0"/>
              </w:rPr>
              <w:t>series of activities will allow students to briefly experiment with some techniques</w:t>
            </w:r>
            <w:r w:rsidR="0094159B" w:rsidRPr="00510080">
              <w:rPr>
                <w:rStyle w:val="Strong"/>
                <w:b w:val="0"/>
                <w:bCs w:val="0"/>
              </w:rPr>
              <w:t xml:space="preserve"> us</w:t>
            </w:r>
            <w:r w:rsidR="00245443" w:rsidRPr="00510080">
              <w:rPr>
                <w:rStyle w:val="Strong"/>
                <w:b w:val="0"/>
                <w:bCs w:val="0"/>
              </w:rPr>
              <w:t xml:space="preserve">ed by specific </w:t>
            </w:r>
            <w:r w:rsidR="0094159B" w:rsidRPr="00510080">
              <w:rPr>
                <w:rStyle w:val="Strong"/>
                <w:b w:val="0"/>
                <w:bCs w:val="0"/>
              </w:rPr>
              <w:t>practitioners within dramatic styles.</w:t>
            </w:r>
            <w:r w:rsidR="00FA2C68" w:rsidRPr="00510080">
              <w:rPr>
                <w:rStyle w:val="Strong"/>
                <w:b w:val="0"/>
                <w:bCs w:val="0"/>
              </w:rPr>
              <w:t xml:space="preserve"> Teachers can modify this activity</w:t>
            </w:r>
            <w:r w:rsidR="00510080" w:rsidRPr="00510080">
              <w:rPr>
                <w:rStyle w:val="Strong"/>
                <w:b w:val="0"/>
                <w:bCs w:val="0"/>
              </w:rPr>
              <w:t xml:space="preserve"> </w:t>
            </w:r>
            <w:r w:rsidR="00FA2C68" w:rsidRPr="00510080">
              <w:rPr>
                <w:rStyle w:val="Strong"/>
                <w:b w:val="0"/>
                <w:bCs w:val="0"/>
              </w:rPr>
              <w:t>with other dramatic conventions with which they are familiar. These could be from</w:t>
            </w:r>
            <w:r w:rsidR="00510080" w:rsidRPr="00510080">
              <w:rPr>
                <w:rStyle w:val="Strong"/>
                <w:b w:val="0"/>
                <w:bCs w:val="0"/>
              </w:rPr>
              <w:t xml:space="preserve"> other styles incorporating non</w:t>
            </w:r>
            <w:r w:rsidR="00FA2C68" w:rsidRPr="00510080">
              <w:rPr>
                <w:rStyle w:val="Strong"/>
                <w:b w:val="0"/>
                <w:bCs w:val="0"/>
              </w:rPr>
              <w:t>-realism such as Greek theatre</w:t>
            </w:r>
            <w:r w:rsidR="00510080" w:rsidRPr="00510080">
              <w:rPr>
                <w:rStyle w:val="Strong"/>
                <w:b w:val="0"/>
                <w:bCs w:val="0"/>
              </w:rPr>
              <w:t>.</w:t>
            </w:r>
          </w:p>
          <w:p w14:paraId="61295A88" w14:textId="60D3E1B1" w:rsidR="00417A3E" w:rsidRDefault="00C70582" w:rsidP="00D61806">
            <w:r>
              <w:t xml:space="preserve">Use </w:t>
            </w:r>
            <w:r w:rsidRPr="006817E6">
              <w:rPr>
                <w:b/>
                <w:bCs/>
              </w:rPr>
              <w:t>slide</w:t>
            </w:r>
            <w:r w:rsidR="007B20B0">
              <w:rPr>
                <w:b/>
                <w:bCs/>
              </w:rPr>
              <w:t>s</w:t>
            </w:r>
            <w:r w:rsidRPr="006817E6">
              <w:rPr>
                <w:b/>
                <w:bCs/>
              </w:rPr>
              <w:t xml:space="preserve"> </w:t>
            </w:r>
            <w:r w:rsidR="00C30388" w:rsidRPr="006817E6">
              <w:rPr>
                <w:b/>
                <w:bCs/>
              </w:rPr>
              <w:t>7.5</w:t>
            </w:r>
            <w:r w:rsidR="005E0AB3" w:rsidRPr="006817E6">
              <w:rPr>
                <w:b/>
                <w:bCs/>
              </w:rPr>
              <w:t>a</w:t>
            </w:r>
            <w:r w:rsidR="007B20B0">
              <w:rPr>
                <w:b/>
                <w:bCs/>
              </w:rPr>
              <w:t xml:space="preserve"> to 7.5</w:t>
            </w:r>
            <w:r w:rsidR="005E0AB3">
              <w:rPr>
                <w:b/>
                <w:bCs/>
              </w:rPr>
              <w:t>b</w:t>
            </w:r>
            <w:r w:rsidR="005E0AB3" w:rsidRPr="006817E6">
              <w:rPr>
                <w:b/>
                <w:bCs/>
              </w:rPr>
              <w:t xml:space="preserve"> </w:t>
            </w:r>
            <w:r w:rsidR="005E0AB3">
              <w:t xml:space="preserve">to explicitly differentiate between dramatic forms and dramatic styles. Provide a brief explanation of any unfamiliar examples of theatrical styles on </w:t>
            </w:r>
            <w:r w:rsidR="005E0AB3" w:rsidRPr="006817E6">
              <w:rPr>
                <w:b/>
                <w:bCs/>
              </w:rPr>
              <w:t>slide 7.5c</w:t>
            </w:r>
            <w:r w:rsidR="005E0AB3">
              <w:t xml:space="preserve">. </w:t>
            </w:r>
            <w:r w:rsidR="001E5F6D">
              <w:t>Create a graffiti wall with</w:t>
            </w:r>
            <w:r w:rsidR="007A2580">
              <w:t xml:space="preserve"> each of th</w:t>
            </w:r>
            <w:r w:rsidR="008C28E8">
              <w:t xml:space="preserve">e example theatrical styles as a heading. </w:t>
            </w:r>
            <w:r w:rsidR="00746F5D">
              <w:t xml:space="preserve">Facilitate discussion around </w:t>
            </w:r>
            <w:r w:rsidR="002B3FCB">
              <w:t>the purpose of different theatrical styles and</w:t>
            </w:r>
            <w:r w:rsidR="00F0261F">
              <w:t xml:space="preserve"> how audiences have </w:t>
            </w:r>
            <w:r w:rsidR="00E33546">
              <w:t>expectations o</w:t>
            </w:r>
            <w:r w:rsidR="00153049">
              <w:t>n</w:t>
            </w:r>
            <w:r w:rsidR="00E33546">
              <w:t xml:space="preserve"> the conventions they use. </w:t>
            </w:r>
          </w:p>
          <w:p w14:paraId="7370BDAD" w14:textId="5CA292E5" w:rsidR="00417A3E" w:rsidRDefault="00417A3E" w:rsidP="00D61806">
            <w:r>
              <w:t xml:space="preserve">Ask students to complete a short research task on a specific theatrical style. Use </w:t>
            </w:r>
            <w:r w:rsidR="00E968B7" w:rsidRPr="00C5103F">
              <w:rPr>
                <w:b/>
                <w:bCs/>
              </w:rPr>
              <w:t>slide 7.5d</w:t>
            </w:r>
            <w:r w:rsidR="00E968B7">
              <w:t xml:space="preserve"> to structure the </w:t>
            </w:r>
            <w:r w:rsidR="00DC04E4">
              <w:t>research</w:t>
            </w:r>
            <w:r w:rsidR="00CB73C3">
              <w:t>.</w:t>
            </w:r>
          </w:p>
          <w:p w14:paraId="69874671" w14:textId="2F204817" w:rsidR="00081554" w:rsidRPr="00081554" w:rsidRDefault="00081554" w:rsidP="00BE06C2">
            <w:pPr>
              <w:pStyle w:val="ListBullet"/>
            </w:pPr>
            <w:r w:rsidRPr="00081554">
              <w:t>What historical or cultural events inspired the theatrical styles</w:t>
            </w:r>
            <w:r w:rsidR="002D6055">
              <w:t>’</w:t>
            </w:r>
            <w:r w:rsidRPr="00081554">
              <w:t xml:space="preserve"> development?</w:t>
            </w:r>
          </w:p>
          <w:p w14:paraId="05A65E62" w14:textId="77777777" w:rsidR="00081554" w:rsidRPr="00081554" w:rsidRDefault="00081554" w:rsidP="00BE06C2">
            <w:pPr>
              <w:pStyle w:val="ListBullet"/>
            </w:pPr>
            <w:r w:rsidRPr="00081554">
              <w:t>What are the dramatic conventions?</w:t>
            </w:r>
          </w:p>
          <w:p w14:paraId="5A7F7658" w14:textId="353913F6" w:rsidR="00081554" w:rsidRPr="00081554" w:rsidRDefault="00081554" w:rsidP="00BE06C2">
            <w:pPr>
              <w:pStyle w:val="ListBullet"/>
            </w:pPr>
            <w:r w:rsidRPr="00081554">
              <w:t>What is the actor</w:t>
            </w:r>
            <w:r w:rsidR="002D6055">
              <w:t>–</w:t>
            </w:r>
            <w:r w:rsidRPr="00081554">
              <w:t>audience relationship?</w:t>
            </w:r>
          </w:p>
          <w:p w14:paraId="72EB547A" w14:textId="66EBF644" w:rsidR="00081554" w:rsidRDefault="00081554" w:rsidP="00BE06C2">
            <w:pPr>
              <w:pStyle w:val="ListBullet"/>
            </w:pPr>
            <w:r w:rsidRPr="00081554">
              <w:lastRenderedPageBreak/>
              <w:t>How are dramatic elements used?</w:t>
            </w:r>
          </w:p>
          <w:p w14:paraId="7FBDA791" w14:textId="1F355783" w:rsidR="005E0AB3" w:rsidRDefault="007158AD" w:rsidP="00D61806">
            <w:r>
              <w:t>Ask students to add their findings to the graffiti wall</w:t>
            </w:r>
            <w:r w:rsidR="00947CD6">
              <w:t xml:space="preserve"> before sharing their learning with the class. </w:t>
            </w:r>
            <w:r w:rsidR="00471713">
              <w:t xml:space="preserve">Encourage students to capture the information on the graffiti wall in their online collaborative document. This could be through photographing the graffiti wall. </w:t>
            </w:r>
          </w:p>
          <w:p w14:paraId="78F17D49" w14:textId="1C11BFD0" w:rsidR="005E0AB3" w:rsidRDefault="00AA7304" w:rsidP="00D61806">
            <w:r>
              <w:t xml:space="preserve">In working groups, </w:t>
            </w:r>
            <w:r w:rsidR="00C45F1D">
              <w:t>ask students to reflect on what</w:t>
            </w:r>
            <w:r w:rsidR="00E82A32">
              <w:t xml:space="preserve"> dramatic form and</w:t>
            </w:r>
            <w:r w:rsidR="00C45F1D">
              <w:t xml:space="preserve"> theatrical style is appropriate to their theatre company, their philosophy</w:t>
            </w:r>
            <w:r w:rsidR="00962069">
              <w:t xml:space="preserve"> and community engagement. </w:t>
            </w:r>
            <w:r w:rsidR="00364961">
              <w:t xml:space="preserve">Groups should document </w:t>
            </w:r>
            <w:r w:rsidR="000734A2">
              <w:t>their choices and conduct further research if needed.</w:t>
            </w:r>
          </w:p>
          <w:p w14:paraId="719473D6" w14:textId="7AFE885C" w:rsidR="00215F9A" w:rsidRDefault="004961CE" w:rsidP="00B333D0">
            <w:pPr>
              <w:pStyle w:val="FeatureBox3"/>
            </w:pPr>
            <w:r>
              <w:rPr>
                <w:b/>
                <w:bCs/>
              </w:rPr>
              <w:t>Primary partnership approach</w:t>
            </w:r>
            <w:r w:rsidR="000610EA">
              <w:rPr>
                <w:b/>
                <w:bCs/>
              </w:rPr>
              <w:t>:</w:t>
            </w:r>
            <w:r w:rsidR="000610EA">
              <w:t xml:space="preserve"> </w:t>
            </w:r>
            <w:r w:rsidR="00BA2DAF">
              <w:t>at this point</w:t>
            </w:r>
            <w:r w:rsidR="002D6055">
              <w:t>,</w:t>
            </w:r>
            <w:r w:rsidR="00BA2DAF">
              <w:t xml:space="preserve"> </w:t>
            </w:r>
            <w:r w:rsidR="00BA2DAF" w:rsidRPr="00BA2DAF">
              <w:t xml:space="preserve">reflect on what style </w:t>
            </w:r>
            <w:r w:rsidR="00BA2DAF">
              <w:t xml:space="preserve">of theatre </w:t>
            </w:r>
            <w:r w:rsidR="00BA2DAF" w:rsidRPr="00BA2DAF">
              <w:t>would work best for a younger audience</w:t>
            </w:r>
            <w:r w:rsidR="008963B8">
              <w:t>. A</w:t>
            </w:r>
            <w:r w:rsidR="00AD7800">
              <w:t>s a class</w:t>
            </w:r>
            <w:r w:rsidR="00126BAB">
              <w:t>,</w:t>
            </w:r>
            <w:r w:rsidR="00AD7800">
              <w:t xml:space="preserve"> identify </w:t>
            </w:r>
            <w:r w:rsidR="00215F9A" w:rsidRPr="00215F9A">
              <w:t xml:space="preserve">the conventions of </w:t>
            </w:r>
            <w:r w:rsidR="00AD7800">
              <w:t>n</w:t>
            </w:r>
            <w:r w:rsidR="00215F9A" w:rsidRPr="00215F9A">
              <w:t>on-</w:t>
            </w:r>
            <w:r w:rsidR="00DA4EBF">
              <w:t>naturalism</w:t>
            </w:r>
            <w:r w:rsidR="00DA4EBF" w:rsidRPr="00215F9A">
              <w:t xml:space="preserve"> </w:t>
            </w:r>
            <w:r w:rsidR="00215F9A" w:rsidRPr="00215F9A">
              <w:t xml:space="preserve">and </w:t>
            </w:r>
            <w:r w:rsidR="00AD7800">
              <w:t>p</w:t>
            </w:r>
            <w:r w:rsidR="00215F9A" w:rsidRPr="00215F9A">
              <w:t xml:space="preserve">hysical theatre and </w:t>
            </w:r>
            <w:r w:rsidR="00AD7800">
              <w:t xml:space="preserve">discuss </w:t>
            </w:r>
            <w:r w:rsidR="00215F9A" w:rsidRPr="00215F9A">
              <w:t>why these conventions</w:t>
            </w:r>
            <w:r w:rsidR="008963B8">
              <w:t xml:space="preserve"> might</w:t>
            </w:r>
            <w:r w:rsidR="00215F9A" w:rsidRPr="00215F9A">
              <w:t xml:space="preserve"> suit a young</w:t>
            </w:r>
            <w:r w:rsidR="003307CE">
              <w:t>er</w:t>
            </w:r>
            <w:r w:rsidR="00215F9A" w:rsidRPr="00215F9A">
              <w:t xml:space="preserve"> audience</w:t>
            </w:r>
            <w:r w:rsidR="00E502F0">
              <w:t>.</w:t>
            </w:r>
            <w:r w:rsidR="00AD7800">
              <w:t xml:space="preserve"> </w:t>
            </w:r>
            <w:r w:rsidR="00E502F0">
              <w:t>F</w:t>
            </w:r>
            <w:r w:rsidR="00576968">
              <w:t>or example, these co</w:t>
            </w:r>
            <w:r w:rsidR="005A4B43">
              <w:t>n</w:t>
            </w:r>
            <w:r w:rsidR="00576968">
              <w:t>ventions may create</w:t>
            </w:r>
            <w:r w:rsidR="00AD7800">
              <w:t xml:space="preserve"> </w:t>
            </w:r>
            <w:r w:rsidR="00215F9A" w:rsidRPr="00215F9A">
              <w:t>visual and auditory appeal</w:t>
            </w:r>
            <w:r w:rsidR="005A4B43">
              <w:t>, they can be creative and immersive, an</w:t>
            </w:r>
            <w:r w:rsidR="005514C2">
              <w:t xml:space="preserve">d they limit the amount of dialogue used. </w:t>
            </w:r>
          </w:p>
          <w:p w14:paraId="40A4E641" w14:textId="04A5FF35" w:rsidR="009340B5" w:rsidRDefault="009340B5" w:rsidP="009340B5">
            <w:pPr>
              <w:rPr>
                <w:b/>
                <w:bCs/>
              </w:rPr>
            </w:pPr>
            <w:r w:rsidRPr="00725BA9">
              <w:rPr>
                <w:b/>
                <w:bCs/>
              </w:rPr>
              <w:t>Activity 7.</w:t>
            </w:r>
            <w:r w:rsidR="007B5D3B">
              <w:rPr>
                <w:b/>
                <w:bCs/>
              </w:rPr>
              <w:t>6</w:t>
            </w:r>
            <w:r w:rsidRPr="00725BA9">
              <w:rPr>
                <w:b/>
                <w:bCs/>
              </w:rPr>
              <w:t xml:space="preserve"> –</w:t>
            </w:r>
            <w:r w:rsidR="007B5D3B">
              <w:rPr>
                <w:b/>
                <w:bCs/>
              </w:rPr>
              <w:t xml:space="preserve"> </w:t>
            </w:r>
            <w:r w:rsidR="00C7124D">
              <w:rPr>
                <w:b/>
                <w:bCs/>
              </w:rPr>
              <w:t>generating activities</w:t>
            </w:r>
          </w:p>
          <w:p w14:paraId="7F0BFB3A" w14:textId="5745E9ED" w:rsidR="00996585" w:rsidRDefault="0002586E" w:rsidP="00807932">
            <w:pPr>
              <w:pStyle w:val="FeatureBox2"/>
              <w:rPr>
                <w:b/>
                <w:bCs/>
              </w:rPr>
            </w:pPr>
            <w:r>
              <w:rPr>
                <w:b/>
                <w:bCs/>
              </w:rPr>
              <w:t>T</w:t>
            </w:r>
            <w:r w:rsidR="00EE0264">
              <w:rPr>
                <w:b/>
                <w:bCs/>
              </w:rPr>
              <w:t xml:space="preserve">eacher </w:t>
            </w:r>
            <w:proofErr w:type="gramStart"/>
            <w:r w:rsidR="00EE0264">
              <w:rPr>
                <w:b/>
                <w:bCs/>
              </w:rPr>
              <w:t>note</w:t>
            </w:r>
            <w:proofErr w:type="gramEnd"/>
            <w:r w:rsidR="00EE0264">
              <w:rPr>
                <w:b/>
                <w:bCs/>
              </w:rPr>
              <w:t xml:space="preserve">: </w:t>
            </w:r>
            <w:r w:rsidR="00EE0264" w:rsidRPr="00E368A0">
              <w:t>the following dot point</w:t>
            </w:r>
            <w:r w:rsidR="006A3CB0" w:rsidRPr="00E368A0">
              <w:t>s are short activities that can</w:t>
            </w:r>
            <w:r w:rsidRPr="00E368A0">
              <w:t xml:space="preserve"> assist </w:t>
            </w:r>
            <w:r w:rsidR="006A3CB0" w:rsidRPr="00E368A0">
              <w:t>in</w:t>
            </w:r>
            <w:r w:rsidRPr="00E368A0">
              <w:t xml:space="preserve"> generating ideas</w:t>
            </w:r>
            <w:r w:rsidR="006A3CB0" w:rsidRPr="00E368A0">
              <w:t xml:space="preserve">. </w:t>
            </w:r>
            <w:r w:rsidR="003D7F86">
              <w:t xml:space="preserve">Each </w:t>
            </w:r>
            <w:r w:rsidR="008D28E0">
              <w:t xml:space="preserve">one focuses on a different dramatic element that could be incorporated within </w:t>
            </w:r>
            <w:r w:rsidR="001411F1">
              <w:t xml:space="preserve">a nucleus scene. </w:t>
            </w:r>
            <w:r w:rsidR="006A3CB0" w:rsidRPr="00E368A0">
              <w:t>Select relevant suggestions</w:t>
            </w:r>
            <w:r w:rsidR="005A1DD6">
              <w:t xml:space="preserve"> appropriate for each working group</w:t>
            </w:r>
            <w:r w:rsidR="000E591A">
              <w:t>’</w:t>
            </w:r>
            <w:r w:rsidR="00352044">
              <w:t>s</w:t>
            </w:r>
            <w:r w:rsidR="005A1DD6">
              <w:t xml:space="preserve"> devising process and style chosen.</w:t>
            </w:r>
            <w:r w:rsidR="00B96285">
              <w:t xml:space="preserve"> </w:t>
            </w:r>
          </w:p>
          <w:p w14:paraId="37500085" w14:textId="2A88661B" w:rsidR="00352044" w:rsidRDefault="00352044" w:rsidP="00D9612F">
            <w:r>
              <w:lastRenderedPageBreak/>
              <w:t xml:space="preserve">Generating ideas can be achieved </w:t>
            </w:r>
            <w:r w:rsidR="003542B2">
              <w:t xml:space="preserve">through the following short activities. </w:t>
            </w:r>
            <w:r w:rsidR="00572821">
              <w:t>Pick one</w:t>
            </w:r>
            <w:r w:rsidR="002D6055">
              <w:t>(</w:t>
            </w:r>
            <w:r w:rsidR="00572821">
              <w:t>s</w:t>
            </w:r>
            <w:r w:rsidR="002D6055">
              <w:t>)</w:t>
            </w:r>
            <w:r w:rsidR="00572821">
              <w:t xml:space="preserve"> that are relevant to each working group.</w:t>
            </w:r>
          </w:p>
          <w:p w14:paraId="3278556E" w14:textId="7D8F2C6A" w:rsidR="007735B6" w:rsidRDefault="007735B6" w:rsidP="00BE06C2">
            <w:pPr>
              <w:pStyle w:val="ListBullet"/>
            </w:pPr>
            <w:r>
              <w:t xml:space="preserve">Use </w:t>
            </w:r>
            <w:r w:rsidRPr="00AC37DD">
              <w:rPr>
                <w:b/>
              </w:rPr>
              <w:t>slide 7.6a</w:t>
            </w:r>
            <w:r>
              <w:t xml:space="preserve"> and ask students to</w:t>
            </w:r>
            <w:r w:rsidR="001027F6">
              <w:t xml:space="preserve"> choose 5 conventions appropriate to their chosen theatrical style. Ask students to create a short scene</w:t>
            </w:r>
            <w:r w:rsidR="009F5DE7">
              <w:t>,</w:t>
            </w:r>
            <w:r w:rsidR="009F5732">
              <w:t xml:space="preserve"> aligning to their nucleus scene</w:t>
            </w:r>
            <w:r w:rsidR="009F5DE7">
              <w:t>,</w:t>
            </w:r>
            <w:r w:rsidR="009F5732">
              <w:t xml:space="preserve"> that</w:t>
            </w:r>
            <w:r w:rsidR="009F5DE7">
              <w:t xml:space="preserve"> incorporates the 5 conventions. </w:t>
            </w:r>
            <w:r w:rsidR="00C518F7">
              <w:t>This could include</w:t>
            </w:r>
            <w:r w:rsidR="00F941EF">
              <w:t xml:space="preserve"> conventions around processes, </w:t>
            </w:r>
            <w:r w:rsidR="00222BFF">
              <w:t>actor</w:t>
            </w:r>
            <w:r w:rsidR="005659FF">
              <w:t>–</w:t>
            </w:r>
            <w:r w:rsidR="00222BFF">
              <w:t>audience relationship, perfo</w:t>
            </w:r>
            <w:r w:rsidR="00503E15">
              <w:t xml:space="preserve">rmance space </w:t>
            </w:r>
            <w:r w:rsidR="002F57D0">
              <w:t xml:space="preserve">and/or </w:t>
            </w:r>
            <w:r w:rsidR="002F4CB8">
              <w:t xml:space="preserve">intention. </w:t>
            </w:r>
            <w:r w:rsidR="00F63BA7">
              <w:t>Ask students to reflect on how each of the conventions enhanced their scene</w:t>
            </w:r>
            <w:r w:rsidR="00AC37DD">
              <w:t>.</w:t>
            </w:r>
          </w:p>
          <w:p w14:paraId="0F60756C" w14:textId="4CDE885A" w:rsidR="00E621C4" w:rsidRDefault="0084441E" w:rsidP="00BE06C2">
            <w:pPr>
              <w:pStyle w:val="ListBullet"/>
            </w:pPr>
            <w:r w:rsidDel="00527D56">
              <w:t xml:space="preserve">Use </w:t>
            </w:r>
            <w:r w:rsidRPr="000931AB" w:rsidDel="00527D56">
              <w:rPr>
                <w:b/>
              </w:rPr>
              <w:t>slide 7.</w:t>
            </w:r>
            <w:r w:rsidR="00510812" w:rsidRPr="0084441E">
              <w:rPr>
                <w:b/>
                <w:bCs/>
              </w:rPr>
              <w:t>6</w:t>
            </w:r>
            <w:r w:rsidR="00BD5F5C">
              <w:rPr>
                <w:b/>
                <w:bCs/>
              </w:rPr>
              <w:t>b</w:t>
            </w:r>
            <w:r w:rsidR="00510812">
              <w:t xml:space="preserve"> </w:t>
            </w:r>
            <w:r>
              <w:t>and a</w:t>
            </w:r>
            <w:r w:rsidR="00415AA6">
              <w:t xml:space="preserve">sk the working groups </w:t>
            </w:r>
            <w:r w:rsidR="005E482C">
              <w:t>to</w:t>
            </w:r>
            <w:r w:rsidR="00D859FC">
              <w:t xml:space="preserve"> </w:t>
            </w:r>
            <w:r w:rsidR="005E482C">
              <w:t xml:space="preserve">form a tableau which represents </w:t>
            </w:r>
            <w:r w:rsidR="003A3A19">
              <w:t xml:space="preserve">one of </w:t>
            </w:r>
            <w:r w:rsidR="005E482C">
              <w:t xml:space="preserve">their current </w:t>
            </w:r>
            <w:r w:rsidR="00D859FC">
              <w:t xml:space="preserve">ideas </w:t>
            </w:r>
            <w:r w:rsidR="003A3A19">
              <w:t>in</w:t>
            </w:r>
            <w:r w:rsidR="00D859FC">
              <w:t xml:space="preserve"> their nucleus scene. Invite one member of each group to begin spe</w:t>
            </w:r>
            <w:r w:rsidR="00A83B62">
              <w:t xml:space="preserve">aking as the tableau comes to life. </w:t>
            </w:r>
            <w:r w:rsidR="00E621C4">
              <w:t>Invite students to add</w:t>
            </w:r>
            <w:r w:rsidR="005F6881">
              <w:t xml:space="preserve"> a </w:t>
            </w:r>
            <w:r w:rsidR="00E621C4" w:rsidRPr="00E621C4">
              <w:t>soundscape of a literal or conceptual environment</w:t>
            </w:r>
            <w:r w:rsidR="002A56D5">
              <w:t xml:space="preserve">. Support students to create </w:t>
            </w:r>
            <w:r w:rsidR="00E621C4" w:rsidRPr="00E621C4">
              <w:t>‘machines’ using movement and dynamics</w:t>
            </w:r>
            <w:r w:rsidR="002A56D5">
              <w:t xml:space="preserve"> </w:t>
            </w:r>
            <w:r w:rsidR="002C3A5D">
              <w:t>to</w:t>
            </w:r>
            <w:r w:rsidR="002A56D5">
              <w:t xml:space="preserve"> the soundscape.</w:t>
            </w:r>
            <w:r w:rsidR="00E621C4" w:rsidRPr="00E621C4">
              <w:t xml:space="preserve"> </w:t>
            </w:r>
            <w:r w:rsidR="00296285">
              <w:t>Ask students to</w:t>
            </w:r>
            <w:r w:rsidR="00E621C4">
              <w:t xml:space="preserve"> consider </w:t>
            </w:r>
            <w:r w:rsidR="007261BB">
              <w:t>how the use of tableau and</w:t>
            </w:r>
            <w:r w:rsidR="00081F02">
              <w:t>/or</w:t>
            </w:r>
            <w:r w:rsidR="00E621C4">
              <w:t xml:space="preserve"> sound </w:t>
            </w:r>
            <w:r w:rsidR="009020D4">
              <w:t>could</w:t>
            </w:r>
            <w:r w:rsidR="00E621C4">
              <w:t xml:space="preserve"> assist communication of an idea</w:t>
            </w:r>
            <w:r w:rsidR="00DE75A7">
              <w:t>,</w:t>
            </w:r>
            <w:r w:rsidR="00E621C4">
              <w:t xml:space="preserve"> setting or emotion in their nucleus scene</w:t>
            </w:r>
            <w:r w:rsidR="00296285">
              <w:t>.</w:t>
            </w:r>
          </w:p>
          <w:p w14:paraId="4E097BC7" w14:textId="6158E397" w:rsidR="00CC3190" w:rsidRPr="00CC3190" w:rsidRDefault="0084441E" w:rsidP="00BE06C2">
            <w:pPr>
              <w:pStyle w:val="ListBullet"/>
              <w:rPr>
                <w:lang w:val="en-GB"/>
              </w:rPr>
            </w:pPr>
            <w:r>
              <w:t xml:space="preserve">Use </w:t>
            </w:r>
            <w:r w:rsidRPr="003D7F86">
              <w:rPr>
                <w:b/>
                <w:bCs/>
              </w:rPr>
              <w:t>slide 7.</w:t>
            </w:r>
            <w:r w:rsidR="00362DF0" w:rsidRPr="003D7F86">
              <w:rPr>
                <w:b/>
                <w:bCs/>
              </w:rPr>
              <w:t>6</w:t>
            </w:r>
            <w:r w:rsidR="00BD5F5C">
              <w:rPr>
                <w:b/>
                <w:bCs/>
              </w:rPr>
              <w:t>c</w:t>
            </w:r>
            <w:r w:rsidR="00362DF0">
              <w:t xml:space="preserve"> </w:t>
            </w:r>
            <w:r>
              <w:t>and a</w:t>
            </w:r>
            <w:r w:rsidR="00296285">
              <w:t>sk all students to form a line</w:t>
            </w:r>
            <w:r w:rsidR="00720BF3">
              <w:t xml:space="preserve"> and b</w:t>
            </w:r>
            <w:r w:rsidR="004E41E2">
              <w:t>egin a slow</w:t>
            </w:r>
            <w:r w:rsidR="00065F03">
              <w:t>-</w:t>
            </w:r>
            <w:r w:rsidR="004E41E2">
              <w:t xml:space="preserve">motion race. </w:t>
            </w:r>
            <w:r w:rsidR="00A70C68">
              <w:t xml:space="preserve">Suggest to students they keep some part of their body </w:t>
            </w:r>
            <w:proofErr w:type="gramStart"/>
            <w:r w:rsidR="004372D0">
              <w:t>touching</w:t>
            </w:r>
            <w:r w:rsidR="00A70C68">
              <w:t xml:space="preserve"> the floor at all times</w:t>
            </w:r>
            <w:proofErr w:type="gramEnd"/>
            <w:r w:rsidR="00A70C68">
              <w:t xml:space="preserve"> and use exaggerated s</w:t>
            </w:r>
            <w:r w:rsidR="004372D0">
              <w:t>trides</w:t>
            </w:r>
            <w:r w:rsidR="00A70C68">
              <w:t xml:space="preserve">. </w:t>
            </w:r>
            <w:r w:rsidR="00C97617">
              <w:t>Urge</w:t>
            </w:r>
            <w:r w:rsidR="00F87E08">
              <w:t xml:space="preserve"> students to </w:t>
            </w:r>
            <w:r w:rsidR="00307501">
              <w:t>celebrate</w:t>
            </w:r>
            <w:r w:rsidR="000E48AE">
              <w:t>,</w:t>
            </w:r>
            <w:r w:rsidR="00307501">
              <w:t xml:space="preserve"> in different ways</w:t>
            </w:r>
            <w:r w:rsidR="000E48AE">
              <w:t xml:space="preserve">, </w:t>
            </w:r>
            <w:r w:rsidR="00307501">
              <w:t>each person passing the finish line</w:t>
            </w:r>
            <w:r w:rsidR="00F87E08">
              <w:t xml:space="preserve">. </w:t>
            </w:r>
            <w:r w:rsidR="004372D0">
              <w:t>Encourage student</w:t>
            </w:r>
            <w:r w:rsidR="00365819">
              <w:t>s</w:t>
            </w:r>
            <w:r w:rsidR="004372D0">
              <w:t xml:space="preserve"> </w:t>
            </w:r>
            <w:r w:rsidR="000E48AE">
              <w:t xml:space="preserve">to be </w:t>
            </w:r>
            <w:r w:rsidR="004372D0">
              <w:t>a</w:t>
            </w:r>
            <w:r w:rsidR="004372D0" w:rsidRPr="004372D0">
              <w:t>ware of muscle control</w:t>
            </w:r>
            <w:r w:rsidR="004372D0">
              <w:t>, ten</w:t>
            </w:r>
            <w:r w:rsidR="004372D0" w:rsidRPr="004372D0">
              <w:t>sion</w:t>
            </w:r>
            <w:r w:rsidR="004372D0">
              <w:t xml:space="preserve"> and </w:t>
            </w:r>
            <w:r w:rsidR="004372D0" w:rsidRPr="004372D0">
              <w:t>precision</w:t>
            </w:r>
            <w:r w:rsidR="005E7D46">
              <w:t>.</w:t>
            </w:r>
            <w:r w:rsidR="004372D0" w:rsidRPr="004372D0">
              <w:t xml:space="preserve"> </w:t>
            </w:r>
            <w:r w:rsidR="00F87E08">
              <w:t xml:space="preserve">Ask students to </w:t>
            </w:r>
            <w:r w:rsidR="00CC3190">
              <w:t>r</w:t>
            </w:r>
            <w:r w:rsidR="00CC3190" w:rsidRPr="00CC3190">
              <w:t xml:space="preserve">eflect on how slow motion could heighten focus and tension in a specific moment of their nucleus scene. </w:t>
            </w:r>
          </w:p>
          <w:p w14:paraId="5C9F7B99" w14:textId="2394A4A0" w:rsidR="00600FDB" w:rsidRDefault="00B344ED" w:rsidP="00BE06C2">
            <w:pPr>
              <w:pStyle w:val="ListBullet"/>
            </w:pPr>
            <w:r>
              <w:t xml:space="preserve">Use </w:t>
            </w:r>
            <w:r w:rsidRPr="00B344ED">
              <w:rPr>
                <w:b/>
                <w:bCs/>
              </w:rPr>
              <w:t>slide 7.</w:t>
            </w:r>
            <w:r w:rsidR="005008A7" w:rsidRPr="00B344ED">
              <w:rPr>
                <w:b/>
                <w:bCs/>
              </w:rPr>
              <w:t>6</w:t>
            </w:r>
            <w:r w:rsidR="008A3C1F">
              <w:rPr>
                <w:b/>
                <w:bCs/>
              </w:rPr>
              <w:t>d</w:t>
            </w:r>
            <w:r w:rsidR="00EE6D72">
              <w:rPr>
                <w:b/>
                <w:bCs/>
              </w:rPr>
              <w:t xml:space="preserve"> </w:t>
            </w:r>
            <w:r>
              <w:t>and</w:t>
            </w:r>
            <w:r w:rsidR="00BF448E" w:rsidRPr="00BF448E">
              <w:t xml:space="preserve"> ask students to devise a </w:t>
            </w:r>
            <w:r w:rsidR="009F136F">
              <w:t xml:space="preserve">new </w:t>
            </w:r>
            <w:r w:rsidR="00BF448E" w:rsidRPr="00BF448E">
              <w:t xml:space="preserve">short scene </w:t>
            </w:r>
            <w:r w:rsidR="009F136F">
              <w:t>aligning</w:t>
            </w:r>
            <w:r w:rsidR="00BF448E" w:rsidRPr="00BF448E">
              <w:t xml:space="preserve"> to their nucleus </w:t>
            </w:r>
            <w:r w:rsidR="009F136F">
              <w:t>scene</w:t>
            </w:r>
            <w:r w:rsidR="00BF448E" w:rsidRPr="00BF448E">
              <w:t xml:space="preserve"> based </w:t>
            </w:r>
            <w:r w:rsidR="00BF448E" w:rsidRPr="00BF448E">
              <w:lastRenderedPageBreak/>
              <w:t>on a strong emotion</w:t>
            </w:r>
            <w:r w:rsidR="009F136F">
              <w:t xml:space="preserve">, </w:t>
            </w:r>
            <w:r w:rsidR="00BF448E" w:rsidRPr="00BF448E">
              <w:t>for example</w:t>
            </w:r>
            <w:r w:rsidR="0083005D">
              <w:t>,</w:t>
            </w:r>
            <w:r w:rsidR="00BF448E" w:rsidRPr="00BF448E">
              <w:t xml:space="preserve"> fear, anger, despair, joy</w:t>
            </w:r>
            <w:r w:rsidR="009F136F">
              <w:t xml:space="preserve"> or</w:t>
            </w:r>
            <w:r w:rsidR="00BF448E" w:rsidRPr="00BF448E">
              <w:t xml:space="preserve"> confusion.</w:t>
            </w:r>
            <w:r w:rsidR="00E63CA3">
              <w:t xml:space="preserve"> </w:t>
            </w:r>
            <w:r w:rsidR="001571F5">
              <w:t>Students should</w:t>
            </w:r>
            <w:r w:rsidR="00E63CA3">
              <w:t xml:space="preserve"> incorporate their chosen style </w:t>
            </w:r>
            <w:r w:rsidR="00062E09">
              <w:t>in this scene</w:t>
            </w:r>
            <w:r w:rsidR="00E72760">
              <w:t xml:space="preserve"> and play with dynamics</w:t>
            </w:r>
            <w:r w:rsidR="00062E09">
              <w:t>.</w:t>
            </w:r>
            <w:r w:rsidR="00BF448E" w:rsidRPr="00BF448E">
              <w:t xml:space="preserve"> Encourage students </w:t>
            </w:r>
            <w:r w:rsidR="00C91879">
              <w:t xml:space="preserve">to </w:t>
            </w:r>
            <w:r w:rsidR="00BF448E" w:rsidRPr="00BF448E">
              <w:t xml:space="preserve">manipulate the use of sensory elements to </w:t>
            </w:r>
            <w:r w:rsidR="00C91879">
              <w:t>heighten the emotion,</w:t>
            </w:r>
            <w:r w:rsidR="00BF448E" w:rsidRPr="00BF448E">
              <w:t xml:space="preserve"> for example</w:t>
            </w:r>
            <w:r w:rsidR="00365819">
              <w:t>,</w:t>
            </w:r>
            <w:r w:rsidR="00BF448E" w:rsidRPr="00BF448E">
              <w:t xml:space="preserve"> by using loud and soft sounds or vocalisations, sudden changes in lighting </w:t>
            </w:r>
            <w:r w:rsidR="00C91879">
              <w:t>or</w:t>
            </w:r>
            <w:r w:rsidR="00BF448E" w:rsidRPr="00BF448E">
              <w:t xml:space="preserve"> repetitive </w:t>
            </w:r>
            <w:r w:rsidR="00C91879">
              <w:t>and</w:t>
            </w:r>
            <w:r w:rsidR="00BF448E" w:rsidRPr="00BF448E">
              <w:t xml:space="preserve"> jarring movements.</w:t>
            </w:r>
            <w:r w:rsidR="00BF448E">
              <w:t xml:space="preserve"> Ask students to </w:t>
            </w:r>
            <w:r w:rsidR="00C91879">
              <w:t>reflect on</w:t>
            </w:r>
            <w:r w:rsidR="00BF448E" w:rsidRPr="002C01EE">
              <w:t xml:space="preserve"> how </w:t>
            </w:r>
            <w:r w:rsidR="00997125">
              <w:t>provoking a response from their audience</w:t>
            </w:r>
            <w:r w:rsidR="00BF448E" w:rsidRPr="002C01EE">
              <w:t xml:space="preserve"> </w:t>
            </w:r>
            <w:r w:rsidR="00997125">
              <w:t>may</w:t>
            </w:r>
            <w:r w:rsidR="00BF448E" w:rsidRPr="002C01EE">
              <w:t xml:space="preserve"> be</w:t>
            </w:r>
            <w:r w:rsidR="00997125">
              <w:t xml:space="preserve"> a useful engagement tool</w:t>
            </w:r>
            <w:r w:rsidR="00BF448E" w:rsidRPr="002C01EE">
              <w:t xml:space="preserve"> in </w:t>
            </w:r>
            <w:r w:rsidR="00BF448E">
              <w:t xml:space="preserve">their </w:t>
            </w:r>
            <w:r w:rsidR="00BF448E" w:rsidRPr="002C01EE">
              <w:t>nucleus scene</w:t>
            </w:r>
            <w:r w:rsidR="00997125">
              <w:t>.</w:t>
            </w:r>
          </w:p>
          <w:p w14:paraId="5F872B11" w14:textId="440A254E" w:rsidR="008C1C81" w:rsidRDefault="00EE6199" w:rsidP="00D61806">
            <w:r>
              <w:t>Ask</w:t>
            </w:r>
            <w:r w:rsidR="008C1C81">
              <w:t xml:space="preserve"> students to </w:t>
            </w:r>
            <w:r w:rsidR="0068616D">
              <w:t>add ideas</w:t>
            </w:r>
            <w:r>
              <w:t>, reflections and analysis</w:t>
            </w:r>
            <w:r w:rsidR="0068616D">
              <w:t xml:space="preserve"> to their collaborative online document. </w:t>
            </w:r>
          </w:p>
          <w:p w14:paraId="55857B38" w14:textId="6D4120E0" w:rsidR="00041996" w:rsidRDefault="00041996" w:rsidP="00041996">
            <w:pPr>
              <w:rPr>
                <w:b/>
                <w:bCs/>
              </w:rPr>
            </w:pPr>
            <w:r w:rsidRPr="00725BA9">
              <w:rPr>
                <w:b/>
                <w:bCs/>
              </w:rPr>
              <w:t>Activity 7.</w:t>
            </w:r>
            <w:r w:rsidR="00404AE5">
              <w:rPr>
                <w:b/>
                <w:bCs/>
              </w:rPr>
              <w:t>7</w:t>
            </w:r>
            <w:r w:rsidRPr="00725BA9">
              <w:rPr>
                <w:b/>
                <w:bCs/>
              </w:rPr>
              <w:t xml:space="preserve"> – </w:t>
            </w:r>
            <w:r w:rsidR="00400B4B">
              <w:rPr>
                <w:b/>
                <w:bCs/>
              </w:rPr>
              <w:t>r</w:t>
            </w:r>
            <w:r w:rsidR="00220195">
              <w:rPr>
                <w:b/>
                <w:bCs/>
              </w:rPr>
              <w:t>eflection</w:t>
            </w:r>
          </w:p>
          <w:p w14:paraId="6900DA46" w14:textId="5777B8CD" w:rsidR="00DD18C4" w:rsidRDefault="007F165B" w:rsidP="005A046C">
            <w:r>
              <w:t xml:space="preserve">Ask students to individually reflect on their process through </w:t>
            </w:r>
            <w:r w:rsidR="00C942C1">
              <w:t xml:space="preserve">writing an IDEA </w:t>
            </w:r>
            <w:r w:rsidR="00A44040">
              <w:t xml:space="preserve">reflection. </w:t>
            </w:r>
            <w:r w:rsidR="005A046C">
              <w:t>Us</w:t>
            </w:r>
            <w:r w:rsidR="0085397E">
              <w:t xml:space="preserve">e </w:t>
            </w:r>
            <w:r w:rsidR="005A046C" w:rsidRPr="00E368A0">
              <w:rPr>
                <w:b/>
              </w:rPr>
              <w:t>slide</w:t>
            </w:r>
            <w:r w:rsidR="005A046C">
              <w:t xml:space="preserve"> </w:t>
            </w:r>
            <w:r w:rsidR="005A046C" w:rsidRPr="00E368A0">
              <w:rPr>
                <w:b/>
                <w:bCs/>
              </w:rPr>
              <w:t>7.</w:t>
            </w:r>
            <w:r w:rsidR="00675A9C">
              <w:rPr>
                <w:b/>
                <w:bCs/>
              </w:rPr>
              <w:t>7</w:t>
            </w:r>
            <w:r w:rsidR="005A046C">
              <w:t xml:space="preserve"> </w:t>
            </w:r>
            <w:r w:rsidR="0085397E">
              <w:t>to help structure the reflection</w:t>
            </w:r>
            <w:r w:rsidR="00E16352">
              <w:t>.</w:t>
            </w:r>
          </w:p>
          <w:p w14:paraId="60C29CF9" w14:textId="6826DE37" w:rsidR="00DD18C4" w:rsidRDefault="00E16352" w:rsidP="00BE06C2">
            <w:pPr>
              <w:pStyle w:val="ListBullet"/>
            </w:pPr>
            <w:r>
              <w:t>I</w:t>
            </w:r>
            <w:r w:rsidR="00DD18C4">
              <w:t>dentify one standout moment</w:t>
            </w:r>
            <w:r w:rsidR="0067377A">
              <w:t xml:space="preserve"> fr</w:t>
            </w:r>
            <w:r w:rsidR="000017A2">
              <w:t>om the scenes they have ge</w:t>
            </w:r>
            <w:r w:rsidR="003676C5">
              <w:t>nerated</w:t>
            </w:r>
            <w:r w:rsidR="00833D4A">
              <w:t>.</w:t>
            </w:r>
          </w:p>
          <w:p w14:paraId="250CEBBA" w14:textId="7275EB12" w:rsidR="00DD18C4" w:rsidRDefault="00E16352" w:rsidP="00BE06C2">
            <w:pPr>
              <w:pStyle w:val="ListBullet"/>
            </w:pPr>
            <w:r>
              <w:t>D</w:t>
            </w:r>
            <w:r w:rsidR="00DD18C4">
              <w:t>escribe the</w:t>
            </w:r>
            <w:r w:rsidR="00017227">
              <w:t xml:space="preserve"> visual, aud</w:t>
            </w:r>
            <w:r w:rsidR="00A8691F">
              <w:t xml:space="preserve">itory and sensory </w:t>
            </w:r>
            <w:r w:rsidR="0078357F">
              <w:t>aspects of the</w:t>
            </w:r>
            <w:r w:rsidR="00DD18C4">
              <w:t xml:space="preserve"> moment</w:t>
            </w:r>
            <w:r w:rsidR="00833D4A">
              <w:t>.</w:t>
            </w:r>
          </w:p>
          <w:p w14:paraId="7BBC0E4A" w14:textId="5F9E0EAD" w:rsidR="00DD18C4" w:rsidRDefault="00E16352" w:rsidP="00BE06C2">
            <w:pPr>
              <w:pStyle w:val="ListBullet"/>
            </w:pPr>
            <w:r>
              <w:t>E</w:t>
            </w:r>
            <w:r w:rsidR="00DD18C4">
              <w:t>xplain why this moment stood out</w:t>
            </w:r>
            <w:r w:rsidR="00833D4A">
              <w:t>.</w:t>
            </w:r>
          </w:p>
          <w:p w14:paraId="787D3746" w14:textId="3D90A991" w:rsidR="00DD18C4" w:rsidRDefault="00E16352" w:rsidP="00BE06C2">
            <w:pPr>
              <w:pStyle w:val="ListBullet"/>
            </w:pPr>
            <w:r>
              <w:t>A</w:t>
            </w:r>
            <w:r w:rsidR="00DD18C4">
              <w:t xml:space="preserve">nalyse how this moment </w:t>
            </w:r>
            <w:r w:rsidR="005A046C">
              <w:t>champions</w:t>
            </w:r>
            <w:r w:rsidR="00EB77CC">
              <w:t xml:space="preserve"> the</w:t>
            </w:r>
            <w:r w:rsidR="005A046C">
              <w:t xml:space="preserve"> </w:t>
            </w:r>
            <w:r w:rsidR="00EB77CC">
              <w:t>philosophy of their theatre company</w:t>
            </w:r>
            <w:r w:rsidR="005A046C">
              <w:t>.</w:t>
            </w:r>
          </w:p>
          <w:p w14:paraId="58D964F1" w14:textId="2A156598" w:rsidR="0085397E" w:rsidRDefault="006E72AA" w:rsidP="00BE06C2">
            <w:pPr>
              <w:pStyle w:val="ListBullet"/>
              <w:numPr>
                <w:ilvl w:val="0"/>
                <w:numId w:val="0"/>
              </w:numPr>
            </w:pPr>
            <w:r>
              <w:t xml:space="preserve">Provide individual feedback to each student. </w:t>
            </w:r>
          </w:p>
          <w:p w14:paraId="53B5287B" w14:textId="458939BB" w:rsidR="0033193C" w:rsidRDefault="00D303BD" w:rsidP="005E3021">
            <w:r>
              <w:t>Ask work</w:t>
            </w:r>
            <w:r w:rsidR="007F3099">
              <w:t>ing groups</w:t>
            </w:r>
            <w:r w:rsidR="00D77FD5">
              <w:t xml:space="preserve"> </w:t>
            </w:r>
            <w:r>
              <w:t xml:space="preserve">to </w:t>
            </w:r>
            <w:r w:rsidR="004D2E3E">
              <w:t xml:space="preserve">use this reflection and make a visual representation of where they are at on their </w:t>
            </w:r>
            <w:r w:rsidR="004D2E3E">
              <w:lastRenderedPageBreak/>
              <w:t xml:space="preserve">learning map. </w:t>
            </w:r>
            <w:r w:rsidR="00A07F80">
              <w:t xml:space="preserve">Encourage each group to briefly share with the class. </w:t>
            </w:r>
          </w:p>
          <w:p w14:paraId="5CE4E74D" w14:textId="31112443" w:rsidR="0034619A" w:rsidRPr="00C03C45" w:rsidRDefault="0033193C" w:rsidP="00C611C7">
            <w:pPr>
              <w:pStyle w:val="FeatureBox4"/>
            </w:pPr>
            <w:r w:rsidRPr="00C611C7">
              <w:rPr>
                <w:b/>
                <w:bCs/>
              </w:rPr>
              <w:t xml:space="preserve">HPGE </w:t>
            </w:r>
            <w:r w:rsidR="00365819">
              <w:rPr>
                <w:b/>
                <w:bCs/>
              </w:rPr>
              <w:t>a</w:t>
            </w:r>
            <w:r w:rsidRPr="00C611C7">
              <w:rPr>
                <w:b/>
                <w:bCs/>
              </w:rPr>
              <w:t>ctivity</w:t>
            </w:r>
            <w:r w:rsidRPr="003F2F83">
              <w:t>:</w:t>
            </w:r>
            <w:r>
              <w:t xml:space="preserve"> </w:t>
            </w:r>
            <w:r w:rsidR="004F65CA">
              <w:t>adapt the</w:t>
            </w:r>
            <w:r w:rsidR="007F3099">
              <w:t xml:space="preserve"> presentation </w:t>
            </w:r>
            <w:r w:rsidR="004F65CA">
              <w:t>to</w:t>
            </w:r>
            <w:r w:rsidR="007F3099">
              <w:t xml:space="preserve"> take the form </w:t>
            </w:r>
            <w:r w:rsidR="00E16352">
              <w:t>of</w:t>
            </w:r>
            <w:r w:rsidR="007F3099">
              <w:t xml:space="preserve"> a live interview where one group member interview</w:t>
            </w:r>
            <w:r w:rsidR="005E3021">
              <w:t>s</w:t>
            </w:r>
            <w:r w:rsidR="007F3099">
              <w:t xml:space="preserve"> the others about the choices made</w:t>
            </w:r>
            <w:r w:rsidR="00E16352">
              <w:t>,</w:t>
            </w:r>
            <w:r w:rsidR="007F3099">
              <w:t xml:space="preserve"> </w:t>
            </w:r>
            <w:r w:rsidR="00E16352">
              <w:t>e</w:t>
            </w:r>
            <w:r w:rsidR="005E3021">
              <w:t>nsuring appropriate protocols are respected</w:t>
            </w:r>
            <w:r w:rsidR="008D2C52">
              <w:t>. R</w:t>
            </w:r>
            <w:r w:rsidR="005E3021">
              <w:t xml:space="preserve">ecord these interviews </w:t>
            </w:r>
            <w:r w:rsidR="008D2C52">
              <w:t>and</w:t>
            </w:r>
            <w:r w:rsidR="005E3021">
              <w:t xml:space="preserve"> upload </w:t>
            </w:r>
            <w:r w:rsidR="008D2C52">
              <w:t>to their</w:t>
            </w:r>
            <w:r w:rsidR="005E3021">
              <w:t xml:space="preserve"> online collaborative document. </w:t>
            </w:r>
          </w:p>
        </w:tc>
      </w:tr>
    </w:tbl>
    <w:p w14:paraId="58CA9590" w14:textId="77777777" w:rsidR="0034619A" w:rsidRPr="00E6244F" w:rsidRDefault="0034619A" w:rsidP="00FB14E8">
      <w:r w:rsidRPr="00E6244F">
        <w:lastRenderedPageBreak/>
        <w:br w:type="page"/>
      </w:r>
    </w:p>
    <w:p w14:paraId="6ED88C27" w14:textId="73A7724C" w:rsidR="0034619A" w:rsidRDefault="0034619A" w:rsidP="0034619A">
      <w:pPr>
        <w:pStyle w:val="Heading1"/>
      </w:pPr>
      <w:bookmarkStart w:id="13" w:name="_Toc211332284"/>
      <w:r w:rsidRPr="008F6142">
        <w:lastRenderedPageBreak/>
        <w:t xml:space="preserve">Learning sequence </w:t>
      </w:r>
      <w:r w:rsidR="00E9594A">
        <w:t>8</w:t>
      </w:r>
      <w:r w:rsidRPr="008F6142">
        <w:t xml:space="preserve"> –</w:t>
      </w:r>
      <w:r w:rsidR="00391D29">
        <w:t xml:space="preserve"> structuring and rehearsing</w:t>
      </w:r>
      <w:bookmarkEnd w:id="13"/>
    </w:p>
    <w:p w14:paraId="0485A204" w14:textId="5575C0D7" w:rsidR="0034619A" w:rsidRDefault="0034619A" w:rsidP="0034619A">
      <w:pPr>
        <w:pStyle w:val="FeatureBox2"/>
      </w:pPr>
      <w:r w:rsidRPr="00464DA8">
        <w:rPr>
          <w:b/>
          <w:bCs/>
        </w:rPr>
        <w:t xml:space="preserve">Teacher </w:t>
      </w:r>
      <w:proofErr w:type="gramStart"/>
      <w:r w:rsidRPr="00464DA8">
        <w:rPr>
          <w:b/>
          <w:bCs/>
        </w:rPr>
        <w:t>note</w:t>
      </w:r>
      <w:proofErr w:type="gramEnd"/>
      <w:r w:rsidRPr="00AC6D6B">
        <w:t>:</w:t>
      </w:r>
      <w:r>
        <w:t xml:space="preserve"> </w:t>
      </w:r>
      <w:r w:rsidR="00E16352">
        <w:t>t</w:t>
      </w:r>
      <w:r w:rsidR="00EC162C">
        <w:t>his learning sequence is designed to support students in the exper</w:t>
      </w:r>
      <w:r w:rsidR="00E37654">
        <w:t>imentation phase</w:t>
      </w:r>
      <w:r w:rsidR="00EC162C">
        <w:t xml:space="preserve"> as they approach their devising process. Students will focus on developing </w:t>
      </w:r>
      <w:r w:rsidR="00E37654">
        <w:t>their</w:t>
      </w:r>
      <w:r w:rsidR="00EC162C">
        <w:t xml:space="preserve"> ‘nucleus scene’, effectively an embryonic idea</w:t>
      </w:r>
      <w:r w:rsidR="00E16352">
        <w:t>,</w:t>
      </w:r>
      <w:r w:rsidR="00EC162C">
        <w:t xml:space="preserve"> </w:t>
      </w:r>
      <w:r w:rsidR="00E37654">
        <w:t>into</w:t>
      </w:r>
      <w:r w:rsidR="00EC162C">
        <w:t xml:space="preserve"> further scenes. </w:t>
      </w:r>
      <w:r w:rsidR="0099652E">
        <w:t>Teachers should check for understanding of the devising process</w:t>
      </w:r>
      <w:r w:rsidR="00FF6E21">
        <w:t xml:space="preserve"> and encourage stude</w:t>
      </w:r>
      <w:r w:rsidR="00AC4129">
        <w:t>n</w:t>
      </w:r>
      <w:r w:rsidR="00FF6E21">
        <w:t xml:space="preserve">ts </w:t>
      </w:r>
      <w:r w:rsidR="00AC4129">
        <w:t xml:space="preserve">to </w:t>
      </w:r>
      <w:r w:rsidR="00FD7926">
        <w:t>activate prior knowledge</w:t>
      </w:r>
      <w:r w:rsidR="00FF6E21">
        <w:t xml:space="preserve"> </w:t>
      </w:r>
      <w:r w:rsidR="00E16352">
        <w:t xml:space="preserve">of a </w:t>
      </w:r>
      <w:r w:rsidR="00FF6E21">
        <w:t xml:space="preserve">previous </w:t>
      </w:r>
      <w:r w:rsidR="00FD7926">
        <w:t xml:space="preserve">devising </w:t>
      </w:r>
      <w:r w:rsidR="00FF6E21">
        <w:t>experience to volunteer ideas and processes. Teacher</w:t>
      </w:r>
      <w:r w:rsidR="00E16352">
        <w:t>s</w:t>
      </w:r>
      <w:r w:rsidR="00FF6E21">
        <w:t xml:space="preserve"> may also adapt this learning sequence using skills and experiences they have in devising innovative theatre. </w:t>
      </w:r>
      <w:r w:rsidR="00EC162C">
        <w:t>Students are encouraged to</w:t>
      </w:r>
      <w:r w:rsidR="00D127E5">
        <w:t xml:space="preserve"> </w:t>
      </w:r>
      <w:r w:rsidR="00E16352">
        <w:t xml:space="preserve">apply </w:t>
      </w:r>
      <w:r w:rsidR="00EC162C">
        <w:t xml:space="preserve">the processes that they used to generate ideas as they considered the </w:t>
      </w:r>
      <w:r w:rsidR="00E16352">
        <w:t xml:space="preserve">3 </w:t>
      </w:r>
      <w:r w:rsidR="00EC162C">
        <w:t xml:space="preserve">theatre innovative companies in </w:t>
      </w:r>
      <w:r w:rsidR="00E16352">
        <w:t>L</w:t>
      </w:r>
      <w:r w:rsidR="00EC162C">
        <w:t>earning sequences 2, 3 and</w:t>
      </w:r>
      <w:r w:rsidR="0024031D">
        <w:t xml:space="preserve"> </w:t>
      </w:r>
      <w:r w:rsidR="00EC162C">
        <w:t>4.</w:t>
      </w:r>
      <w:r w:rsidR="00C8744B">
        <w:t xml:space="preserve"> </w:t>
      </w:r>
      <w:r w:rsidR="00C8744B" w:rsidRPr="00C8744B">
        <w:t xml:space="preserve">For further guidance on the structuring and rehearsing phase, see the ‘devising processes’ section in NESA’s </w:t>
      </w:r>
      <w:hyperlink r:id="rId32" w:anchor=":~:text=Dramatic%20processes%3A%20Drama%207%E2%80%9310" w:history="1">
        <w:r w:rsidR="00C8744B" w:rsidRPr="00C8744B">
          <w:rPr>
            <w:rStyle w:val="Hyperlink"/>
          </w:rPr>
          <w:t>Drama 7–10 (2023): Dramatic processes support document</w:t>
        </w:r>
      </w:hyperlink>
      <w:r w:rsidR="00C8744B">
        <w:t>.</w:t>
      </w:r>
    </w:p>
    <w:p w14:paraId="15A53205" w14:textId="3F5363FC" w:rsidR="0034619A" w:rsidRPr="00C63532" w:rsidRDefault="0034619A" w:rsidP="0034619A">
      <w:pPr>
        <w:pStyle w:val="FeatureBox2"/>
      </w:pPr>
      <w:r w:rsidRPr="00C63532">
        <w:t xml:space="preserve">The </w:t>
      </w:r>
      <w:r w:rsidR="00E16352">
        <w:t>‘L</w:t>
      </w:r>
      <w:r w:rsidR="00E426A6">
        <w:t>earning sequence 8</w:t>
      </w:r>
      <w:r w:rsidR="00E16352">
        <w:t>’</w:t>
      </w:r>
      <w:r w:rsidR="00E426A6">
        <w:t xml:space="preserve"> </w:t>
      </w:r>
      <w:r w:rsidRPr="00C63532">
        <w:t xml:space="preserve">section of the PowerPoint resource – </w:t>
      </w:r>
      <w:r w:rsidR="008879A9">
        <w:t>creating innovative the</w:t>
      </w:r>
      <w:r w:rsidR="00E426A6">
        <w:t>atre</w:t>
      </w:r>
      <w:r w:rsidRPr="00C63532">
        <w:t xml:space="preserve"> should be used to support </w:t>
      </w:r>
      <w:r w:rsidR="00E16352">
        <w:t>L</w:t>
      </w:r>
      <w:r w:rsidRPr="00C63532">
        <w:t xml:space="preserve">earning sequence </w:t>
      </w:r>
      <w:r w:rsidR="00D127E5">
        <w:t>8</w:t>
      </w:r>
      <w:r w:rsidRPr="00C63532">
        <w:t>.</w:t>
      </w:r>
    </w:p>
    <w:p w14:paraId="7D7CB6FD" w14:textId="6CE4C629" w:rsidR="0034619A" w:rsidRDefault="0034619A" w:rsidP="0034619A">
      <w:pPr>
        <w:pStyle w:val="FeatureBox2"/>
      </w:pPr>
      <w:r w:rsidRPr="00C63532">
        <w:t xml:space="preserve">The duration of this learning sequence is approximately </w:t>
      </w:r>
      <w:r w:rsidR="00A0126A">
        <w:t>2</w:t>
      </w:r>
      <w:r w:rsidRPr="00C63532">
        <w:t xml:space="preserve"> weeks.</w:t>
      </w:r>
    </w:p>
    <w:p w14:paraId="34850B8F" w14:textId="5143244C" w:rsidR="0034619A" w:rsidRDefault="004961CE" w:rsidP="00065A15">
      <w:pPr>
        <w:pStyle w:val="FeatureBox3"/>
      </w:pPr>
      <w:r>
        <w:rPr>
          <w:b/>
          <w:bCs/>
        </w:rPr>
        <w:t>Primary partnership approach</w:t>
      </w:r>
      <w:r w:rsidR="000610EA" w:rsidRPr="00065A15">
        <w:t>:</w:t>
      </w:r>
      <w:r w:rsidR="000610EA">
        <w:t xml:space="preserve"> </w:t>
      </w:r>
      <w:r w:rsidR="00116E27" w:rsidRPr="00116E27">
        <w:t xml:space="preserve">this learning sequence </w:t>
      </w:r>
      <w:r w:rsidR="00BD2227">
        <w:t xml:space="preserve">continues </w:t>
      </w:r>
      <w:r w:rsidR="00C50086" w:rsidRPr="00C50086">
        <w:t xml:space="preserve">to demonstrate an adapted way to approach the </w:t>
      </w:r>
      <w:r w:rsidR="00116E27" w:rsidRPr="00116E27" w:rsidDel="00C50086">
        <w:t>learning</w:t>
      </w:r>
      <w:r w:rsidR="00116E27">
        <w:t xml:space="preserve">. </w:t>
      </w:r>
      <w:r w:rsidR="00193D9F">
        <w:t xml:space="preserve">If the intended venue for performance is a primary </w:t>
      </w:r>
      <w:r w:rsidR="00193D9F" w:rsidDel="00306E18">
        <w:t>school</w:t>
      </w:r>
      <w:r w:rsidR="00306E18">
        <w:t>,</w:t>
      </w:r>
      <w:r w:rsidR="00193D9F">
        <w:t xml:space="preserve"> ensure students understand the capabilities of this venue</w:t>
      </w:r>
      <w:r w:rsidR="00F1192D">
        <w:t>.</w:t>
      </w:r>
    </w:p>
    <w:p w14:paraId="41E0A86B" w14:textId="56786B44" w:rsidR="00065A15" w:rsidRDefault="00065A15" w:rsidP="00065A15">
      <w:pPr>
        <w:pStyle w:val="Caption"/>
      </w:pPr>
      <w:r>
        <w:t xml:space="preserve">Table </w:t>
      </w:r>
      <w:r>
        <w:fldChar w:fldCharType="begin"/>
      </w:r>
      <w:r>
        <w:instrText xml:space="preserve"> SEQ Table \* ARABIC </w:instrText>
      </w:r>
      <w:r>
        <w:fldChar w:fldCharType="separate"/>
      </w:r>
      <w:r w:rsidR="00974D8B">
        <w:rPr>
          <w:noProof/>
        </w:rPr>
        <w:t>4</w:t>
      </w:r>
      <w:r>
        <w:fldChar w:fldCharType="end"/>
      </w:r>
      <w:r>
        <w:t xml:space="preserve"> – </w:t>
      </w:r>
      <w:r w:rsidRPr="00BB1FBF">
        <w:t>Learning sequence 8 – structuring and rehearsing</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8."/>
      </w:tblPr>
      <w:tblGrid>
        <w:gridCol w:w="3969"/>
        <w:gridCol w:w="10598"/>
      </w:tblGrid>
      <w:tr w:rsidR="00DD6BAF" w14:paraId="5D00DF62" w14:textId="77777777">
        <w:trPr>
          <w:cnfStyle w:val="100000000000" w:firstRow="1" w:lastRow="0" w:firstColumn="0" w:lastColumn="0" w:oddVBand="0" w:evenVBand="0" w:oddHBand="0" w:evenHBand="0" w:firstRowFirstColumn="0" w:firstRowLastColumn="0" w:lastRowFirstColumn="0" w:lastRowLastColumn="0"/>
        </w:trPr>
        <w:tc>
          <w:tcPr>
            <w:tcW w:w="3969" w:type="dxa"/>
          </w:tcPr>
          <w:p w14:paraId="6F194C55" w14:textId="77777777" w:rsidR="0034619A" w:rsidRPr="00CF6572" w:rsidRDefault="0034619A">
            <w:r>
              <w:t>Outcomes and content</w:t>
            </w:r>
          </w:p>
        </w:tc>
        <w:tc>
          <w:tcPr>
            <w:tcW w:w="10598" w:type="dxa"/>
          </w:tcPr>
          <w:p w14:paraId="38923B7C" w14:textId="77777777" w:rsidR="0034619A" w:rsidRDefault="0034619A">
            <w:r w:rsidRPr="00CF6572">
              <w:t>Teaching and learning activities</w:t>
            </w:r>
          </w:p>
        </w:tc>
      </w:tr>
      <w:tr w:rsidR="00DD6BAF" w14:paraId="077CA26A" w14:textId="77777777">
        <w:trPr>
          <w:cnfStyle w:val="000000100000" w:firstRow="0" w:lastRow="0" w:firstColumn="0" w:lastColumn="0" w:oddVBand="0" w:evenVBand="0" w:oddHBand="1" w:evenHBand="0" w:firstRowFirstColumn="0" w:firstRowLastColumn="0" w:lastRowFirstColumn="0" w:lastRowLastColumn="0"/>
        </w:trPr>
        <w:tc>
          <w:tcPr>
            <w:tcW w:w="3969" w:type="dxa"/>
          </w:tcPr>
          <w:p w14:paraId="05869C8E" w14:textId="77777777" w:rsidR="0034619A" w:rsidRPr="00614B3C" w:rsidRDefault="0034619A">
            <w:pPr>
              <w:rPr>
                <w:rStyle w:val="Strong"/>
                <w:lang w:val="it-IT"/>
              </w:rPr>
            </w:pPr>
            <w:r w:rsidRPr="00614B3C">
              <w:rPr>
                <w:rStyle w:val="Strong"/>
                <w:lang w:val="it-IT"/>
              </w:rPr>
              <w:t>Outcome</w:t>
            </w:r>
            <w:r>
              <w:rPr>
                <w:rStyle w:val="Strong"/>
                <w:lang w:val="it-IT"/>
              </w:rPr>
              <w:t>s</w:t>
            </w:r>
          </w:p>
          <w:p w14:paraId="1830A0EC" w14:textId="77777777" w:rsidR="0034619A" w:rsidRDefault="0034619A" w:rsidP="00BE06C2">
            <w:pPr>
              <w:pStyle w:val="ListBullet"/>
              <w:numPr>
                <w:ilvl w:val="0"/>
                <w:numId w:val="0"/>
              </w:numPr>
            </w:pPr>
            <w:r w:rsidRPr="0077187F">
              <w:rPr>
                <w:b/>
                <w:bCs/>
              </w:rPr>
              <w:lastRenderedPageBreak/>
              <w:t>DR5-MAK-01</w:t>
            </w:r>
            <w:r>
              <w:t xml:space="preserve"> creates and refines meaning through experimentation with dramatic processes</w:t>
            </w:r>
          </w:p>
          <w:p w14:paraId="1C9A2D17" w14:textId="0F35C6A5" w:rsidR="0034619A" w:rsidRDefault="0034619A" w:rsidP="00D9612F">
            <w:r w:rsidRPr="0077187F">
              <w:rPr>
                <w:b/>
                <w:bCs/>
              </w:rPr>
              <w:t>DR5-MAK-02</w:t>
            </w:r>
            <w:r>
              <w:t xml:space="preserve"> </w:t>
            </w:r>
            <w:r w:rsidR="00414895" w:rsidRPr="00414895">
              <w:t>selects and applies dramatic elements to create and refine works and experiences through dramatic contexts</w:t>
            </w:r>
          </w:p>
          <w:p w14:paraId="61C09D66" w14:textId="77777777" w:rsidR="0034619A" w:rsidRDefault="0034619A" w:rsidP="00BE06C2">
            <w:pPr>
              <w:pStyle w:val="ListBullet"/>
              <w:numPr>
                <w:ilvl w:val="0"/>
                <w:numId w:val="0"/>
              </w:numPr>
            </w:pPr>
            <w:r w:rsidRPr="0077187F">
              <w:rPr>
                <w:b/>
                <w:bCs/>
              </w:rPr>
              <w:t>DR5-PER-01</w:t>
            </w:r>
            <w:r>
              <w:t xml:space="preserve"> applies and adapts performance skills and dramatic processes to communicate intention and meaning</w:t>
            </w:r>
          </w:p>
          <w:p w14:paraId="6733ED57" w14:textId="19E741BC" w:rsidR="00862F7A" w:rsidRDefault="00862F7A" w:rsidP="00400B4B">
            <w:r w:rsidRPr="0077187F">
              <w:rPr>
                <w:b/>
                <w:bCs/>
              </w:rPr>
              <w:t>DR5-PER-0</w:t>
            </w:r>
            <w:r>
              <w:rPr>
                <w:b/>
                <w:bCs/>
              </w:rPr>
              <w:t>2</w:t>
            </w:r>
            <w:r>
              <w:t xml:space="preserve"> </w:t>
            </w:r>
            <w:r w:rsidRPr="007F3149">
              <w:t>manipulates dramatic elements to stage works and influence audience response through dramatic contexts</w:t>
            </w:r>
          </w:p>
          <w:p w14:paraId="0149FA68" w14:textId="77777777" w:rsidR="00002036" w:rsidRPr="00614B3C" w:rsidRDefault="00002036" w:rsidP="00002036">
            <w:pPr>
              <w:rPr>
                <w:rStyle w:val="Strong"/>
                <w:lang w:val="it-IT"/>
              </w:rPr>
            </w:pPr>
            <w:r w:rsidRPr="00614B3C">
              <w:rPr>
                <w:rStyle w:val="Strong"/>
                <w:lang w:val="it-IT"/>
              </w:rPr>
              <w:t>Content</w:t>
            </w:r>
          </w:p>
          <w:p w14:paraId="148D0720" w14:textId="3AE199D2" w:rsidR="00002036" w:rsidRDefault="007B5353" w:rsidP="00002036">
            <w:pPr>
              <w:rPr>
                <w:rStyle w:val="Strong"/>
                <w:lang w:val="it-IT"/>
              </w:rPr>
            </w:pPr>
            <w:r>
              <w:rPr>
                <w:rStyle w:val="Strong"/>
                <w:lang w:val="it-IT"/>
              </w:rPr>
              <w:t>M</w:t>
            </w:r>
            <w:r w:rsidR="00002036">
              <w:rPr>
                <w:rStyle w:val="Strong"/>
                <w:lang w:val="it-IT"/>
              </w:rPr>
              <w:t>aking – dramatic processes</w:t>
            </w:r>
          </w:p>
          <w:p w14:paraId="55D3463D" w14:textId="192790DD" w:rsidR="001706CC" w:rsidRPr="0027445D" w:rsidRDefault="001706CC" w:rsidP="00BE06C2">
            <w:pPr>
              <w:pStyle w:val="ListBullet"/>
            </w:pPr>
            <w:r w:rsidRPr="0027445D">
              <w:t xml:space="preserve">Manage voice, movement and </w:t>
            </w:r>
            <w:r w:rsidRPr="0027445D">
              <w:lastRenderedPageBreak/>
              <w:t>equipment safely</w:t>
            </w:r>
          </w:p>
          <w:p w14:paraId="527942B4" w14:textId="652940AC" w:rsidR="001706CC" w:rsidRPr="0027445D" w:rsidRDefault="001706CC" w:rsidP="00BE06C2">
            <w:pPr>
              <w:pStyle w:val="ListBullet"/>
            </w:pPr>
            <w:r w:rsidRPr="0027445D">
              <w:t>Document processes used to generate, evaluate and refine dramatic works</w:t>
            </w:r>
          </w:p>
          <w:p w14:paraId="52E12683" w14:textId="13F3A9C9" w:rsidR="00FD04D5" w:rsidRDefault="00FD04D5" w:rsidP="00BE06C2">
            <w:pPr>
              <w:pStyle w:val="ListBullet"/>
              <w:rPr>
                <w:rStyle w:val="Strong"/>
                <w:b w:val="0"/>
                <w:bCs w:val="0"/>
              </w:rPr>
            </w:pPr>
            <w:r w:rsidRPr="0027445D">
              <w:t>Create and refine dramatic action and meaning informed by the dynamic</w:t>
            </w:r>
            <w:r w:rsidRPr="00FD04D5">
              <w:rPr>
                <w:rStyle w:val="Strong"/>
                <w:b w:val="0"/>
                <w:bCs w:val="0"/>
              </w:rPr>
              <w:t xml:space="preserve"> and evolving Cultural Knowledges of Aboriginal and/or Torres Strait Islander works, practices or practitioners</w:t>
            </w:r>
          </w:p>
          <w:p w14:paraId="403DCDCD" w14:textId="701AF448" w:rsidR="00002036" w:rsidRDefault="007B5353" w:rsidP="00002036">
            <w:pPr>
              <w:rPr>
                <w:rStyle w:val="Strong"/>
                <w:lang w:val="it-IT"/>
              </w:rPr>
            </w:pPr>
            <w:r>
              <w:rPr>
                <w:rStyle w:val="Strong"/>
                <w:lang w:val="it-IT"/>
              </w:rPr>
              <w:t>M</w:t>
            </w:r>
            <w:r w:rsidR="00002036">
              <w:rPr>
                <w:rStyle w:val="Strong"/>
                <w:lang w:val="it-IT"/>
              </w:rPr>
              <w:t>aking – dramatic elements</w:t>
            </w:r>
          </w:p>
          <w:p w14:paraId="4904EFBF" w14:textId="7589D109" w:rsidR="00F96915" w:rsidRPr="0027445D" w:rsidRDefault="00F96915" w:rsidP="00BE06C2">
            <w:pPr>
              <w:pStyle w:val="ListBullet"/>
            </w:pPr>
            <w:r w:rsidRPr="0027445D">
              <w:t>Investigate how to use the elements of production to craft dramatic works</w:t>
            </w:r>
          </w:p>
          <w:p w14:paraId="6C2156B9" w14:textId="2B52CE47" w:rsidR="00F96915" w:rsidRDefault="00F96915" w:rsidP="00BE06C2">
            <w:pPr>
              <w:pStyle w:val="ListBullet"/>
            </w:pPr>
            <w:r w:rsidRPr="0027445D">
              <w:t>Rehearse, refine and experiment</w:t>
            </w:r>
            <w:r w:rsidRPr="00F96915">
              <w:rPr>
                <w:lang w:val="en-US"/>
              </w:rPr>
              <w:t xml:space="preserve"> with the elements of drama, performance and </w:t>
            </w:r>
            <w:r w:rsidRPr="00F96915">
              <w:rPr>
                <w:lang w:val="en-US"/>
              </w:rPr>
              <w:lastRenderedPageBreak/>
              <w:t>production to craft dramatic meaning and audience engagement in theatrical moments, transitions and journeys</w:t>
            </w:r>
          </w:p>
          <w:p w14:paraId="12847BF5" w14:textId="71519CE4" w:rsidR="00F96915" w:rsidRDefault="0014056D" w:rsidP="00BE06C2">
            <w:pPr>
              <w:pStyle w:val="ListBullet"/>
              <w:rPr>
                <w:rStyle w:val="Strong"/>
                <w:b w:val="0"/>
                <w:bCs w:val="0"/>
              </w:rPr>
            </w:pPr>
            <w:r w:rsidRPr="0027445D">
              <w:t>Explore</w:t>
            </w:r>
            <w:r w:rsidRPr="0014056D">
              <w:rPr>
                <w:rStyle w:val="Strong"/>
                <w:b w:val="0"/>
                <w:bCs w:val="0"/>
              </w:rPr>
              <w:t xml:space="preserve"> and refine the elements of drama in improvising, rehearsing and devising</w:t>
            </w:r>
          </w:p>
          <w:p w14:paraId="4EB791CF" w14:textId="1249F33D" w:rsidR="00002036" w:rsidRDefault="007B5353" w:rsidP="00002036">
            <w:pPr>
              <w:rPr>
                <w:rStyle w:val="Strong"/>
                <w:lang w:val="it-IT"/>
              </w:rPr>
            </w:pPr>
            <w:r>
              <w:rPr>
                <w:rStyle w:val="Strong"/>
                <w:lang w:val="it-IT"/>
              </w:rPr>
              <w:t>P</w:t>
            </w:r>
            <w:r w:rsidR="00002036">
              <w:rPr>
                <w:rStyle w:val="Strong"/>
                <w:lang w:val="it-IT"/>
              </w:rPr>
              <w:t>erforming – dramatic processes</w:t>
            </w:r>
          </w:p>
          <w:p w14:paraId="38DFDDED" w14:textId="0A00A213" w:rsidR="00242792" w:rsidRPr="0027445D" w:rsidRDefault="00242792" w:rsidP="00BE06C2">
            <w:pPr>
              <w:pStyle w:val="ListBullet"/>
            </w:pPr>
            <w:r w:rsidRPr="0027445D">
              <w:t>Apply performance skills and take creative risks to strengthen dramatic intention and influence audience response</w:t>
            </w:r>
          </w:p>
          <w:p w14:paraId="6E59E881" w14:textId="63DE2D07" w:rsidR="0034619A" w:rsidRPr="00400B4B" w:rsidRDefault="003E2A76" w:rsidP="00BE06C2">
            <w:pPr>
              <w:pStyle w:val="ListBullet"/>
              <w:rPr>
                <w:rStyle w:val="Strong"/>
                <w:b w:val="0"/>
                <w:bCs w:val="0"/>
              </w:rPr>
            </w:pPr>
            <w:r w:rsidRPr="0027445D">
              <w:t>Collaborate dynamically within an ensemble and/or crew to jointly stage</w:t>
            </w:r>
            <w:r w:rsidRPr="003E2A76">
              <w:rPr>
                <w:rStyle w:val="Strong"/>
                <w:b w:val="0"/>
                <w:bCs w:val="0"/>
              </w:rPr>
              <w:t xml:space="preserve"> dramatic action</w:t>
            </w:r>
          </w:p>
        </w:tc>
        <w:tc>
          <w:tcPr>
            <w:tcW w:w="10598" w:type="dxa"/>
          </w:tcPr>
          <w:p w14:paraId="0A397DE6" w14:textId="77777777" w:rsidR="0034619A" w:rsidRDefault="0034619A">
            <w:pPr>
              <w:rPr>
                <w:rStyle w:val="Strong"/>
              </w:rPr>
            </w:pPr>
            <w:r>
              <w:rPr>
                <w:rStyle w:val="Strong"/>
              </w:rPr>
              <w:lastRenderedPageBreak/>
              <w:t>Learning intentions</w:t>
            </w:r>
          </w:p>
          <w:p w14:paraId="5A9F9CB9" w14:textId="77777777" w:rsidR="0034619A" w:rsidRDefault="0034619A" w:rsidP="00BE06C2">
            <w:pPr>
              <w:pStyle w:val="ListBullet"/>
              <w:numPr>
                <w:ilvl w:val="0"/>
                <w:numId w:val="0"/>
              </w:numPr>
              <w:rPr>
                <w:rStyle w:val="Strong"/>
                <w:b w:val="0"/>
                <w:bCs w:val="0"/>
              </w:rPr>
            </w:pPr>
            <w:r>
              <w:rPr>
                <w:rStyle w:val="Strong"/>
                <w:b w:val="0"/>
                <w:bCs w:val="0"/>
              </w:rPr>
              <w:lastRenderedPageBreak/>
              <w:t>We are learning to:</w:t>
            </w:r>
          </w:p>
          <w:p w14:paraId="4C3DA7A8" w14:textId="45FC6557" w:rsidR="00936B01" w:rsidRPr="0069799E" w:rsidRDefault="00414895" w:rsidP="00BE06C2">
            <w:pPr>
              <w:pStyle w:val="ListBullet"/>
              <w:rPr>
                <w:rStyle w:val="Strong"/>
                <w:b w:val="0"/>
                <w:bCs w:val="0"/>
              </w:rPr>
            </w:pPr>
            <w:r w:rsidRPr="0069799E">
              <w:rPr>
                <w:rStyle w:val="Strong"/>
                <w:b w:val="0"/>
                <w:bCs w:val="0"/>
              </w:rPr>
              <w:t>select and apply dramatic elements to develop and refine works</w:t>
            </w:r>
          </w:p>
          <w:p w14:paraId="11C5FCC9" w14:textId="6A8BB00C" w:rsidR="00936B01" w:rsidRPr="0069799E" w:rsidRDefault="00936B01" w:rsidP="00BE06C2">
            <w:pPr>
              <w:pStyle w:val="ListBullet"/>
              <w:rPr>
                <w:rStyle w:val="Strong"/>
                <w:b w:val="0"/>
                <w:bCs w:val="0"/>
              </w:rPr>
            </w:pPr>
            <w:r w:rsidRPr="0069799E">
              <w:t>apply performance skills and take creative risks to strengthen dramatic intention</w:t>
            </w:r>
            <w:r w:rsidR="009A4951">
              <w:t>.</w:t>
            </w:r>
          </w:p>
          <w:p w14:paraId="170CF809" w14:textId="77777777" w:rsidR="0034619A" w:rsidRPr="00242792" w:rsidRDefault="0034619A" w:rsidP="00BE06C2">
            <w:pPr>
              <w:pStyle w:val="ListBullet"/>
              <w:numPr>
                <w:ilvl w:val="0"/>
                <w:numId w:val="0"/>
              </w:numPr>
              <w:rPr>
                <w:rStyle w:val="Strong"/>
                <w:b w:val="0"/>
                <w:bCs w:val="0"/>
              </w:rPr>
            </w:pPr>
            <w:r>
              <w:rPr>
                <w:rStyle w:val="Strong"/>
              </w:rPr>
              <w:t>Success criteria</w:t>
            </w:r>
          </w:p>
          <w:p w14:paraId="6794318E" w14:textId="77777777" w:rsidR="0034619A" w:rsidRDefault="0034619A">
            <w:pPr>
              <w:rPr>
                <w:rStyle w:val="Strong"/>
                <w:b w:val="0"/>
                <w:bCs w:val="0"/>
              </w:rPr>
            </w:pPr>
            <w:r>
              <w:rPr>
                <w:rStyle w:val="Strong"/>
                <w:b w:val="0"/>
                <w:bCs w:val="0"/>
              </w:rPr>
              <w:t>I/We can:</w:t>
            </w:r>
          </w:p>
          <w:p w14:paraId="12BB4262" w14:textId="75B90ABF" w:rsidR="00A20066" w:rsidRPr="00A20066" w:rsidRDefault="00A20066" w:rsidP="00BE06C2">
            <w:pPr>
              <w:pStyle w:val="ListBullet"/>
              <w:rPr>
                <w:rStyle w:val="Strong"/>
                <w:b w:val="0"/>
                <w:bCs w:val="0"/>
              </w:rPr>
            </w:pPr>
            <w:r>
              <w:rPr>
                <w:rStyle w:val="Strong"/>
                <w:b w:val="0"/>
                <w:bCs w:val="0"/>
              </w:rPr>
              <w:t>d</w:t>
            </w:r>
            <w:r w:rsidRPr="00A20066">
              <w:rPr>
                <w:rStyle w:val="Strong"/>
                <w:b w:val="0"/>
                <w:bCs w:val="0"/>
              </w:rPr>
              <w:t>ocument processes used to evaluate and refine dramatic works</w:t>
            </w:r>
          </w:p>
          <w:p w14:paraId="03D6E3BE" w14:textId="1373153A" w:rsidR="00936B01" w:rsidRPr="00936B01" w:rsidRDefault="00936B01" w:rsidP="00BE06C2">
            <w:pPr>
              <w:pStyle w:val="ListBullet"/>
              <w:rPr>
                <w:rStyle w:val="Strong"/>
                <w:b w:val="0"/>
                <w:bCs w:val="0"/>
              </w:rPr>
            </w:pPr>
            <w:r>
              <w:rPr>
                <w:rStyle w:val="Strong"/>
                <w:b w:val="0"/>
                <w:bCs w:val="0"/>
              </w:rPr>
              <w:t>c</w:t>
            </w:r>
            <w:r w:rsidRPr="00936B01">
              <w:rPr>
                <w:rStyle w:val="Strong"/>
                <w:b w:val="0"/>
                <w:bCs w:val="0"/>
              </w:rPr>
              <w:t xml:space="preserve">ollaborate dynamically within an ensemble to jointly </w:t>
            </w:r>
            <w:r>
              <w:rPr>
                <w:rStyle w:val="Strong"/>
                <w:b w:val="0"/>
                <w:bCs w:val="0"/>
              </w:rPr>
              <w:t>develop</w:t>
            </w:r>
            <w:r w:rsidRPr="00936B01">
              <w:rPr>
                <w:rStyle w:val="Strong"/>
                <w:b w:val="0"/>
                <w:bCs w:val="0"/>
              </w:rPr>
              <w:t xml:space="preserve"> dramatic action</w:t>
            </w:r>
            <w:r w:rsidR="009A4951">
              <w:rPr>
                <w:rStyle w:val="Strong"/>
                <w:b w:val="0"/>
                <w:bCs w:val="0"/>
              </w:rPr>
              <w:t>.</w:t>
            </w:r>
            <w:r w:rsidRPr="00936B01">
              <w:rPr>
                <w:rStyle w:val="Strong"/>
                <w:b w:val="0"/>
                <w:bCs w:val="0"/>
              </w:rPr>
              <w:t xml:space="preserve"> </w:t>
            </w:r>
          </w:p>
          <w:p w14:paraId="17DF03BC" w14:textId="69CFA04B" w:rsidR="0034619A" w:rsidRPr="00761940" w:rsidRDefault="0034619A">
            <w:pPr>
              <w:rPr>
                <w:rStyle w:val="Strong"/>
              </w:rPr>
            </w:pPr>
            <w:r>
              <w:rPr>
                <w:b/>
                <w:bCs/>
              </w:rPr>
              <w:t xml:space="preserve">Activity </w:t>
            </w:r>
            <w:r w:rsidR="003E3C07">
              <w:rPr>
                <w:b/>
                <w:bCs/>
              </w:rPr>
              <w:t>8</w:t>
            </w:r>
            <w:r>
              <w:rPr>
                <w:b/>
                <w:bCs/>
              </w:rPr>
              <w:t xml:space="preserve">.1 – </w:t>
            </w:r>
            <w:r w:rsidR="00263443">
              <w:rPr>
                <w:b/>
                <w:bCs/>
              </w:rPr>
              <w:t xml:space="preserve">warm-up – </w:t>
            </w:r>
            <w:r w:rsidR="003E3C07">
              <w:rPr>
                <w:b/>
                <w:bCs/>
              </w:rPr>
              <w:t xml:space="preserve">the </w:t>
            </w:r>
            <w:r w:rsidR="00DD04CC">
              <w:rPr>
                <w:b/>
                <w:bCs/>
              </w:rPr>
              <w:t xml:space="preserve">golden </w:t>
            </w:r>
            <w:r w:rsidR="003E3C07">
              <w:rPr>
                <w:b/>
                <w:bCs/>
              </w:rPr>
              <w:t>rules</w:t>
            </w:r>
          </w:p>
          <w:p w14:paraId="619EEED4" w14:textId="2FA1D152" w:rsidR="0034619A" w:rsidRDefault="0034619A">
            <w:pPr>
              <w:pStyle w:val="FeatureBox2"/>
            </w:pPr>
            <w:r>
              <w:rPr>
                <w:b/>
                <w:bCs/>
              </w:rPr>
              <w:t xml:space="preserve">Teacher </w:t>
            </w:r>
            <w:proofErr w:type="gramStart"/>
            <w:r>
              <w:rPr>
                <w:b/>
                <w:bCs/>
              </w:rPr>
              <w:t>n</w:t>
            </w:r>
            <w:r w:rsidRPr="00F2412A">
              <w:rPr>
                <w:b/>
                <w:bCs/>
              </w:rPr>
              <w:t>ote</w:t>
            </w:r>
            <w:r w:rsidRPr="00AC6D6B">
              <w:t>:</w:t>
            </w:r>
            <w:proofErr w:type="gramEnd"/>
            <w:r>
              <w:t xml:space="preserve"> </w:t>
            </w:r>
            <w:r w:rsidR="006415E4">
              <w:t>a</w:t>
            </w:r>
            <w:r w:rsidR="00052F6B" w:rsidRPr="00DF47CB">
              <w:t xml:space="preserve">fter the warm-up, explicitly unpack the </w:t>
            </w:r>
            <w:r w:rsidR="00775F7B">
              <w:t>L</w:t>
            </w:r>
            <w:r w:rsidR="00052F6B" w:rsidRPr="00DF47CB">
              <w:t xml:space="preserve">earning sequence </w:t>
            </w:r>
            <w:r w:rsidR="00052F6B">
              <w:t>8</w:t>
            </w:r>
            <w:r w:rsidR="00052F6B" w:rsidRPr="00DF47CB">
              <w:t xml:space="preserve"> – learning intention and success criteria.</w:t>
            </w:r>
          </w:p>
          <w:p w14:paraId="421CC78C" w14:textId="48E550C4" w:rsidR="00CE0727" w:rsidRDefault="00B960B3" w:rsidP="00CE0727">
            <w:r>
              <w:t>In working groups, ask students to choose 2 students t</w:t>
            </w:r>
            <w:r w:rsidR="00EC293F">
              <w:t xml:space="preserve">o </w:t>
            </w:r>
            <w:r w:rsidR="004C2BA6">
              <w:t>improvise</w:t>
            </w:r>
            <w:r w:rsidR="005620D2">
              <w:t xml:space="preserve">, </w:t>
            </w:r>
            <w:r w:rsidR="008D4A14">
              <w:t>one</w:t>
            </w:r>
            <w:r w:rsidR="005620D2">
              <w:t xml:space="preserve"> student to be designated as the ‘start’ person</w:t>
            </w:r>
            <w:r w:rsidR="008D4A14">
              <w:t xml:space="preserve">, one as the ‘stop’ person and one as the ‘change’ person. </w:t>
            </w:r>
            <w:r w:rsidR="00AF09D2">
              <w:t xml:space="preserve">Explain that 2 students will </w:t>
            </w:r>
            <w:r w:rsidR="004C2BA6">
              <w:t>improvise parts of their nucleus scene,</w:t>
            </w:r>
            <w:r w:rsidR="0076594D">
              <w:t xml:space="preserve"> while the others use their </w:t>
            </w:r>
            <w:r w:rsidR="00F8318A">
              <w:t>designated</w:t>
            </w:r>
            <w:r w:rsidR="0076594D">
              <w:t xml:space="preserve"> </w:t>
            </w:r>
            <w:r w:rsidR="00F8318A">
              <w:t xml:space="preserve">directions of </w:t>
            </w:r>
            <w:r w:rsidR="00F50108">
              <w:t>‘start’</w:t>
            </w:r>
            <w:r w:rsidR="00F8318A">
              <w:t>, ‘stop’, ‘change’ to alter the scene.</w:t>
            </w:r>
            <w:r w:rsidR="00672FAF">
              <w:t xml:space="preserve"> Allow each </w:t>
            </w:r>
            <w:r w:rsidR="0032745F">
              <w:t>improvisation</w:t>
            </w:r>
            <w:r w:rsidR="00672FAF">
              <w:t xml:space="preserve"> to </w:t>
            </w:r>
            <w:r w:rsidR="0032745F">
              <w:t xml:space="preserve">go for a few minutes before changing roles. </w:t>
            </w:r>
          </w:p>
          <w:p w14:paraId="1CDF928C" w14:textId="622F1FCE" w:rsidR="00CF58B4" w:rsidRDefault="00D24966" w:rsidP="00CF58B4">
            <w:r>
              <w:lastRenderedPageBreak/>
              <w:t>Make connections between the warm-up and The Last Great Hunt</w:t>
            </w:r>
            <w:r w:rsidR="003856AD">
              <w:t>’</w:t>
            </w:r>
            <w:r>
              <w:t>s</w:t>
            </w:r>
            <w:r w:rsidR="00761B23">
              <w:t xml:space="preserve"> first </w:t>
            </w:r>
            <w:r w:rsidR="00577487">
              <w:t xml:space="preserve">step of ‘wild play’. </w:t>
            </w:r>
            <w:r w:rsidR="00CF58B4" w:rsidRPr="00800FF0">
              <w:t>Use</w:t>
            </w:r>
            <w:r w:rsidR="00CF58B4" w:rsidRPr="00792E0E">
              <w:rPr>
                <w:b/>
                <w:bCs/>
              </w:rPr>
              <w:t xml:space="preserve"> slide 8.1</w:t>
            </w:r>
            <w:r w:rsidR="00CF58B4">
              <w:rPr>
                <w:b/>
                <w:bCs/>
              </w:rPr>
              <w:t xml:space="preserve"> </w:t>
            </w:r>
            <w:r w:rsidR="00CF58B4" w:rsidRPr="00800FF0">
              <w:t>and also</w:t>
            </w:r>
            <w:r w:rsidR="00CF58B4">
              <w:t xml:space="preserve"> revisit the podcast </w:t>
            </w:r>
            <w:hyperlink r:id="rId33" w:anchor="Re-formed2:~:text=arts%20%E2%80%93%20devising%20processes-,Re%2Dformed%20%E2%80%93%20drama%3A%20The%20last%20great%20hunt%20%E2%80%93%20devising%20processes,-Listen%20to%20%27Re" w:history="1">
              <w:r w:rsidR="00CF58B4" w:rsidRPr="00792E0E">
                <w:rPr>
                  <w:rStyle w:val="Hyperlink"/>
                </w:rPr>
                <w:t xml:space="preserve">Re-formed – </w:t>
              </w:r>
              <w:r w:rsidR="0054370B">
                <w:rPr>
                  <w:rStyle w:val="Hyperlink"/>
                </w:rPr>
                <w:t>D</w:t>
              </w:r>
              <w:r w:rsidR="00CF58B4" w:rsidRPr="00792E0E">
                <w:rPr>
                  <w:rStyle w:val="Hyperlink"/>
                </w:rPr>
                <w:t xml:space="preserve">rama: The </w:t>
              </w:r>
              <w:r w:rsidR="0054370B">
                <w:rPr>
                  <w:rStyle w:val="Hyperlink"/>
                </w:rPr>
                <w:t>L</w:t>
              </w:r>
              <w:r w:rsidR="00CF58B4" w:rsidRPr="00792E0E">
                <w:rPr>
                  <w:rStyle w:val="Hyperlink"/>
                </w:rPr>
                <w:t xml:space="preserve">ast </w:t>
              </w:r>
              <w:r w:rsidR="0054370B">
                <w:rPr>
                  <w:rStyle w:val="Hyperlink"/>
                </w:rPr>
                <w:t>G</w:t>
              </w:r>
              <w:r w:rsidR="00CF58B4" w:rsidRPr="00792E0E">
                <w:rPr>
                  <w:rStyle w:val="Hyperlink"/>
                </w:rPr>
                <w:t xml:space="preserve">reat </w:t>
              </w:r>
              <w:r w:rsidR="0054370B">
                <w:rPr>
                  <w:rStyle w:val="Hyperlink"/>
                </w:rPr>
                <w:t>H</w:t>
              </w:r>
              <w:r w:rsidR="00CF58B4" w:rsidRPr="00792E0E">
                <w:rPr>
                  <w:rStyle w:val="Hyperlink"/>
                </w:rPr>
                <w:t>unt – devising processe</w:t>
              </w:r>
              <w:r w:rsidR="00775F7B">
                <w:rPr>
                  <w:rStyle w:val="Hyperlink"/>
                </w:rPr>
                <w:t>s</w:t>
              </w:r>
              <w:r w:rsidR="004D0FE0">
                <w:rPr>
                  <w:rStyle w:val="Hyperlink"/>
                </w:rPr>
                <w:t xml:space="preserve"> (from 13:20–16:22)</w:t>
              </w:r>
            </w:hyperlink>
            <w:r w:rsidR="00CF58B4">
              <w:t>. Ask</w:t>
            </w:r>
            <w:r w:rsidR="006415E4">
              <w:t xml:space="preserve"> students to consider the questions individually before sharing with their working group. </w:t>
            </w:r>
            <w:r w:rsidR="007402B4">
              <w:t>Ask one student from each working group to share with the class</w:t>
            </w:r>
            <w:r w:rsidR="00775F7B">
              <w:t>,</w:t>
            </w:r>
            <w:r w:rsidR="007402B4">
              <w:t xml:space="preserve"> </w:t>
            </w:r>
            <w:r w:rsidR="002D737B">
              <w:t>a summary of what their group spoke about.</w:t>
            </w:r>
          </w:p>
          <w:p w14:paraId="68EAEB28" w14:textId="2BC0B4D8" w:rsidR="0067042B" w:rsidRDefault="0067042B" w:rsidP="00D57C39">
            <w:pPr>
              <w:rPr>
                <w:b/>
                <w:bCs/>
              </w:rPr>
            </w:pPr>
            <w:r w:rsidRPr="00D57C39">
              <w:rPr>
                <w:b/>
                <w:bCs/>
              </w:rPr>
              <w:t xml:space="preserve">Activity 8.2 </w:t>
            </w:r>
            <w:r w:rsidRPr="008C3434">
              <w:rPr>
                <w:b/>
                <w:bCs/>
              </w:rPr>
              <w:t xml:space="preserve">– </w:t>
            </w:r>
            <w:r w:rsidR="00A3246E">
              <w:rPr>
                <w:b/>
                <w:bCs/>
              </w:rPr>
              <w:t>the golden rules</w:t>
            </w:r>
          </w:p>
          <w:p w14:paraId="529234A1" w14:textId="0955C17C" w:rsidR="00A3246E" w:rsidRPr="00A3246E" w:rsidRDefault="00A3246E" w:rsidP="00D57C39">
            <w:pPr>
              <w:pStyle w:val="FeatureBox2"/>
            </w:pPr>
            <w:r w:rsidRPr="00D57C39">
              <w:rPr>
                <w:b/>
                <w:bCs/>
              </w:rPr>
              <w:t xml:space="preserve">Teacher </w:t>
            </w:r>
            <w:proofErr w:type="gramStart"/>
            <w:r w:rsidRPr="00D57C39">
              <w:rPr>
                <w:b/>
                <w:bCs/>
              </w:rPr>
              <w:t>note</w:t>
            </w:r>
            <w:proofErr w:type="gramEnd"/>
            <w:r w:rsidRPr="00D57C39">
              <w:rPr>
                <w:b/>
                <w:bCs/>
              </w:rPr>
              <w:t xml:space="preserve">: </w:t>
            </w:r>
            <w:r w:rsidR="002C09BB" w:rsidRPr="00D57C39">
              <w:t xml:space="preserve">this activity aims to support working groups in creating effective collaborative processes </w:t>
            </w:r>
            <w:r w:rsidR="00BC15AB" w:rsidRPr="00D57C39">
              <w:t xml:space="preserve">to assist with the gradual release of responsibility of devising within their theatre companies. </w:t>
            </w:r>
            <w:r w:rsidR="00F703A7">
              <w:t xml:space="preserve">For further guidance, </w:t>
            </w:r>
            <w:r w:rsidR="00B45404">
              <w:t xml:space="preserve">see </w:t>
            </w:r>
            <w:r w:rsidR="00F703A7">
              <w:t xml:space="preserve">the ‘Collaborative processes’ section in NESA’s </w:t>
            </w:r>
            <w:hyperlink r:id="rId34" w:anchor=":~:text=Dramatic%20processes%3A%20Drama%207%E2%80%9310">
              <w:r w:rsidR="00F703A7" w:rsidRPr="3FA46696">
                <w:rPr>
                  <w:rStyle w:val="Hyperlink"/>
                </w:rPr>
                <w:t>Drama 7–10 (2023): Dramatic processes support document</w:t>
              </w:r>
            </w:hyperlink>
            <w:r w:rsidR="00F703A7">
              <w:t>.</w:t>
            </w:r>
          </w:p>
          <w:p w14:paraId="1B00FC82" w14:textId="70640B89" w:rsidR="003C630B" w:rsidRPr="003C630B" w:rsidRDefault="003C630B" w:rsidP="003C630B">
            <w:r w:rsidRPr="003C630B">
              <w:t xml:space="preserve">Ask students to </w:t>
            </w:r>
            <w:proofErr w:type="gramStart"/>
            <w:r w:rsidRPr="003C630B">
              <w:t>refer back</w:t>
            </w:r>
            <w:proofErr w:type="gramEnd"/>
            <w:r w:rsidRPr="003C630B">
              <w:t xml:space="preserve"> to the </w:t>
            </w:r>
            <w:r w:rsidR="00775F7B">
              <w:t>3</w:t>
            </w:r>
            <w:r w:rsidR="00775F7B" w:rsidRPr="003C630B">
              <w:t xml:space="preserve"> </w:t>
            </w:r>
            <w:r w:rsidRPr="003C630B">
              <w:t xml:space="preserve">theatre companies from </w:t>
            </w:r>
            <w:r w:rsidR="00775F7B">
              <w:t>L</w:t>
            </w:r>
            <w:r w:rsidRPr="003C630B">
              <w:t>earning sequence</w:t>
            </w:r>
            <w:r w:rsidR="00775F7B">
              <w:t>s</w:t>
            </w:r>
            <w:r w:rsidRPr="003C630B">
              <w:t xml:space="preserve"> 2, 3 and 4 and consider ways they use collaboration. Encourage students to use their research, podcast sheets and the </w:t>
            </w:r>
            <w:r w:rsidR="00302F30">
              <w:t xml:space="preserve">devising </w:t>
            </w:r>
            <w:r w:rsidRPr="003C630B">
              <w:t>process</w:t>
            </w:r>
            <w:r w:rsidR="00302F30">
              <w:t xml:space="preserve">es on </w:t>
            </w:r>
            <w:r w:rsidR="00302F30" w:rsidRPr="00535CF1">
              <w:rPr>
                <w:b/>
                <w:bCs/>
              </w:rPr>
              <w:t>slides 2.2b, 3.2c and 4.2b</w:t>
            </w:r>
            <w:r w:rsidRPr="003C630B">
              <w:t xml:space="preserve"> to support their recollections. Facilitate discussion on how they use effective collaboration and ways this could be replicated within their own theatre companies. </w:t>
            </w:r>
          </w:p>
          <w:p w14:paraId="0BA80643" w14:textId="52AA46CF" w:rsidR="009C0E78" w:rsidRDefault="003C630B" w:rsidP="008D4372">
            <w:r w:rsidRPr="003C630B">
              <w:t xml:space="preserve">In working groups, ask students to decide on 5 golden rules that support effective collaboration when devising. </w:t>
            </w:r>
            <w:r w:rsidR="003C206E" w:rsidRPr="003C206E">
              <w:t xml:space="preserve">Working groups should </w:t>
            </w:r>
            <w:r w:rsidR="003E6D44">
              <w:t>create visual representations of these rules and add them to their learning maps</w:t>
            </w:r>
            <w:r w:rsidR="00C94051">
              <w:t xml:space="preserve">. </w:t>
            </w:r>
            <w:r w:rsidR="00A15779">
              <w:t>Use</w:t>
            </w:r>
            <w:r w:rsidR="00A15779" w:rsidRPr="008D4372">
              <w:rPr>
                <w:b/>
                <w:bCs/>
              </w:rPr>
              <w:t xml:space="preserve"> </w:t>
            </w:r>
            <w:r w:rsidR="0014683D" w:rsidRPr="0014683D">
              <w:t>the examples on</w:t>
            </w:r>
            <w:r w:rsidR="0014683D">
              <w:rPr>
                <w:b/>
                <w:bCs/>
              </w:rPr>
              <w:t xml:space="preserve"> </w:t>
            </w:r>
            <w:r w:rsidR="00E13C9E" w:rsidRPr="008D4372">
              <w:rPr>
                <w:b/>
                <w:bCs/>
              </w:rPr>
              <w:t>slide 8.</w:t>
            </w:r>
            <w:r w:rsidR="00CF58B4">
              <w:rPr>
                <w:b/>
                <w:bCs/>
              </w:rPr>
              <w:t>2</w:t>
            </w:r>
            <w:r w:rsidR="00CF58B4">
              <w:t xml:space="preserve"> </w:t>
            </w:r>
            <w:r w:rsidR="0014683D">
              <w:t xml:space="preserve">to </w:t>
            </w:r>
            <w:r w:rsidR="0047649B">
              <w:t xml:space="preserve">support </w:t>
            </w:r>
            <w:r w:rsidR="0014683D">
              <w:t>group</w:t>
            </w:r>
            <w:r w:rsidR="00E8772B">
              <w:t xml:space="preserve">s in creating their 5 golden rules. </w:t>
            </w:r>
          </w:p>
          <w:p w14:paraId="34CA5A20" w14:textId="11F18625" w:rsidR="00F00EA8" w:rsidRDefault="00F00EA8" w:rsidP="00F00EA8">
            <w:pPr>
              <w:rPr>
                <w:b/>
                <w:bCs/>
              </w:rPr>
            </w:pPr>
            <w:r>
              <w:rPr>
                <w:b/>
                <w:bCs/>
              </w:rPr>
              <w:t>Activity 8.</w:t>
            </w:r>
            <w:r w:rsidR="00CF58B4">
              <w:rPr>
                <w:b/>
                <w:bCs/>
              </w:rPr>
              <w:t xml:space="preserve">3 </w:t>
            </w:r>
            <w:r>
              <w:rPr>
                <w:b/>
                <w:bCs/>
              </w:rPr>
              <w:t xml:space="preserve">– </w:t>
            </w:r>
            <w:r w:rsidR="000D35D6">
              <w:rPr>
                <w:b/>
                <w:bCs/>
              </w:rPr>
              <w:t>planning structure</w:t>
            </w:r>
          </w:p>
          <w:p w14:paraId="18816EC8" w14:textId="7CDE911B" w:rsidR="00A70D81" w:rsidRPr="00884ECF" w:rsidRDefault="00A70D81" w:rsidP="005E4B9A">
            <w:pPr>
              <w:pStyle w:val="FeatureBox2"/>
              <w:rPr>
                <w:rStyle w:val="Strong"/>
                <w:b w:val="0"/>
                <w:bCs w:val="0"/>
              </w:rPr>
            </w:pPr>
            <w:r>
              <w:rPr>
                <w:b/>
                <w:bCs/>
              </w:rPr>
              <w:lastRenderedPageBreak/>
              <w:t xml:space="preserve">Teacher </w:t>
            </w:r>
            <w:proofErr w:type="gramStart"/>
            <w:r>
              <w:rPr>
                <w:b/>
                <w:bCs/>
              </w:rPr>
              <w:t>n</w:t>
            </w:r>
            <w:r w:rsidRPr="00F2412A">
              <w:rPr>
                <w:b/>
                <w:bCs/>
              </w:rPr>
              <w:t>ote</w:t>
            </w:r>
            <w:r w:rsidRPr="00AC6D6B">
              <w:t>:</w:t>
            </w:r>
            <w:proofErr w:type="gramEnd"/>
            <w:r>
              <w:t xml:space="preserve"> in this activity students are asked to think innovatively about performance spaces</w:t>
            </w:r>
            <w:r w:rsidR="00C327ED">
              <w:t xml:space="preserve"> as explored in </w:t>
            </w:r>
            <w:r w:rsidR="00775F7B">
              <w:t>A</w:t>
            </w:r>
            <w:r w:rsidR="00C327ED">
              <w:t>c</w:t>
            </w:r>
            <w:r w:rsidR="00884ECF">
              <w:t>tivity 3.5</w:t>
            </w:r>
            <w:r w:rsidR="00FC3454">
              <w:t xml:space="preserve">. If the </w:t>
            </w:r>
            <w:r w:rsidR="00325922">
              <w:t xml:space="preserve">final </w:t>
            </w:r>
            <w:r w:rsidR="00FC3454">
              <w:t xml:space="preserve">performance space is not the </w:t>
            </w:r>
            <w:r w:rsidR="00325922">
              <w:t>classroom,</w:t>
            </w:r>
            <w:r w:rsidR="00FC3454">
              <w:t xml:space="preserve"> then </w:t>
            </w:r>
            <w:r w:rsidR="00325922">
              <w:t xml:space="preserve">mark up the classroom to indicate the performance space students will use. </w:t>
            </w:r>
          </w:p>
          <w:p w14:paraId="12DEB23F" w14:textId="123FED99" w:rsidR="00F3731E" w:rsidRDefault="00CA4C25" w:rsidP="00F3731E">
            <w:r>
              <w:t xml:space="preserve">Ask </w:t>
            </w:r>
            <w:r w:rsidR="00C95CFF">
              <w:t xml:space="preserve">students to </w:t>
            </w:r>
            <w:r w:rsidR="00F966EF">
              <w:t>stand in neutral around the space and focus on a spot at a high angle on the wall.</w:t>
            </w:r>
            <w:r>
              <w:t xml:space="preserve"> </w:t>
            </w:r>
            <w:r w:rsidR="00F966EF">
              <w:t>Give directions to move a step to the right, left, back</w:t>
            </w:r>
            <w:r w:rsidR="00775F7B">
              <w:t>ward</w:t>
            </w:r>
            <w:r w:rsidR="00F966EF">
              <w:t xml:space="preserve"> or forward as they remain focused on the spot and use their peripheral vision to ensure they don’t bump into anyone. </w:t>
            </w:r>
            <w:r w:rsidR="00771E06">
              <w:t>Support students with more complex instructions</w:t>
            </w:r>
            <w:r w:rsidR="00153E37">
              <w:t xml:space="preserve">, such as </w:t>
            </w:r>
            <w:r w:rsidR="00D2149F">
              <w:t xml:space="preserve">to </w:t>
            </w:r>
            <w:r w:rsidR="001959EF">
              <w:t xml:space="preserve">move </w:t>
            </w:r>
            <w:r w:rsidR="00D2149F">
              <w:t>backward across the room</w:t>
            </w:r>
            <w:r w:rsidR="001959EF">
              <w:t xml:space="preserve">, </w:t>
            </w:r>
            <w:r w:rsidR="001F0CBD">
              <w:t xml:space="preserve">while </w:t>
            </w:r>
            <w:r w:rsidR="00771E06">
              <w:t>remaining focused on a fixed point</w:t>
            </w:r>
            <w:r w:rsidR="00BF0F17">
              <w:t>. Following the exercise</w:t>
            </w:r>
            <w:r w:rsidR="00775F7B">
              <w:t>,</w:t>
            </w:r>
            <w:r w:rsidR="0018449C">
              <w:t xml:space="preserve"> ask students to volunteer </w:t>
            </w:r>
            <w:r w:rsidR="00A2539F">
              <w:t xml:space="preserve">how </w:t>
            </w:r>
            <w:r w:rsidR="0018449C">
              <w:t xml:space="preserve">they had a </w:t>
            </w:r>
            <w:r w:rsidR="004427DB">
              <w:t xml:space="preserve">heightened sense of </w:t>
            </w:r>
            <w:r w:rsidR="00F3731E">
              <w:t>spatial and ensemble awareness</w:t>
            </w:r>
            <w:r w:rsidR="004427DB">
              <w:t>.</w:t>
            </w:r>
            <w:r w:rsidR="00A2539F">
              <w:t xml:space="preserve"> Ask working groups to </w:t>
            </w:r>
            <w:r w:rsidR="00F02AC1">
              <w:t xml:space="preserve">consider how this could enhance their devising process. </w:t>
            </w:r>
          </w:p>
          <w:p w14:paraId="5B1E4370" w14:textId="474F2576" w:rsidR="00596A8E" w:rsidRPr="00596A8E" w:rsidRDefault="00863350" w:rsidP="00596A8E">
            <w:r w:rsidRPr="00863350">
              <w:t>R</w:t>
            </w:r>
            <w:r w:rsidR="007D7372" w:rsidRPr="00863350">
              <w:t>etrieving prior knowledge</w:t>
            </w:r>
            <w:r w:rsidR="001D3FCD">
              <w:t>,</w:t>
            </w:r>
            <w:r w:rsidR="008338AC" w:rsidRPr="00863350">
              <w:t xml:space="preserve"> ask students to return to their online collaborative documentation and reflect </w:t>
            </w:r>
            <w:r w:rsidR="00F75604" w:rsidRPr="00863350">
              <w:t xml:space="preserve">on the </w:t>
            </w:r>
            <w:r w:rsidR="001672DB">
              <w:t>s</w:t>
            </w:r>
            <w:r w:rsidR="00BA0AB2" w:rsidRPr="00BA0AB2">
              <w:t>tructuring and rehearsing processes</w:t>
            </w:r>
            <w:r w:rsidR="001672DB">
              <w:t xml:space="preserve"> </w:t>
            </w:r>
            <w:r w:rsidR="00F75604" w:rsidRPr="00863350">
              <w:t xml:space="preserve">employed by </w:t>
            </w:r>
            <w:r w:rsidRPr="00863350">
              <w:t xml:space="preserve">Shock </w:t>
            </w:r>
            <w:r w:rsidR="00A15779">
              <w:t>T</w:t>
            </w:r>
            <w:r w:rsidRPr="00863350">
              <w:t xml:space="preserve">herapy </w:t>
            </w:r>
            <w:r w:rsidR="00A15779">
              <w:t>A</w:t>
            </w:r>
            <w:r w:rsidRPr="00863350">
              <w:t>rts.</w:t>
            </w:r>
            <w:r>
              <w:rPr>
                <w:b/>
                <w:bCs/>
              </w:rPr>
              <w:t xml:space="preserve"> </w:t>
            </w:r>
            <w:r w:rsidR="00B2003C">
              <w:t>R</w:t>
            </w:r>
            <w:r w:rsidR="00CA2B7F">
              <w:t>evisit the podcast</w:t>
            </w:r>
            <w:r w:rsidR="001C6BAD">
              <w:t xml:space="preserve"> </w:t>
            </w:r>
            <w:hyperlink r:id="rId35" w:anchor=":~:text=Perspective%20through%20%27Eternity%27-,Re%2Dformed%20%E2%80%93%20drama%3A%20Shock%20therapy%20arts%20%E2%80%93%20devising%20processes,-Listen%20to%20%27Re">
              <w:r w:rsidR="004D0FE0">
                <w:rPr>
                  <w:rStyle w:val="Hyperlink"/>
                </w:rPr>
                <w:t xml:space="preserve">Re-formed – </w:t>
              </w:r>
              <w:r w:rsidR="00365E86">
                <w:rPr>
                  <w:rStyle w:val="Hyperlink"/>
                </w:rPr>
                <w:t>D</w:t>
              </w:r>
              <w:r w:rsidR="004D0FE0">
                <w:rPr>
                  <w:rStyle w:val="Hyperlink"/>
                </w:rPr>
                <w:t xml:space="preserve">rama: Shock </w:t>
              </w:r>
              <w:r w:rsidR="00365E86">
                <w:rPr>
                  <w:rStyle w:val="Hyperlink"/>
                </w:rPr>
                <w:t>T</w:t>
              </w:r>
              <w:r w:rsidR="004D0FE0">
                <w:rPr>
                  <w:rStyle w:val="Hyperlink"/>
                </w:rPr>
                <w:t xml:space="preserve">herapy </w:t>
              </w:r>
              <w:r w:rsidR="00365E86">
                <w:rPr>
                  <w:rStyle w:val="Hyperlink"/>
                </w:rPr>
                <w:t>A</w:t>
              </w:r>
              <w:r w:rsidR="004D0FE0">
                <w:rPr>
                  <w:rStyle w:val="Hyperlink"/>
                </w:rPr>
                <w:t>rts – devising processes (from 11:30–13:45)</w:t>
              </w:r>
            </w:hyperlink>
            <w:r w:rsidR="00496E28">
              <w:t>.</w:t>
            </w:r>
            <w:r w:rsidR="00596A8E" w:rsidRPr="00596A8E">
              <w:rPr>
                <w:rFonts w:ascii="Segoe UI" w:eastAsia="Times New Roman" w:hAnsi="Segoe UI" w:cs="Segoe UI"/>
                <w:iCs/>
                <w:lang w:eastAsia="en-AU"/>
              </w:rPr>
              <w:t xml:space="preserve"> </w:t>
            </w:r>
            <w:r w:rsidR="00596A8E" w:rsidRPr="00596A8E">
              <w:t xml:space="preserve">Ask working groups to use the questions on </w:t>
            </w:r>
            <w:r w:rsidR="00596A8E" w:rsidRPr="00FA4F4B">
              <w:rPr>
                <w:b/>
                <w:bCs/>
              </w:rPr>
              <w:t>slide 8.3a</w:t>
            </w:r>
            <w:r w:rsidR="00596A8E" w:rsidRPr="00596A8E">
              <w:t xml:space="preserve"> to guide reflection on how they can move forward with structuring and rehearsing.</w:t>
            </w:r>
          </w:p>
          <w:p w14:paraId="4CFB7ADE" w14:textId="4DDA16CA" w:rsidR="0007638D" w:rsidRDefault="004F413B" w:rsidP="00D32B3F">
            <w:r>
              <w:t>Ask working groups</w:t>
            </w:r>
            <w:r w:rsidR="00C47C20">
              <w:t xml:space="preserve"> to </w:t>
            </w:r>
            <w:r w:rsidR="0084054D">
              <w:t>respond to</w:t>
            </w:r>
            <w:r w:rsidR="002516DF">
              <w:t xml:space="preserve"> the questions on </w:t>
            </w:r>
            <w:r w:rsidR="002516DF" w:rsidRPr="000F78FF">
              <w:rPr>
                <w:b/>
                <w:bCs/>
              </w:rPr>
              <w:t>slide 8.</w:t>
            </w:r>
            <w:r w:rsidR="00CF58B4">
              <w:rPr>
                <w:b/>
                <w:bCs/>
              </w:rPr>
              <w:t>3</w:t>
            </w:r>
            <w:r w:rsidR="002516DF" w:rsidRPr="000F78FF">
              <w:rPr>
                <w:b/>
                <w:bCs/>
              </w:rPr>
              <w:t>b</w:t>
            </w:r>
            <w:r w:rsidR="002516DF">
              <w:t>.</w:t>
            </w:r>
            <w:r w:rsidR="00C47C20">
              <w:t xml:space="preserve"> </w:t>
            </w:r>
            <w:r w:rsidR="00E9059B">
              <w:t xml:space="preserve">Support students to continue to develop the nucleus scene, ensuring that all the questions on the slide </w:t>
            </w:r>
            <w:r w:rsidR="00A75FD8">
              <w:t xml:space="preserve">have clarity. </w:t>
            </w:r>
          </w:p>
          <w:p w14:paraId="23BBD67F" w14:textId="492648A5" w:rsidR="009D5F02" w:rsidRDefault="009D5F02" w:rsidP="00775F7B">
            <w:r>
              <w:t xml:space="preserve">As a </w:t>
            </w:r>
            <w:r w:rsidR="00403C6A">
              <w:t xml:space="preserve">working group </w:t>
            </w:r>
            <w:r w:rsidR="00FC3454">
              <w:t xml:space="preserve">walk about the space you intend to perform </w:t>
            </w:r>
            <w:r w:rsidR="00403C6A">
              <w:t xml:space="preserve">in and </w:t>
            </w:r>
            <w:r>
              <w:t xml:space="preserve">identify different </w:t>
            </w:r>
            <w:r w:rsidR="00403C6A">
              <w:t xml:space="preserve">ways you could </w:t>
            </w:r>
            <w:r w:rsidR="00775F7B">
              <w:lastRenderedPageBreak/>
              <w:t xml:space="preserve">use </w:t>
            </w:r>
            <w:r w:rsidR="00403C6A">
              <w:t xml:space="preserve">the space in </w:t>
            </w:r>
            <w:r w:rsidR="00F962D0">
              <w:t>your performance.</w:t>
            </w:r>
            <w:r>
              <w:t xml:space="preserve"> Ask students to consider the following.</w:t>
            </w:r>
          </w:p>
          <w:p w14:paraId="6375C8E9" w14:textId="2877382E" w:rsidR="00C20C20" w:rsidRDefault="00C20C20" w:rsidP="00BE06C2">
            <w:pPr>
              <w:pStyle w:val="ListBullet"/>
            </w:pPr>
            <w:r>
              <w:t>Is the use of space innovative?</w:t>
            </w:r>
          </w:p>
          <w:p w14:paraId="782087B2" w14:textId="5F949DC7" w:rsidR="009D5F02" w:rsidRDefault="009D5F02" w:rsidP="00BE06C2">
            <w:pPr>
              <w:pStyle w:val="ListBullet"/>
            </w:pPr>
            <w:r>
              <w:t>Where will the audience be and what are their sightlines?</w:t>
            </w:r>
          </w:p>
          <w:p w14:paraId="1302B566" w14:textId="77777777" w:rsidR="009D5F02" w:rsidRDefault="009D5F02" w:rsidP="00BE06C2">
            <w:pPr>
              <w:pStyle w:val="ListBullet"/>
            </w:pPr>
            <w:r>
              <w:t>Where are the entrances and exits?</w:t>
            </w:r>
          </w:p>
          <w:p w14:paraId="328E6F37" w14:textId="504FE33B" w:rsidR="00730A63" w:rsidRDefault="009D5F02" w:rsidP="00BE06C2">
            <w:pPr>
              <w:pStyle w:val="ListBullet"/>
            </w:pPr>
            <w:r>
              <w:t>What levels can be used?</w:t>
            </w:r>
          </w:p>
          <w:p w14:paraId="4B92AA4B" w14:textId="0BC60480" w:rsidR="00F97A23" w:rsidRDefault="00F962D0" w:rsidP="00FA4F4B">
            <w:r>
              <w:t>Experiment with the use of space</w:t>
            </w:r>
            <w:r w:rsidR="009B4C86">
              <w:t xml:space="preserve"> using your nucleus scene. </w:t>
            </w:r>
            <w:r w:rsidR="009B79A1">
              <w:t xml:space="preserve">Ask each working group </w:t>
            </w:r>
            <w:r w:rsidR="00724CCE">
              <w:t xml:space="preserve">to present 30 seconds of their nucleus scene to another group to seek feedback. </w:t>
            </w:r>
            <w:r w:rsidR="001830D3">
              <w:t>In seeking feedback</w:t>
            </w:r>
            <w:r w:rsidR="00775F7B">
              <w:t>,</w:t>
            </w:r>
            <w:r w:rsidR="001830D3">
              <w:t xml:space="preserve"> working groups may ask their audience</w:t>
            </w:r>
            <w:r w:rsidR="003C740A">
              <w:t xml:space="preserve"> questions such as </w:t>
            </w:r>
            <w:r w:rsidR="00614A70">
              <w:t>‘Was the intent</w:t>
            </w:r>
            <w:r w:rsidR="00DF056C">
              <w:t xml:space="preserve"> of the nucleus scene clear?’</w:t>
            </w:r>
            <w:r w:rsidR="001B309A">
              <w:t xml:space="preserve"> and/or ‘Did the scene </w:t>
            </w:r>
            <w:r w:rsidR="00775F7B">
              <w:t xml:space="preserve">use </w:t>
            </w:r>
            <w:r w:rsidR="00C20C20">
              <w:t>space innovatively and</w:t>
            </w:r>
            <w:r w:rsidR="00495762">
              <w:t>/or</w:t>
            </w:r>
            <w:r w:rsidR="001319BE">
              <w:t xml:space="preserve"> effectively?</w:t>
            </w:r>
            <w:r w:rsidR="003C740A">
              <w:t xml:space="preserve"> </w:t>
            </w:r>
          </w:p>
          <w:p w14:paraId="577D8C0C" w14:textId="14EB9180" w:rsidR="0028061F" w:rsidRDefault="0028061F" w:rsidP="0028061F">
            <w:pPr>
              <w:rPr>
                <w:b/>
                <w:bCs/>
              </w:rPr>
            </w:pPr>
            <w:r>
              <w:rPr>
                <w:b/>
                <w:bCs/>
              </w:rPr>
              <w:t>Activity 8.</w:t>
            </w:r>
            <w:r w:rsidR="00CF58B4">
              <w:rPr>
                <w:b/>
                <w:bCs/>
              </w:rPr>
              <w:t>4</w:t>
            </w:r>
            <w:r>
              <w:rPr>
                <w:b/>
                <w:bCs/>
              </w:rPr>
              <w:t xml:space="preserve"> – </w:t>
            </w:r>
            <w:r w:rsidR="002C2F54">
              <w:rPr>
                <w:b/>
                <w:bCs/>
              </w:rPr>
              <w:t>playing with possibilities</w:t>
            </w:r>
          </w:p>
          <w:p w14:paraId="24C4567D" w14:textId="665FFB39" w:rsidR="00B748B2" w:rsidRPr="001E3EA3" w:rsidRDefault="00B748B2" w:rsidP="001E3EA3">
            <w:pPr>
              <w:pStyle w:val="FeatureBox2"/>
            </w:pPr>
            <w:r w:rsidRPr="00393B36">
              <w:rPr>
                <w:b/>
              </w:rPr>
              <w:t xml:space="preserve">Teacher </w:t>
            </w:r>
            <w:proofErr w:type="gramStart"/>
            <w:r w:rsidRPr="00393B36">
              <w:rPr>
                <w:b/>
              </w:rPr>
              <w:t>note</w:t>
            </w:r>
            <w:proofErr w:type="gramEnd"/>
            <w:r w:rsidRPr="00393B36">
              <w:rPr>
                <w:b/>
              </w:rPr>
              <w:t>:</w:t>
            </w:r>
            <w:r w:rsidRPr="001E3EA3">
              <w:t xml:space="preserve"> </w:t>
            </w:r>
            <w:r w:rsidR="00C13D3A">
              <w:t>t</w:t>
            </w:r>
            <w:r w:rsidRPr="001E3EA3">
              <w:t xml:space="preserve">he focus of this activity is </w:t>
            </w:r>
            <w:r w:rsidR="001E3EA3" w:rsidRPr="001E3EA3">
              <w:t>experimentation</w:t>
            </w:r>
            <w:r w:rsidRPr="001E3EA3">
              <w:t xml:space="preserve">. </w:t>
            </w:r>
            <w:r w:rsidR="00BE0DCD">
              <w:t xml:space="preserve">This </w:t>
            </w:r>
            <w:r w:rsidR="00E367B7">
              <w:t>may be adapted of changed to best suit each working group</w:t>
            </w:r>
            <w:r w:rsidR="000E591A">
              <w:t>’</w:t>
            </w:r>
            <w:r w:rsidR="00E367B7">
              <w:t xml:space="preserve">s chosen style and process. </w:t>
            </w:r>
          </w:p>
          <w:p w14:paraId="084C6237" w14:textId="1FF95F96" w:rsidR="00745104" w:rsidRDefault="00E958AE" w:rsidP="00745104">
            <w:r>
              <w:t>Playing with possibilities</w:t>
            </w:r>
            <w:r w:rsidR="00745104">
              <w:t xml:space="preserve"> can be achieved through the following short activities. Pick one</w:t>
            </w:r>
            <w:r w:rsidR="00775F7B">
              <w:t>(</w:t>
            </w:r>
            <w:r w:rsidR="00745104">
              <w:t>s</w:t>
            </w:r>
            <w:r w:rsidR="00775F7B">
              <w:t>)</w:t>
            </w:r>
            <w:r w:rsidR="00745104">
              <w:t xml:space="preserve"> that are relevant to each working group.</w:t>
            </w:r>
          </w:p>
          <w:p w14:paraId="254F635C" w14:textId="6ECA961D" w:rsidR="00F3731E" w:rsidRDefault="00117090" w:rsidP="00BE06C2">
            <w:pPr>
              <w:pStyle w:val="ListBullet"/>
            </w:pPr>
            <w:r>
              <w:t xml:space="preserve">Use </w:t>
            </w:r>
            <w:r w:rsidRPr="00F87F6A">
              <w:rPr>
                <w:b/>
                <w:bCs/>
              </w:rPr>
              <w:t>slide 8.4a</w:t>
            </w:r>
            <w:r>
              <w:t xml:space="preserve"> and a</w:t>
            </w:r>
            <w:r w:rsidR="00F3731E">
              <w:t xml:space="preserve">sk </w:t>
            </w:r>
            <w:r w:rsidR="004174BC">
              <w:t>each working group to create a tableau from their nucleus scene</w:t>
            </w:r>
            <w:r w:rsidR="00461779">
              <w:t xml:space="preserve"> and have </w:t>
            </w:r>
            <w:r w:rsidR="00461779">
              <w:lastRenderedPageBreak/>
              <w:t>one grou</w:t>
            </w:r>
            <w:r w:rsidR="00740215">
              <w:t>p</w:t>
            </w:r>
            <w:r w:rsidR="00461779">
              <w:t xml:space="preserve"> member add narration</w:t>
            </w:r>
            <w:r w:rsidR="00F8678A">
              <w:t>. This narration should aim to connect with the audience about aspects of the story that are being shown.</w:t>
            </w:r>
            <w:r w:rsidR="00F3731E">
              <w:t xml:space="preserve"> Encourage </w:t>
            </w:r>
            <w:r w:rsidR="00C809D6">
              <w:t>dynamics in</w:t>
            </w:r>
            <w:r w:rsidR="00F3731E">
              <w:t xml:space="preserve"> the narration, </w:t>
            </w:r>
            <w:r w:rsidR="00C809D6">
              <w:t>for example,</w:t>
            </w:r>
            <w:r w:rsidR="00F3731E">
              <w:t xml:space="preserve"> it could </w:t>
            </w:r>
            <w:r w:rsidR="00320911">
              <w:t xml:space="preserve">be </w:t>
            </w:r>
            <w:r w:rsidR="00F3731E">
              <w:t>either subtitle</w:t>
            </w:r>
            <w:r w:rsidR="00320911">
              <w:t xml:space="preserve">s, </w:t>
            </w:r>
            <w:r w:rsidR="00F3731E">
              <w:t xml:space="preserve">dialogue or direct </w:t>
            </w:r>
            <w:r w:rsidR="00C809D6">
              <w:t>address</w:t>
            </w:r>
            <w:r w:rsidR="00F3731E">
              <w:t xml:space="preserve">. Allow students to reflect on the use of narration </w:t>
            </w:r>
            <w:r w:rsidR="002A7581">
              <w:t>and consider if it suits their scene, style and/or</w:t>
            </w:r>
            <w:r w:rsidR="00F3731E">
              <w:t xml:space="preserve"> devising process. </w:t>
            </w:r>
          </w:p>
          <w:p w14:paraId="097B18AD" w14:textId="3EFC9A16" w:rsidR="00B52FBF" w:rsidRDefault="00117090" w:rsidP="00BE06C2">
            <w:pPr>
              <w:pStyle w:val="ListBullet"/>
            </w:pPr>
            <w:r>
              <w:t xml:space="preserve">Use </w:t>
            </w:r>
            <w:r w:rsidRPr="00405CE2">
              <w:rPr>
                <w:b/>
                <w:bCs/>
              </w:rPr>
              <w:t>slide 8.4</w:t>
            </w:r>
            <w:r>
              <w:rPr>
                <w:b/>
                <w:bCs/>
              </w:rPr>
              <w:t>b</w:t>
            </w:r>
            <w:r>
              <w:t xml:space="preserve"> and a</w:t>
            </w:r>
            <w:r w:rsidR="00E92C5B">
              <w:t xml:space="preserve">sk working groups to create </w:t>
            </w:r>
            <w:r w:rsidR="001F0C45">
              <w:t>their starting moment as a tableau referred to a</w:t>
            </w:r>
            <w:r w:rsidR="003F2E55">
              <w:t>s</w:t>
            </w:r>
            <w:r w:rsidR="001F0C45">
              <w:t xml:space="preserve"> ‘the moment’.</w:t>
            </w:r>
            <w:r w:rsidR="0049450F">
              <w:t xml:space="preserve"> </w:t>
            </w:r>
            <w:r w:rsidR="00286BC1">
              <w:t>Call out different time frames and encourage groups to improvise new scenes. For example, one minute ago, 10 years in the future</w:t>
            </w:r>
            <w:r w:rsidR="00977D98">
              <w:t xml:space="preserve"> or 2 days prior. </w:t>
            </w:r>
            <w:r w:rsidR="009807CE">
              <w:t>Ask</w:t>
            </w:r>
            <w:r w:rsidR="00D33C71">
              <w:t xml:space="preserve"> </w:t>
            </w:r>
            <w:r w:rsidR="00EC4035">
              <w:t xml:space="preserve">groups to reflect on how the manipulation of time could enhance their </w:t>
            </w:r>
            <w:r w:rsidR="00C73D23">
              <w:t>ideas and allow time to continue experimenting with scenes.</w:t>
            </w:r>
            <w:r w:rsidR="00D33C71">
              <w:t xml:space="preserve"> </w:t>
            </w:r>
          </w:p>
          <w:p w14:paraId="7CA2AF7A" w14:textId="545C8DC8" w:rsidR="5B29FFBE" w:rsidRDefault="00117090" w:rsidP="00BE06C2">
            <w:pPr>
              <w:pStyle w:val="ListBullet"/>
            </w:pPr>
            <w:r>
              <w:t xml:space="preserve">Use </w:t>
            </w:r>
            <w:r w:rsidRPr="00405CE2">
              <w:rPr>
                <w:b/>
                <w:bCs/>
              </w:rPr>
              <w:t>slide 8.4</w:t>
            </w:r>
            <w:r w:rsidR="00AD1344">
              <w:rPr>
                <w:b/>
                <w:bCs/>
              </w:rPr>
              <w:t>c</w:t>
            </w:r>
            <w:r>
              <w:t xml:space="preserve"> and a</w:t>
            </w:r>
            <w:r w:rsidR="00DE22D9">
              <w:t>sk students to take turns to be</w:t>
            </w:r>
            <w:r w:rsidR="008126DE">
              <w:t>come a</w:t>
            </w:r>
            <w:r w:rsidR="00DE22D9">
              <w:t xml:space="preserve"> character </w:t>
            </w:r>
            <w:r w:rsidR="008126DE">
              <w:t>from their nucleus scene</w:t>
            </w:r>
            <w:r w:rsidR="00DE22D9">
              <w:t xml:space="preserve">. Instruct each student to pick a line of dialogue that carries with it strong </w:t>
            </w:r>
            <w:r w:rsidR="00336919">
              <w:t>inte</w:t>
            </w:r>
            <w:r w:rsidR="003B72DE">
              <w:t>nsity</w:t>
            </w:r>
            <w:r w:rsidR="00336919">
              <w:t xml:space="preserve"> </w:t>
            </w:r>
            <w:r w:rsidR="00DE22D9">
              <w:t xml:space="preserve">or intention. </w:t>
            </w:r>
            <w:r w:rsidR="00033A06">
              <w:t xml:space="preserve">Other group members </w:t>
            </w:r>
            <w:r w:rsidR="00017DFF">
              <w:t>take on the role of directors and</w:t>
            </w:r>
            <w:r w:rsidR="000D6AF9">
              <w:t xml:space="preserve"> direct the student to enhance the delivery. They could give explicit voice or movement</w:t>
            </w:r>
            <w:r w:rsidR="00850C7A">
              <w:t xml:space="preserve"> directions that explore clarity, expression, energy and/or dynamics. After each line, ask the group to reflect on how the dialogue created </w:t>
            </w:r>
            <w:r w:rsidR="003B72DE">
              <w:t>inte</w:t>
            </w:r>
            <w:r w:rsidR="00413EE4">
              <w:t>nsity</w:t>
            </w:r>
            <w:r w:rsidR="003B72DE">
              <w:t xml:space="preserve"> </w:t>
            </w:r>
            <w:r w:rsidR="00850C7A">
              <w:t>or clarified intention.</w:t>
            </w:r>
          </w:p>
          <w:p w14:paraId="5305E07A" w14:textId="631943A5" w:rsidR="0091742D" w:rsidRDefault="0091742D" w:rsidP="00BE06C2">
            <w:pPr>
              <w:pStyle w:val="ListBullet"/>
            </w:pPr>
            <w:r>
              <w:t>Inspired</w:t>
            </w:r>
            <w:r w:rsidR="004A6ADA">
              <w:t xml:space="preserve"> </w:t>
            </w:r>
            <w:r w:rsidR="008B267F">
              <w:t>by</w:t>
            </w:r>
            <w:r w:rsidR="004A6ADA">
              <w:t xml:space="preserve"> </w:t>
            </w:r>
            <w:r w:rsidR="00775F7B">
              <w:t>A</w:t>
            </w:r>
            <w:r w:rsidR="00DB6729">
              <w:t xml:space="preserve">ctivity 3.3 </w:t>
            </w:r>
            <w:r w:rsidR="00F97A23">
              <w:t>on</w:t>
            </w:r>
            <w:r>
              <w:t xml:space="preserve"> </w:t>
            </w:r>
            <w:proofErr w:type="spellStart"/>
            <w:r>
              <w:t>Clockfire</w:t>
            </w:r>
            <w:proofErr w:type="spellEnd"/>
            <w:r>
              <w:t xml:space="preserve"> Theatre </w:t>
            </w:r>
            <w:r w:rsidR="00323B52">
              <w:t xml:space="preserve">and </w:t>
            </w:r>
            <w:r w:rsidR="00323B52" w:rsidRPr="00F87F6A">
              <w:rPr>
                <w:b/>
                <w:bCs/>
              </w:rPr>
              <w:t>slide 8.4d</w:t>
            </w:r>
            <w:r w:rsidR="00323B52">
              <w:t>,</w:t>
            </w:r>
            <w:r>
              <w:t xml:space="preserve"> ask working group</w:t>
            </w:r>
            <w:r w:rsidR="00B5393C">
              <w:t>s</w:t>
            </w:r>
            <w:r>
              <w:t xml:space="preserve"> to source an image from their research. Individually, students explore this image through improvising different movements. As awareness in the group grows, students may copy or repeat what others are doing. Ask each group to devise a short scene that uses their improvisations. Encourage them to consider narrative structure, levels of tension and movement. </w:t>
            </w:r>
            <w:r w:rsidR="00DD4635">
              <w:t>Ask students to reflect on the</w:t>
            </w:r>
            <w:r w:rsidR="00A03ED9">
              <w:t xml:space="preserve">ir experimentation </w:t>
            </w:r>
            <w:r w:rsidR="00A03ED9">
              <w:lastRenderedPageBreak/>
              <w:t>and how these movements could be used to enhance their scene</w:t>
            </w:r>
            <w:r w:rsidR="00775F7B">
              <w:t>(</w:t>
            </w:r>
            <w:r w:rsidR="00A03ED9">
              <w:t>s</w:t>
            </w:r>
            <w:r w:rsidR="00775F7B">
              <w:t>)</w:t>
            </w:r>
            <w:r w:rsidR="00A03ED9">
              <w:t>.</w:t>
            </w:r>
          </w:p>
          <w:p w14:paraId="334EBAF3" w14:textId="15FDBD88" w:rsidR="0091742D" w:rsidRDefault="00117090" w:rsidP="00BE06C2">
            <w:pPr>
              <w:pStyle w:val="ListBullet"/>
            </w:pPr>
            <w:r>
              <w:t xml:space="preserve">Use </w:t>
            </w:r>
            <w:r w:rsidRPr="00405CE2">
              <w:rPr>
                <w:b/>
                <w:bCs/>
              </w:rPr>
              <w:t>slide 8.4</w:t>
            </w:r>
            <w:r w:rsidR="00AD1344">
              <w:rPr>
                <w:b/>
                <w:bCs/>
              </w:rPr>
              <w:t>e</w:t>
            </w:r>
            <w:r>
              <w:t xml:space="preserve"> and </w:t>
            </w:r>
            <w:r w:rsidR="004A0787">
              <w:t>activate</w:t>
            </w:r>
            <w:r w:rsidR="0091742D">
              <w:t xml:space="preserve"> prior knowledge of </w:t>
            </w:r>
            <w:r w:rsidR="004D7661">
              <w:t xml:space="preserve">the </w:t>
            </w:r>
            <w:r w:rsidR="0091742D">
              <w:t>Brechtian technique</w:t>
            </w:r>
            <w:r w:rsidR="006F0CF2">
              <w:t xml:space="preserve"> of asides. </w:t>
            </w:r>
            <w:r w:rsidR="00594B9F">
              <w:t>Using their nucleus scene or a new scene, ask working groups to add</w:t>
            </w:r>
            <w:r w:rsidR="002E58CB">
              <w:t xml:space="preserve"> asides. These are added to narrate what the characters are doing or </w:t>
            </w:r>
            <w:r w:rsidR="00A72ABC">
              <w:t xml:space="preserve">to </w:t>
            </w:r>
            <w:r w:rsidR="002E58CB">
              <w:t xml:space="preserve">offer commentary. </w:t>
            </w:r>
            <w:r w:rsidR="0091742D">
              <w:t xml:space="preserve">For example, </w:t>
            </w:r>
            <w:r w:rsidR="00A72ABC">
              <w:t>‘</w:t>
            </w:r>
            <w:r w:rsidR="0091742D">
              <w:t>And yet she turns away</w:t>
            </w:r>
            <w:r w:rsidR="00A72ABC">
              <w:t xml:space="preserve"> </w:t>
            </w:r>
            <w:r w:rsidR="0091742D">
              <w:t>…</w:t>
            </w:r>
            <w:r w:rsidR="00A72ABC">
              <w:t xml:space="preserve"> </w:t>
            </w:r>
            <w:r w:rsidR="0091742D">
              <w:t>again</w:t>
            </w:r>
            <w:r w:rsidR="00A72ABC">
              <w:t xml:space="preserve"> </w:t>
            </w:r>
            <w:r w:rsidR="0091742D">
              <w:t>…</w:t>
            </w:r>
            <w:r w:rsidR="00A72ABC">
              <w:t xml:space="preserve"> </w:t>
            </w:r>
            <w:r w:rsidR="0091742D">
              <w:t>unmoved by the struggle of the homeless man</w:t>
            </w:r>
            <w:r w:rsidR="00A72ABC">
              <w:t>’</w:t>
            </w:r>
            <w:r w:rsidR="0091742D">
              <w:t xml:space="preserve">. As the aside occurs, the action of the scene is frozen. Ask each group to share with the class. Provide the audience with sticky notes and ask them to write down one reflection </w:t>
            </w:r>
            <w:r w:rsidR="00502EF5">
              <w:t xml:space="preserve">on how </w:t>
            </w:r>
            <w:r w:rsidR="0091742D">
              <w:t xml:space="preserve">the commentary </w:t>
            </w:r>
            <w:r w:rsidR="00027241">
              <w:t xml:space="preserve">impacted </w:t>
            </w:r>
            <w:r w:rsidR="0091742D">
              <w:t xml:space="preserve">the way they responded to the characters in the scene. As a working group </w:t>
            </w:r>
            <w:r w:rsidR="00502EF5">
              <w:t xml:space="preserve">reflect on </w:t>
            </w:r>
            <w:r w:rsidR="0091742D">
              <w:t>how this technique amplified the way characters were viewed and whether this supported the style being developed in the piece.</w:t>
            </w:r>
          </w:p>
          <w:p w14:paraId="604CEA9C" w14:textId="69C08E3B" w:rsidR="0028061F" w:rsidRDefault="00B95238" w:rsidP="0013432F">
            <w:r>
              <w:t xml:space="preserve">Ask students to return to their online collaborative documentation and reflect on the process of experimentation. </w:t>
            </w:r>
            <w:r w:rsidR="006053A3">
              <w:t xml:space="preserve">Ask students to consider the </w:t>
            </w:r>
            <w:r w:rsidR="00F1292D">
              <w:t>question</w:t>
            </w:r>
            <w:r w:rsidR="00263841" w:rsidRPr="00263841">
              <w:t xml:space="preserve"> ‘How can playing with possibilities enhance your overall devising?’</w:t>
            </w:r>
            <w:r w:rsidR="00263841">
              <w:t xml:space="preserve"> </w:t>
            </w:r>
            <w:r>
              <w:t>Remind stud</w:t>
            </w:r>
            <w:r w:rsidR="00F32771">
              <w:t>ent</w:t>
            </w:r>
            <w:r>
              <w:t xml:space="preserve">s the importance of finding success within moments of failure and support them to </w:t>
            </w:r>
            <w:r w:rsidR="00F32771">
              <w:t>provide positive feedback and suggestions as they develop their piece.</w:t>
            </w:r>
          </w:p>
          <w:p w14:paraId="586117B9" w14:textId="0358E747" w:rsidR="003425E5" w:rsidRDefault="003425E5" w:rsidP="003425E5">
            <w:pPr>
              <w:rPr>
                <w:b/>
                <w:bCs/>
              </w:rPr>
            </w:pPr>
            <w:r>
              <w:rPr>
                <w:b/>
                <w:bCs/>
              </w:rPr>
              <w:t>Activity 8.</w:t>
            </w:r>
            <w:r w:rsidR="00CF58B4">
              <w:rPr>
                <w:b/>
                <w:bCs/>
              </w:rPr>
              <w:t>5</w:t>
            </w:r>
            <w:r>
              <w:rPr>
                <w:b/>
                <w:bCs/>
              </w:rPr>
              <w:t xml:space="preserve"> – </w:t>
            </w:r>
            <w:r w:rsidR="00815EE6">
              <w:rPr>
                <w:b/>
                <w:bCs/>
              </w:rPr>
              <w:t xml:space="preserve">technology </w:t>
            </w:r>
            <w:r>
              <w:rPr>
                <w:b/>
                <w:bCs/>
              </w:rPr>
              <w:t>toolkit</w:t>
            </w:r>
          </w:p>
          <w:p w14:paraId="1A91E602" w14:textId="4CC78D30" w:rsidR="003425E5" w:rsidRDefault="003425E5" w:rsidP="00C831F7">
            <w:pPr>
              <w:pStyle w:val="FeatureBox2"/>
            </w:pPr>
            <w:r w:rsidRPr="00393B36">
              <w:rPr>
                <w:b/>
              </w:rPr>
              <w:t xml:space="preserve">Teacher </w:t>
            </w:r>
            <w:proofErr w:type="gramStart"/>
            <w:r w:rsidRPr="00393B36">
              <w:rPr>
                <w:b/>
              </w:rPr>
              <w:t>note</w:t>
            </w:r>
            <w:proofErr w:type="gramEnd"/>
            <w:r w:rsidRPr="00393B36">
              <w:rPr>
                <w:b/>
              </w:rPr>
              <w:t>:</w:t>
            </w:r>
            <w:r>
              <w:t xml:space="preserve"> </w:t>
            </w:r>
            <w:r w:rsidR="006867BE">
              <w:t>t</w:t>
            </w:r>
            <w:r>
              <w:t>he exercises in this activity reference</w:t>
            </w:r>
            <w:r w:rsidR="00CC6112">
              <w:t xml:space="preserve"> exercises the students will have completed in their investigation of theatre companies in </w:t>
            </w:r>
            <w:r w:rsidR="00A72ABC">
              <w:t>L</w:t>
            </w:r>
            <w:r w:rsidR="00CC6112">
              <w:t>earning sequences 2,</w:t>
            </w:r>
            <w:r w:rsidR="00A72ABC">
              <w:t xml:space="preserve"> </w:t>
            </w:r>
            <w:r w:rsidR="00CC6112">
              <w:t>3 and 4</w:t>
            </w:r>
            <w:r w:rsidR="00064302">
              <w:t xml:space="preserve">. Teachers may support students in these activities by checking for understanding of these prior </w:t>
            </w:r>
            <w:r w:rsidR="00CB1738">
              <w:t xml:space="preserve">experiences. </w:t>
            </w:r>
          </w:p>
          <w:p w14:paraId="028DBE0F" w14:textId="22B936EE" w:rsidR="001E757E" w:rsidRPr="001E757E" w:rsidRDefault="001E757E" w:rsidP="00D9612F">
            <w:pPr>
              <w:pStyle w:val="FeatureBox3"/>
            </w:pPr>
            <w:r w:rsidRPr="00D9612F">
              <w:rPr>
                <w:b/>
                <w:bCs/>
              </w:rPr>
              <w:lastRenderedPageBreak/>
              <w:t>Primary partnership approach</w:t>
            </w:r>
            <w:r w:rsidR="00FC167A" w:rsidRPr="00D9612F">
              <w:rPr>
                <w:b/>
                <w:bCs/>
              </w:rPr>
              <w:t>:</w:t>
            </w:r>
            <w:r w:rsidR="00975024">
              <w:t xml:space="preserve"> if the inten</w:t>
            </w:r>
            <w:r w:rsidR="0022385B">
              <w:t>ded</w:t>
            </w:r>
            <w:r w:rsidR="00FF783A">
              <w:t xml:space="preserve"> venue for performance is a primary school,</w:t>
            </w:r>
            <w:r w:rsidR="00FC167A">
              <w:t xml:space="preserve"> </w:t>
            </w:r>
            <w:r w:rsidR="00975024">
              <w:t>remind students that their choices</w:t>
            </w:r>
            <w:r w:rsidR="00FF783A">
              <w:t xml:space="preserve"> regarding staging and the use of</w:t>
            </w:r>
            <w:r w:rsidR="00116E27">
              <w:t xml:space="preserve"> technology</w:t>
            </w:r>
            <w:r w:rsidR="00975024">
              <w:t xml:space="preserve"> must be appropriate</w:t>
            </w:r>
            <w:r w:rsidR="00116E27">
              <w:t xml:space="preserve"> to that venue. </w:t>
            </w:r>
          </w:p>
          <w:p w14:paraId="4EB8C470" w14:textId="66295D1E" w:rsidR="00420876" w:rsidRDefault="00420876" w:rsidP="00420876">
            <w:r>
              <w:t>Ask students to walk around the space in neutral</w:t>
            </w:r>
            <w:r w:rsidR="00012C2E">
              <w:t xml:space="preserve"> and to identify something in the sp</w:t>
            </w:r>
            <w:r w:rsidR="00ED6045">
              <w:t>a</w:t>
            </w:r>
            <w:r w:rsidR="00012C2E">
              <w:t xml:space="preserve">ce they consider to be </w:t>
            </w:r>
            <w:r w:rsidR="00025754">
              <w:t>an advance in</w:t>
            </w:r>
            <w:r w:rsidR="00DF05CD">
              <w:t xml:space="preserve"> </w:t>
            </w:r>
            <w:r w:rsidR="00025754">
              <w:t xml:space="preserve">technology, </w:t>
            </w:r>
            <w:r w:rsidR="00363A09">
              <w:t>f</w:t>
            </w:r>
            <w:r w:rsidR="001A6F6A">
              <w:t xml:space="preserve">or </w:t>
            </w:r>
            <w:r w:rsidR="00025754">
              <w:t>example</w:t>
            </w:r>
            <w:r w:rsidR="001A6F6A">
              <w:t>,</w:t>
            </w:r>
            <w:r w:rsidR="00025754">
              <w:t xml:space="preserve"> electrical objects</w:t>
            </w:r>
            <w:r w:rsidR="00C878D1">
              <w:t xml:space="preserve">, </w:t>
            </w:r>
            <w:r w:rsidR="009B3FA7">
              <w:t xml:space="preserve">clothing or </w:t>
            </w:r>
            <w:r w:rsidR="007613F4">
              <w:t>parts of the building</w:t>
            </w:r>
            <w:r w:rsidR="00C14535">
              <w:t>.</w:t>
            </w:r>
            <w:r>
              <w:t xml:space="preserve"> </w:t>
            </w:r>
            <w:r w:rsidR="00C14535">
              <w:t>A</w:t>
            </w:r>
            <w:r w:rsidR="00B638BC">
              <w:t>s they come across their class</w:t>
            </w:r>
            <w:r w:rsidR="00D950DA">
              <w:t>mates allow the</w:t>
            </w:r>
            <w:r w:rsidR="00012C2E">
              <w:t>m 20 seconds to</w:t>
            </w:r>
            <w:r w:rsidR="007613F4">
              <w:t xml:space="preserve"> excitedly</w:t>
            </w:r>
            <w:r w:rsidR="00012C2E">
              <w:t xml:space="preserve"> ‘tell’ their classmate all the amazing things about this piece of technology.</w:t>
            </w:r>
            <w:r w:rsidR="007613F4">
              <w:t xml:space="preserve"> Repeat the activity until the students have</w:t>
            </w:r>
            <w:r w:rsidR="00ED6045">
              <w:t xml:space="preserve"> considered </w:t>
            </w:r>
            <w:r w:rsidR="00A72ABC">
              <w:t xml:space="preserve">3 </w:t>
            </w:r>
            <w:r w:rsidR="00ED6045">
              <w:t>new technologies.</w:t>
            </w:r>
            <w:r w:rsidR="007613F4">
              <w:t xml:space="preserve"> </w:t>
            </w:r>
          </w:p>
          <w:p w14:paraId="0EE68648" w14:textId="2860DF8A" w:rsidR="00252FA8" w:rsidRPr="00A93F33" w:rsidRDefault="00252FA8" w:rsidP="00252FA8">
            <w:r w:rsidRPr="00F87F6A">
              <w:t xml:space="preserve">Challenge </w:t>
            </w:r>
            <w:r w:rsidR="00815EE6" w:rsidRPr="00815EE6">
              <w:rPr>
                <w:lang w:val="en-GB"/>
              </w:rPr>
              <w:t xml:space="preserve">each working group to create a graffiti wall of all the </w:t>
            </w:r>
            <w:r w:rsidR="00815EE6">
              <w:rPr>
                <w:lang w:val="en-GB"/>
              </w:rPr>
              <w:t xml:space="preserve">technology </w:t>
            </w:r>
            <w:r w:rsidR="00815EE6" w:rsidRPr="00815EE6">
              <w:rPr>
                <w:lang w:val="en-GB"/>
              </w:rPr>
              <w:t>tools they c</w:t>
            </w:r>
            <w:r w:rsidR="00815EE6">
              <w:rPr>
                <w:lang w:val="en-GB"/>
              </w:rPr>
              <w:t>ould</w:t>
            </w:r>
            <w:r w:rsidR="00815EE6" w:rsidRPr="00815EE6">
              <w:rPr>
                <w:lang w:val="en-GB"/>
              </w:rPr>
              <w:t xml:space="preserve"> use. This includes techniques appropriate to their style, elements of productions, </w:t>
            </w:r>
            <w:r w:rsidR="0006673E">
              <w:rPr>
                <w:lang w:val="en-GB"/>
              </w:rPr>
              <w:t xml:space="preserve">and </w:t>
            </w:r>
            <w:r w:rsidR="00815EE6" w:rsidRPr="00815EE6">
              <w:rPr>
                <w:lang w:val="en-GB"/>
              </w:rPr>
              <w:t>ideas and scenes from previous activities</w:t>
            </w:r>
            <w:r w:rsidR="00E057B4">
              <w:rPr>
                <w:lang w:val="en-GB"/>
              </w:rPr>
              <w:t>.</w:t>
            </w:r>
            <w:r w:rsidR="00E057B4">
              <w:t xml:space="preserve"> </w:t>
            </w:r>
            <w:r w:rsidRPr="00A93F33">
              <w:t>Ask groups to consider</w:t>
            </w:r>
            <w:r w:rsidR="00A72ABC">
              <w:t xml:space="preserve"> the following</w:t>
            </w:r>
            <w:r w:rsidR="0037178B">
              <w:t xml:space="preserve"> questions</w:t>
            </w:r>
            <w:r w:rsidR="00A72ABC">
              <w:t>.</w:t>
            </w:r>
          </w:p>
          <w:p w14:paraId="3CBA4136" w14:textId="386A0D9B" w:rsidR="00252FA8" w:rsidRPr="00A93F33" w:rsidRDefault="00400B4B" w:rsidP="00BE06C2">
            <w:pPr>
              <w:pStyle w:val="ListBullet"/>
            </w:pPr>
            <w:r>
              <w:t>W</w:t>
            </w:r>
            <w:r w:rsidR="00252FA8" w:rsidRPr="00A93F33">
              <w:t>hat technology do you have access to?</w:t>
            </w:r>
          </w:p>
          <w:p w14:paraId="50649247" w14:textId="054E505B" w:rsidR="00252FA8" w:rsidRDefault="00400B4B" w:rsidP="00BE06C2">
            <w:pPr>
              <w:pStyle w:val="ListBullet"/>
            </w:pPr>
            <w:r>
              <w:t>W</w:t>
            </w:r>
            <w:r w:rsidR="00252FA8" w:rsidRPr="00A93F33">
              <w:t>hat ideas from previous activities could be extended or adapted?</w:t>
            </w:r>
          </w:p>
          <w:p w14:paraId="7EC7D66D" w14:textId="05DBCE82" w:rsidR="008D67B8" w:rsidRPr="00A93F33" w:rsidRDefault="008D67B8" w:rsidP="00BE06C2">
            <w:pPr>
              <w:pStyle w:val="ListBullet"/>
            </w:pPr>
            <w:r>
              <w:t>How can you use t</w:t>
            </w:r>
            <w:r w:rsidR="002833CB">
              <w:t>echnology in a way that could be innovative?</w:t>
            </w:r>
          </w:p>
          <w:p w14:paraId="3C46E029" w14:textId="38AB8440" w:rsidR="00252FA8" w:rsidRPr="00A93F33" w:rsidRDefault="00400B4B" w:rsidP="00BE06C2">
            <w:pPr>
              <w:pStyle w:val="ListBullet"/>
            </w:pPr>
            <w:r>
              <w:t>H</w:t>
            </w:r>
            <w:r w:rsidR="00252FA8" w:rsidRPr="00A93F33">
              <w:t xml:space="preserve">ow could the use of technology enhance </w:t>
            </w:r>
            <w:r w:rsidR="004B7779" w:rsidRPr="00A93F33">
              <w:t>the scene they are working on</w:t>
            </w:r>
            <w:r w:rsidR="0047563B">
              <w:t xml:space="preserve"> or </w:t>
            </w:r>
            <w:r w:rsidR="00A72ABC">
              <w:t xml:space="preserve">enhance </w:t>
            </w:r>
            <w:r w:rsidR="0047563B">
              <w:t>future ideas</w:t>
            </w:r>
            <w:r w:rsidR="00252FA8" w:rsidRPr="00A93F33">
              <w:t>?</w:t>
            </w:r>
          </w:p>
          <w:p w14:paraId="52B20304" w14:textId="46CA1946" w:rsidR="0003425C" w:rsidRPr="00D9612F" w:rsidRDefault="00546A5C" w:rsidP="00ED6045">
            <w:r>
              <w:t xml:space="preserve">Allow time for students to use this graffiti wall to create a </w:t>
            </w:r>
            <w:r w:rsidR="009B57B7">
              <w:t>new scene</w:t>
            </w:r>
            <w:r w:rsidR="00965EDA">
              <w:t>.</w:t>
            </w:r>
          </w:p>
          <w:p w14:paraId="3A48E7D1" w14:textId="0B145CCA" w:rsidR="00A144AA" w:rsidRDefault="003B69B0" w:rsidP="00F3731E">
            <w:pPr>
              <w:rPr>
                <w:rStyle w:val="Strong"/>
                <w:b w:val="0"/>
                <w:bCs w:val="0"/>
              </w:rPr>
            </w:pPr>
            <w:r>
              <w:rPr>
                <w:b/>
                <w:bCs/>
              </w:rPr>
              <w:lastRenderedPageBreak/>
              <w:t>Activity 8.</w:t>
            </w:r>
            <w:r w:rsidR="00CF58B4">
              <w:rPr>
                <w:b/>
                <w:bCs/>
              </w:rPr>
              <w:t>6</w:t>
            </w:r>
            <w:r>
              <w:rPr>
                <w:b/>
                <w:bCs/>
              </w:rPr>
              <w:t xml:space="preserve"> – </w:t>
            </w:r>
            <w:r w:rsidR="003C3589">
              <w:rPr>
                <w:b/>
                <w:bCs/>
              </w:rPr>
              <w:t>D</w:t>
            </w:r>
            <w:r w:rsidR="00A144AA">
              <w:rPr>
                <w:b/>
                <w:bCs/>
              </w:rPr>
              <w:t xml:space="preserve">econstruct </w:t>
            </w:r>
            <w:r w:rsidR="003C3589">
              <w:rPr>
                <w:b/>
                <w:bCs/>
              </w:rPr>
              <w:t>R</w:t>
            </w:r>
            <w:r w:rsidR="00A144AA">
              <w:rPr>
                <w:b/>
                <w:bCs/>
              </w:rPr>
              <w:t>econstruct</w:t>
            </w:r>
          </w:p>
          <w:p w14:paraId="11641F0D" w14:textId="7C563855" w:rsidR="00684C7B" w:rsidRDefault="00684C7B" w:rsidP="0053030C">
            <w:pPr>
              <w:pStyle w:val="FeatureBox2"/>
              <w:rPr>
                <w:rStyle w:val="Strong"/>
                <w:b w:val="0"/>
                <w:bCs w:val="0"/>
              </w:rPr>
            </w:pPr>
            <w:r>
              <w:rPr>
                <w:b/>
                <w:bCs/>
              </w:rPr>
              <w:t xml:space="preserve">Teacher </w:t>
            </w:r>
            <w:proofErr w:type="gramStart"/>
            <w:r>
              <w:rPr>
                <w:b/>
                <w:bCs/>
              </w:rPr>
              <w:t>n</w:t>
            </w:r>
            <w:r w:rsidRPr="00F2412A">
              <w:rPr>
                <w:b/>
                <w:bCs/>
              </w:rPr>
              <w:t>ote</w:t>
            </w:r>
            <w:proofErr w:type="gramEnd"/>
            <w:r w:rsidRPr="00C253D6">
              <w:t>:</w:t>
            </w:r>
            <w:r>
              <w:t xml:space="preserve"> </w:t>
            </w:r>
            <w:r w:rsidR="00DE2DDD">
              <w:t>t</w:t>
            </w:r>
            <w:r>
              <w:t>h</w:t>
            </w:r>
            <w:r w:rsidR="00D425A7">
              <w:t>is activity uses</w:t>
            </w:r>
            <w:r>
              <w:t xml:space="preserve"> the Aboriginal </w:t>
            </w:r>
            <w:r w:rsidR="00E47279">
              <w:t>P</w:t>
            </w:r>
            <w:r>
              <w:t xml:space="preserve">edagogy of </w:t>
            </w:r>
            <w:r w:rsidR="00B920E8">
              <w:t>‘</w:t>
            </w:r>
            <w:r w:rsidR="00D87518">
              <w:t>D</w:t>
            </w:r>
            <w:r w:rsidR="0053030C">
              <w:t xml:space="preserve">econstruct </w:t>
            </w:r>
            <w:r w:rsidR="00D87518">
              <w:t>R</w:t>
            </w:r>
            <w:r w:rsidR="0053030C">
              <w:t>econstruct</w:t>
            </w:r>
            <w:r w:rsidR="00B920E8">
              <w:t>’</w:t>
            </w:r>
            <w:r>
              <w:t xml:space="preserve"> to support students in </w:t>
            </w:r>
            <w:r w:rsidR="00D87518">
              <w:t>shaping</w:t>
            </w:r>
            <w:r>
              <w:t xml:space="preserve"> their </w:t>
            </w:r>
            <w:r w:rsidR="0053030C">
              <w:t>work as part of</w:t>
            </w:r>
            <w:r w:rsidRPr="00F44B8C">
              <w:t xml:space="preserve"> the devising process</w:t>
            </w:r>
            <w:r>
              <w:t>.</w:t>
            </w:r>
          </w:p>
          <w:p w14:paraId="6463B3D0" w14:textId="2845CD7E" w:rsidR="00D757EE" w:rsidRDefault="00BA0AB2" w:rsidP="00F3731E">
            <w:r>
              <w:t>Explain the significance of the use of Deconstruct</w:t>
            </w:r>
            <w:r w:rsidR="00C71808">
              <w:t xml:space="preserve"> </w:t>
            </w:r>
            <w:r>
              <w:t>Reconstruct in Aboriginal and Torres Stra</w:t>
            </w:r>
            <w:r w:rsidR="00B52DCB">
              <w:t>i</w:t>
            </w:r>
            <w:r>
              <w:t xml:space="preserve">t Islander Cultural Knowledges. Outline the importance </w:t>
            </w:r>
            <w:r w:rsidR="00A72ABC">
              <w:t xml:space="preserve">of </w:t>
            </w:r>
            <w:r w:rsidR="00730F22">
              <w:t xml:space="preserve">looking at their idea as a whole and ask working groups to </w:t>
            </w:r>
            <w:r w:rsidR="00B34991">
              <w:t xml:space="preserve">consider what </w:t>
            </w:r>
            <w:r w:rsidR="006D46C5">
              <w:t>intention they are trying to communicate</w:t>
            </w:r>
            <w:r w:rsidR="00B34991">
              <w:t xml:space="preserve">. </w:t>
            </w:r>
            <w:r w:rsidR="00596A8E">
              <w:t xml:space="preserve">Ask </w:t>
            </w:r>
            <w:r w:rsidR="006D46C5">
              <w:t xml:space="preserve">groups to </w:t>
            </w:r>
            <w:r w:rsidR="00520453">
              <w:t>write their intention in one sentence on their learning ma</w:t>
            </w:r>
            <w:r w:rsidR="00584C3C">
              <w:t xml:space="preserve">p, beginning with </w:t>
            </w:r>
            <w:r w:rsidR="00A72ABC">
              <w:t>‘</w:t>
            </w:r>
            <w:r w:rsidR="00584C3C">
              <w:t>the intention of our piece is</w:t>
            </w:r>
            <w:r w:rsidR="00A72ABC">
              <w:t xml:space="preserve"> </w:t>
            </w:r>
            <w:r w:rsidR="00584C3C">
              <w:t>…</w:t>
            </w:r>
            <w:r w:rsidR="00A72ABC">
              <w:t>’</w:t>
            </w:r>
            <w:r w:rsidR="00584C3C">
              <w:t xml:space="preserve"> </w:t>
            </w:r>
            <w:r w:rsidR="00D757EE">
              <w:t>Allow groups to share their intention with the class and provide feedback on synthesising their intent into a clear and actionable intent.</w:t>
            </w:r>
          </w:p>
          <w:p w14:paraId="2E3C94AD" w14:textId="273871AC" w:rsidR="007237D8" w:rsidRDefault="00D757EE" w:rsidP="00F3731E">
            <w:r>
              <w:t>Ask working groups to begin deconstructing their intent</w:t>
            </w:r>
            <w:r w:rsidR="009426EC">
              <w:t xml:space="preserve"> by adding all the ways they are going to achieve it. Encourage them to use specific elements of drama, performance and production as well as </w:t>
            </w:r>
            <w:r w:rsidR="007237D8">
              <w:t>narrative, dialogue and character choices.</w:t>
            </w:r>
          </w:p>
          <w:p w14:paraId="02512467" w14:textId="3B6DA77B" w:rsidR="00E51B3D" w:rsidRDefault="007237D8" w:rsidP="00F3731E">
            <w:r>
              <w:t>Ask working groups to begin reconstructing</w:t>
            </w:r>
            <w:r w:rsidR="001A1DC1">
              <w:t xml:space="preserve"> these ideas into a plan using their learning map. Groups</w:t>
            </w:r>
            <w:r w:rsidR="006E736E">
              <w:t xml:space="preserve"> may include them as milestones along their map or include </w:t>
            </w:r>
            <w:r w:rsidR="007F7811">
              <w:t>check</w:t>
            </w:r>
            <w:r w:rsidR="00A72ABC">
              <w:t>-</w:t>
            </w:r>
            <w:r w:rsidR="007F7811">
              <w:t>in</w:t>
            </w:r>
            <w:r w:rsidR="006E736E">
              <w:t xml:space="preserve"> points where they reflect on whether they have achieved their intent. Allow each group to share their plan with the class.</w:t>
            </w:r>
          </w:p>
          <w:p w14:paraId="368298D2" w14:textId="6B72AA54" w:rsidR="00AC6069" w:rsidRDefault="007F7811" w:rsidP="003B69B0">
            <w:r>
              <w:t>As a class, discuss how</w:t>
            </w:r>
            <w:r w:rsidR="00397EF0">
              <w:t xml:space="preserve"> planning is an </w:t>
            </w:r>
            <w:r w:rsidR="00F36F60">
              <w:t>important part of achieving goals, but can also include unexpected challenges</w:t>
            </w:r>
            <w:r w:rsidR="0075509D">
              <w:t xml:space="preserve"> along the way.</w:t>
            </w:r>
            <w:r w:rsidR="00596A8E">
              <w:t xml:space="preserve"> </w:t>
            </w:r>
            <w:r w:rsidR="00701C69">
              <w:t>E</w:t>
            </w:r>
            <w:r w:rsidR="00D00EC1" w:rsidRPr="00D00EC1">
              <w:t xml:space="preserve">ncourage students to retrieve prior knowledge by returning to </w:t>
            </w:r>
            <w:r w:rsidR="00F67686" w:rsidRPr="00863350">
              <w:t xml:space="preserve">their online collaborative documentation and </w:t>
            </w:r>
            <w:r w:rsidR="00F67686">
              <w:t>consider</w:t>
            </w:r>
            <w:r w:rsidR="00412E70">
              <w:t xml:space="preserve"> how </w:t>
            </w:r>
            <w:proofErr w:type="spellStart"/>
            <w:r w:rsidR="00412E70">
              <w:t>Clockfire</w:t>
            </w:r>
            <w:proofErr w:type="spellEnd"/>
            <w:r w:rsidR="00412E70">
              <w:t xml:space="preserve"> </w:t>
            </w:r>
            <w:r w:rsidR="00155255">
              <w:t>T</w:t>
            </w:r>
            <w:r w:rsidR="00412E70">
              <w:t xml:space="preserve">heatre worked collaboratively to solve problems </w:t>
            </w:r>
            <w:r w:rsidR="00412E70">
              <w:lastRenderedPageBreak/>
              <w:t>in the</w:t>
            </w:r>
            <w:r w:rsidR="003B0A00">
              <w:t>ir</w:t>
            </w:r>
            <w:r w:rsidR="00412E70">
              <w:t xml:space="preserve"> devising process</w:t>
            </w:r>
            <w:r w:rsidR="00F67686" w:rsidRPr="00863350">
              <w:t>.</w:t>
            </w:r>
            <w:r w:rsidR="0095097A">
              <w:t xml:space="preserve"> </w:t>
            </w:r>
            <w:r w:rsidR="003B69B0">
              <w:t xml:space="preserve">As a class revisit </w:t>
            </w:r>
            <w:hyperlink r:id="rId36" w:anchor=":~:text=last%2025%20years-,Drama%20%E2%80%93%20approaches%20to%20devising,-Listen%20to%20%27Drama" w:history="1">
              <w:r w:rsidR="00FA5C49">
                <w:rPr>
                  <w:rStyle w:val="Hyperlink"/>
                </w:rPr>
                <w:t>Unlocked – Drama</w:t>
              </w:r>
              <w:r w:rsidR="00A72ABC">
                <w:rPr>
                  <w:rStyle w:val="Hyperlink"/>
                </w:rPr>
                <w:t xml:space="preserve"> –</w:t>
              </w:r>
              <w:r w:rsidR="00FA5C49">
                <w:rPr>
                  <w:rStyle w:val="Hyperlink"/>
                </w:rPr>
                <w:t xml:space="preserve"> </w:t>
              </w:r>
              <w:r w:rsidR="000653DB">
                <w:rPr>
                  <w:rStyle w:val="Hyperlink"/>
                </w:rPr>
                <w:t>A</w:t>
              </w:r>
              <w:r w:rsidR="00FA5C49">
                <w:rPr>
                  <w:rStyle w:val="Hyperlink"/>
                </w:rPr>
                <w:t>pproaches to devisin</w:t>
              </w:r>
              <w:r w:rsidR="00A72ABC">
                <w:rPr>
                  <w:rStyle w:val="Hyperlink"/>
                </w:rPr>
                <w:t>g</w:t>
              </w:r>
              <w:r w:rsidR="000653DB">
                <w:rPr>
                  <w:rStyle w:val="Hyperlink"/>
                </w:rPr>
                <w:t xml:space="preserve"> (from 12:58–17:48)</w:t>
              </w:r>
            </w:hyperlink>
            <w:r w:rsidR="003B69B0">
              <w:t xml:space="preserve">. Using the questions on </w:t>
            </w:r>
            <w:r w:rsidR="00EE52B9" w:rsidRPr="003C40BB">
              <w:rPr>
                <w:b/>
                <w:bCs/>
              </w:rPr>
              <w:t>slide 8.</w:t>
            </w:r>
            <w:r w:rsidR="00CF58B4">
              <w:rPr>
                <w:b/>
                <w:bCs/>
              </w:rPr>
              <w:t>6</w:t>
            </w:r>
            <w:r w:rsidR="00EE52B9">
              <w:t>,</w:t>
            </w:r>
            <w:r w:rsidR="003B69B0">
              <w:t xml:space="preserve"> guide student responses to form </w:t>
            </w:r>
            <w:r w:rsidR="00F76105">
              <w:t>strategies on</w:t>
            </w:r>
            <w:r w:rsidR="003B69B0">
              <w:t xml:space="preserve"> </w:t>
            </w:r>
            <w:r w:rsidR="0095097A">
              <w:t>how they can plan to overcome challenges as they develop their performance piece.</w:t>
            </w:r>
            <w:r w:rsidR="00AC6069">
              <w:t xml:space="preserve"> </w:t>
            </w:r>
          </w:p>
          <w:p w14:paraId="0FE71ACA" w14:textId="5A55877B" w:rsidR="00FA4CDB" w:rsidRPr="00533FA8" w:rsidRDefault="00FA4CDB" w:rsidP="00FA4CDB">
            <w:pPr>
              <w:rPr>
                <w:rStyle w:val="Strong"/>
                <w:b w:val="0"/>
                <w:bCs w:val="0"/>
              </w:rPr>
            </w:pPr>
            <w:r>
              <w:rPr>
                <w:rStyle w:val="Strong"/>
                <w:b w:val="0"/>
                <w:bCs w:val="0"/>
              </w:rPr>
              <w:t>Support each working group</w:t>
            </w:r>
            <w:r w:rsidRPr="00533FA8">
              <w:rPr>
                <w:rStyle w:val="Strong"/>
                <w:b w:val="0"/>
                <w:bCs w:val="0"/>
              </w:rPr>
              <w:t xml:space="preserve"> to </w:t>
            </w:r>
            <w:r>
              <w:rPr>
                <w:rStyle w:val="Strong"/>
                <w:b w:val="0"/>
                <w:bCs w:val="0"/>
              </w:rPr>
              <w:t xml:space="preserve">slowly </w:t>
            </w:r>
            <w:r w:rsidRPr="00533FA8">
              <w:rPr>
                <w:rStyle w:val="Strong"/>
                <w:b w:val="0"/>
                <w:bCs w:val="0"/>
              </w:rPr>
              <w:t>move through the</w:t>
            </w:r>
            <w:r>
              <w:rPr>
                <w:rStyle w:val="Strong"/>
                <w:b w:val="0"/>
                <w:bCs w:val="0"/>
              </w:rPr>
              <w:t>ir</w:t>
            </w:r>
            <w:r w:rsidRPr="00533FA8">
              <w:rPr>
                <w:rStyle w:val="Strong"/>
                <w:b w:val="0"/>
                <w:bCs w:val="0"/>
              </w:rPr>
              <w:t xml:space="preserve"> scenes. </w:t>
            </w:r>
            <w:r>
              <w:rPr>
                <w:rStyle w:val="Strong"/>
                <w:b w:val="0"/>
                <w:bCs w:val="0"/>
              </w:rPr>
              <w:t>When transitions are needed, groups should pause, iterate on how to transition, pick the most effective option and then add their next scene. Encourage students to consider the timing, type and style of their transitions and to play with varying dynamics to see if it enhances the option. The group</w:t>
            </w:r>
            <w:r w:rsidRPr="00533FA8">
              <w:rPr>
                <w:rStyle w:val="Strong"/>
                <w:b w:val="0"/>
                <w:bCs w:val="0"/>
              </w:rPr>
              <w:t xml:space="preserve"> will, as necessary, pause the move-through if structural problems emerge and </w:t>
            </w:r>
            <w:r>
              <w:rPr>
                <w:rStyle w:val="Strong"/>
                <w:b w:val="0"/>
                <w:bCs w:val="0"/>
              </w:rPr>
              <w:t>work collaboratively</w:t>
            </w:r>
            <w:r w:rsidRPr="00533FA8">
              <w:rPr>
                <w:rStyle w:val="Strong"/>
                <w:b w:val="0"/>
                <w:bCs w:val="0"/>
              </w:rPr>
              <w:t xml:space="preserve"> </w:t>
            </w:r>
            <w:r>
              <w:rPr>
                <w:rStyle w:val="Strong"/>
                <w:b w:val="0"/>
                <w:bCs w:val="0"/>
              </w:rPr>
              <w:t>to</w:t>
            </w:r>
            <w:r w:rsidRPr="005E72CA">
              <w:rPr>
                <w:rStyle w:val="Strong"/>
                <w:b w:val="0"/>
                <w:bCs w:val="0"/>
              </w:rPr>
              <w:t xml:space="preserve"> resolv</w:t>
            </w:r>
            <w:r>
              <w:rPr>
                <w:rStyle w:val="Strong"/>
                <w:b w:val="0"/>
                <w:bCs w:val="0"/>
              </w:rPr>
              <w:t>e</w:t>
            </w:r>
            <w:r w:rsidRPr="00533FA8">
              <w:rPr>
                <w:rStyle w:val="Strong"/>
                <w:b w:val="0"/>
                <w:bCs w:val="0"/>
              </w:rPr>
              <w:t xml:space="preserve"> these issues.</w:t>
            </w:r>
          </w:p>
          <w:p w14:paraId="1644CFD5" w14:textId="03A8EF7B" w:rsidR="005618E6" w:rsidRDefault="00640568" w:rsidP="003B69B0">
            <w:r>
              <w:t>Encourage students to complete this</w:t>
            </w:r>
            <w:r w:rsidR="00A72ABC">
              <w:t>,</w:t>
            </w:r>
            <w:r>
              <w:t xml:space="preserve"> </w:t>
            </w:r>
            <w:r w:rsidR="00840ADD">
              <w:t>recognising how the</w:t>
            </w:r>
            <w:r w:rsidR="0020017E">
              <w:t xml:space="preserve"> process of </w:t>
            </w:r>
            <w:r w:rsidR="0020017E" w:rsidRPr="00D9612F">
              <w:t>Deconstruct Reconstruct</w:t>
            </w:r>
            <w:r w:rsidR="0020017E">
              <w:rPr>
                <w:rStyle w:val="Strong"/>
                <w:b w:val="0"/>
                <w:bCs w:val="0"/>
              </w:rPr>
              <w:t xml:space="preserve"> has allowed them to</w:t>
            </w:r>
            <w:r w:rsidR="0020017E">
              <w:t xml:space="preserve"> rediscover what has been lost and </w:t>
            </w:r>
            <w:r w:rsidR="00E540CC">
              <w:t>to clarify their intention</w:t>
            </w:r>
            <w:r>
              <w:t xml:space="preserve">. </w:t>
            </w:r>
          </w:p>
          <w:p w14:paraId="21F0A5DC" w14:textId="5248CC1D" w:rsidR="00465BFA" w:rsidRDefault="005618E6" w:rsidP="003B69B0">
            <w:r w:rsidRPr="003C40BB">
              <w:rPr>
                <w:b/>
                <w:bCs/>
              </w:rPr>
              <w:t>Activity 8.</w:t>
            </w:r>
            <w:r w:rsidR="00CF58B4">
              <w:rPr>
                <w:b/>
                <w:bCs/>
              </w:rPr>
              <w:t>7</w:t>
            </w:r>
            <w:r>
              <w:t xml:space="preserve"> </w:t>
            </w:r>
            <w:r>
              <w:rPr>
                <w:b/>
                <w:bCs/>
              </w:rPr>
              <w:t>– reflection</w:t>
            </w:r>
          </w:p>
          <w:p w14:paraId="28F98554" w14:textId="4C3D1EE4" w:rsidR="0034619A" w:rsidRPr="00C03C45" w:rsidRDefault="00640568" w:rsidP="00A144AA">
            <w:r>
              <w:t>Ask students</w:t>
            </w:r>
            <w:r w:rsidR="00D53622">
              <w:t xml:space="preserve"> to return to </w:t>
            </w:r>
            <w:r w:rsidR="00797895">
              <w:t xml:space="preserve">their </w:t>
            </w:r>
            <w:r w:rsidR="005A5735">
              <w:t>learning maps</w:t>
            </w:r>
            <w:r w:rsidR="007627C0">
              <w:t xml:space="preserve"> </w:t>
            </w:r>
            <w:r w:rsidR="00362B78">
              <w:t xml:space="preserve">and use a sticky note to mark on the map </w:t>
            </w:r>
            <w:r w:rsidR="00912FBD">
              <w:t xml:space="preserve">where they </w:t>
            </w:r>
            <w:r w:rsidR="00351BCE">
              <w:t>feel they are up to in the devising process</w:t>
            </w:r>
            <w:r w:rsidR="005F05DC">
              <w:t xml:space="preserve">. </w:t>
            </w:r>
            <w:r w:rsidR="007B7B58">
              <w:t>Using the questions o</w:t>
            </w:r>
            <w:r w:rsidR="009A0C3D">
              <w:t>n</w:t>
            </w:r>
            <w:r w:rsidR="005A6185">
              <w:t xml:space="preserve"> </w:t>
            </w:r>
            <w:r w:rsidR="00362B78" w:rsidRPr="00D9612F">
              <w:rPr>
                <w:b/>
                <w:bCs/>
              </w:rPr>
              <w:t>slide 8.7</w:t>
            </w:r>
            <w:r w:rsidR="00362B78">
              <w:t>,</w:t>
            </w:r>
            <w:r w:rsidR="009A0C3D">
              <w:t xml:space="preserve"> support students to </w:t>
            </w:r>
            <w:r w:rsidR="007D657B">
              <w:t xml:space="preserve">plan their </w:t>
            </w:r>
            <w:r w:rsidR="0011520B">
              <w:t>next steps as they move towards the refinement phase of the</w:t>
            </w:r>
            <w:r w:rsidR="00D96CCA">
              <w:t xml:space="preserve">ir </w:t>
            </w:r>
            <w:r w:rsidR="005D4C66">
              <w:t>devising process.</w:t>
            </w:r>
            <w:r w:rsidR="00853FC4">
              <w:t xml:space="preserve"> </w:t>
            </w:r>
            <w:r w:rsidR="006A2686">
              <w:t>Guide students to p</w:t>
            </w:r>
            <w:r w:rsidR="00853FC4">
              <w:t xml:space="preserve">hotograph any documentation completed on the learning map and </w:t>
            </w:r>
            <w:r w:rsidR="00800677">
              <w:t xml:space="preserve">upload </w:t>
            </w:r>
            <w:r w:rsidR="006A2686">
              <w:t>these images into</w:t>
            </w:r>
            <w:r w:rsidR="00BF6EA6">
              <w:t xml:space="preserve"> </w:t>
            </w:r>
            <w:r w:rsidR="00423026">
              <w:t>their</w:t>
            </w:r>
            <w:r w:rsidR="00BF6EA6">
              <w:t xml:space="preserve"> online collaborative document.</w:t>
            </w:r>
          </w:p>
        </w:tc>
      </w:tr>
    </w:tbl>
    <w:p w14:paraId="69114FD2" w14:textId="73B3D7AE" w:rsidR="006E1411" w:rsidRDefault="006E1411" w:rsidP="006E1411">
      <w:pPr>
        <w:pStyle w:val="Heading1"/>
      </w:pPr>
      <w:bookmarkStart w:id="14" w:name="_Toc189833988"/>
      <w:bookmarkStart w:id="15" w:name="_Toc211332285"/>
      <w:r w:rsidRPr="008F6142">
        <w:lastRenderedPageBreak/>
        <w:t xml:space="preserve">Learning sequence </w:t>
      </w:r>
      <w:r w:rsidR="00576E7F">
        <w:t>9</w:t>
      </w:r>
      <w:r w:rsidRPr="008F6142">
        <w:t xml:space="preserve"> – </w:t>
      </w:r>
      <w:bookmarkEnd w:id="14"/>
      <w:r w:rsidR="00D45EA8">
        <w:t>r</w:t>
      </w:r>
      <w:r w:rsidR="00E14B82">
        <w:t>efining</w:t>
      </w:r>
      <w:r w:rsidR="00F63BDD">
        <w:t xml:space="preserve"> and perform</w:t>
      </w:r>
      <w:r w:rsidR="00F30E26">
        <w:t>ance</w:t>
      </w:r>
      <w:bookmarkEnd w:id="15"/>
    </w:p>
    <w:p w14:paraId="58301DC7" w14:textId="70804227" w:rsidR="006E1411" w:rsidRDefault="006E1411" w:rsidP="006E1411">
      <w:pPr>
        <w:pStyle w:val="FeatureBox2"/>
      </w:pPr>
      <w:r w:rsidRPr="00464DA8">
        <w:rPr>
          <w:b/>
          <w:bCs/>
        </w:rPr>
        <w:t xml:space="preserve">Teacher </w:t>
      </w:r>
      <w:proofErr w:type="gramStart"/>
      <w:r w:rsidRPr="00464DA8">
        <w:rPr>
          <w:b/>
          <w:bCs/>
        </w:rPr>
        <w:t>note</w:t>
      </w:r>
      <w:proofErr w:type="gramEnd"/>
      <w:r w:rsidRPr="00151D33">
        <w:t>:</w:t>
      </w:r>
      <w:r>
        <w:t xml:space="preserve"> </w:t>
      </w:r>
      <w:r w:rsidR="008A3DD0">
        <w:t>t</w:t>
      </w:r>
      <w:r w:rsidR="00E426A6" w:rsidRPr="00E426A6">
        <w:t xml:space="preserve">his learning sequence is designed to support students in the </w:t>
      </w:r>
      <w:r w:rsidR="00E426A6">
        <w:t>refining and performance</w:t>
      </w:r>
      <w:r w:rsidR="00E426A6" w:rsidRPr="00E426A6">
        <w:t xml:space="preserve"> phase</w:t>
      </w:r>
      <w:r w:rsidR="00E426A6">
        <w:t>s</w:t>
      </w:r>
      <w:r w:rsidR="00E426A6" w:rsidRPr="00E426A6">
        <w:t xml:space="preserve"> </w:t>
      </w:r>
      <w:r w:rsidR="00E426A6">
        <w:t>in</w:t>
      </w:r>
      <w:r w:rsidR="00E426A6" w:rsidRPr="00E426A6">
        <w:t xml:space="preserve"> their devising process. Students will focus on developing </w:t>
      </w:r>
      <w:r w:rsidR="00E426A6">
        <w:t xml:space="preserve">the scenes they have already generated </w:t>
      </w:r>
      <w:r w:rsidR="00285D61">
        <w:t>into a refined product suitable for performance to an audience</w:t>
      </w:r>
      <w:r w:rsidR="00E426A6" w:rsidRPr="00E426A6">
        <w:t xml:space="preserve">. Teachers should check for understanding of the devising process and encourage students to activate prior knowledge </w:t>
      </w:r>
      <w:r w:rsidR="008A3DD0">
        <w:t xml:space="preserve">of a </w:t>
      </w:r>
      <w:r w:rsidR="00E426A6" w:rsidRPr="00E426A6">
        <w:t>previous devising experience to volunteer ideas and processes. Teacher</w:t>
      </w:r>
      <w:r w:rsidR="008A3DD0">
        <w:t>s</w:t>
      </w:r>
      <w:r w:rsidR="00E426A6" w:rsidRPr="00E426A6">
        <w:t xml:space="preserve"> may also adapt this learning sequence using skills and experiences they have in devising innovative theatre. Students are encouraged to </w:t>
      </w:r>
      <w:r w:rsidR="008A3DD0">
        <w:t>apply</w:t>
      </w:r>
      <w:r w:rsidR="008A3DD0" w:rsidRPr="00E426A6">
        <w:t xml:space="preserve"> </w:t>
      </w:r>
      <w:r w:rsidR="00E426A6" w:rsidRPr="00E426A6">
        <w:t xml:space="preserve">the processes that they used to generate ideas as they considered the </w:t>
      </w:r>
      <w:r w:rsidR="008A3DD0">
        <w:t>3</w:t>
      </w:r>
      <w:r w:rsidR="008A3DD0" w:rsidRPr="00E426A6">
        <w:t xml:space="preserve"> </w:t>
      </w:r>
      <w:r w:rsidR="00E426A6" w:rsidRPr="00E426A6">
        <w:t xml:space="preserve">theatre innovative companies in </w:t>
      </w:r>
      <w:r w:rsidR="008A3DD0">
        <w:t>L</w:t>
      </w:r>
      <w:r w:rsidR="00E426A6" w:rsidRPr="00E426A6">
        <w:t xml:space="preserve">earning sequences 2, 3 and 4. For further guidance on the structuring and rehearsing phase, see the ‘devising processes’ section in NESA’s </w:t>
      </w:r>
      <w:hyperlink r:id="rId37" w:anchor=":~:text=Dramatic%20processes%3A%20Drama%207%E2%80%9310" w:history="1">
        <w:r w:rsidR="00E426A6" w:rsidRPr="005C21EC">
          <w:rPr>
            <w:rStyle w:val="Hyperlink"/>
          </w:rPr>
          <w:t>Drama 7–10 (2023): Dramatic processes support document</w:t>
        </w:r>
      </w:hyperlink>
      <w:r w:rsidR="00E426A6" w:rsidRPr="00E426A6">
        <w:t>.</w:t>
      </w:r>
    </w:p>
    <w:p w14:paraId="287744F2" w14:textId="0E0CFEFD" w:rsidR="00285D61" w:rsidRDefault="00285D61" w:rsidP="00285D61">
      <w:pPr>
        <w:pStyle w:val="FeatureBox2"/>
      </w:pPr>
      <w:r>
        <w:t xml:space="preserve">The </w:t>
      </w:r>
      <w:r w:rsidR="008A3DD0">
        <w:t>‘L</w:t>
      </w:r>
      <w:r>
        <w:t xml:space="preserve">earning sequence </w:t>
      </w:r>
      <w:r w:rsidR="00542F96">
        <w:t>9</w:t>
      </w:r>
      <w:r w:rsidR="008A3DD0">
        <w:t>’</w:t>
      </w:r>
      <w:r>
        <w:t xml:space="preserve"> section of the PowerPoint resource – creating innovative theatre should be used to support </w:t>
      </w:r>
      <w:r w:rsidR="008A3DD0">
        <w:t>L</w:t>
      </w:r>
      <w:r>
        <w:t xml:space="preserve">earning sequence </w:t>
      </w:r>
      <w:r w:rsidR="00542F96">
        <w:t>9</w:t>
      </w:r>
      <w:r>
        <w:t>.</w:t>
      </w:r>
    </w:p>
    <w:p w14:paraId="26D55068" w14:textId="3B50EC13" w:rsidR="00464276" w:rsidRDefault="00464276" w:rsidP="00464276">
      <w:pPr>
        <w:pStyle w:val="FeatureBox2"/>
      </w:pPr>
      <w:r w:rsidRPr="00C63532">
        <w:t xml:space="preserve">The duration of this learning sequence is approximately </w:t>
      </w:r>
      <w:r>
        <w:t>4</w:t>
      </w:r>
      <w:r w:rsidRPr="00C63532">
        <w:t xml:space="preserve"> weeks.</w:t>
      </w:r>
    </w:p>
    <w:p w14:paraId="16652FF5" w14:textId="6F8EA3CF" w:rsidR="006E1411" w:rsidRDefault="004961CE" w:rsidP="00974D8B">
      <w:pPr>
        <w:pStyle w:val="FeatureBox3"/>
      </w:pPr>
      <w:r>
        <w:rPr>
          <w:b/>
          <w:bCs/>
        </w:rPr>
        <w:t>Primary partnership approach</w:t>
      </w:r>
      <w:r w:rsidR="00441067" w:rsidRPr="00065A15">
        <w:t xml:space="preserve">: </w:t>
      </w:r>
      <w:r w:rsidR="00441067" w:rsidRPr="00D9612F">
        <w:t xml:space="preserve">this learning sequence </w:t>
      </w:r>
      <w:r w:rsidR="00BD2227">
        <w:t xml:space="preserve">continues </w:t>
      </w:r>
      <w:r w:rsidR="00C50086" w:rsidRPr="00C50086">
        <w:t>to demonstrate an adapted way to approach the learning</w:t>
      </w:r>
      <w:r w:rsidR="00441067" w:rsidRPr="00D9612F">
        <w:t>. If the intended venue for performance is a primary school</w:t>
      </w:r>
      <w:r w:rsidR="008A3DD0">
        <w:t>,</w:t>
      </w:r>
      <w:r w:rsidR="00441067" w:rsidRPr="00D9612F">
        <w:t xml:space="preserve"> </w:t>
      </w:r>
      <w:r w:rsidR="008A3DD0">
        <w:t xml:space="preserve">use </w:t>
      </w:r>
      <w:r w:rsidR="0074792E">
        <w:t xml:space="preserve">opportunities to mark up the rehearsal space used so students understand the capabilities of this venue. </w:t>
      </w:r>
      <w:r w:rsidR="00FD658F">
        <w:t>Teachers may seek to promote the performance</w:t>
      </w:r>
      <w:r w:rsidR="00C11318">
        <w:t xml:space="preserve"> as an example of </w:t>
      </w:r>
      <w:r w:rsidR="00C11318" w:rsidRPr="00C11318">
        <w:t xml:space="preserve">a </w:t>
      </w:r>
      <w:r w:rsidR="00C11318" w:rsidRPr="007302EE">
        <w:t>cross-school, cross-stage collaboration</w:t>
      </w:r>
      <w:r w:rsidR="00C11318" w:rsidRPr="00C11318">
        <w:t xml:space="preserve"> that strengthens continuity of learning.</w:t>
      </w:r>
      <w:r w:rsidR="007C5423">
        <w:t xml:space="preserve"> In planning for the per</w:t>
      </w:r>
      <w:r w:rsidR="00263C78">
        <w:t>formance</w:t>
      </w:r>
      <w:r w:rsidR="00860AAF">
        <w:t>,</w:t>
      </w:r>
      <w:r w:rsidR="00263C78">
        <w:t xml:space="preserve"> c</w:t>
      </w:r>
      <w:r w:rsidR="007C5423" w:rsidRPr="007C5423">
        <w:t xml:space="preserve">onsideration should be given to existing transition arrangements in communities of schools </w:t>
      </w:r>
      <w:r w:rsidR="00697206">
        <w:t>to</w:t>
      </w:r>
      <w:r w:rsidR="007C5423" w:rsidRPr="007C5423">
        <w:t xml:space="preserve"> enhance other transition activities already in place. Teachers are advised to seek advice from transition co-ordinators in their own school as to protocols and practices used to communicate between</w:t>
      </w:r>
      <w:r w:rsidR="00697206">
        <w:t xml:space="preserve"> communities of </w:t>
      </w:r>
      <w:r w:rsidR="007C5423" w:rsidRPr="007C5423">
        <w:t>school</w:t>
      </w:r>
      <w:r w:rsidR="00697206">
        <w:t>.</w:t>
      </w:r>
    </w:p>
    <w:p w14:paraId="208F08A3" w14:textId="25C87EDB" w:rsidR="00974D8B" w:rsidRDefault="00974D8B" w:rsidP="00974D8B">
      <w:pPr>
        <w:pStyle w:val="Caption"/>
      </w:pPr>
      <w:r>
        <w:lastRenderedPageBreak/>
        <w:t xml:space="preserve">Table </w:t>
      </w:r>
      <w:r>
        <w:fldChar w:fldCharType="begin"/>
      </w:r>
      <w:r>
        <w:instrText xml:space="preserve"> SEQ Table \* ARABIC </w:instrText>
      </w:r>
      <w:r>
        <w:fldChar w:fldCharType="separate"/>
      </w:r>
      <w:r>
        <w:rPr>
          <w:noProof/>
        </w:rPr>
        <w:t>5</w:t>
      </w:r>
      <w:r>
        <w:fldChar w:fldCharType="end"/>
      </w:r>
      <w:r>
        <w:t xml:space="preserve"> – </w:t>
      </w:r>
      <w:r w:rsidRPr="002A2E49">
        <w:t>Learning sequence 9 – refining and performance</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9."/>
      </w:tblPr>
      <w:tblGrid>
        <w:gridCol w:w="3969"/>
        <w:gridCol w:w="10598"/>
      </w:tblGrid>
      <w:tr w:rsidR="00DD6BAF" w14:paraId="707E4B48" w14:textId="77777777">
        <w:trPr>
          <w:cnfStyle w:val="100000000000" w:firstRow="1" w:lastRow="0" w:firstColumn="0" w:lastColumn="0" w:oddVBand="0" w:evenVBand="0" w:oddHBand="0" w:evenHBand="0" w:firstRowFirstColumn="0" w:firstRowLastColumn="0" w:lastRowFirstColumn="0" w:lastRowLastColumn="0"/>
        </w:trPr>
        <w:tc>
          <w:tcPr>
            <w:tcW w:w="3969" w:type="dxa"/>
          </w:tcPr>
          <w:p w14:paraId="42ED8E0A" w14:textId="77777777" w:rsidR="006E1411" w:rsidRPr="00CF6572" w:rsidRDefault="006E1411">
            <w:r>
              <w:t>Outcomes and content</w:t>
            </w:r>
          </w:p>
        </w:tc>
        <w:tc>
          <w:tcPr>
            <w:tcW w:w="10598" w:type="dxa"/>
          </w:tcPr>
          <w:p w14:paraId="2E6EECC7" w14:textId="77777777" w:rsidR="006E1411" w:rsidRDefault="006E1411">
            <w:r w:rsidRPr="00CF6572">
              <w:t>Teaching and learning activities</w:t>
            </w:r>
          </w:p>
        </w:tc>
      </w:tr>
      <w:tr w:rsidR="00DD6BAF" w14:paraId="3E7C2078" w14:textId="77777777">
        <w:trPr>
          <w:cnfStyle w:val="000000100000" w:firstRow="0" w:lastRow="0" w:firstColumn="0" w:lastColumn="0" w:oddVBand="0" w:evenVBand="0" w:oddHBand="1" w:evenHBand="0" w:firstRowFirstColumn="0" w:firstRowLastColumn="0" w:lastRowFirstColumn="0" w:lastRowLastColumn="0"/>
        </w:trPr>
        <w:tc>
          <w:tcPr>
            <w:tcW w:w="3969" w:type="dxa"/>
          </w:tcPr>
          <w:p w14:paraId="381B03D1" w14:textId="77777777" w:rsidR="006E1411" w:rsidRPr="00614B3C" w:rsidRDefault="006E1411">
            <w:pPr>
              <w:rPr>
                <w:rStyle w:val="Strong"/>
                <w:lang w:val="it-IT"/>
              </w:rPr>
            </w:pPr>
            <w:r w:rsidRPr="00614B3C">
              <w:rPr>
                <w:rStyle w:val="Strong"/>
                <w:lang w:val="it-IT"/>
              </w:rPr>
              <w:t>Outcome</w:t>
            </w:r>
            <w:r>
              <w:rPr>
                <w:rStyle w:val="Strong"/>
                <w:lang w:val="it-IT"/>
              </w:rPr>
              <w:t>s</w:t>
            </w:r>
          </w:p>
          <w:p w14:paraId="7F6E29BC" w14:textId="77777777" w:rsidR="006E1411" w:rsidRDefault="006E1411" w:rsidP="00BE06C2">
            <w:pPr>
              <w:pStyle w:val="ListBullet"/>
              <w:numPr>
                <w:ilvl w:val="0"/>
                <w:numId w:val="0"/>
              </w:numPr>
            </w:pPr>
            <w:r w:rsidRPr="0077187F">
              <w:rPr>
                <w:b/>
                <w:bCs/>
              </w:rPr>
              <w:t>DR5-MAK-01</w:t>
            </w:r>
            <w:r>
              <w:t xml:space="preserve"> creates and refines meaning through experimentation with dramatic processes</w:t>
            </w:r>
          </w:p>
          <w:p w14:paraId="40441612" w14:textId="77777777" w:rsidR="006E1411" w:rsidRDefault="006E1411" w:rsidP="00BE06C2">
            <w:pPr>
              <w:pStyle w:val="ListBullet"/>
              <w:numPr>
                <w:ilvl w:val="0"/>
                <w:numId w:val="0"/>
              </w:numPr>
            </w:pPr>
            <w:r w:rsidRPr="0077187F">
              <w:rPr>
                <w:b/>
                <w:bCs/>
              </w:rPr>
              <w:t>DR5-MAK-02</w:t>
            </w:r>
            <w:r>
              <w:t xml:space="preserve"> selects and applies dramatic elements to create and refine works and experiences through dramatic contexts</w:t>
            </w:r>
          </w:p>
          <w:p w14:paraId="0F0F8549" w14:textId="77777777" w:rsidR="006E1411" w:rsidRDefault="006E1411" w:rsidP="00BE06C2">
            <w:pPr>
              <w:pStyle w:val="ListBullet"/>
              <w:numPr>
                <w:ilvl w:val="0"/>
                <w:numId w:val="0"/>
              </w:numPr>
            </w:pPr>
            <w:r w:rsidRPr="0077187F">
              <w:rPr>
                <w:b/>
                <w:bCs/>
              </w:rPr>
              <w:t>DR5-PER-01</w:t>
            </w:r>
            <w:r>
              <w:t xml:space="preserve"> applies and adapts performance skills and dramatic processes to communicate intention and meaning</w:t>
            </w:r>
          </w:p>
          <w:p w14:paraId="617905B4" w14:textId="77777777" w:rsidR="006E1411" w:rsidRDefault="006E1411" w:rsidP="00BE06C2">
            <w:pPr>
              <w:pStyle w:val="ListBullet"/>
              <w:numPr>
                <w:ilvl w:val="0"/>
                <w:numId w:val="0"/>
              </w:numPr>
            </w:pPr>
            <w:r w:rsidRPr="0077187F">
              <w:rPr>
                <w:b/>
                <w:bCs/>
              </w:rPr>
              <w:t>DR5-PER-0</w:t>
            </w:r>
            <w:r>
              <w:rPr>
                <w:b/>
                <w:bCs/>
              </w:rPr>
              <w:t>2</w:t>
            </w:r>
            <w:r>
              <w:t xml:space="preserve"> </w:t>
            </w:r>
            <w:r w:rsidRPr="007F3149">
              <w:t>manipulates dramatic elements to stage works and influence audience response through dramatic contexts</w:t>
            </w:r>
          </w:p>
          <w:p w14:paraId="7ADCAF77" w14:textId="77777777" w:rsidR="006E1411" w:rsidRDefault="006E1411" w:rsidP="00BE06C2">
            <w:pPr>
              <w:pStyle w:val="ListBullet"/>
              <w:numPr>
                <w:ilvl w:val="0"/>
                <w:numId w:val="0"/>
              </w:numPr>
            </w:pPr>
            <w:r w:rsidRPr="008F7573">
              <w:rPr>
                <w:b/>
                <w:bCs/>
              </w:rPr>
              <w:t>DR5-APP-01</w:t>
            </w:r>
            <w:r>
              <w:t xml:space="preserve"> </w:t>
            </w:r>
            <w:r w:rsidRPr="00101E14">
              <w:t xml:space="preserve">analyses how creative </w:t>
            </w:r>
            <w:r w:rsidRPr="00101E14">
              <w:lastRenderedPageBreak/>
              <w:t>choices shape intention and meaning through dramatic processes</w:t>
            </w:r>
          </w:p>
          <w:p w14:paraId="7F4469B4" w14:textId="77777777" w:rsidR="006E1411" w:rsidRPr="00850434" w:rsidRDefault="006E1411" w:rsidP="00BE06C2">
            <w:pPr>
              <w:pStyle w:val="ListBullet"/>
              <w:numPr>
                <w:ilvl w:val="0"/>
                <w:numId w:val="0"/>
              </w:numPr>
              <w:rPr>
                <w:rStyle w:val="Strong"/>
                <w:b w:val="0"/>
                <w:bCs w:val="0"/>
              </w:rPr>
            </w:pPr>
            <w:r w:rsidRPr="0077187F">
              <w:rPr>
                <w:b/>
                <w:bCs/>
              </w:rPr>
              <w:t>DR5-APP-02</w:t>
            </w:r>
            <w:r>
              <w:t xml:space="preserve"> evaluates how dramatic elements are manipulated to influence audience response through dramatic contexts</w:t>
            </w:r>
          </w:p>
          <w:p w14:paraId="7E9819CB" w14:textId="77777777" w:rsidR="006E1411" w:rsidRPr="00614B3C" w:rsidRDefault="006E1411">
            <w:pPr>
              <w:rPr>
                <w:rStyle w:val="Strong"/>
                <w:lang w:val="it-IT"/>
              </w:rPr>
            </w:pPr>
            <w:r w:rsidRPr="00614B3C">
              <w:rPr>
                <w:rStyle w:val="Strong"/>
                <w:lang w:val="it-IT"/>
              </w:rPr>
              <w:t>Content</w:t>
            </w:r>
          </w:p>
          <w:p w14:paraId="169911F3" w14:textId="77777777" w:rsidR="001E56CD" w:rsidRPr="001E56CD" w:rsidRDefault="001E56CD" w:rsidP="001E56CD">
            <w:pPr>
              <w:rPr>
                <w:b/>
                <w:bCs/>
                <w:lang w:val="it-IT"/>
              </w:rPr>
            </w:pPr>
            <w:r w:rsidRPr="001E56CD">
              <w:rPr>
                <w:b/>
                <w:bCs/>
                <w:lang w:val="it-IT"/>
              </w:rPr>
              <w:t>Making – dramatic processes</w:t>
            </w:r>
          </w:p>
          <w:p w14:paraId="09525971" w14:textId="54B5398E" w:rsidR="0059217C" w:rsidRPr="0027445D" w:rsidRDefault="00A359FF" w:rsidP="00BE06C2">
            <w:pPr>
              <w:pStyle w:val="ListBullet"/>
            </w:pPr>
            <w:r>
              <w:t>M</w:t>
            </w:r>
            <w:r w:rsidR="0059217C" w:rsidRPr="0027445D">
              <w:t>anage voice, movement and equipment safely</w:t>
            </w:r>
          </w:p>
          <w:p w14:paraId="373E0670" w14:textId="6519C999" w:rsidR="001E56CD" w:rsidRPr="007302EE" w:rsidRDefault="00A359FF" w:rsidP="00BE06C2">
            <w:pPr>
              <w:pStyle w:val="ListBullet"/>
            </w:pPr>
            <w:r>
              <w:t>D</w:t>
            </w:r>
            <w:r w:rsidR="00F233FA" w:rsidRPr="0027445D">
              <w:t>o</w:t>
            </w:r>
            <w:r w:rsidR="00F233FA" w:rsidRPr="007302EE">
              <w:t>cument processes used to generate, evaluate and refine dramatic works</w:t>
            </w:r>
          </w:p>
          <w:p w14:paraId="3C5BE197" w14:textId="77777777" w:rsidR="001E56CD" w:rsidRPr="001E56CD" w:rsidRDefault="001E56CD" w:rsidP="001E56CD">
            <w:pPr>
              <w:rPr>
                <w:b/>
                <w:bCs/>
                <w:lang w:val="it-IT"/>
              </w:rPr>
            </w:pPr>
            <w:r w:rsidRPr="001E56CD">
              <w:rPr>
                <w:b/>
                <w:bCs/>
                <w:lang w:val="it-IT"/>
              </w:rPr>
              <w:t>Making – dramatic elements</w:t>
            </w:r>
          </w:p>
          <w:p w14:paraId="2BEA1F6B" w14:textId="0755AFE2" w:rsidR="001E56CD" w:rsidRDefault="00A359FF" w:rsidP="000E37B9">
            <w:pPr>
              <w:pStyle w:val="ListBullet"/>
            </w:pPr>
            <w:r w:rsidRPr="00A359FF">
              <w:t>E</w:t>
            </w:r>
            <w:r w:rsidR="001E56CD" w:rsidRPr="00A359FF">
              <w:t>xplore</w:t>
            </w:r>
            <w:r w:rsidR="001E56CD" w:rsidRPr="007302EE">
              <w:t xml:space="preserve"> and refine the elements of drama in improvising, rehearsing and devising</w:t>
            </w:r>
          </w:p>
          <w:p w14:paraId="246DF0C2" w14:textId="0E75152D" w:rsidR="00B32AAB" w:rsidRPr="00A359FF" w:rsidRDefault="00A359FF" w:rsidP="000E37B9">
            <w:pPr>
              <w:pStyle w:val="ListBullet"/>
            </w:pPr>
            <w:r>
              <w:lastRenderedPageBreak/>
              <w:t>E</w:t>
            </w:r>
            <w:r w:rsidR="005A45D1" w:rsidRPr="005A45D1">
              <w:t xml:space="preserve">xperiment with, rehearse and </w:t>
            </w:r>
            <w:r w:rsidR="005A45D1" w:rsidRPr="00A359FF">
              <w:t>refine ways of applying the elements of performance</w:t>
            </w:r>
          </w:p>
          <w:p w14:paraId="5F465B69" w14:textId="3CBA2675" w:rsidR="00F95B04" w:rsidRPr="007302EE" w:rsidRDefault="00A359FF" w:rsidP="000E37B9">
            <w:pPr>
              <w:pStyle w:val="ListBullet"/>
            </w:pPr>
            <w:r>
              <w:t>R</w:t>
            </w:r>
            <w:r w:rsidR="006A0982" w:rsidRPr="00A359FF">
              <w:t>ehearse, refine and experiment with the elements of drama, performance</w:t>
            </w:r>
            <w:r w:rsidR="006A0982" w:rsidRPr="006A0982">
              <w:t xml:space="preserve"> and production to craft dramatic meaning and audience engagement in theatrical moments, transitions and journeys</w:t>
            </w:r>
          </w:p>
          <w:p w14:paraId="0737D136" w14:textId="23A9FD33" w:rsidR="00D65DE1" w:rsidRPr="001E56CD" w:rsidRDefault="00D65DE1" w:rsidP="00D65DE1">
            <w:pPr>
              <w:rPr>
                <w:b/>
                <w:bCs/>
                <w:lang w:val="it-IT"/>
              </w:rPr>
            </w:pPr>
            <w:r w:rsidRPr="001E56CD">
              <w:rPr>
                <w:b/>
                <w:bCs/>
                <w:lang w:val="it-IT"/>
              </w:rPr>
              <w:t xml:space="preserve">Performing – dramatic </w:t>
            </w:r>
            <w:r>
              <w:rPr>
                <w:b/>
                <w:bCs/>
                <w:lang w:val="it-IT"/>
              </w:rPr>
              <w:t>contexts</w:t>
            </w:r>
          </w:p>
          <w:p w14:paraId="621F891C" w14:textId="5A824BF1" w:rsidR="006A77FE" w:rsidRPr="007302EE" w:rsidRDefault="00A359FF" w:rsidP="00BE06C2">
            <w:pPr>
              <w:pStyle w:val="ListBullet"/>
              <w:rPr>
                <w:lang w:val="it-IT"/>
              </w:rPr>
            </w:pPr>
            <w:r>
              <w:t>A</w:t>
            </w:r>
            <w:r w:rsidR="006A77FE" w:rsidRPr="007302EE">
              <w:t>pply dramatic conventions, forms and styles influenced by dramatic works, practices or practitioners</w:t>
            </w:r>
          </w:p>
          <w:p w14:paraId="1E2CFE4F" w14:textId="53A83783" w:rsidR="006A77FE" w:rsidRPr="007302EE" w:rsidRDefault="00A359FF" w:rsidP="00BE06C2">
            <w:pPr>
              <w:pStyle w:val="ListBullet"/>
              <w:rPr>
                <w:lang w:val="it-IT"/>
              </w:rPr>
            </w:pPr>
            <w:r>
              <w:rPr>
                <w:lang w:val="it-IT"/>
              </w:rPr>
              <w:t>S</w:t>
            </w:r>
            <w:r w:rsidR="006665D4" w:rsidRPr="007302EE">
              <w:rPr>
                <w:lang w:val="it-IT"/>
              </w:rPr>
              <w:t xml:space="preserve">tage drama informed by artistic, cultural, social and personal contexts, protocols </w:t>
            </w:r>
            <w:r w:rsidR="006665D4" w:rsidRPr="007302EE">
              <w:rPr>
                <w:lang w:val="it-IT"/>
              </w:rPr>
              <w:lastRenderedPageBreak/>
              <w:t>and intentions</w:t>
            </w:r>
          </w:p>
          <w:p w14:paraId="3144D722" w14:textId="022A38A3" w:rsidR="006665D4" w:rsidRPr="007302EE" w:rsidRDefault="00A359FF" w:rsidP="00BE06C2">
            <w:pPr>
              <w:pStyle w:val="ListBullet"/>
              <w:rPr>
                <w:lang w:val="it-IT"/>
              </w:rPr>
            </w:pPr>
            <w:r>
              <w:rPr>
                <w:lang w:val="en-US"/>
              </w:rPr>
              <w:t>S</w:t>
            </w:r>
            <w:r w:rsidR="00F742C5" w:rsidRPr="007302EE">
              <w:rPr>
                <w:lang w:val="en-US"/>
              </w:rPr>
              <w:t>tage ideas, images and stories to express individual and collective identities, values and perspectives</w:t>
            </w:r>
          </w:p>
          <w:p w14:paraId="6DEF2C6B" w14:textId="28CB8043" w:rsidR="00AC72E0" w:rsidRPr="007302EE" w:rsidRDefault="00A359FF" w:rsidP="00BE06C2">
            <w:pPr>
              <w:pStyle w:val="ListBullet"/>
              <w:rPr>
                <w:lang w:val="it-IT"/>
              </w:rPr>
            </w:pPr>
            <w:r>
              <w:rPr>
                <w:lang w:val="it-IT"/>
              </w:rPr>
              <w:t>C</w:t>
            </w:r>
            <w:r w:rsidR="00AC72E0" w:rsidRPr="007302EE">
              <w:rPr>
                <w:lang w:val="it-IT"/>
              </w:rPr>
              <w:t>raft meaning and influence audience response in coherent devised and scripted theatrical works</w:t>
            </w:r>
          </w:p>
          <w:p w14:paraId="4FC4233D" w14:textId="108F3CE3" w:rsidR="001E56CD" w:rsidRPr="007302EE" w:rsidRDefault="001E56CD" w:rsidP="007302EE">
            <w:pPr>
              <w:rPr>
                <w:b/>
                <w:bCs/>
                <w:lang w:val="it-IT"/>
              </w:rPr>
            </w:pPr>
            <w:r w:rsidRPr="007302EE">
              <w:rPr>
                <w:b/>
                <w:bCs/>
                <w:lang w:val="it-IT"/>
              </w:rPr>
              <w:t>Performing – dramatic processes</w:t>
            </w:r>
          </w:p>
          <w:p w14:paraId="210E6B32" w14:textId="30006683" w:rsidR="00317E09" w:rsidRPr="007302EE" w:rsidRDefault="00A359FF" w:rsidP="00BE06C2">
            <w:pPr>
              <w:pStyle w:val="ListBullet"/>
            </w:pPr>
            <w:r>
              <w:t>A</w:t>
            </w:r>
            <w:r w:rsidR="00317E09" w:rsidRPr="007302EE">
              <w:t>pply processes to support safe, respectful and inclusive performance</w:t>
            </w:r>
          </w:p>
          <w:p w14:paraId="41332F23" w14:textId="1A697FFE" w:rsidR="00317E09" w:rsidRDefault="00A359FF" w:rsidP="00BE06C2">
            <w:pPr>
              <w:pStyle w:val="ListBullet"/>
            </w:pPr>
            <w:r>
              <w:t>C</w:t>
            </w:r>
            <w:r w:rsidR="007E121F" w:rsidRPr="007302EE">
              <w:t>ollaboratively stage group-devised performance with shared and sustained intention</w:t>
            </w:r>
          </w:p>
          <w:p w14:paraId="199EAD43" w14:textId="3D0D3373" w:rsidR="007E121F" w:rsidRPr="00DE5CCF" w:rsidRDefault="007E121F" w:rsidP="007E121F">
            <w:pPr>
              <w:rPr>
                <w:b/>
                <w:bCs/>
                <w:lang w:val="it-IT"/>
              </w:rPr>
            </w:pPr>
            <w:r w:rsidRPr="00DE5CCF">
              <w:rPr>
                <w:b/>
                <w:bCs/>
                <w:lang w:val="it-IT"/>
              </w:rPr>
              <w:t xml:space="preserve">Performing – dramatic </w:t>
            </w:r>
            <w:r>
              <w:rPr>
                <w:b/>
                <w:bCs/>
                <w:lang w:val="it-IT"/>
              </w:rPr>
              <w:t>elements</w:t>
            </w:r>
          </w:p>
          <w:p w14:paraId="102F16B2" w14:textId="0F50DB4E" w:rsidR="00945618" w:rsidRDefault="00A359FF" w:rsidP="00BE06C2">
            <w:pPr>
              <w:pStyle w:val="ListBullet"/>
            </w:pPr>
            <w:r>
              <w:lastRenderedPageBreak/>
              <w:t>S</w:t>
            </w:r>
            <w:r w:rsidR="004A0964" w:rsidRPr="004A0964">
              <w:t>elect and manipulate dramatic elements to build cohesive moments, transitions and journeys</w:t>
            </w:r>
          </w:p>
          <w:p w14:paraId="5ACDB7E7" w14:textId="08E28FA1" w:rsidR="00BA7078" w:rsidRPr="00DE5CCF" w:rsidRDefault="00BA7078" w:rsidP="00BA7078">
            <w:pPr>
              <w:rPr>
                <w:b/>
                <w:bCs/>
                <w:lang w:val="it-IT"/>
              </w:rPr>
            </w:pPr>
            <w:r>
              <w:rPr>
                <w:b/>
                <w:bCs/>
                <w:lang w:val="it-IT"/>
              </w:rPr>
              <w:t>Appreciating</w:t>
            </w:r>
            <w:r w:rsidRPr="00DE5CCF">
              <w:rPr>
                <w:b/>
                <w:bCs/>
                <w:lang w:val="it-IT"/>
              </w:rPr>
              <w:t xml:space="preserve"> – dramatic </w:t>
            </w:r>
            <w:r>
              <w:rPr>
                <w:b/>
                <w:bCs/>
                <w:lang w:val="it-IT"/>
              </w:rPr>
              <w:t>contexts</w:t>
            </w:r>
          </w:p>
          <w:p w14:paraId="2DBB21EE" w14:textId="162D9850" w:rsidR="001913D2" w:rsidRDefault="00A359FF" w:rsidP="00BE06C2">
            <w:pPr>
              <w:pStyle w:val="ListBullet"/>
            </w:pPr>
            <w:r>
              <w:t>C</w:t>
            </w:r>
            <w:r w:rsidR="00924D86" w:rsidRPr="00924D86">
              <w:t>ommunicate a coherent interpretation of devised and scripted theatrical works with reference to staged examples in verbal and written texts</w:t>
            </w:r>
          </w:p>
          <w:p w14:paraId="1ACECA45" w14:textId="6E38E22B" w:rsidR="001913D2" w:rsidRDefault="00A359FF" w:rsidP="00BE06C2">
            <w:pPr>
              <w:pStyle w:val="ListBullet"/>
            </w:pPr>
            <w:r>
              <w:t>E</w:t>
            </w:r>
            <w:r w:rsidR="001913D2" w:rsidRPr="001913D2">
              <w:t>valuate how ideas, images and stories explore and express individual and collective identities, values and perspectives</w:t>
            </w:r>
          </w:p>
          <w:p w14:paraId="5A75F4C6" w14:textId="291F99C1" w:rsidR="00BA7078" w:rsidRPr="00DE5CCF" w:rsidRDefault="00BA7078" w:rsidP="00BA7078">
            <w:pPr>
              <w:rPr>
                <w:b/>
                <w:bCs/>
                <w:lang w:val="it-IT"/>
              </w:rPr>
            </w:pPr>
            <w:r>
              <w:rPr>
                <w:b/>
                <w:bCs/>
                <w:lang w:val="it-IT"/>
              </w:rPr>
              <w:t>Appreciating</w:t>
            </w:r>
            <w:r w:rsidRPr="00DE5CCF">
              <w:rPr>
                <w:b/>
                <w:bCs/>
                <w:lang w:val="it-IT"/>
              </w:rPr>
              <w:t xml:space="preserve"> – dramatic </w:t>
            </w:r>
            <w:r>
              <w:rPr>
                <w:b/>
                <w:bCs/>
                <w:lang w:val="it-IT"/>
              </w:rPr>
              <w:t>processes</w:t>
            </w:r>
          </w:p>
          <w:p w14:paraId="25CE750C" w14:textId="43F4ADFE" w:rsidR="00BA7078" w:rsidRDefault="00A359FF" w:rsidP="00BE06C2">
            <w:pPr>
              <w:pStyle w:val="ListBullet"/>
            </w:pPr>
            <w:r>
              <w:t>D</w:t>
            </w:r>
            <w:r w:rsidR="00BA7078" w:rsidRPr="00BA7078">
              <w:t xml:space="preserve">ocument processes for developing, investigating and </w:t>
            </w:r>
            <w:r w:rsidR="00BA7078" w:rsidRPr="00BA7078">
              <w:lastRenderedPageBreak/>
              <w:t>refining new ideas</w:t>
            </w:r>
          </w:p>
          <w:p w14:paraId="52A3D176" w14:textId="5CC47F78" w:rsidR="001E56CD" w:rsidRPr="001E56CD" w:rsidRDefault="001E56CD" w:rsidP="001E56CD">
            <w:pPr>
              <w:rPr>
                <w:b/>
                <w:bCs/>
                <w:lang w:val="it-IT"/>
              </w:rPr>
            </w:pPr>
            <w:r w:rsidRPr="001E56CD">
              <w:rPr>
                <w:b/>
                <w:bCs/>
                <w:lang w:val="it-IT"/>
              </w:rPr>
              <w:t xml:space="preserve">Appreciating – dramatic </w:t>
            </w:r>
            <w:r w:rsidR="00BA7078">
              <w:rPr>
                <w:b/>
                <w:bCs/>
                <w:lang w:val="it-IT"/>
              </w:rPr>
              <w:t>elements</w:t>
            </w:r>
          </w:p>
          <w:p w14:paraId="1989D15B" w14:textId="08BA7EEE" w:rsidR="006E1411" w:rsidRPr="00400B4B" w:rsidRDefault="00A359FF" w:rsidP="00BE06C2">
            <w:pPr>
              <w:pStyle w:val="ListBullet"/>
              <w:rPr>
                <w:rStyle w:val="Strong"/>
                <w:b w:val="0"/>
                <w:bCs w:val="0"/>
                <w:lang w:val="it-IT"/>
              </w:rPr>
            </w:pPr>
            <w:r>
              <w:rPr>
                <w:rStyle w:val="Strong"/>
                <w:b w:val="0"/>
                <w:bCs w:val="0"/>
                <w:lang w:val="it-IT"/>
              </w:rPr>
              <w:t>E</w:t>
            </w:r>
            <w:r w:rsidR="00282B97" w:rsidRPr="00282B97">
              <w:rPr>
                <w:rStyle w:val="Strong"/>
                <w:b w:val="0"/>
                <w:bCs w:val="0"/>
                <w:lang w:val="it-IT"/>
              </w:rPr>
              <w:t>valuate how choices in the elements of drama develop during making and performing</w:t>
            </w:r>
          </w:p>
        </w:tc>
        <w:tc>
          <w:tcPr>
            <w:tcW w:w="10598" w:type="dxa"/>
          </w:tcPr>
          <w:p w14:paraId="57315345" w14:textId="77777777" w:rsidR="006E1411" w:rsidRDefault="006E1411" w:rsidP="008D432F">
            <w:pPr>
              <w:rPr>
                <w:rStyle w:val="Strong"/>
              </w:rPr>
            </w:pPr>
            <w:r>
              <w:rPr>
                <w:rStyle w:val="Strong"/>
              </w:rPr>
              <w:lastRenderedPageBreak/>
              <w:t>Learning intentions</w:t>
            </w:r>
          </w:p>
          <w:p w14:paraId="1A545549" w14:textId="77777777" w:rsidR="006E1411" w:rsidRDefault="006E1411" w:rsidP="00D13738">
            <w:pPr>
              <w:rPr>
                <w:rStyle w:val="Strong"/>
                <w:b w:val="0"/>
                <w:bCs w:val="0"/>
              </w:rPr>
            </w:pPr>
            <w:r>
              <w:rPr>
                <w:rStyle w:val="Strong"/>
                <w:b w:val="0"/>
                <w:bCs w:val="0"/>
              </w:rPr>
              <w:t>We are learning to:</w:t>
            </w:r>
          </w:p>
          <w:p w14:paraId="612A9EA5" w14:textId="149F413A" w:rsidR="005A45D1" w:rsidRPr="0069799E" w:rsidRDefault="005A45D1" w:rsidP="00BE06C2">
            <w:pPr>
              <w:pStyle w:val="ListBullet"/>
              <w:rPr>
                <w:rStyle w:val="Strong"/>
                <w:b w:val="0"/>
                <w:bCs w:val="0"/>
              </w:rPr>
            </w:pPr>
            <w:r w:rsidRPr="008D2A6E">
              <w:t>rehearse and refine ways of applying the elements of performance</w:t>
            </w:r>
          </w:p>
          <w:p w14:paraId="56FF1D35" w14:textId="77777777" w:rsidR="007E121F" w:rsidRPr="0069799E" w:rsidRDefault="007E121F" w:rsidP="00BE06C2">
            <w:pPr>
              <w:pStyle w:val="ListBullet"/>
              <w:rPr>
                <w:rStyle w:val="Strong"/>
                <w:b w:val="0"/>
                <w:bCs w:val="0"/>
              </w:rPr>
            </w:pPr>
            <w:r w:rsidRPr="0069799E">
              <w:rPr>
                <w:rStyle w:val="Strong"/>
                <w:b w:val="0"/>
                <w:bCs w:val="0"/>
              </w:rPr>
              <w:t>collaboratively stage group-devised performance with shared and sustained intention</w:t>
            </w:r>
          </w:p>
          <w:p w14:paraId="5D8BABC8" w14:textId="5D86C44F" w:rsidR="00585616" w:rsidRPr="0069799E" w:rsidRDefault="00CF41E8" w:rsidP="00BE06C2">
            <w:pPr>
              <w:pStyle w:val="ListBullet"/>
              <w:rPr>
                <w:rStyle w:val="Strong"/>
                <w:b w:val="0"/>
                <w:bCs w:val="0"/>
              </w:rPr>
            </w:pPr>
            <w:r w:rsidRPr="0069799E">
              <w:rPr>
                <w:rStyle w:val="Strong"/>
                <w:b w:val="0"/>
                <w:bCs w:val="0"/>
              </w:rPr>
              <w:t xml:space="preserve">evaluate how choices in the elements of drama develop </w:t>
            </w:r>
            <w:r w:rsidR="001F0CBD">
              <w:rPr>
                <w:rStyle w:val="Strong"/>
                <w:b w:val="0"/>
                <w:bCs w:val="0"/>
              </w:rPr>
              <w:t xml:space="preserve">while </w:t>
            </w:r>
            <w:r w:rsidR="00B875F6" w:rsidRPr="0069799E">
              <w:rPr>
                <w:rStyle w:val="Strong"/>
                <w:b w:val="0"/>
                <w:bCs w:val="0"/>
              </w:rPr>
              <w:t>refining</w:t>
            </w:r>
            <w:r w:rsidRPr="0069799E">
              <w:rPr>
                <w:rStyle w:val="Strong"/>
                <w:b w:val="0"/>
                <w:bCs w:val="0"/>
              </w:rPr>
              <w:t xml:space="preserve"> and performing</w:t>
            </w:r>
            <w:r w:rsidR="00585616" w:rsidRPr="0069799E">
              <w:rPr>
                <w:rStyle w:val="Strong"/>
                <w:b w:val="0"/>
                <w:bCs w:val="0"/>
              </w:rPr>
              <w:t xml:space="preserve"> </w:t>
            </w:r>
            <w:r w:rsidR="00B875F6" w:rsidRPr="0069799E">
              <w:rPr>
                <w:rStyle w:val="Strong"/>
                <w:b w:val="0"/>
                <w:bCs w:val="0"/>
              </w:rPr>
              <w:t>group</w:t>
            </w:r>
            <w:r w:rsidR="00860AAF">
              <w:rPr>
                <w:rStyle w:val="Strong"/>
                <w:b w:val="0"/>
                <w:bCs w:val="0"/>
              </w:rPr>
              <w:t>-</w:t>
            </w:r>
            <w:r w:rsidR="00B875F6" w:rsidRPr="0069799E">
              <w:rPr>
                <w:rStyle w:val="Strong"/>
                <w:b w:val="0"/>
                <w:bCs w:val="0"/>
              </w:rPr>
              <w:t>devised work</w:t>
            </w:r>
            <w:r w:rsidR="000E37B9">
              <w:rPr>
                <w:rStyle w:val="Strong"/>
                <w:b w:val="0"/>
                <w:bCs w:val="0"/>
              </w:rPr>
              <w:t>.</w:t>
            </w:r>
          </w:p>
          <w:p w14:paraId="5790F930" w14:textId="77777777" w:rsidR="006E1411" w:rsidRDefault="006E1411" w:rsidP="008D432F">
            <w:pPr>
              <w:rPr>
                <w:rStyle w:val="Strong"/>
                <w:b w:val="0"/>
                <w:bCs w:val="0"/>
              </w:rPr>
            </w:pPr>
            <w:r>
              <w:rPr>
                <w:rStyle w:val="Strong"/>
              </w:rPr>
              <w:t>Success criteria</w:t>
            </w:r>
          </w:p>
          <w:p w14:paraId="6FB4910F" w14:textId="77777777" w:rsidR="006E1411" w:rsidRDefault="006E1411" w:rsidP="008D432F">
            <w:pPr>
              <w:rPr>
                <w:rStyle w:val="Strong"/>
                <w:b w:val="0"/>
                <w:bCs w:val="0"/>
              </w:rPr>
            </w:pPr>
            <w:r>
              <w:rPr>
                <w:rStyle w:val="Strong"/>
                <w:b w:val="0"/>
                <w:bCs w:val="0"/>
              </w:rPr>
              <w:t>I/We can:</w:t>
            </w:r>
          </w:p>
          <w:p w14:paraId="1EBC7EA0" w14:textId="12CABD50" w:rsidR="00F95B04" w:rsidRDefault="00F95B04" w:rsidP="00BE06C2">
            <w:pPr>
              <w:pStyle w:val="ListBullet"/>
              <w:rPr>
                <w:rStyle w:val="Strong"/>
                <w:b w:val="0"/>
                <w:bCs w:val="0"/>
              </w:rPr>
            </w:pPr>
            <w:r>
              <w:rPr>
                <w:rStyle w:val="Strong"/>
                <w:b w:val="0"/>
                <w:bCs w:val="0"/>
              </w:rPr>
              <w:t>r</w:t>
            </w:r>
            <w:r w:rsidRPr="00F95B04">
              <w:rPr>
                <w:rStyle w:val="Strong"/>
                <w:b w:val="0"/>
                <w:bCs w:val="0"/>
              </w:rPr>
              <w:t>ehearse</w:t>
            </w:r>
            <w:r>
              <w:rPr>
                <w:rStyle w:val="Strong"/>
                <w:b w:val="0"/>
                <w:bCs w:val="0"/>
              </w:rPr>
              <w:t xml:space="preserve"> and</w:t>
            </w:r>
            <w:r w:rsidRPr="00F95B04">
              <w:rPr>
                <w:rStyle w:val="Strong"/>
                <w:b w:val="0"/>
                <w:bCs w:val="0"/>
              </w:rPr>
              <w:t xml:space="preserve"> refine the </w:t>
            </w:r>
            <w:r w:rsidR="00AC38E0">
              <w:rPr>
                <w:rStyle w:val="Strong"/>
                <w:b w:val="0"/>
                <w:bCs w:val="0"/>
              </w:rPr>
              <w:t>dramatic elements</w:t>
            </w:r>
            <w:r w:rsidRPr="00F95B04">
              <w:rPr>
                <w:rStyle w:val="Strong"/>
                <w:b w:val="0"/>
                <w:bCs w:val="0"/>
              </w:rPr>
              <w:t xml:space="preserve"> to craft dramatic meaning</w:t>
            </w:r>
          </w:p>
          <w:p w14:paraId="0D15F7F9" w14:textId="77777777" w:rsidR="00B60EBA" w:rsidRDefault="00F742C5" w:rsidP="00BE06C2">
            <w:pPr>
              <w:pStyle w:val="ListBullet"/>
              <w:rPr>
                <w:rStyle w:val="Strong"/>
                <w:b w:val="0"/>
                <w:bCs w:val="0"/>
              </w:rPr>
            </w:pPr>
            <w:r>
              <w:rPr>
                <w:rStyle w:val="Strong"/>
                <w:b w:val="0"/>
                <w:bCs w:val="0"/>
              </w:rPr>
              <w:t>s</w:t>
            </w:r>
            <w:r w:rsidRPr="00F742C5">
              <w:rPr>
                <w:rStyle w:val="Strong"/>
                <w:b w:val="0"/>
                <w:bCs w:val="0"/>
              </w:rPr>
              <w:t>tage ideas, images and stories to express identities, values and perspectives</w:t>
            </w:r>
          </w:p>
          <w:p w14:paraId="27738501" w14:textId="0A3F29F0" w:rsidR="00585616" w:rsidRDefault="00585616" w:rsidP="00BE06C2">
            <w:pPr>
              <w:pStyle w:val="ListBullet"/>
              <w:rPr>
                <w:rStyle w:val="Strong"/>
                <w:b w:val="0"/>
                <w:bCs w:val="0"/>
              </w:rPr>
            </w:pPr>
            <w:r w:rsidRPr="00585616">
              <w:rPr>
                <w:rStyle w:val="Strong"/>
                <w:b w:val="0"/>
                <w:bCs w:val="0"/>
              </w:rPr>
              <w:t>document processes for developing, investigating and refining new ideas</w:t>
            </w:r>
            <w:r w:rsidR="00860AAF">
              <w:rPr>
                <w:rStyle w:val="Strong"/>
                <w:b w:val="0"/>
                <w:bCs w:val="0"/>
              </w:rPr>
              <w:t>.</w:t>
            </w:r>
            <w:r w:rsidRPr="00585616">
              <w:rPr>
                <w:rStyle w:val="Strong"/>
                <w:b w:val="0"/>
                <w:bCs w:val="0"/>
              </w:rPr>
              <w:t xml:space="preserve"> </w:t>
            </w:r>
          </w:p>
          <w:p w14:paraId="6FF9BFF8" w14:textId="43700D8D" w:rsidR="006E1411" w:rsidRDefault="006E1411" w:rsidP="008D432F">
            <w:pPr>
              <w:rPr>
                <w:b/>
                <w:bCs/>
              </w:rPr>
            </w:pPr>
            <w:r w:rsidRPr="008B103A">
              <w:rPr>
                <w:b/>
              </w:rPr>
              <w:t xml:space="preserve">Activity </w:t>
            </w:r>
            <w:r w:rsidR="00E14B82" w:rsidRPr="008B103A">
              <w:rPr>
                <w:b/>
              </w:rPr>
              <w:t>9</w:t>
            </w:r>
            <w:r w:rsidRPr="008B103A">
              <w:rPr>
                <w:b/>
              </w:rPr>
              <w:t>.1 –</w:t>
            </w:r>
            <w:r w:rsidR="00AB2F00" w:rsidRPr="008B103A">
              <w:rPr>
                <w:b/>
              </w:rPr>
              <w:t xml:space="preserve"> </w:t>
            </w:r>
            <w:r w:rsidR="00AB2F00" w:rsidRPr="00D13738">
              <w:rPr>
                <w:b/>
                <w:bCs/>
              </w:rPr>
              <w:t xml:space="preserve">warm-up – </w:t>
            </w:r>
            <w:r w:rsidR="00EE72D2">
              <w:rPr>
                <w:b/>
                <w:bCs/>
              </w:rPr>
              <w:t>grid</w:t>
            </w:r>
          </w:p>
          <w:p w14:paraId="644CB7C8" w14:textId="48A28E75" w:rsidR="00474238" w:rsidRDefault="00474238" w:rsidP="00474238">
            <w:pPr>
              <w:pStyle w:val="FeatureBox2"/>
            </w:pPr>
            <w:r>
              <w:rPr>
                <w:b/>
                <w:bCs/>
              </w:rPr>
              <w:lastRenderedPageBreak/>
              <w:t xml:space="preserve">Teacher </w:t>
            </w:r>
            <w:proofErr w:type="gramStart"/>
            <w:r>
              <w:rPr>
                <w:b/>
                <w:bCs/>
              </w:rPr>
              <w:t>n</w:t>
            </w:r>
            <w:r w:rsidRPr="00F2412A">
              <w:rPr>
                <w:b/>
                <w:bCs/>
              </w:rPr>
              <w:t>ote</w:t>
            </w:r>
            <w:r w:rsidRPr="00AC6D6B">
              <w:t>:</w:t>
            </w:r>
            <w:proofErr w:type="gramEnd"/>
            <w:r>
              <w:t xml:space="preserve"> a</w:t>
            </w:r>
            <w:r w:rsidRPr="00DF47CB">
              <w:t xml:space="preserve">fter the warm-up, explicitly unpack the </w:t>
            </w:r>
            <w:r w:rsidR="00400B4B">
              <w:t>L</w:t>
            </w:r>
            <w:r w:rsidRPr="00DF47CB">
              <w:t xml:space="preserve">earning sequence </w:t>
            </w:r>
            <w:r>
              <w:t>9</w:t>
            </w:r>
            <w:r w:rsidRPr="00DF47CB">
              <w:t xml:space="preserve"> – learning intention and success criteria.</w:t>
            </w:r>
          </w:p>
          <w:p w14:paraId="41667FD3" w14:textId="43E17393" w:rsidR="009C169B" w:rsidRDefault="00474238" w:rsidP="009C169B">
            <w:r>
              <w:t>A</w:t>
            </w:r>
            <w:r w:rsidR="009C169B" w:rsidRPr="003745F1">
              <w:t>sk the class to move silently to one corner of the space. One student begins moving about the space in straight lines, turning only on right angles, effectively walking in a grid. Once this is established other students are invited one at a time to move in the grid. Following a signal from the teacher</w:t>
            </w:r>
            <w:r w:rsidR="00860AAF">
              <w:t>,</w:t>
            </w:r>
            <w:r w:rsidR="009C169B" w:rsidRPr="003745F1">
              <w:t xml:space="preserve"> all students should begin reciting </w:t>
            </w:r>
            <w:r w:rsidR="009C169B">
              <w:t>their theatre company motto</w:t>
            </w:r>
            <w:r w:rsidR="009C169B" w:rsidRPr="003745F1">
              <w:t xml:space="preserve">, as they continue to move through the grid. </w:t>
            </w:r>
            <w:r w:rsidR="009C169B">
              <w:t xml:space="preserve">If students come across each other in the grid, they may </w:t>
            </w:r>
            <w:r w:rsidR="002D43AA">
              <w:t>interact only using words from their motto</w:t>
            </w:r>
            <w:r w:rsidR="009C169B">
              <w:t xml:space="preserve">. </w:t>
            </w:r>
            <w:r w:rsidR="009C169B" w:rsidRPr="003745F1">
              <w:t xml:space="preserve">Support students to experiment with </w:t>
            </w:r>
            <w:r w:rsidR="003A4BE6">
              <w:t xml:space="preserve">their vocal dynamics, expression, </w:t>
            </w:r>
            <w:r w:rsidR="006141A4">
              <w:t>clarity and energy</w:t>
            </w:r>
            <w:r w:rsidR="00676538">
              <w:t xml:space="preserve">. </w:t>
            </w:r>
            <w:r w:rsidR="009C169B">
              <w:t>As students continue to move about the grid</w:t>
            </w:r>
            <w:r w:rsidR="00860AAF">
              <w:t>,</w:t>
            </w:r>
            <w:r w:rsidR="009C169B">
              <w:t xml:space="preserve"> </w:t>
            </w:r>
            <w:r w:rsidR="00F9230C">
              <w:t xml:space="preserve">call out </w:t>
            </w:r>
            <w:r w:rsidR="003E2C70">
              <w:t>different topics for them to discuss</w:t>
            </w:r>
            <w:r w:rsidR="00383BB0">
              <w:t xml:space="preserve">, along with a </w:t>
            </w:r>
            <w:r w:rsidR="0071142B">
              <w:t>vocal choice</w:t>
            </w:r>
            <w:r w:rsidR="00276EFB">
              <w:t>, for example</w:t>
            </w:r>
            <w:r w:rsidR="00B33AB0">
              <w:t>,</w:t>
            </w:r>
            <w:r w:rsidR="00BF1B07">
              <w:t xml:space="preserve"> </w:t>
            </w:r>
            <w:r w:rsidR="00860AAF">
              <w:t>‘</w:t>
            </w:r>
            <w:r w:rsidR="004D56C5">
              <w:t>discuss the highlight of your devising process using dynamic pitch, or discuss</w:t>
            </w:r>
            <w:r w:rsidR="00831F29">
              <w:t xml:space="preserve"> a challenge you have overcome using</w:t>
            </w:r>
            <w:r w:rsidR="00515E68">
              <w:t xml:space="preserve"> </w:t>
            </w:r>
            <w:r w:rsidR="00B40994">
              <w:t>energetic pace</w:t>
            </w:r>
            <w:r w:rsidR="00860AAF">
              <w:t>’</w:t>
            </w:r>
            <w:r w:rsidR="00B40994">
              <w:t xml:space="preserve">. </w:t>
            </w:r>
          </w:p>
          <w:p w14:paraId="66ABA03F" w14:textId="6E1E2434" w:rsidR="002B1963" w:rsidRDefault="00603A8C" w:rsidP="008D432F">
            <w:pPr>
              <w:rPr>
                <w:rStyle w:val="Strong"/>
              </w:rPr>
            </w:pPr>
            <w:r>
              <w:rPr>
                <w:rStyle w:val="Strong"/>
              </w:rPr>
              <w:t xml:space="preserve">Activity 9.2 </w:t>
            </w:r>
            <w:r w:rsidR="0086130A">
              <w:rPr>
                <w:rStyle w:val="Strong"/>
              </w:rPr>
              <w:t>–</w:t>
            </w:r>
            <w:r w:rsidR="00BE7213">
              <w:rPr>
                <w:rStyle w:val="Strong"/>
              </w:rPr>
              <w:t xml:space="preserve"> </w:t>
            </w:r>
            <w:r w:rsidR="0086130A">
              <w:rPr>
                <w:rStyle w:val="Strong"/>
              </w:rPr>
              <w:t>transitions</w:t>
            </w:r>
          </w:p>
          <w:p w14:paraId="76DDC87D" w14:textId="42ED05F2" w:rsidR="007C1D53" w:rsidRDefault="007C1D53" w:rsidP="007302EE">
            <w:pPr>
              <w:pStyle w:val="FeatureBox2"/>
              <w:rPr>
                <w:rStyle w:val="Strong"/>
                <w:b w:val="0"/>
                <w:bCs w:val="0"/>
              </w:rPr>
            </w:pPr>
            <w:r w:rsidRPr="007C1D53">
              <w:rPr>
                <w:rStyle w:val="Strong"/>
              </w:rPr>
              <w:t xml:space="preserve">Teacher </w:t>
            </w:r>
            <w:proofErr w:type="gramStart"/>
            <w:r w:rsidRPr="007C1D53">
              <w:rPr>
                <w:rStyle w:val="Strong"/>
              </w:rPr>
              <w:t>note</w:t>
            </w:r>
            <w:proofErr w:type="gramEnd"/>
            <w:r w:rsidRPr="007C1D53">
              <w:rPr>
                <w:rStyle w:val="Strong"/>
              </w:rPr>
              <w:t>:</w:t>
            </w:r>
            <w:r>
              <w:rPr>
                <w:rStyle w:val="Strong"/>
                <w:b w:val="0"/>
                <w:bCs w:val="0"/>
              </w:rPr>
              <w:t xml:space="preserve"> this activity</w:t>
            </w:r>
            <w:r w:rsidR="00532DCD">
              <w:rPr>
                <w:rStyle w:val="Strong"/>
                <w:b w:val="0"/>
                <w:bCs w:val="0"/>
              </w:rPr>
              <w:t xml:space="preserve"> is aimed at focusing on the rehearsal phase and transitions.</w:t>
            </w:r>
            <w:r w:rsidR="009E391A">
              <w:rPr>
                <w:rStyle w:val="Strong"/>
                <w:b w:val="0"/>
                <w:bCs w:val="0"/>
              </w:rPr>
              <w:t xml:space="preserve"> Encourage working groups to </w:t>
            </w:r>
            <w:r w:rsidR="004065B1">
              <w:rPr>
                <w:rStyle w:val="Strong"/>
                <w:b w:val="0"/>
                <w:bCs w:val="0"/>
              </w:rPr>
              <w:t xml:space="preserve">consider where transitions are needed and what type would suit their style. For example, </w:t>
            </w:r>
            <w:r w:rsidR="00B35009">
              <w:rPr>
                <w:rStyle w:val="Strong"/>
                <w:b w:val="0"/>
                <w:bCs w:val="0"/>
              </w:rPr>
              <w:t xml:space="preserve">a transition could include a soundscape, a movement sequence, </w:t>
            </w:r>
            <w:r w:rsidR="00DC274E">
              <w:rPr>
                <w:rStyle w:val="Strong"/>
                <w:b w:val="0"/>
                <w:bCs w:val="0"/>
              </w:rPr>
              <w:t xml:space="preserve">an audio cue, a freeze, transformation of </w:t>
            </w:r>
            <w:r w:rsidR="00943F22">
              <w:rPr>
                <w:rStyle w:val="Strong"/>
                <w:b w:val="0"/>
                <w:bCs w:val="0"/>
              </w:rPr>
              <w:t xml:space="preserve">a </w:t>
            </w:r>
            <w:r w:rsidR="00DC274E">
              <w:rPr>
                <w:rStyle w:val="Strong"/>
                <w:b w:val="0"/>
                <w:bCs w:val="0"/>
              </w:rPr>
              <w:t xml:space="preserve">prop or costume </w:t>
            </w:r>
            <w:r w:rsidR="00E33765">
              <w:rPr>
                <w:rStyle w:val="Strong"/>
                <w:b w:val="0"/>
                <w:bCs w:val="0"/>
              </w:rPr>
              <w:t xml:space="preserve">or a </w:t>
            </w:r>
            <w:r w:rsidR="00943F22">
              <w:rPr>
                <w:rStyle w:val="Strong"/>
                <w:b w:val="0"/>
                <w:bCs w:val="0"/>
              </w:rPr>
              <w:t>direct address</w:t>
            </w:r>
            <w:r w:rsidR="00E33765">
              <w:rPr>
                <w:rStyle w:val="Strong"/>
                <w:b w:val="0"/>
                <w:bCs w:val="0"/>
              </w:rPr>
              <w:t xml:space="preserve">. All members of the group should be present during </w:t>
            </w:r>
            <w:r w:rsidR="0064041B">
              <w:rPr>
                <w:rStyle w:val="Strong"/>
                <w:b w:val="0"/>
                <w:bCs w:val="0"/>
              </w:rPr>
              <w:t>the piece including in transitions.</w:t>
            </w:r>
            <w:r w:rsidR="00C07701">
              <w:rPr>
                <w:rStyle w:val="Strong"/>
                <w:b w:val="0"/>
                <w:bCs w:val="0"/>
              </w:rPr>
              <w:t xml:space="preserve"> </w:t>
            </w:r>
          </w:p>
          <w:p w14:paraId="560C1AA5" w14:textId="0847A538" w:rsidR="001335E0" w:rsidRPr="00533FA8" w:rsidRDefault="001335E0" w:rsidP="001335E0">
            <w:pPr>
              <w:rPr>
                <w:rStyle w:val="Strong"/>
                <w:b w:val="0"/>
                <w:bCs w:val="0"/>
              </w:rPr>
            </w:pPr>
            <w:r>
              <w:rPr>
                <w:rStyle w:val="Strong"/>
                <w:b w:val="0"/>
                <w:bCs w:val="0"/>
              </w:rPr>
              <w:lastRenderedPageBreak/>
              <w:t>S</w:t>
            </w:r>
            <w:r w:rsidR="00967637">
              <w:rPr>
                <w:rStyle w:val="Strong"/>
                <w:b w:val="0"/>
                <w:bCs w:val="0"/>
              </w:rPr>
              <w:t>upport each working group</w:t>
            </w:r>
            <w:r w:rsidRPr="00533FA8">
              <w:rPr>
                <w:rStyle w:val="Strong"/>
                <w:b w:val="0"/>
                <w:bCs w:val="0"/>
              </w:rPr>
              <w:t xml:space="preserve"> to </w:t>
            </w:r>
            <w:r w:rsidR="00967637">
              <w:rPr>
                <w:rStyle w:val="Strong"/>
                <w:b w:val="0"/>
                <w:bCs w:val="0"/>
              </w:rPr>
              <w:t xml:space="preserve">slowly </w:t>
            </w:r>
            <w:r w:rsidRPr="00533FA8">
              <w:rPr>
                <w:rStyle w:val="Strong"/>
                <w:b w:val="0"/>
                <w:bCs w:val="0"/>
              </w:rPr>
              <w:t>move through the</w:t>
            </w:r>
            <w:r w:rsidR="00967637">
              <w:rPr>
                <w:rStyle w:val="Strong"/>
                <w:b w:val="0"/>
                <w:bCs w:val="0"/>
              </w:rPr>
              <w:t>ir</w:t>
            </w:r>
            <w:r w:rsidRPr="00533FA8">
              <w:rPr>
                <w:rStyle w:val="Strong"/>
                <w:b w:val="0"/>
                <w:bCs w:val="0"/>
              </w:rPr>
              <w:t xml:space="preserve"> scenes. </w:t>
            </w:r>
            <w:r w:rsidR="00BA7F8B">
              <w:rPr>
                <w:rStyle w:val="Strong"/>
                <w:b w:val="0"/>
                <w:bCs w:val="0"/>
              </w:rPr>
              <w:t>When transitions are needed, groups should pause</w:t>
            </w:r>
            <w:r w:rsidR="00C572BC">
              <w:rPr>
                <w:rStyle w:val="Strong"/>
                <w:b w:val="0"/>
                <w:bCs w:val="0"/>
              </w:rPr>
              <w:t xml:space="preserve">, </w:t>
            </w:r>
            <w:r w:rsidR="008A0CC7">
              <w:rPr>
                <w:rStyle w:val="Strong"/>
                <w:b w:val="0"/>
                <w:bCs w:val="0"/>
              </w:rPr>
              <w:t>Experiment with</w:t>
            </w:r>
            <w:r w:rsidR="00C572BC">
              <w:rPr>
                <w:rStyle w:val="Strong"/>
                <w:b w:val="0"/>
                <w:bCs w:val="0"/>
              </w:rPr>
              <w:t xml:space="preserve"> how to transition, pick the most effective option and then add their next scene. </w:t>
            </w:r>
            <w:r w:rsidR="00B05CDB">
              <w:rPr>
                <w:rStyle w:val="Strong"/>
                <w:b w:val="0"/>
                <w:bCs w:val="0"/>
              </w:rPr>
              <w:t xml:space="preserve">Encourage students to consider the timing, type and style of their transitions and to play with varying dynamics to see if it enhances </w:t>
            </w:r>
            <w:r w:rsidR="00731179">
              <w:rPr>
                <w:rStyle w:val="Strong"/>
                <w:b w:val="0"/>
                <w:bCs w:val="0"/>
              </w:rPr>
              <w:t xml:space="preserve">the option. </w:t>
            </w:r>
            <w:r w:rsidR="00967637">
              <w:rPr>
                <w:rStyle w:val="Strong"/>
                <w:b w:val="0"/>
                <w:bCs w:val="0"/>
              </w:rPr>
              <w:t>The group</w:t>
            </w:r>
            <w:r w:rsidRPr="00533FA8">
              <w:rPr>
                <w:rStyle w:val="Strong"/>
                <w:b w:val="0"/>
                <w:bCs w:val="0"/>
              </w:rPr>
              <w:t xml:space="preserve"> will, as necessary, pause the move-through if structural problems emerge and </w:t>
            </w:r>
            <w:r w:rsidR="00D5142E">
              <w:rPr>
                <w:rStyle w:val="Strong"/>
                <w:b w:val="0"/>
                <w:bCs w:val="0"/>
              </w:rPr>
              <w:t>work collaboratively</w:t>
            </w:r>
            <w:r w:rsidRPr="00533FA8">
              <w:rPr>
                <w:rStyle w:val="Strong"/>
                <w:b w:val="0"/>
                <w:bCs w:val="0"/>
              </w:rPr>
              <w:t xml:space="preserve"> </w:t>
            </w:r>
            <w:r w:rsidR="00C07701">
              <w:rPr>
                <w:rStyle w:val="Strong"/>
                <w:b w:val="0"/>
                <w:bCs w:val="0"/>
              </w:rPr>
              <w:t>to</w:t>
            </w:r>
            <w:r w:rsidRPr="005E72CA">
              <w:rPr>
                <w:rStyle w:val="Strong"/>
                <w:b w:val="0"/>
                <w:bCs w:val="0"/>
              </w:rPr>
              <w:t xml:space="preserve"> resolv</w:t>
            </w:r>
            <w:r w:rsidR="00C07701">
              <w:rPr>
                <w:rStyle w:val="Strong"/>
                <w:b w:val="0"/>
                <w:bCs w:val="0"/>
              </w:rPr>
              <w:t>e</w:t>
            </w:r>
            <w:r w:rsidRPr="00533FA8">
              <w:rPr>
                <w:rStyle w:val="Strong"/>
                <w:b w:val="0"/>
                <w:bCs w:val="0"/>
              </w:rPr>
              <w:t xml:space="preserve"> these issues.</w:t>
            </w:r>
          </w:p>
          <w:p w14:paraId="2FCF3058" w14:textId="61A70C5B" w:rsidR="006F4E2F" w:rsidRDefault="00C02485" w:rsidP="0003425C">
            <w:pPr>
              <w:rPr>
                <w:rStyle w:val="Strong"/>
                <w:b w:val="0"/>
                <w:bCs w:val="0"/>
              </w:rPr>
            </w:pPr>
            <w:r>
              <w:rPr>
                <w:rStyle w:val="Strong"/>
                <w:b w:val="0"/>
                <w:bCs w:val="0"/>
              </w:rPr>
              <w:t>Allow</w:t>
            </w:r>
            <w:r w:rsidR="002F6BAF">
              <w:rPr>
                <w:rStyle w:val="Strong"/>
                <w:b w:val="0"/>
                <w:bCs w:val="0"/>
              </w:rPr>
              <w:t xml:space="preserve"> working groups time to </w:t>
            </w:r>
            <w:r w:rsidR="00731179">
              <w:rPr>
                <w:rStyle w:val="Strong"/>
                <w:b w:val="0"/>
                <w:bCs w:val="0"/>
              </w:rPr>
              <w:t>rehearse</w:t>
            </w:r>
            <w:r w:rsidR="00E55F08">
              <w:rPr>
                <w:rStyle w:val="Strong"/>
                <w:b w:val="0"/>
                <w:bCs w:val="0"/>
              </w:rPr>
              <w:t xml:space="preserve"> </w:t>
            </w:r>
            <w:r w:rsidR="00731179">
              <w:rPr>
                <w:rStyle w:val="Strong"/>
                <w:b w:val="0"/>
                <w:bCs w:val="0"/>
              </w:rPr>
              <w:t>their</w:t>
            </w:r>
            <w:r w:rsidR="00E55F08">
              <w:rPr>
                <w:rStyle w:val="Strong"/>
                <w:b w:val="0"/>
                <w:bCs w:val="0"/>
              </w:rPr>
              <w:t xml:space="preserve"> piece</w:t>
            </w:r>
            <w:r w:rsidR="006F4E2F">
              <w:rPr>
                <w:rStyle w:val="Strong"/>
                <w:b w:val="0"/>
                <w:bCs w:val="0"/>
              </w:rPr>
              <w:t>.</w:t>
            </w:r>
          </w:p>
          <w:p w14:paraId="1AEEEF4E" w14:textId="493E1E11" w:rsidR="00A144AA" w:rsidRDefault="00990D10" w:rsidP="008D432F">
            <w:pPr>
              <w:rPr>
                <w:rStyle w:val="Strong"/>
              </w:rPr>
            </w:pPr>
            <w:r w:rsidRPr="00990D10">
              <w:rPr>
                <w:rStyle w:val="Strong"/>
              </w:rPr>
              <w:t>Activity 9.</w:t>
            </w:r>
            <w:r w:rsidR="000738A5">
              <w:rPr>
                <w:rStyle w:val="Strong"/>
              </w:rPr>
              <w:t>3</w:t>
            </w:r>
            <w:r w:rsidRPr="00990D10">
              <w:rPr>
                <w:rStyle w:val="Strong"/>
              </w:rPr>
              <w:t xml:space="preserve"> </w:t>
            </w:r>
            <w:r w:rsidRPr="00860AAF">
              <w:rPr>
                <w:rStyle w:val="Strong"/>
              </w:rPr>
              <w:t>–</w:t>
            </w:r>
            <w:r w:rsidRPr="00990D10">
              <w:t xml:space="preserve"> </w:t>
            </w:r>
            <w:r w:rsidR="009929AB">
              <w:rPr>
                <w:rStyle w:val="Strong"/>
              </w:rPr>
              <w:t>t</w:t>
            </w:r>
            <w:r w:rsidR="00D13885" w:rsidRPr="00990D10">
              <w:rPr>
                <w:rStyle w:val="Strong"/>
              </w:rPr>
              <w:t>hink aloud</w:t>
            </w:r>
          </w:p>
          <w:p w14:paraId="5FD6E87F" w14:textId="418D5EBD" w:rsidR="00AE22D7" w:rsidRDefault="00AE22D7" w:rsidP="00B91342">
            <w:pPr>
              <w:pStyle w:val="FeatureBox2"/>
              <w:rPr>
                <w:rStyle w:val="Strong"/>
                <w:b w:val="0"/>
                <w:bCs w:val="0"/>
              </w:rPr>
            </w:pPr>
            <w:r>
              <w:rPr>
                <w:rStyle w:val="Strong"/>
              </w:rPr>
              <w:t xml:space="preserve">Teacher </w:t>
            </w:r>
            <w:proofErr w:type="gramStart"/>
            <w:r>
              <w:rPr>
                <w:rStyle w:val="Strong"/>
              </w:rPr>
              <w:t>note</w:t>
            </w:r>
            <w:proofErr w:type="gramEnd"/>
            <w:r>
              <w:rPr>
                <w:rStyle w:val="Strong"/>
              </w:rPr>
              <w:t xml:space="preserve">: </w:t>
            </w:r>
            <w:r w:rsidR="006D6D80" w:rsidRPr="006D6D80">
              <w:rPr>
                <w:rStyle w:val="Strong"/>
                <w:b w:val="0"/>
                <w:bCs w:val="0"/>
              </w:rPr>
              <w:t xml:space="preserve">this activity </w:t>
            </w:r>
            <w:r w:rsidR="006D6D80">
              <w:rPr>
                <w:rStyle w:val="Strong"/>
                <w:b w:val="0"/>
                <w:bCs w:val="0"/>
              </w:rPr>
              <w:t xml:space="preserve">models how to </w:t>
            </w:r>
            <w:r w:rsidR="00686C3D">
              <w:rPr>
                <w:rStyle w:val="Strong"/>
                <w:b w:val="0"/>
                <w:bCs w:val="0"/>
              </w:rPr>
              <w:t>analyse and evaluate the use of creative choices</w:t>
            </w:r>
            <w:r w:rsidR="000B73E9">
              <w:rPr>
                <w:rStyle w:val="Strong"/>
                <w:b w:val="0"/>
                <w:bCs w:val="0"/>
              </w:rPr>
              <w:t xml:space="preserve"> within performance.</w:t>
            </w:r>
            <w:r w:rsidR="0016493C" w:rsidDel="00FA049D">
              <w:rPr>
                <w:rStyle w:val="Strong"/>
                <w:b w:val="0"/>
                <w:bCs w:val="0"/>
              </w:rPr>
              <w:t xml:space="preserve"> </w:t>
            </w:r>
            <w:r w:rsidR="003C6CBC">
              <w:rPr>
                <w:rStyle w:val="Strong"/>
                <w:b w:val="0"/>
                <w:bCs w:val="0"/>
              </w:rPr>
              <w:t>Selectively choose a group</w:t>
            </w:r>
            <w:r w:rsidR="00041BD6">
              <w:rPr>
                <w:rStyle w:val="Strong"/>
                <w:b w:val="0"/>
                <w:bCs w:val="0"/>
              </w:rPr>
              <w:t xml:space="preserve"> that</w:t>
            </w:r>
            <w:r w:rsidR="002951F1">
              <w:rPr>
                <w:rStyle w:val="Strong"/>
                <w:b w:val="0"/>
                <w:bCs w:val="0"/>
              </w:rPr>
              <w:t xml:space="preserve"> </w:t>
            </w:r>
            <w:r w:rsidR="00041BD6">
              <w:rPr>
                <w:rStyle w:val="Strong"/>
                <w:b w:val="0"/>
                <w:bCs w:val="0"/>
              </w:rPr>
              <w:t>need</w:t>
            </w:r>
            <w:r w:rsidR="002951F1">
              <w:rPr>
                <w:rStyle w:val="Strong"/>
                <w:b w:val="0"/>
                <w:bCs w:val="0"/>
              </w:rPr>
              <w:t>s more</w:t>
            </w:r>
            <w:r w:rsidR="00041BD6">
              <w:rPr>
                <w:rStyle w:val="Strong"/>
                <w:b w:val="0"/>
                <w:bCs w:val="0"/>
              </w:rPr>
              <w:t xml:space="preserve"> </w:t>
            </w:r>
            <w:r w:rsidR="00C11F28">
              <w:rPr>
                <w:rStyle w:val="Strong"/>
                <w:b w:val="0"/>
                <w:bCs w:val="0"/>
              </w:rPr>
              <w:t>teacher direction</w:t>
            </w:r>
            <w:r w:rsidR="003C6CBC">
              <w:rPr>
                <w:rStyle w:val="Strong"/>
                <w:b w:val="0"/>
                <w:bCs w:val="0"/>
              </w:rPr>
              <w:t xml:space="preserve"> to model </w:t>
            </w:r>
            <w:r w:rsidR="00041BD6">
              <w:rPr>
                <w:rStyle w:val="Strong"/>
                <w:b w:val="0"/>
                <w:bCs w:val="0"/>
              </w:rPr>
              <w:t>the activity</w:t>
            </w:r>
            <w:r w:rsidR="002951F1">
              <w:rPr>
                <w:rStyle w:val="Strong"/>
                <w:b w:val="0"/>
                <w:bCs w:val="0"/>
              </w:rPr>
              <w:t xml:space="preserve">. </w:t>
            </w:r>
            <w:r w:rsidR="00A10CBC">
              <w:rPr>
                <w:rStyle w:val="Strong"/>
                <w:b w:val="0"/>
                <w:bCs w:val="0"/>
              </w:rPr>
              <w:t>Deliberately use a different dramatic element for each think aloud</w:t>
            </w:r>
            <w:r w:rsidR="00C13BF9">
              <w:rPr>
                <w:rStyle w:val="Strong"/>
                <w:b w:val="0"/>
                <w:bCs w:val="0"/>
              </w:rPr>
              <w:t xml:space="preserve">. For example, </w:t>
            </w:r>
            <w:r w:rsidR="00860AAF">
              <w:rPr>
                <w:rStyle w:val="Strong"/>
                <w:b w:val="0"/>
                <w:bCs w:val="0"/>
              </w:rPr>
              <w:t>‘</w:t>
            </w:r>
            <w:r w:rsidR="00AB28F5" w:rsidRPr="00AB28F5">
              <w:rPr>
                <w:rStyle w:val="Strong"/>
                <w:b w:val="0"/>
                <w:bCs w:val="0"/>
              </w:rPr>
              <w:t>i</w:t>
            </w:r>
            <w:r w:rsidR="00AB28F5" w:rsidRPr="00652763">
              <w:rPr>
                <w:rStyle w:val="Strong"/>
                <w:b w:val="0"/>
                <w:bCs w:val="0"/>
              </w:rPr>
              <w:t>n this moment</w:t>
            </w:r>
            <w:r w:rsidR="00423286" w:rsidRPr="00652763">
              <w:rPr>
                <w:rStyle w:val="Strong"/>
                <w:b w:val="0"/>
                <w:bCs w:val="0"/>
              </w:rPr>
              <w:t>, I’m thinking about how you are all connected</w:t>
            </w:r>
            <w:r w:rsidR="00565815" w:rsidRPr="00652763">
              <w:rPr>
                <w:rStyle w:val="Strong"/>
                <w:b w:val="0"/>
                <w:bCs w:val="0"/>
              </w:rPr>
              <w:t xml:space="preserve"> as I know this from the dialogue you are saying in unison</w:t>
            </w:r>
            <w:r w:rsidR="00860AAF">
              <w:rPr>
                <w:rStyle w:val="Strong"/>
                <w:b w:val="0"/>
                <w:bCs w:val="0"/>
              </w:rPr>
              <w:t>.</w:t>
            </w:r>
            <w:r w:rsidR="00565815" w:rsidRPr="00652763">
              <w:rPr>
                <w:rStyle w:val="Strong"/>
                <w:b w:val="0"/>
                <w:bCs w:val="0"/>
              </w:rPr>
              <w:t xml:space="preserve"> </w:t>
            </w:r>
            <w:r w:rsidR="00860AAF">
              <w:rPr>
                <w:rStyle w:val="Strong"/>
                <w:b w:val="0"/>
                <w:bCs w:val="0"/>
              </w:rPr>
              <w:t>H</w:t>
            </w:r>
            <w:r w:rsidR="00565815" w:rsidRPr="00652763">
              <w:rPr>
                <w:rStyle w:val="Strong"/>
                <w:b w:val="0"/>
                <w:bCs w:val="0"/>
              </w:rPr>
              <w:t>owever</w:t>
            </w:r>
            <w:r w:rsidR="00860AAF">
              <w:rPr>
                <w:rStyle w:val="Strong"/>
                <w:b w:val="0"/>
                <w:bCs w:val="0"/>
              </w:rPr>
              <w:t>,</w:t>
            </w:r>
            <w:r w:rsidR="00565815" w:rsidRPr="00652763">
              <w:rPr>
                <w:rStyle w:val="Strong"/>
                <w:b w:val="0"/>
                <w:bCs w:val="0"/>
              </w:rPr>
              <w:t xml:space="preserve"> I</w:t>
            </w:r>
            <w:r w:rsidR="00C95396" w:rsidRPr="00652763">
              <w:rPr>
                <w:rStyle w:val="Strong"/>
                <w:b w:val="0"/>
                <w:bCs w:val="0"/>
              </w:rPr>
              <w:t xml:space="preserve"> </w:t>
            </w:r>
            <w:r w:rsidR="006829DC" w:rsidRPr="00652763">
              <w:rPr>
                <w:rStyle w:val="Strong"/>
                <w:b w:val="0"/>
                <w:bCs w:val="0"/>
              </w:rPr>
              <w:t>imagine if you physically moved closer and came t</w:t>
            </w:r>
            <w:r w:rsidR="008C58A0" w:rsidRPr="00652763">
              <w:rPr>
                <w:rStyle w:val="Strong"/>
                <w:b w:val="0"/>
                <w:bCs w:val="0"/>
              </w:rPr>
              <w:t>o</w:t>
            </w:r>
            <w:r w:rsidR="006829DC" w:rsidRPr="00652763">
              <w:rPr>
                <w:rStyle w:val="Strong"/>
                <w:b w:val="0"/>
                <w:bCs w:val="0"/>
              </w:rPr>
              <w:t xml:space="preserve"> a clump downstage</w:t>
            </w:r>
            <w:r w:rsidR="00FC767E">
              <w:rPr>
                <w:rStyle w:val="Strong"/>
                <w:b w:val="0"/>
                <w:bCs w:val="0"/>
              </w:rPr>
              <w:t xml:space="preserve">, then I would be able to understand that the thought was creeping </w:t>
            </w:r>
            <w:r w:rsidR="00200C12">
              <w:rPr>
                <w:rStyle w:val="Strong"/>
                <w:b w:val="0"/>
                <w:bCs w:val="0"/>
              </w:rPr>
              <w:t>together</w:t>
            </w:r>
            <w:r w:rsidR="00860AAF">
              <w:rPr>
                <w:rStyle w:val="Strong"/>
                <w:b w:val="0"/>
                <w:bCs w:val="0"/>
              </w:rPr>
              <w:t>.</w:t>
            </w:r>
            <w:r w:rsidR="00200C12">
              <w:rPr>
                <w:rStyle w:val="Strong"/>
                <w:b w:val="0"/>
                <w:bCs w:val="0"/>
              </w:rPr>
              <w:t xml:space="preserve"> I’m </w:t>
            </w:r>
            <w:r w:rsidR="00860AAF">
              <w:rPr>
                <w:rStyle w:val="Strong"/>
                <w:b w:val="0"/>
                <w:bCs w:val="0"/>
              </w:rPr>
              <w:t xml:space="preserve">then </w:t>
            </w:r>
            <w:r w:rsidR="00200C12">
              <w:rPr>
                <w:rStyle w:val="Strong"/>
                <w:b w:val="0"/>
                <w:bCs w:val="0"/>
              </w:rPr>
              <w:t xml:space="preserve">thinking if you could </w:t>
            </w:r>
            <w:r w:rsidR="00BE0A63">
              <w:rPr>
                <w:rStyle w:val="Strong"/>
                <w:b w:val="0"/>
                <w:bCs w:val="0"/>
              </w:rPr>
              <w:t xml:space="preserve">add in a </w:t>
            </w:r>
            <w:proofErr w:type="gramStart"/>
            <w:r w:rsidR="00BE0A63">
              <w:rPr>
                <w:rStyle w:val="Strong"/>
                <w:b w:val="0"/>
                <w:bCs w:val="0"/>
              </w:rPr>
              <w:t>slowly</w:t>
            </w:r>
            <w:r w:rsidR="00860AAF">
              <w:rPr>
                <w:rStyle w:val="Strong"/>
                <w:b w:val="0"/>
                <w:bCs w:val="0"/>
              </w:rPr>
              <w:t>-</w:t>
            </w:r>
            <w:r w:rsidR="00BE0A63">
              <w:rPr>
                <w:rStyle w:val="Strong"/>
                <w:b w:val="0"/>
                <w:bCs w:val="0"/>
              </w:rPr>
              <w:t>timed</w:t>
            </w:r>
            <w:proofErr w:type="gramEnd"/>
            <w:r w:rsidR="00BE0A63">
              <w:rPr>
                <w:rStyle w:val="Strong"/>
                <w:b w:val="0"/>
                <w:bCs w:val="0"/>
              </w:rPr>
              <w:t xml:space="preserve"> stamp that it could echo</w:t>
            </w:r>
            <w:r w:rsidR="00AC0BDC">
              <w:rPr>
                <w:rStyle w:val="Strong"/>
                <w:b w:val="0"/>
                <w:bCs w:val="0"/>
              </w:rPr>
              <w:t xml:space="preserve"> the sombre tone</w:t>
            </w:r>
            <w:r w:rsidR="0076334A">
              <w:rPr>
                <w:rStyle w:val="Strong"/>
                <w:b w:val="0"/>
                <w:bCs w:val="0"/>
              </w:rPr>
              <w:t>. How about you try this</w:t>
            </w:r>
            <w:r w:rsidR="000E37B9">
              <w:rPr>
                <w:rStyle w:val="Strong"/>
                <w:b w:val="0"/>
                <w:bCs w:val="0"/>
              </w:rPr>
              <w:t>?</w:t>
            </w:r>
            <w:r w:rsidR="00860AAF">
              <w:rPr>
                <w:rStyle w:val="Strong"/>
                <w:b w:val="0"/>
                <w:bCs w:val="0"/>
              </w:rPr>
              <w:t>’</w:t>
            </w:r>
            <w:r w:rsidR="002A7C9D">
              <w:rPr>
                <w:rStyle w:val="Strong"/>
                <w:b w:val="0"/>
                <w:bCs w:val="0"/>
              </w:rPr>
              <w:t xml:space="preserve"> </w:t>
            </w:r>
            <w:r w:rsidR="00C57F8D">
              <w:rPr>
                <w:rStyle w:val="Strong"/>
                <w:b w:val="0"/>
                <w:bCs w:val="0"/>
              </w:rPr>
              <w:t xml:space="preserve">Be mindful of </w:t>
            </w:r>
            <w:r w:rsidR="00860AAF">
              <w:rPr>
                <w:rStyle w:val="Strong"/>
                <w:b w:val="0"/>
                <w:bCs w:val="0"/>
              </w:rPr>
              <w:t xml:space="preserve">the </w:t>
            </w:r>
            <w:r w:rsidR="00C57F8D">
              <w:rPr>
                <w:rStyle w:val="Strong"/>
                <w:b w:val="0"/>
                <w:bCs w:val="0"/>
              </w:rPr>
              <w:t xml:space="preserve">cognitive load of feedback </w:t>
            </w:r>
            <w:r w:rsidR="008F0898">
              <w:rPr>
                <w:rStyle w:val="Strong"/>
                <w:b w:val="0"/>
                <w:bCs w:val="0"/>
              </w:rPr>
              <w:t xml:space="preserve">and concentrate on the dramatic elements or moments that would have the biggest impact with changes made. </w:t>
            </w:r>
            <w:r w:rsidR="001A3DB7">
              <w:rPr>
                <w:rStyle w:val="Strong"/>
                <w:b w:val="0"/>
                <w:bCs w:val="0"/>
              </w:rPr>
              <w:t xml:space="preserve">This short </w:t>
            </w:r>
            <w:r w:rsidR="00B91342" w:rsidRPr="007302EE">
              <w:rPr>
                <w:rStyle w:val="Strong"/>
                <w:b w:val="0"/>
                <w:bCs w:val="0"/>
              </w:rPr>
              <w:t>video</w:t>
            </w:r>
            <w:r w:rsidR="001A3DB7">
              <w:rPr>
                <w:rStyle w:val="Strong"/>
                <w:b w:val="0"/>
                <w:bCs w:val="0"/>
              </w:rPr>
              <w:t xml:space="preserve"> </w:t>
            </w:r>
            <w:hyperlink r:id="rId38" w:history="1">
              <w:r w:rsidR="00B91342" w:rsidRPr="006C50D2">
                <w:rPr>
                  <w:rStyle w:val="Hyperlink"/>
                </w:rPr>
                <w:t>Go beyond a model; reveal a Think Alou</w:t>
              </w:r>
              <w:r w:rsidR="00860AAF">
                <w:rPr>
                  <w:rStyle w:val="Hyperlink"/>
                </w:rPr>
                <w:t>d (2:09)</w:t>
              </w:r>
            </w:hyperlink>
            <w:r w:rsidR="00B91342">
              <w:rPr>
                <w:rStyle w:val="Strong"/>
                <w:b w:val="0"/>
                <w:bCs w:val="0"/>
              </w:rPr>
              <w:t xml:space="preserve"> </w:t>
            </w:r>
            <w:r w:rsidR="001A3DB7">
              <w:rPr>
                <w:rStyle w:val="Strong"/>
                <w:b w:val="0"/>
                <w:bCs w:val="0"/>
              </w:rPr>
              <w:t xml:space="preserve">explains how to </w:t>
            </w:r>
            <w:r w:rsidR="0060034B">
              <w:rPr>
                <w:rStyle w:val="Strong"/>
                <w:b w:val="0"/>
                <w:bCs w:val="0"/>
              </w:rPr>
              <w:t>use the think</w:t>
            </w:r>
            <w:r w:rsidR="00860AAF">
              <w:rPr>
                <w:rStyle w:val="Strong"/>
                <w:b w:val="0"/>
                <w:bCs w:val="0"/>
              </w:rPr>
              <w:t>-</w:t>
            </w:r>
            <w:r w:rsidR="0060034B">
              <w:rPr>
                <w:rStyle w:val="Strong"/>
                <w:b w:val="0"/>
                <w:bCs w:val="0"/>
              </w:rPr>
              <w:t xml:space="preserve">aloud strategy. </w:t>
            </w:r>
          </w:p>
          <w:p w14:paraId="5204235D" w14:textId="0067E860" w:rsidR="008F0898" w:rsidRDefault="00BF7CA9" w:rsidP="008F0898">
            <w:r>
              <w:t xml:space="preserve">Choose a group to </w:t>
            </w:r>
            <w:r w:rsidR="00EF7B4E">
              <w:t xml:space="preserve">share all or part of their </w:t>
            </w:r>
            <w:r w:rsidR="00131005">
              <w:t xml:space="preserve">performance. </w:t>
            </w:r>
            <w:r w:rsidR="00EF07B4">
              <w:t>At the end of the performance</w:t>
            </w:r>
            <w:r w:rsidR="00860AAF">
              <w:t>,</w:t>
            </w:r>
            <w:r w:rsidR="00EF07B4">
              <w:t xml:space="preserve"> model how to </w:t>
            </w:r>
            <w:r w:rsidR="00D42D9E">
              <w:t xml:space="preserve">use </w:t>
            </w:r>
            <w:r w:rsidR="00D42D9E">
              <w:lastRenderedPageBreak/>
              <w:t>a think</w:t>
            </w:r>
            <w:r w:rsidR="00860AAF">
              <w:t>-</w:t>
            </w:r>
            <w:r w:rsidR="00D42D9E">
              <w:t>aloud</w:t>
            </w:r>
            <w:r w:rsidR="009608DB">
              <w:t xml:space="preserve"> process </w:t>
            </w:r>
            <w:r w:rsidR="00877ED9">
              <w:t>on one moment</w:t>
            </w:r>
            <w:r w:rsidR="00860AAF">
              <w:t>(</w:t>
            </w:r>
            <w:r w:rsidR="007F1D06">
              <w:t>s</w:t>
            </w:r>
            <w:r w:rsidR="00860AAF">
              <w:t>)</w:t>
            </w:r>
            <w:r w:rsidR="00877ED9">
              <w:t xml:space="preserve"> of their performance. </w:t>
            </w:r>
            <w:r w:rsidR="007E1044">
              <w:t>As</w:t>
            </w:r>
            <w:r w:rsidR="00860AAF">
              <w:t>k</w:t>
            </w:r>
            <w:r w:rsidR="007E1044">
              <w:t xml:space="preserve"> students to </w:t>
            </w:r>
            <w:r w:rsidR="00C4191F">
              <w:t xml:space="preserve">reflect on how the think aloud sounds, what type of language is used and how it is effective in giving feedback. </w:t>
            </w:r>
          </w:p>
          <w:p w14:paraId="4BBA0290" w14:textId="79939F8E" w:rsidR="00C4191F" w:rsidRPr="00652763" w:rsidRDefault="00C4191F" w:rsidP="008F0898">
            <w:r>
              <w:t>Allow time for each group to use t</w:t>
            </w:r>
            <w:r w:rsidR="0026743E">
              <w:t>he t</w:t>
            </w:r>
            <w:r>
              <w:t>hink</w:t>
            </w:r>
            <w:r w:rsidR="00860AAF">
              <w:t>-</w:t>
            </w:r>
            <w:r>
              <w:t>aloud</w:t>
            </w:r>
            <w:r w:rsidR="0026743E">
              <w:t xml:space="preserve"> process within their </w:t>
            </w:r>
            <w:r w:rsidR="006C5CE5">
              <w:t>working groups. During this time</w:t>
            </w:r>
            <w:r w:rsidR="00B54818">
              <w:t>, individually watch each group</w:t>
            </w:r>
            <w:r w:rsidR="00860AAF">
              <w:t>’</w:t>
            </w:r>
            <w:r w:rsidR="00B54818">
              <w:t xml:space="preserve">s performance and </w:t>
            </w:r>
            <w:r w:rsidR="00A05A41">
              <w:t>complete a teacher think aloud on their piece. Encourage students to document their feedback and changes made in their online collaborative document.</w:t>
            </w:r>
          </w:p>
          <w:p w14:paraId="1F453C62" w14:textId="1741BE28" w:rsidR="00474B20" w:rsidRDefault="009929AB" w:rsidP="008D432F">
            <w:pPr>
              <w:rPr>
                <w:rStyle w:val="Strong"/>
              </w:rPr>
            </w:pPr>
            <w:r w:rsidRPr="009929AB">
              <w:rPr>
                <w:rStyle w:val="Strong"/>
              </w:rPr>
              <w:t>Activity 9.</w:t>
            </w:r>
            <w:r w:rsidR="000738A5">
              <w:rPr>
                <w:rStyle w:val="Strong"/>
              </w:rPr>
              <w:t>4</w:t>
            </w:r>
            <w:r w:rsidRPr="009929AB">
              <w:rPr>
                <w:rStyle w:val="Strong"/>
              </w:rPr>
              <w:t xml:space="preserve"> </w:t>
            </w:r>
            <w:r w:rsidRPr="00860AAF">
              <w:rPr>
                <w:rStyle w:val="Strong"/>
              </w:rPr>
              <w:t>–</w:t>
            </w:r>
            <w:r w:rsidRPr="009929AB">
              <w:t xml:space="preserve"> </w:t>
            </w:r>
            <w:r w:rsidRPr="009929AB">
              <w:rPr>
                <w:rStyle w:val="Strong"/>
              </w:rPr>
              <w:t>r</w:t>
            </w:r>
            <w:r w:rsidR="00474B20" w:rsidRPr="009929AB">
              <w:rPr>
                <w:rStyle w:val="Strong"/>
              </w:rPr>
              <w:t>ecordin</w:t>
            </w:r>
            <w:r w:rsidR="00E941DA" w:rsidRPr="009929AB">
              <w:rPr>
                <w:rStyle w:val="Strong"/>
              </w:rPr>
              <w:t>g and</w:t>
            </w:r>
            <w:r w:rsidR="00E941DA">
              <w:rPr>
                <w:rStyle w:val="Strong"/>
              </w:rPr>
              <w:t xml:space="preserve"> reflecting</w:t>
            </w:r>
          </w:p>
          <w:p w14:paraId="53884773" w14:textId="1B1A49D5" w:rsidR="00AE22D7" w:rsidRPr="00AE22D7" w:rsidRDefault="00AE22D7" w:rsidP="00AE22D7">
            <w:pPr>
              <w:pStyle w:val="FeatureBox2"/>
              <w:rPr>
                <w:rStyle w:val="Strong"/>
                <w:b w:val="0"/>
                <w:bCs w:val="0"/>
              </w:rPr>
            </w:pPr>
            <w:r>
              <w:rPr>
                <w:rStyle w:val="Strong"/>
              </w:rPr>
              <w:t xml:space="preserve">Teacher </w:t>
            </w:r>
            <w:proofErr w:type="gramStart"/>
            <w:r>
              <w:rPr>
                <w:rStyle w:val="Strong"/>
              </w:rPr>
              <w:t>note:</w:t>
            </w:r>
            <w:proofErr w:type="gramEnd"/>
            <w:r>
              <w:rPr>
                <w:rStyle w:val="Strong"/>
              </w:rPr>
              <w:t xml:space="preserve"> </w:t>
            </w:r>
            <w:r w:rsidR="00564208">
              <w:t>use appropriate recording devices for your context. Before recording, reiterate protocols for online safety and the recording of others.</w:t>
            </w:r>
            <w:r w:rsidR="00564208" w:rsidRPr="00EA1FC9">
              <w:t xml:space="preserve"> </w:t>
            </w:r>
            <w:r w:rsidR="00564208">
              <w:t>Always model recording protocols that allow students to grant and deny consent. Where needed, negotiate other methods of documenting such as audio recordings, sketches, annotated script or photo images.</w:t>
            </w:r>
            <w:r w:rsidR="00564208" w:rsidRPr="00EA1FC9">
              <w:t xml:space="preserve"> </w:t>
            </w:r>
            <w:r w:rsidR="004919ED">
              <w:t>T</w:t>
            </w:r>
            <w:r w:rsidR="00564208">
              <w:t xml:space="preserve">his activity </w:t>
            </w:r>
            <w:r w:rsidR="004919ED">
              <w:t xml:space="preserve">could be completed </w:t>
            </w:r>
            <w:r w:rsidR="00564208">
              <w:t xml:space="preserve">at the same time as peer feedback or at another time appropriate to each group’s devising process. </w:t>
            </w:r>
            <w:r w:rsidR="004919ED">
              <w:t>E</w:t>
            </w:r>
            <w:r w:rsidR="00564208">
              <w:t xml:space="preserve">ncourage students to record as an ongoing process each time they perform their draft work. For further guidance, see the ‘Online safety’ section in NESA’s </w:t>
            </w:r>
            <w:hyperlink r:id="rId39" w:anchor=":~:text=Dramatic%20processes%3A%20Drama%207%E2%80%9310">
              <w:r w:rsidR="00564208" w:rsidRPr="3FA46696">
                <w:rPr>
                  <w:rStyle w:val="Hyperlink"/>
                </w:rPr>
                <w:t>Drama 7–10 (2023): Dramatic processes support document</w:t>
              </w:r>
            </w:hyperlink>
            <w:r w:rsidR="00564208">
              <w:t>.</w:t>
            </w:r>
          </w:p>
          <w:p w14:paraId="39BDA7E4" w14:textId="6FA4BE76" w:rsidR="00B2242B" w:rsidRDefault="0041112A" w:rsidP="00B2242B">
            <w:pPr>
              <w:rPr>
                <w:rStyle w:val="Strong"/>
                <w:b w:val="0"/>
                <w:bCs w:val="0"/>
              </w:rPr>
            </w:pPr>
            <w:r>
              <w:rPr>
                <w:rStyle w:val="Strong"/>
                <w:b w:val="0"/>
                <w:bCs w:val="0"/>
              </w:rPr>
              <w:t xml:space="preserve">Ask working groups to check </w:t>
            </w:r>
            <w:r w:rsidR="00B2242B" w:rsidRPr="00652763">
              <w:rPr>
                <w:rStyle w:val="Strong"/>
                <w:b w:val="0"/>
                <w:bCs w:val="0"/>
              </w:rPr>
              <w:t xml:space="preserve">in with each </w:t>
            </w:r>
            <w:r w:rsidR="00657077">
              <w:rPr>
                <w:rStyle w:val="Strong"/>
                <w:b w:val="0"/>
                <w:bCs w:val="0"/>
              </w:rPr>
              <w:t>other</w:t>
            </w:r>
            <w:r w:rsidR="00B2242B" w:rsidRPr="00652763">
              <w:rPr>
                <w:rStyle w:val="Strong"/>
                <w:b w:val="0"/>
                <w:bCs w:val="0"/>
              </w:rPr>
              <w:t xml:space="preserve"> and offer the opportunity to grant or deny their consent to be filmed. </w:t>
            </w:r>
            <w:r w:rsidR="00CE6E44">
              <w:rPr>
                <w:rStyle w:val="Strong"/>
                <w:b w:val="0"/>
                <w:bCs w:val="0"/>
              </w:rPr>
              <w:t xml:space="preserve">Stipulate </w:t>
            </w:r>
            <w:r w:rsidR="003C4650">
              <w:rPr>
                <w:rStyle w:val="Strong"/>
                <w:b w:val="0"/>
                <w:bCs w:val="0"/>
              </w:rPr>
              <w:t>that the recordings will be saved within the online collaborative document</w:t>
            </w:r>
            <w:r w:rsidR="00CE6E44">
              <w:rPr>
                <w:rStyle w:val="Strong"/>
                <w:b w:val="0"/>
                <w:bCs w:val="0"/>
              </w:rPr>
              <w:t xml:space="preserve"> and </w:t>
            </w:r>
            <w:r w:rsidR="00D12B3B">
              <w:rPr>
                <w:rStyle w:val="Strong"/>
                <w:b w:val="0"/>
                <w:bCs w:val="0"/>
              </w:rPr>
              <w:t>ensure there is class agreeance on</w:t>
            </w:r>
            <w:r w:rsidR="00B806F8">
              <w:rPr>
                <w:rStyle w:val="Strong"/>
                <w:b w:val="0"/>
                <w:bCs w:val="0"/>
              </w:rPr>
              <w:t xml:space="preserve"> how the recordings can and cannot be used.</w:t>
            </w:r>
          </w:p>
          <w:p w14:paraId="5830B699" w14:textId="0B2D3645" w:rsidR="004359DD" w:rsidRPr="00652763" w:rsidRDefault="004359DD" w:rsidP="00B2242B">
            <w:pPr>
              <w:rPr>
                <w:rStyle w:val="Strong"/>
                <w:b w:val="0"/>
                <w:bCs w:val="0"/>
              </w:rPr>
            </w:pPr>
            <w:r>
              <w:rPr>
                <w:rStyle w:val="Strong"/>
                <w:b w:val="0"/>
                <w:bCs w:val="0"/>
              </w:rPr>
              <w:t>Allow groups time to record and upload their performances.</w:t>
            </w:r>
          </w:p>
          <w:p w14:paraId="7FAE7DFB" w14:textId="382DF8EB" w:rsidR="00075EBB" w:rsidRPr="0042726C" w:rsidRDefault="00A14D76" w:rsidP="00075EBB">
            <w:pPr>
              <w:rPr>
                <w:rStyle w:val="Strong"/>
                <w:b w:val="0"/>
                <w:bCs w:val="0"/>
              </w:rPr>
            </w:pPr>
            <w:r>
              <w:rPr>
                <w:rStyle w:val="Strong"/>
                <w:b w:val="0"/>
                <w:bCs w:val="0"/>
              </w:rPr>
              <w:lastRenderedPageBreak/>
              <w:t xml:space="preserve">Ask working groups to review their recordings and reflect on </w:t>
            </w:r>
            <w:r w:rsidR="00B2242B" w:rsidRPr="00652763">
              <w:rPr>
                <w:rStyle w:val="Strong"/>
                <w:b w:val="0"/>
                <w:bCs w:val="0"/>
              </w:rPr>
              <w:t xml:space="preserve">the moments that are effective and the moments that need further refinement. </w:t>
            </w:r>
            <w:r w:rsidR="00045125">
              <w:rPr>
                <w:rStyle w:val="Strong"/>
                <w:b w:val="0"/>
                <w:bCs w:val="0"/>
              </w:rPr>
              <w:t xml:space="preserve">Give each </w:t>
            </w:r>
            <w:r w:rsidR="00075EBB" w:rsidRPr="0042726C">
              <w:rPr>
                <w:rStyle w:val="Strong"/>
                <w:b w:val="0"/>
                <w:bCs w:val="0"/>
              </w:rPr>
              <w:t>student</w:t>
            </w:r>
            <w:r w:rsidR="00045125">
              <w:rPr>
                <w:rStyle w:val="Strong"/>
                <w:b w:val="0"/>
                <w:bCs w:val="0"/>
              </w:rPr>
              <w:t xml:space="preserve"> a sticky note and ask them to write down 3 aspects of the piece that need refinement.</w:t>
            </w:r>
            <w:r w:rsidR="00075EBB" w:rsidRPr="0042726C">
              <w:rPr>
                <w:rStyle w:val="Strong"/>
                <w:b w:val="0"/>
                <w:bCs w:val="0"/>
              </w:rPr>
              <w:t xml:space="preserve"> Encourage students to consider whether all theatrical moments, transitions and journeys effectively craft dramatic meaning and audience engagement. </w:t>
            </w:r>
            <w:r w:rsidR="00C37CE3">
              <w:rPr>
                <w:rStyle w:val="Strong"/>
                <w:b w:val="0"/>
                <w:bCs w:val="0"/>
              </w:rPr>
              <w:t>Students should add their sticky note to their learning map.</w:t>
            </w:r>
          </w:p>
          <w:p w14:paraId="62FCDF8C" w14:textId="6A56E89F" w:rsidR="001536BC" w:rsidRDefault="00075EBB" w:rsidP="00075EBB">
            <w:pPr>
              <w:rPr>
                <w:rStyle w:val="Strong"/>
                <w:b w:val="0"/>
                <w:bCs w:val="0"/>
              </w:rPr>
            </w:pPr>
            <w:r w:rsidRPr="0042726C">
              <w:rPr>
                <w:rStyle w:val="Strong"/>
                <w:b w:val="0"/>
                <w:bCs w:val="0"/>
              </w:rPr>
              <w:t xml:space="preserve">Ask the class to </w:t>
            </w:r>
            <w:r w:rsidR="002727A6">
              <w:rPr>
                <w:rStyle w:val="Strong"/>
                <w:b w:val="0"/>
                <w:bCs w:val="0"/>
              </w:rPr>
              <w:t>do a gallery walk around the learning maps</w:t>
            </w:r>
            <w:r w:rsidR="00065047">
              <w:rPr>
                <w:rStyle w:val="Strong"/>
                <w:b w:val="0"/>
                <w:bCs w:val="0"/>
              </w:rPr>
              <w:t xml:space="preserve"> and </w:t>
            </w:r>
            <w:r w:rsidRPr="0042726C">
              <w:rPr>
                <w:rStyle w:val="Strong"/>
                <w:b w:val="0"/>
                <w:bCs w:val="0"/>
              </w:rPr>
              <w:t xml:space="preserve">observe </w:t>
            </w:r>
            <w:r w:rsidR="00065047">
              <w:rPr>
                <w:rStyle w:val="Strong"/>
                <w:b w:val="0"/>
                <w:bCs w:val="0"/>
              </w:rPr>
              <w:t>any commonalities across</w:t>
            </w:r>
            <w:r w:rsidR="00D27232">
              <w:rPr>
                <w:rStyle w:val="Strong"/>
                <w:b w:val="0"/>
                <w:bCs w:val="0"/>
              </w:rPr>
              <w:t xml:space="preserve"> groups</w:t>
            </w:r>
            <w:r w:rsidR="00065047">
              <w:rPr>
                <w:rStyle w:val="Strong"/>
                <w:b w:val="0"/>
                <w:bCs w:val="0"/>
              </w:rPr>
              <w:t xml:space="preserve">. Ask students to share their </w:t>
            </w:r>
            <w:proofErr w:type="spellStart"/>
            <w:r w:rsidR="00065047">
              <w:rPr>
                <w:rStyle w:val="Strong"/>
                <w:b w:val="0"/>
                <w:bCs w:val="0"/>
              </w:rPr>
              <w:t>noticings</w:t>
            </w:r>
            <w:proofErr w:type="spellEnd"/>
            <w:r w:rsidR="00065047">
              <w:rPr>
                <w:rStyle w:val="Strong"/>
                <w:b w:val="0"/>
                <w:bCs w:val="0"/>
              </w:rPr>
              <w:t xml:space="preserve"> and then collaboratively</w:t>
            </w:r>
            <w:r w:rsidRPr="0042726C">
              <w:rPr>
                <w:rStyle w:val="Strong"/>
                <w:b w:val="0"/>
                <w:bCs w:val="0"/>
              </w:rPr>
              <w:t xml:space="preserve"> develop solutions.</w:t>
            </w:r>
          </w:p>
          <w:p w14:paraId="2EB50485" w14:textId="0DB9FA7A" w:rsidR="00AE22D7" w:rsidRPr="005E72CA" w:rsidRDefault="001536BC" w:rsidP="00B2242B">
            <w:pPr>
              <w:rPr>
                <w:rStyle w:val="Strong"/>
                <w:b w:val="0"/>
                <w:bCs w:val="0"/>
              </w:rPr>
            </w:pPr>
            <w:r>
              <w:rPr>
                <w:rStyle w:val="Strong"/>
                <w:b w:val="0"/>
                <w:bCs w:val="0"/>
              </w:rPr>
              <w:t>Allow working groups time</w:t>
            </w:r>
            <w:r w:rsidR="00D27232">
              <w:rPr>
                <w:rStyle w:val="Strong"/>
                <w:b w:val="0"/>
                <w:bCs w:val="0"/>
              </w:rPr>
              <w:t xml:space="preserve"> to use this reflection </w:t>
            </w:r>
            <w:r w:rsidR="00E76FD4">
              <w:rPr>
                <w:rStyle w:val="Strong"/>
                <w:b w:val="0"/>
                <w:bCs w:val="0"/>
              </w:rPr>
              <w:t>as they refine their scenes.</w:t>
            </w:r>
          </w:p>
          <w:p w14:paraId="01C7BFC1" w14:textId="2746C3B5" w:rsidR="009929AB" w:rsidRDefault="009929AB" w:rsidP="008D432F">
            <w:pPr>
              <w:rPr>
                <w:rStyle w:val="Strong"/>
              </w:rPr>
            </w:pPr>
            <w:r>
              <w:rPr>
                <w:rStyle w:val="Strong"/>
              </w:rPr>
              <w:t>Activity 9.</w:t>
            </w:r>
            <w:r w:rsidR="000738A5">
              <w:rPr>
                <w:rStyle w:val="Strong"/>
              </w:rPr>
              <w:t>5</w:t>
            </w:r>
            <w:r>
              <w:rPr>
                <w:rStyle w:val="Strong"/>
              </w:rPr>
              <w:t xml:space="preserve"> </w:t>
            </w:r>
            <w:r>
              <w:t xml:space="preserve">– </w:t>
            </w:r>
            <w:r w:rsidR="00400B4B">
              <w:rPr>
                <w:rStyle w:val="Strong"/>
              </w:rPr>
              <w:t>p</w:t>
            </w:r>
            <w:r>
              <w:rPr>
                <w:rStyle w:val="Strong"/>
              </w:rPr>
              <w:t>eer feedback</w:t>
            </w:r>
          </w:p>
          <w:p w14:paraId="220CC700" w14:textId="28A6B5AB" w:rsidR="00AE22D7" w:rsidRPr="00AE22D7" w:rsidRDefault="00AE22D7" w:rsidP="00AE22D7">
            <w:pPr>
              <w:pStyle w:val="FeatureBox2"/>
              <w:rPr>
                <w:rStyle w:val="Strong"/>
                <w:b w:val="0"/>
                <w:bCs w:val="0"/>
              </w:rPr>
            </w:pPr>
            <w:r>
              <w:rPr>
                <w:rStyle w:val="Strong"/>
              </w:rPr>
              <w:t xml:space="preserve">Teacher </w:t>
            </w:r>
            <w:proofErr w:type="gramStart"/>
            <w:r>
              <w:rPr>
                <w:rStyle w:val="Strong"/>
              </w:rPr>
              <w:t>note</w:t>
            </w:r>
            <w:proofErr w:type="gramEnd"/>
            <w:r>
              <w:rPr>
                <w:rStyle w:val="Strong"/>
              </w:rPr>
              <w:t xml:space="preserve">: </w:t>
            </w:r>
            <w:r w:rsidR="00D16DDE">
              <w:t>t</w:t>
            </w:r>
            <w:r w:rsidR="00876475">
              <w:t>his activity is designed to be written but can be adapted to a verbal or other recorded feedback. Model using effective tone and language by referring to what the character did</w:t>
            </w:r>
            <w:r w:rsidR="00D16DDE">
              <w:t xml:space="preserve"> or </w:t>
            </w:r>
            <w:r w:rsidR="00876475">
              <w:t>didn’t do rather than the actor and referring to things as effective rather than ‘I liked’. Guide students to use the vocabulary they have learn</w:t>
            </w:r>
            <w:r w:rsidR="00D16DDE">
              <w:t>ed</w:t>
            </w:r>
            <w:r w:rsidR="00876475">
              <w:t xml:space="preserve"> throughout the unit. For further support, see the ‘Peer assessment’ section on the </w:t>
            </w:r>
            <w:hyperlink r:id="rId40" w:anchor="/lessons/DoI552dyiIJLF94YII6FUx7gnDh-7HeV" w:history="1">
              <w:r w:rsidR="00876475" w:rsidRPr="00FB337E">
                <w:rPr>
                  <w:rStyle w:val="Hyperlink"/>
                </w:rPr>
                <w:t>Effective assessment practices – a guide for teachers and leaders</w:t>
              </w:r>
              <w:r w:rsidR="00876475" w:rsidRPr="00E47279">
                <w:t xml:space="preserve"> webpage</w:t>
              </w:r>
            </w:hyperlink>
            <w:r w:rsidR="00876475">
              <w:t>.</w:t>
            </w:r>
          </w:p>
          <w:p w14:paraId="4BBF5A30" w14:textId="107DACAE" w:rsidR="00A258A2" w:rsidRDefault="00B41794" w:rsidP="00D16DDE">
            <w:pPr>
              <w:rPr>
                <w:rStyle w:val="Strong"/>
                <w:b w:val="0"/>
                <w:bCs w:val="0"/>
              </w:rPr>
            </w:pPr>
            <w:r w:rsidRPr="00652763">
              <w:rPr>
                <w:rStyle w:val="Strong"/>
                <w:b w:val="0"/>
                <w:bCs w:val="0"/>
              </w:rPr>
              <w:t xml:space="preserve">Partner up working groups to perform </w:t>
            </w:r>
            <w:r w:rsidR="00D64149" w:rsidRPr="00652763">
              <w:rPr>
                <w:rStyle w:val="Strong"/>
                <w:b w:val="0"/>
                <w:bCs w:val="0"/>
              </w:rPr>
              <w:t xml:space="preserve">to each other. </w:t>
            </w:r>
            <w:r w:rsidR="00D64149">
              <w:rPr>
                <w:rStyle w:val="Strong"/>
                <w:b w:val="0"/>
                <w:bCs w:val="0"/>
              </w:rPr>
              <w:t xml:space="preserve">After each group has performed, ask students to return to their </w:t>
            </w:r>
            <w:r w:rsidR="006D7B37">
              <w:rPr>
                <w:rStyle w:val="Strong"/>
                <w:b w:val="0"/>
                <w:bCs w:val="0"/>
              </w:rPr>
              <w:t xml:space="preserve">own working group to </w:t>
            </w:r>
            <w:r w:rsidR="00771116">
              <w:rPr>
                <w:rStyle w:val="Strong"/>
                <w:b w:val="0"/>
                <w:bCs w:val="0"/>
              </w:rPr>
              <w:t>create written peer</w:t>
            </w:r>
            <w:r w:rsidR="00F24B85">
              <w:rPr>
                <w:rStyle w:val="Strong"/>
                <w:b w:val="0"/>
                <w:bCs w:val="0"/>
              </w:rPr>
              <w:t xml:space="preserve"> </w:t>
            </w:r>
            <w:r w:rsidR="006D7B37">
              <w:rPr>
                <w:rStyle w:val="Strong"/>
                <w:b w:val="0"/>
                <w:bCs w:val="0"/>
              </w:rPr>
              <w:t>feedback</w:t>
            </w:r>
            <w:r w:rsidR="00F24B85">
              <w:rPr>
                <w:rStyle w:val="Strong"/>
                <w:b w:val="0"/>
                <w:bCs w:val="0"/>
              </w:rPr>
              <w:t xml:space="preserve">. </w:t>
            </w:r>
            <w:r w:rsidR="003800B4">
              <w:rPr>
                <w:rStyle w:val="Strong"/>
                <w:b w:val="0"/>
                <w:bCs w:val="0"/>
              </w:rPr>
              <w:t xml:space="preserve">Each member of the group needs to decide on </w:t>
            </w:r>
            <w:r w:rsidR="00130006">
              <w:rPr>
                <w:rStyle w:val="Strong"/>
                <w:b w:val="0"/>
                <w:bCs w:val="0"/>
              </w:rPr>
              <w:t>one piece of feedback and u</w:t>
            </w:r>
            <w:r w:rsidR="00BF74DF">
              <w:rPr>
                <w:rStyle w:val="Strong"/>
                <w:b w:val="0"/>
                <w:bCs w:val="0"/>
              </w:rPr>
              <w:t>se</w:t>
            </w:r>
            <w:r w:rsidR="00771116">
              <w:rPr>
                <w:rStyle w:val="Strong"/>
                <w:b w:val="0"/>
                <w:bCs w:val="0"/>
              </w:rPr>
              <w:t xml:space="preserve"> </w:t>
            </w:r>
            <w:r w:rsidR="00771116" w:rsidRPr="00652763">
              <w:rPr>
                <w:rStyle w:val="Strong"/>
              </w:rPr>
              <w:t xml:space="preserve">slide </w:t>
            </w:r>
            <w:r w:rsidR="00D30687" w:rsidRPr="00652763">
              <w:rPr>
                <w:rStyle w:val="Strong"/>
              </w:rPr>
              <w:t>9.4</w:t>
            </w:r>
            <w:r w:rsidR="00CA3B4A" w:rsidRPr="00652763">
              <w:rPr>
                <w:rStyle w:val="Strong"/>
              </w:rPr>
              <w:t>a</w:t>
            </w:r>
            <w:r w:rsidR="00130006">
              <w:rPr>
                <w:rStyle w:val="Strong"/>
                <w:b w:val="0"/>
                <w:bCs w:val="0"/>
              </w:rPr>
              <w:t xml:space="preserve"> to structure a written response</w:t>
            </w:r>
            <w:r w:rsidR="00CA3B4A">
              <w:rPr>
                <w:rStyle w:val="Strong"/>
                <w:b w:val="0"/>
                <w:bCs w:val="0"/>
              </w:rPr>
              <w:t>. After 5 minutes</w:t>
            </w:r>
            <w:r w:rsidR="00D16DDE">
              <w:rPr>
                <w:rStyle w:val="Strong"/>
                <w:b w:val="0"/>
                <w:bCs w:val="0"/>
              </w:rPr>
              <w:t>,</w:t>
            </w:r>
            <w:r w:rsidR="0022545B">
              <w:rPr>
                <w:rStyle w:val="Strong"/>
                <w:b w:val="0"/>
                <w:bCs w:val="0"/>
              </w:rPr>
              <w:t xml:space="preserve"> each </w:t>
            </w:r>
            <w:r w:rsidR="001A0982">
              <w:rPr>
                <w:rStyle w:val="Strong"/>
                <w:b w:val="0"/>
                <w:bCs w:val="0"/>
              </w:rPr>
              <w:lastRenderedPageBreak/>
              <w:t xml:space="preserve">person passes their written response to the </w:t>
            </w:r>
            <w:r w:rsidR="003647A6">
              <w:rPr>
                <w:rStyle w:val="Strong"/>
                <w:b w:val="0"/>
                <w:bCs w:val="0"/>
              </w:rPr>
              <w:t xml:space="preserve">person to the left and uses </w:t>
            </w:r>
            <w:r w:rsidR="003647A6" w:rsidRPr="00652763">
              <w:rPr>
                <w:rStyle w:val="Strong"/>
              </w:rPr>
              <w:t>slide 9.4b</w:t>
            </w:r>
            <w:r w:rsidR="003647A6">
              <w:rPr>
                <w:rStyle w:val="Strong"/>
                <w:b w:val="0"/>
                <w:bCs w:val="0"/>
              </w:rPr>
              <w:t xml:space="preserve"> to add to the </w:t>
            </w:r>
            <w:r w:rsidR="00D778C1">
              <w:rPr>
                <w:rStyle w:val="Strong"/>
                <w:b w:val="0"/>
                <w:bCs w:val="0"/>
              </w:rPr>
              <w:t xml:space="preserve">feedback. </w:t>
            </w:r>
            <w:r w:rsidR="00A258A2">
              <w:rPr>
                <w:rStyle w:val="Strong"/>
                <w:b w:val="0"/>
                <w:bCs w:val="0"/>
              </w:rPr>
              <w:t xml:space="preserve">After another 5 minutes, ask students to pass again to the left and use </w:t>
            </w:r>
            <w:r w:rsidR="00A258A2" w:rsidRPr="00652763">
              <w:rPr>
                <w:rStyle w:val="Strong"/>
              </w:rPr>
              <w:t>slide 9.4c</w:t>
            </w:r>
            <w:r w:rsidR="00A258A2">
              <w:rPr>
                <w:rStyle w:val="Strong"/>
                <w:b w:val="0"/>
                <w:bCs w:val="0"/>
              </w:rPr>
              <w:t xml:space="preserve"> to complete the feedback.</w:t>
            </w:r>
          </w:p>
          <w:p w14:paraId="5CA1FD53" w14:textId="3D01C9E5" w:rsidR="00AE22D7" w:rsidRPr="00652763" w:rsidRDefault="00A258A2" w:rsidP="008D432F">
            <w:pPr>
              <w:rPr>
                <w:rStyle w:val="Strong"/>
                <w:b w:val="0"/>
                <w:bCs w:val="0"/>
              </w:rPr>
            </w:pPr>
            <w:r>
              <w:rPr>
                <w:rStyle w:val="Strong"/>
                <w:b w:val="0"/>
                <w:bCs w:val="0"/>
              </w:rPr>
              <w:t>Working groups give their written peer feedback to the</w:t>
            </w:r>
            <w:r w:rsidR="00190105">
              <w:rPr>
                <w:rStyle w:val="Strong"/>
                <w:b w:val="0"/>
                <w:bCs w:val="0"/>
              </w:rPr>
              <w:t xml:space="preserve">ir partnered group. Allow </w:t>
            </w:r>
            <w:r w:rsidR="00D924B1">
              <w:rPr>
                <w:rStyle w:val="Strong"/>
                <w:b w:val="0"/>
                <w:bCs w:val="0"/>
              </w:rPr>
              <w:t>students time to read and reflect on their peer feedback</w:t>
            </w:r>
            <w:r w:rsidR="00C321CC">
              <w:rPr>
                <w:rStyle w:val="Strong"/>
                <w:b w:val="0"/>
                <w:bCs w:val="0"/>
              </w:rPr>
              <w:t>. This feedback should be added to each group</w:t>
            </w:r>
            <w:r w:rsidR="00A55319">
              <w:rPr>
                <w:rStyle w:val="Strong"/>
                <w:b w:val="0"/>
                <w:bCs w:val="0"/>
              </w:rPr>
              <w:t>’</w:t>
            </w:r>
            <w:r w:rsidR="00C321CC">
              <w:rPr>
                <w:rStyle w:val="Strong"/>
                <w:b w:val="0"/>
                <w:bCs w:val="0"/>
              </w:rPr>
              <w:t>s online collaborative document.</w:t>
            </w:r>
          </w:p>
          <w:p w14:paraId="7AB3574D" w14:textId="3E77D134" w:rsidR="00DC7018" w:rsidRDefault="009929AB" w:rsidP="008D432F">
            <w:pPr>
              <w:rPr>
                <w:rStyle w:val="Strong"/>
              </w:rPr>
            </w:pPr>
            <w:r>
              <w:rPr>
                <w:rStyle w:val="Strong"/>
              </w:rPr>
              <w:t xml:space="preserve">Activity </w:t>
            </w:r>
            <w:r w:rsidRPr="009929AB">
              <w:rPr>
                <w:rStyle w:val="Strong"/>
              </w:rPr>
              <w:t>9.</w:t>
            </w:r>
            <w:r w:rsidR="003930BD">
              <w:rPr>
                <w:rStyle w:val="Strong"/>
              </w:rPr>
              <w:t>6</w:t>
            </w:r>
            <w:r w:rsidRPr="009929AB">
              <w:rPr>
                <w:rStyle w:val="Strong"/>
              </w:rPr>
              <w:t xml:space="preserve"> </w:t>
            </w:r>
            <w:r w:rsidRPr="00D16DDE">
              <w:rPr>
                <w:rStyle w:val="Strong"/>
              </w:rPr>
              <w:t>–</w:t>
            </w:r>
            <w:r w:rsidRPr="009929AB">
              <w:t xml:space="preserve"> </w:t>
            </w:r>
            <w:r w:rsidR="008E7D3E">
              <w:rPr>
                <w:rStyle w:val="Strong"/>
              </w:rPr>
              <w:t>final devising process</w:t>
            </w:r>
          </w:p>
          <w:p w14:paraId="336EE484" w14:textId="1C7B4F7E" w:rsidR="0058371F" w:rsidRDefault="009A173D" w:rsidP="009A173D">
            <w:pPr>
              <w:pStyle w:val="FeatureBox2"/>
              <w:rPr>
                <w:rStyle w:val="Strong"/>
                <w:b w:val="0"/>
                <w:bCs w:val="0"/>
              </w:rPr>
            </w:pPr>
            <w:r>
              <w:rPr>
                <w:rStyle w:val="Strong"/>
              </w:rPr>
              <w:t xml:space="preserve">Teacher </w:t>
            </w:r>
            <w:proofErr w:type="gramStart"/>
            <w:r>
              <w:rPr>
                <w:rStyle w:val="Strong"/>
              </w:rPr>
              <w:t>note</w:t>
            </w:r>
            <w:proofErr w:type="gramEnd"/>
            <w:r w:rsidRPr="0083005D">
              <w:rPr>
                <w:rStyle w:val="Strong"/>
                <w:b w:val="0"/>
                <w:bCs w:val="0"/>
              </w:rPr>
              <w:t xml:space="preserve">: </w:t>
            </w:r>
            <w:r w:rsidRPr="009A173D">
              <w:rPr>
                <w:rStyle w:val="Strong"/>
                <w:b w:val="0"/>
                <w:bCs w:val="0"/>
              </w:rPr>
              <w:t>this activity focuses on working groups reaching their final devising process step</w:t>
            </w:r>
            <w:r w:rsidR="00797A9C">
              <w:rPr>
                <w:rStyle w:val="Strong"/>
                <w:b w:val="0"/>
                <w:bCs w:val="0"/>
              </w:rPr>
              <w:t xml:space="preserve"> and refining their performances</w:t>
            </w:r>
            <w:r w:rsidRPr="009A173D">
              <w:rPr>
                <w:rStyle w:val="Strong"/>
                <w:b w:val="0"/>
                <w:bCs w:val="0"/>
              </w:rPr>
              <w:t>.</w:t>
            </w:r>
            <w:r w:rsidRPr="0083005D">
              <w:rPr>
                <w:rStyle w:val="Strong"/>
                <w:b w:val="0"/>
                <w:bCs w:val="0"/>
              </w:rPr>
              <w:t xml:space="preserve"> </w:t>
            </w:r>
            <w:r w:rsidR="00797A9C" w:rsidRPr="005E72CA">
              <w:rPr>
                <w:rStyle w:val="Strong"/>
                <w:b w:val="0"/>
                <w:bCs w:val="0"/>
              </w:rPr>
              <w:t>Adapt s</w:t>
            </w:r>
            <w:r w:rsidR="00741F60">
              <w:rPr>
                <w:rStyle w:val="Strong"/>
                <w:b w:val="0"/>
                <w:bCs w:val="0"/>
              </w:rPr>
              <w:t xml:space="preserve">upport </w:t>
            </w:r>
            <w:r w:rsidR="00797A9C">
              <w:rPr>
                <w:rStyle w:val="Strong"/>
                <w:b w:val="0"/>
                <w:bCs w:val="0"/>
              </w:rPr>
              <w:t xml:space="preserve">for </w:t>
            </w:r>
            <w:r w:rsidR="00741F60">
              <w:rPr>
                <w:rStyle w:val="Strong"/>
                <w:b w:val="0"/>
                <w:bCs w:val="0"/>
              </w:rPr>
              <w:t xml:space="preserve">each working group to reach this point through </w:t>
            </w:r>
            <w:r w:rsidR="00D25D66">
              <w:rPr>
                <w:rStyle w:val="Strong"/>
                <w:b w:val="0"/>
                <w:bCs w:val="0"/>
              </w:rPr>
              <w:t xml:space="preserve">conversations about their </w:t>
            </w:r>
            <w:r w:rsidR="0064543D">
              <w:rPr>
                <w:rStyle w:val="Strong"/>
                <w:b w:val="0"/>
                <w:bCs w:val="0"/>
              </w:rPr>
              <w:t>final</w:t>
            </w:r>
            <w:r w:rsidR="00D25D66">
              <w:rPr>
                <w:rStyle w:val="Strong"/>
                <w:b w:val="0"/>
                <w:bCs w:val="0"/>
              </w:rPr>
              <w:t xml:space="preserve"> devising process step</w:t>
            </w:r>
            <w:r w:rsidR="0064543D">
              <w:rPr>
                <w:rStyle w:val="Strong"/>
                <w:b w:val="0"/>
                <w:bCs w:val="0"/>
              </w:rPr>
              <w:t xml:space="preserve">. </w:t>
            </w:r>
            <w:r w:rsidR="00DB0917">
              <w:t>For further guidance</w:t>
            </w:r>
            <w:r w:rsidR="009C0513">
              <w:t xml:space="preserve"> on refining processes</w:t>
            </w:r>
            <w:r w:rsidR="00DB0917">
              <w:t>, see the ‘</w:t>
            </w:r>
            <w:r w:rsidR="009C0513">
              <w:t>Devising processes</w:t>
            </w:r>
            <w:r w:rsidR="00DB0917">
              <w:t xml:space="preserve">’ section in NESA’s </w:t>
            </w:r>
            <w:hyperlink r:id="rId41" w:anchor=":~:text=Dramatic%20processes%3A%20Drama%207%E2%80%9310">
              <w:r w:rsidR="00DB0917" w:rsidRPr="3FA46696">
                <w:rPr>
                  <w:rStyle w:val="Hyperlink"/>
                </w:rPr>
                <w:t>Drama 7–10 (2023): Dramatic processes support document</w:t>
              </w:r>
            </w:hyperlink>
            <w:r w:rsidR="00DB0917">
              <w:t>.</w:t>
            </w:r>
          </w:p>
          <w:p w14:paraId="4EF80F24" w14:textId="03A61914" w:rsidR="0064543D" w:rsidRDefault="0064543D" w:rsidP="0064543D">
            <w:r>
              <w:t xml:space="preserve">Ask working groups to </w:t>
            </w:r>
            <w:r w:rsidR="00CA3E92">
              <w:t xml:space="preserve">use their learning maps to consider what steps they need to take to reach their final devising </w:t>
            </w:r>
            <w:r w:rsidR="00B5196B">
              <w:t xml:space="preserve">process step. </w:t>
            </w:r>
            <w:r w:rsidR="00584212">
              <w:t xml:space="preserve">Individually </w:t>
            </w:r>
            <w:r w:rsidR="003A6C3D">
              <w:t xml:space="preserve">support each working group with explicit teacher feedback and guidance on </w:t>
            </w:r>
            <w:r w:rsidR="00967DD7">
              <w:t xml:space="preserve">how to get </w:t>
            </w:r>
            <w:r w:rsidR="00976ECD">
              <w:t>from where they are to</w:t>
            </w:r>
            <w:r w:rsidR="00054EC3">
              <w:t xml:space="preserve"> their final step.</w:t>
            </w:r>
          </w:p>
          <w:p w14:paraId="4D650EC0" w14:textId="203F589C" w:rsidR="00054EC3" w:rsidRDefault="00054EC3" w:rsidP="0064543D">
            <w:r>
              <w:t xml:space="preserve">Allow time for working groups to </w:t>
            </w:r>
            <w:r w:rsidR="009C46A4">
              <w:t xml:space="preserve">refine their performance using their final devising process step. </w:t>
            </w:r>
            <w:r w:rsidR="00D16DDE">
              <w:t>E</w:t>
            </w:r>
            <w:r w:rsidR="0019260A">
              <w:t>ncourage them to</w:t>
            </w:r>
            <w:r w:rsidR="00A55319">
              <w:t>:</w:t>
            </w:r>
          </w:p>
          <w:p w14:paraId="4FF0A77F" w14:textId="68E2D3D3" w:rsidR="0019260A" w:rsidRDefault="0019260A" w:rsidP="00BE06C2">
            <w:pPr>
              <w:pStyle w:val="ListBullet"/>
            </w:pPr>
            <w:r>
              <w:lastRenderedPageBreak/>
              <w:t xml:space="preserve">pause </w:t>
            </w:r>
            <w:r w:rsidRPr="00400B4B">
              <w:t>during</w:t>
            </w:r>
            <w:r>
              <w:t xml:space="preserve"> rehearsal to refine specific cues and moments</w:t>
            </w:r>
          </w:p>
          <w:p w14:paraId="5E56A5DA" w14:textId="7E88F439" w:rsidR="0019260A" w:rsidRDefault="0019260A" w:rsidP="00BE06C2">
            <w:pPr>
              <w:pStyle w:val="ListBullet"/>
            </w:pPr>
            <w:r>
              <w:t>extend the precision or nuance in roles, characters and other dramatic elements</w:t>
            </w:r>
          </w:p>
          <w:p w14:paraId="3D25798E" w14:textId="0437DDC7" w:rsidR="0019260A" w:rsidRDefault="0019260A" w:rsidP="00BE06C2">
            <w:pPr>
              <w:pStyle w:val="ListBullet"/>
            </w:pPr>
            <w:r>
              <w:t>fine-tune the elements of drama, performance and production as individuals and as an ensemble</w:t>
            </w:r>
          </w:p>
          <w:p w14:paraId="3202518B" w14:textId="21DA96AA" w:rsidR="0019260A" w:rsidRPr="0013337A" w:rsidRDefault="0019260A" w:rsidP="00BE06C2">
            <w:pPr>
              <w:pStyle w:val="ListBullet"/>
            </w:pPr>
            <w:r>
              <w:t>reflect and consider how to support each part of the performance to contribute to a cohesive work.</w:t>
            </w:r>
          </w:p>
          <w:p w14:paraId="73D2FF74" w14:textId="6FDC8A47" w:rsidR="003930BD" w:rsidRDefault="00CE48D2" w:rsidP="008D432F">
            <w:pPr>
              <w:rPr>
                <w:rStyle w:val="Strong"/>
              </w:rPr>
            </w:pPr>
            <w:r>
              <w:rPr>
                <w:rStyle w:val="Strong"/>
              </w:rPr>
              <w:t xml:space="preserve">Activity </w:t>
            </w:r>
            <w:r w:rsidRPr="009929AB">
              <w:rPr>
                <w:rStyle w:val="Strong"/>
              </w:rPr>
              <w:t>9.</w:t>
            </w:r>
            <w:r>
              <w:rPr>
                <w:rStyle w:val="Strong"/>
              </w:rPr>
              <w:t>7</w:t>
            </w:r>
            <w:r w:rsidRPr="009929AB">
              <w:rPr>
                <w:rStyle w:val="Strong"/>
              </w:rPr>
              <w:t xml:space="preserve"> </w:t>
            </w:r>
            <w:r w:rsidRPr="00D16DDE">
              <w:rPr>
                <w:rStyle w:val="BoldItalic"/>
              </w:rPr>
              <w:t xml:space="preserve">– </w:t>
            </w:r>
            <w:r>
              <w:rPr>
                <w:rStyle w:val="Strong"/>
              </w:rPr>
              <w:t>performance preparation</w:t>
            </w:r>
          </w:p>
          <w:p w14:paraId="2208DDA7" w14:textId="33AF191F" w:rsidR="00AE22D7" w:rsidRPr="00AE22D7" w:rsidRDefault="00AE22D7" w:rsidP="00AE22D7">
            <w:pPr>
              <w:pStyle w:val="FeatureBox2"/>
              <w:rPr>
                <w:rStyle w:val="Strong"/>
                <w:b w:val="0"/>
                <w:bCs w:val="0"/>
              </w:rPr>
            </w:pPr>
            <w:r>
              <w:rPr>
                <w:rStyle w:val="Strong"/>
              </w:rPr>
              <w:t xml:space="preserve">Teacher </w:t>
            </w:r>
            <w:proofErr w:type="gramStart"/>
            <w:r>
              <w:rPr>
                <w:rStyle w:val="Strong"/>
              </w:rPr>
              <w:t>note</w:t>
            </w:r>
            <w:proofErr w:type="gramEnd"/>
            <w:r w:rsidRPr="0083005D">
              <w:rPr>
                <w:rStyle w:val="Strong"/>
                <w:b w:val="0"/>
                <w:bCs w:val="0"/>
              </w:rPr>
              <w:t xml:space="preserve">: </w:t>
            </w:r>
            <w:r w:rsidR="00722A76" w:rsidRPr="0013337A">
              <w:t xml:space="preserve">this activity is an opportunity for formative assessment as students conduct a full technical rehearsal. Provide nuanced feedback based on the needs of each group and use their level of readiness as a guide of where future support is needed. This may include dramatic choices, workshop organisation or collaboration processes. Gradually release responsibility of the </w:t>
            </w:r>
            <w:r w:rsidR="00DD5813">
              <w:t>managing of the pe</w:t>
            </w:r>
            <w:r w:rsidR="00A1618D">
              <w:t>rformances</w:t>
            </w:r>
            <w:r w:rsidR="00722A76" w:rsidRPr="0013337A">
              <w:t xml:space="preserve"> by allocating responsibilities to students including playing audio, turning on/off lights</w:t>
            </w:r>
            <w:r w:rsidR="00A1618D">
              <w:t xml:space="preserve"> </w:t>
            </w:r>
            <w:r w:rsidR="00722A76" w:rsidRPr="0013337A">
              <w:t>and ushering audience members.</w:t>
            </w:r>
          </w:p>
          <w:p w14:paraId="226D4BAA" w14:textId="5F5090D2" w:rsidR="00452AC7" w:rsidRDefault="004961CE" w:rsidP="0013337A">
            <w:pPr>
              <w:pStyle w:val="FeatureBox3"/>
              <w:rPr>
                <w:rStyle w:val="Strong"/>
                <w:b w:val="0"/>
                <w:bCs w:val="0"/>
              </w:rPr>
            </w:pPr>
            <w:r>
              <w:rPr>
                <w:rStyle w:val="Strong"/>
              </w:rPr>
              <w:t>Primary partnership approach</w:t>
            </w:r>
            <w:r w:rsidR="00452AC7" w:rsidRPr="0083005D">
              <w:rPr>
                <w:rStyle w:val="Strong"/>
                <w:b w:val="0"/>
                <w:bCs w:val="0"/>
              </w:rPr>
              <w:t>:</w:t>
            </w:r>
            <w:r w:rsidR="00452AC7">
              <w:rPr>
                <w:rStyle w:val="Strong"/>
                <w:b w:val="0"/>
                <w:bCs w:val="0"/>
              </w:rPr>
              <w:t xml:space="preserve"> consider the logistics of the space you are performing in if you are taking the performance to a primary school</w:t>
            </w:r>
            <w:r w:rsidR="0076664B">
              <w:rPr>
                <w:rStyle w:val="Strong"/>
                <w:b w:val="0"/>
                <w:bCs w:val="0"/>
              </w:rPr>
              <w:t xml:space="preserve">. Mark up the space you are </w:t>
            </w:r>
            <w:r w:rsidR="00FC243B">
              <w:rPr>
                <w:rStyle w:val="Strong"/>
                <w:b w:val="0"/>
                <w:bCs w:val="0"/>
              </w:rPr>
              <w:t xml:space="preserve">rehearsing in so that it reflects the </w:t>
            </w:r>
            <w:r w:rsidR="002D5EB7">
              <w:rPr>
                <w:rStyle w:val="Strong"/>
                <w:b w:val="0"/>
                <w:bCs w:val="0"/>
              </w:rPr>
              <w:t>size of the performance space</w:t>
            </w:r>
            <w:r w:rsidR="00FC243B">
              <w:rPr>
                <w:rStyle w:val="Strong"/>
                <w:b w:val="0"/>
                <w:bCs w:val="0"/>
              </w:rPr>
              <w:t>.</w:t>
            </w:r>
          </w:p>
          <w:p w14:paraId="7FBDCCB1" w14:textId="710C5529" w:rsidR="008D3C54" w:rsidRPr="008D3C54" w:rsidRDefault="008D3C54" w:rsidP="008D3C54">
            <w:pPr>
              <w:rPr>
                <w:rStyle w:val="Strong"/>
                <w:b w:val="0"/>
                <w:bCs w:val="0"/>
              </w:rPr>
            </w:pPr>
            <w:r w:rsidRPr="008D3C54">
              <w:rPr>
                <w:rStyle w:val="Strong"/>
                <w:b w:val="0"/>
                <w:bCs w:val="0"/>
              </w:rPr>
              <w:lastRenderedPageBreak/>
              <w:t>Ask the class to form a circle and lower their eyes. Request students to silently reflect on their contribution to the</w:t>
            </w:r>
            <w:r w:rsidR="00592455">
              <w:rPr>
                <w:rStyle w:val="Strong"/>
                <w:b w:val="0"/>
                <w:bCs w:val="0"/>
              </w:rPr>
              <w:t>ir devised piece</w:t>
            </w:r>
            <w:r w:rsidRPr="008D3C54">
              <w:rPr>
                <w:rStyle w:val="Strong"/>
                <w:b w:val="0"/>
                <w:bCs w:val="0"/>
              </w:rPr>
              <w:t xml:space="preserve">. Ask students to identify one word which reflects their experience. As a canon, students share their word in rapid fire around the circle. </w:t>
            </w:r>
            <w:proofErr w:type="gramStart"/>
            <w:r w:rsidRPr="008D3C54">
              <w:rPr>
                <w:rStyle w:val="Strong"/>
                <w:b w:val="0"/>
                <w:bCs w:val="0"/>
              </w:rPr>
              <w:t>Open up</w:t>
            </w:r>
            <w:proofErr w:type="gramEnd"/>
            <w:r w:rsidRPr="008D3C54">
              <w:rPr>
                <w:rStyle w:val="Strong"/>
                <w:b w:val="0"/>
                <w:bCs w:val="0"/>
              </w:rPr>
              <w:t xml:space="preserve"> the reflection at the end to anyone who would like to extend on their word.</w:t>
            </w:r>
          </w:p>
          <w:p w14:paraId="2F62A3B4" w14:textId="33971651" w:rsidR="008D3C54" w:rsidRPr="008D3C54" w:rsidRDefault="008D3C54" w:rsidP="008D3C54">
            <w:pPr>
              <w:rPr>
                <w:rStyle w:val="Strong"/>
                <w:b w:val="0"/>
                <w:bCs w:val="0"/>
              </w:rPr>
            </w:pPr>
            <w:r w:rsidRPr="008D3C54">
              <w:rPr>
                <w:rStyle w:val="Strong"/>
                <w:b w:val="0"/>
                <w:bCs w:val="0"/>
              </w:rPr>
              <w:t xml:space="preserve">Ask students to collaborate on organising the launch event. Use </w:t>
            </w:r>
            <w:r w:rsidRPr="00400B4B">
              <w:rPr>
                <w:rStyle w:val="Strong"/>
              </w:rPr>
              <w:t xml:space="preserve">slide </w:t>
            </w:r>
            <w:r w:rsidR="00592455" w:rsidRPr="00400B4B">
              <w:rPr>
                <w:rStyle w:val="Strong"/>
              </w:rPr>
              <w:t>9</w:t>
            </w:r>
            <w:r w:rsidRPr="00400B4B">
              <w:rPr>
                <w:rStyle w:val="Strong"/>
              </w:rPr>
              <w:t>.7</w:t>
            </w:r>
            <w:r w:rsidR="00592455" w:rsidRPr="00400B4B">
              <w:rPr>
                <w:rStyle w:val="Strong"/>
              </w:rPr>
              <w:t>a</w:t>
            </w:r>
            <w:r w:rsidRPr="008D3C54">
              <w:rPr>
                <w:rStyle w:val="Strong"/>
                <w:b w:val="0"/>
                <w:bCs w:val="0"/>
              </w:rPr>
              <w:t xml:space="preserve"> to support the organisation. Students need to:</w:t>
            </w:r>
          </w:p>
          <w:p w14:paraId="762EFE8A" w14:textId="3E40B14D" w:rsidR="008D3C54" w:rsidRPr="00D16DDE" w:rsidRDefault="008D3C54" w:rsidP="00BE06C2">
            <w:pPr>
              <w:pStyle w:val="ListBullet"/>
            </w:pPr>
            <w:r w:rsidRPr="00D16DDE">
              <w:t xml:space="preserve">organise the order of </w:t>
            </w:r>
            <w:r w:rsidR="00592455" w:rsidRPr="00D16DDE">
              <w:t>the devised performan</w:t>
            </w:r>
            <w:r w:rsidR="00A10A6D" w:rsidRPr="00D16DDE">
              <w:t>ces</w:t>
            </w:r>
          </w:p>
          <w:p w14:paraId="03E7DF49" w14:textId="24263113" w:rsidR="008D3C54" w:rsidRPr="00D16DDE" w:rsidRDefault="008D3C54" w:rsidP="00BE06C2">
            <w:pPr>
              <w:pStyle w:val="ListBullet"/>
            </w:pPr>
            <w:r w:rsidRPr="00D16DDE">
              <w:t xml:space="preserve">prepare the space, check </w:t>
            </w:r>
            <w:r w:rsidR="00F55110" w:rsidRPr="00D16DDE">
              <w:t>technology</w:t>
            </w:r>
            <w:r w:rsidRPr="00D16DDE">
              <w:t xml:space="preserve"> works and plan who will operate </w:t>
            </w:r>
            <w:r w:rsidR="00F55110" w:rsidRPr="00D16DDE">
              <w:t>technology</w:t>
            </w:r>
            <w:r w:rsidRPr="00D16DDE">
              <w:t xml:space="preserve"> equipment</w:t>
            </w:r>
          </w:p>
          <w:p w14:paraId="716D9D67" w14:textId="342BCA6F" w:rsidR="008D3C54" w:rsidRPr="00D16DDE" w:rsidRDefault="008D3C54" w:rsidP="00BE06C2">
            <w:pPr>
              <w:pStyle w:val="ListBullet"/>
            </w:pPr>
            <w:r w:rsidRPr="00D16DDE">
              <w:t>manage logistical requirements of staging and/or props, lighting requirements and ushering of audience members</w:t>
            </w:r>
            <w:r w:rsidR="00110836" w:rsidRPr="00D16DDE">
              <w:t>.</w:t>
            </w:r>
          </w:p>
          <w:p w14:paraId="095AF7DB" w14:textId="0CC5C651" w:rsidR="008D3C54" w:rsidRPr="0013337A" w:rsidRDefault="008D3C54" w:rsidP="008D3C54">
            <w:pPr>
              <w:rPr>
                <w:rStyle w:val="Strong"/>
                <w:b w:val="0"/>
                <w:bCs w:val="0"/>
              </w:rPr>
            </w:pPr>
            <w:r w:rsidRPr="008D3C54">
              <w:rPr>
                <w:rStyle w:val="Strong"/>
                <w:b w:val="0"/>
                <w:bCs w:val="0"/>
              </w:rPr>
              <w:t>Using the agreed organisation</w:t>
            </w:r>
            <w:r w:rsidR="00D16DDE">
              <w:rPr>
                <w:rStyle w:val="Strong"/>
                <w:b w:val="0"/>
                <w:bCs w:val="0"/>
              </w:rPr>
              <w:t>,</w:t>
            </w:r>
            <w:r w:rsidRPr="008D3C54">
              <w:rPr>
                <w:rStyle w:val="Strong"/>
                <w:b w:val="0"/>
                <w:bCs w:val="0"/>
              </w:rPr>
              <w:t xml:space="preserve"> support the class to conduct a full technical rehearsal o</w:t>
            </w:r>
            <w:r w:rsidR="00F5379F">
              <w:rPr>
                <w:rStyle w:val="Strong"/>
                <w:b w:val="0"/>
                <w:bCs w:val="0"/>
              </w:rPr>
              <w:t>f</w:t>
            </w:r>
            <w:r w:rsidRPr="008D3C54">
              <w:rPr>
                <w:rStyle w:val="Strong"/>
                <w:b w:val="0"/>
                <w:bCs w:val="0"/>
              </w:rPr>
              <w:t xml:space="preserve"> all </w:t>
            </w:r>
            <w:r w:rsidR="00702730">
              <w:rPr>
                <w:rStyle w:val="Strong"/>
                <w:b w:val="0"/>
                <w:bCs w:val="0"/>
              </w:rPr>
              <w:t>devised pieces</w:t>
            </w:r>
            <w:r w:rsidRPr="008D3C54">
              <w:rPr>
                <w:rStyle w:val="Strong"/>
                <w:b w:val="0"/>
                <w:bCs w:val="0"/>
              </w:rPr>
              <w:t xml:space="preserve"> in the performance venue. Students are to upload all documentation developed in this process, including any run sheets, tech sheets or stage plans into their online collaborative documentation.</w:t>
            </w:r>
          </w:p>
          <w:p w14:paraId="3CAE666F" w14:textId="356BF321" w:rsidR="003930BD" w:rsidRPr="0013337A" w:rsidRDefault="003930BD" w:rsidP="003930BD">
            <w:pPr>
              <w:rPr>
                <w:rStyle w:val="Strong"/>
              </w:rPr>
            </w:pPr>
            <w:r w:rsidRPr="0013337A">
              <w:rPr>
                <w:rStyle w:val="Strong"/>
              </w:rPr>
              <w:t xml:space="preserve">Activity </w:t>
            </w:r>
            <w:r w:rsidR="00CE48D2">
              <w:rPr>
                <w:rStyle w:val="Strong"/>
              </w:rPr>
              <w:t>9.8</w:t>
            </w:r>
            <w:r w:rsidRPr="0013337A">
              <w:rPr>
                <w:rStyle w:val="Strong"/>
              </w:rPr>
              <w:t xml:space="preserve"> – perform</w:t>
            </w:r>
          </w:p>
          <w:p w14:paraId="63594A42" w14:textId="3B646668" w:rsidR="003930BD" w:rsidRPr="0013337A" w:rsidRDefault="003930BD" w:rsidP="00BA2940">
            <w:pPr>
              <w:pStyle w:val="FeatureBox2"/>
            </w:pPr>
            <w:r w:rsidRPr="003930BD">
              <w:rPr>
                <w:b/>
                <w:bCs/>
              </w:rPr>
              <w:t xml:space="preserve">Teacher </w:t>
            </w:r>
            <w:proofErr w:type="gramStart"/>
            <w:r w:rsidRPr="003930BD">
              <w:rPr>
                <w:b/>
                <w:bCs/>
              </w:rPr>
              <w:t>note</w:t>
            </w:r>
            <w:r w:rsidRPr="0083005D">
              <w:t>:</w:t>
            </w:r>
            <w:proofErr w:type="gramEnd"/>
            <w:r w:rsidRPr="0013337A">
              <w:t xml:space="preserve"> </w:t>
            </w:r>
            <w:r w:rsidR="002D5EB7">
              <w:t>b</w:t>
            </w:r>
            <w:r w:rsidRPr="0013337A">
              <w:t xml:space="preserve">efore performances begin, remind students of safe protocols for working in drama spaces and using the elements of production. Remind </w:t>
            </w:r>
            <w:r w:rsidR="0054360E">
              <w:t xml:space="preserve">students </w:t>
            </w:r>
            <w:r w:rsidR="00DB4D02">
              <w:t>to res</w:t>
            </w:r>
            <w:r w:rsidR="00EE06AD">
              <w:t>pect and support</w:t>
            </w:r>
            <w:r w:rsidRPr="0013337A">
              <w:t xml:space="preserve"> </w:t>
            </w:r>
            <w:r w:rsidR="00D52607">
              <w:t xml:space="preserve">appropriate </w:t>
            </w:r>
            <w:r w:rsidRPr="0013337A">
              <w:t xml:space="preserve">audience </w:t>
            </w:r>
            <w:r w:rsidRPr="0013337A">
              <w:lastRenderedPageBreak/>
              <w:t>expectations</w:t>
            </w:r>
            <w:r w:rsidR="00D52607">
              <w:t>.</w:t>
            </w:r>
            <w:r w:rsidRPr="0013337A">
              <w:rPr>
                <w:iCs/>
              </w:rPr>
              <w:t xml:space="preserve"> </w:t>
            </w:r>
            <w:r w:rsidR="00D52607">
              <w:t>For further support</w:t>
            </w:r>
            <w:r w:rsidR="002E1008">
              <w:t xml:space="preserve">, </w:t>
            </w:r>
            <w:r w:rsidR="00D52607">
              <w:t>se</w:t>
            </w:r>
            <w:r w:rsidRPr="0013337A">
              <w:t>e the ‘Safe processes’ section in NESA’s</w:t>
            </w:r>
            <w:r w:rsidR="00BA2940">
              <w:t xml:space="preserve"> </w:t>
            </w:r>
            <w:hyperlink r:id="rId42" w:anchor=":~:text=Dramatic%20processes%3A%20Drama%207%E2%80%9310" w:history="1">
              <w:r w:rsidR="00BA2940" w:rsidRPr="0013337A">
                <w:rPr>
                  <w:rStyle w:val="Hyperlink"/>
                </w:rPr>
                <w:t>Drama 7–10 (2023): Dramatic processes support document</w:t>
              </w:r>
              <w:r w:rsidR="00BA2940" w:rsidRPr="0083005D">
                <w:t>.</w:t>
              </w:r>
            </w:hyperlink>
            <w:r w:rsidR="00BA2940">
              <w:t xml:space="preserve"> </w:t>
            </w:r>
            <w:r w:rsidR="002E1008">
              <w:t>Gain permission to r</w:t>
            </w:r>
            <w:r w:rsidRPr="001306D7">
              <w:t>ecord performances to support student reflection</w:t>
            </w:r>
            <w:r w:rsidR="005F4921">
              <w:t xml:space="preserve"> and to use as </w:t>
            </w:r>
            <w:r w:rsidRPr="0013337A">
              <w:t>future exemplars.</w:t>
            </w:r>
          </w:p>
          <w:p w14:paraId="496A2758" w14:textId="2F4F9FC4" w:rsidR="00FC243B" w:rsidRDefault="004961CE" w:rsidP="0013337A">
            <w:pPr>
              <w:pStyle w:val="FeatureBox3"/>
            </w:pPr>
            <w:r>
              <w:rPr>
                <w:b/>
                <w:bCs/>
              </w:rPr>
              <w:t>Primary partnership approach</w:t>
            </w:r>
            <w:r w:rsidR="00890A52" w:rsidRPr="0013337A">
              <w:rPr>
                <w:b/>
                <w:bCs/>
              </w:rPr>
              <w:t>:</w:t>
            </w:r>
            <w:r w:rsidR="00890A52">
              <w:t xml:space="preserve"> consider the needs of primary school students if they are attending secondary school for the performances. Support</w:t>
            </w:r>
            <w:r w:rsidR="00DE5FD5">
              <w:t xml:space="preserve"> students to ensure that</w:t>
            </w:r>
            <w:r w:rsidR="0083127E">
              <w:t xml:space="preserve"> the needs of their audience, for example</w:t>
            </w:r>
            <w:r w:rsidR="0083005D">
              <w:t>,</w:t>
            </w:r>
            <w:r w:rsidR="0083127E">
              <w:t xml:space="preserve"> </w:t>
            </w:r>
            <w:r w:rsidR="00866378">
              <w:t xml:space="preserve">toilets and </w:t>
            </w:r>
            <w:r w:rsidR="00FA0D96">
              <w:t>accessibility</w:t>
            </w:r>
            <w:r w:rsidR="00384B53">
              <w:t>, are managed appropriately.</w:t>
            </w:r>
          </w:p>
          <w:p w14:paraId="1C07B27C" w14:textId="4AC94747" w:rsidR="00287BF4" w:rsidRDefault="003930BD" w:rsidP="003930BD">
            <w:r w:rsidRPr="003657F0">
              <w:t>Allow time for each performance group to complete a staging or technology check and ensure all performers have their chosen props and/or costumes read</w:t>
            </w:r>
            <w:r>
              <w:t>y.</w:t>
            </w:r>
            <w:r w:rsidR="00287BF4">
              <w:t xml:space="preserve"> </w:t>
            </w:r>
          </w:p>
          <w:p w14:paraId="762E3B9A" w14:textId="75537040" w:rsidR="003930BD" w:rsidRPr="003657F0" w:rsidRDefault="00287BF4" w:rsidP="003930BD">
            <w:r>
              <w:t xml:space="preserve">As each </w:t>
            </w:r>
            <w:r w:rsidR="00CE48D2">
              <w:t>working group</w:t>
            </w:r>
            <w:r w:rsidR="003930BD" w:rsidRPr="003657F0">
              <w:t xml:space="preserve"> perform</w:t>
            </w:r>
            <w:r>
              <w:t>s</w:t>
            </w:r>
            <w:r w:rsidR="00D16DDE">
              <w:t>,</w:t>
            </w:r>
            <w:r>
              <w:t xml:space="preserve"> individually a</w:t>
            </w:r>
            <w:r w:rsidR="003930BD" w:rsidRPr="001306D7">
              <w:t xml:space="preserve">ssess each performer using the assessment rubric </w:t>
            </w:r>
            <w:r w:rsidR="00D16DDE">
              <w:t xml:space="preserve">from </w:t>
            </w:r>
            <w:r w:rsidR="007934A8">
              <w:t>P</w:t>
            </w:r>
            <w:r w:rsidR="003930BD" w:rsidRPr="003657F0">
              <w:t xml:space="preserve">art </w:t>
            </w:r>
            <w:r w:rsidR="00CE48D2">
              <w:t>B</w:t>
            </w:r>
            <w:r w:rsidR="003930BD" w:rsidRPr="003657F0">
              <w:t xml:space="preserve"> of the sample assessment task. </w:t>
            </w:r>
          </w:p>
          <w:p w14:paraId="52220CE4" w14:textId="57BB12CD" w:rsidR="008D432F" w:rsidRPr="00652763" w:rsidRDefault="008D432F" w:rsidP="008D432F">
            <w:pPr>
              <w:rPr>
                <w:rStyle w:val="Strong"/>
                <w:b w:val="0"/>
                <w:bCs w:val="0"/>
              </w:rPr>
            </w:pPr>
            <w:r w:rsidRPr="00072718">
              <w:rPr>
                <w:rStyle w:val="Strong"/>
              </w:rPr>
              <w:t>Activity 9.</w:t>
            </w:r>
            <w:r w:rsidR="00CE48D2">
              <w:rPr>
                <w:rStyle w:val="Strong"/>
              </w:rPr>
              <w:t>9</w:t>
            </w:r>
            <w:r w:rsidRPr="00652763">
              <w:rPr>
                <w:rStyle w:val="Strong"/>
                <w:b w:val="0"/>
                <w:bCs w:val="0"/>
              </w:rPr>
              <w:t xml:space="preserve"> </w:t>
            </w:r>
            <w:r w:rsidRPr="00652763">
              <w:rPr>
                <w:b/>
              </w:rPr>
              <w:t>– reflection</w:t>
            </w:r>
          </w:p>
          <w:p w14:paraId="5B467039" w14:textId="01150580" w:rsidR="006E1411" w:rsidRDefault="006E1411" w:rsidP="00072718">
            <w:pPr>
              <w:pStyle w:val="FeatureBox2"/>
            </w:pPr>
            <w:r w:rsidRPr="008B103A">
              <w:rPr>
                <w:b/>
              </w:rPr>
              <w:t xml:space="preserve">Teacher </w:t>
            </w:r>
            <w:proofErr w:type="gramStart"/>
            <w:r w:rsidRPr="008B103A">
              <w:rPr>
                <w:b/>
              </w:rPr>
              <w:t>note</w:t>
            </w:r>
            <w:proofErr w:type="gramEnd"/>
            <w:r w:rsidRPr="008B103A">
              <w:rPr>
                <w:b/>
              </w:rPr>
              <w:t>:</w:t>
            </w:r>
            <w:r>
              <w:t xml:space="preserve"> </w:t>
            </w:r>
            <w:r w:rsidR="00FE44B4">
              <w:t xml:space="preserve">this reflection activity can be supported by </w:t>
            </w:r>
            <w:r w:rsidR="00423829">
              <w:t>viewing recorded performances.</w:t>
            </w:r>
            <w:r w:rsidR="00D14E79">
              <w:t xml:space="preserve"> </w:t>
            </w:r>
            <w:r w:rsidR="00423829">
              <w:t>The reflections augment the</w:t>
            </w:r>
            <w:r w:rsidR="00DD2B4D">
              <w:t xml:space="preserve"> recorded</w:t>
            </w:r>
            <w:r w:rsidR="00423829">
              <w:t xml:space="preserve"> </w:t>
            </w:r>
            <w:r w:rsidR="00D14E79">
              <w:t>performances</w:t>
            </w:r>
            <w:r w:rsidR="00423829">
              <w:t xml:space="preserve"> </w:t>
            </w:r>
            <w:r w:rsidR="00DD2B4D">
              <w:t>for use as work samples and exemplars to s</w:t>
            </w:r>
            <w:r w:rsidR="00D14E79">
              <w:t xml:space="preserve">upport future students. </w:t>
            </w:r>
          </w:p>
          <w:p w14:paraId="53C137AF" w14:textId="6537AD81" w:rsidR="002071E6" w:rsidRDefault="008B34AD">
            <w:r>
              <w:t xml:space="preserve">Ask the class to form a circle and lower their eyes. Request students to silently reflect on their contribution to the </w:t>
            </w:r>
            <w:r w:rsidR="00392459">
              <w:t>development and performance of their group</w:t>
            </w:r>
            <w:r w:rsidR="00D16DDE">
              <w:t>-</w:t>
            </w:r>
            <w:r w:rsidR="00392459">
              <w:t>devised piece</w:t>
            </w:r>
            <w:r>
              <w:t xml:space="preserve">. Ask students to identify one word which </w:t>
            </w:r>
            <w:r>
              <w:lastRenderedPageBreak/>
              <w:t>reflects their experience. When they feel it is appropriate they should raise their head and share their word. Encourage students not to speak over each other. Collaboratively reflect on the experience.</w:t>
            </w:r>
          </w:p>
          <w:p w14:paraId="61863E79" w14:textId="7E8BBBD4" w:rsidR="006726F3" w:rsidRDefault="00487D11" w:rsidP="003657F0">
            <w:r>
              <w:t xml:space="preserve">Provide each working group with </w:t>
            </w:r>
            <w:r w:rsidR="00361935">
              <w:t xml:space="preserve">paper and an envelope. Invite each working group to write a letter to a future class </w:t>
            </w:r>
            <w:r w:rsidR="00DE2C28">
              <w:t xml:space="preserve">using the prompts on </w:t>
            </w:r>
            <w:r w:rsidR="00DE2C28" w:rsidRPr="003657F0">
              <w:rPr>
                <w:b/>
                <w:bCs/>
              </w:rPr>
              <w:t>slide 9.9</w:t>
            </w:r>
            <w:r w:rsidR="00BC7BE8">
              <w:t xml:space="preserve">. </w:t>
            </w:r>
            <w:r w:rsidR="00DD09DF">
              <w:t>Collect and store these letters for future year groups.</w:t>
            </w:r>
          </w:p>
          <w:p w14:paraId="5D41C053" w14:textId="2DA51317" w:rsidR="006E1411" w:rsidRPr="00C03C45" w:rsidRDefault="004961CE" w:rsidP="00D16DDE">
            <w:pPr>
              <w:pStyle w:val="FeatureBox3"/>
            </w:pPr>
            <w:r>
              <w:rPr>
                <w:b/>
              </w:rPr>
              <w:t>Primary partnership approach</w:t>
            </w:r>
            <w:r w:rsidR="000610EA" w:rsidRPr="008B103A">
              <w:rPr>
                <w:b/>
              </w:rPr>
              <w:t>:</w:t>
            </w:r>
            <w:r w:rsidR="000610EA">
              <w:t xml:space="preserve"> </w:t>
            </w:r>
            <w:r w:rsidR="009675B5">
              <w:t xml:space="preserve">create thank you letters for the teachers and classes that have </w:t>
            </w:r>
            <w:r w:rsidR="00944CF2">
              <w:t xml:space="preserve">been part of the community consultations throughout the unit. </w:t>
            </w:r>
          </w:p>
        </w:tc>
      </w:tr>
    </w:tbl>
    <w:p w14:paraId="11B0904C" w14:textId="77777777" w:rsidR="00400B4B" w:rsidRPr="00400B4B" w:rsidRDefault="00400B4B" w:rsidP="00400B4B">
      <w:r w:rsidRPr="00400B4B">
        <w:lastRenderedPageBreak/>
        <w:br w:type="page"/>
      </w:r>
    </w:p>
    <w:p w14:paraId="23BCB9C3" w14:textId="50337A48" w:rsidR="001E5CDB" w:rsidRDefault="00AA3956" w:rsidP="00F771D5">
      <w:pPr>
        <w:pStyle w:val="Heading1"/>
      </w:pPr>
      <w:bookmarkStart w:id="16" w:name="_Appendix"/>
      <w:bookmarkStart w:id="17" w:name="_Toc211332286"/>
      <w:bookmarkEnd w:id="3"/>
      <w:bookmarkEnd w:id="4"/>
      <w:bookmarkEnd w:id="5"/>
      <w:bookmarkEnd w:id="9"/>
      <w:bookmarkEnd w:id="10"/>
      <w:bookmarkEnd w:id="16"/>
      <w:r>
        <w:lastRenderedPageBreak/>
        <w:t>References</w:t>
      </w:r>
      <w:bookmarkEnd w:id="17"/>
    </w:p>
    <w:p w14:paraId="52E83451" w14:textId="77777777" w:rsidR="00400B4B" w:rsidRDefault="00400B4B" w:rsidP="00400B4B">
      <w:pPr>
        <w:pStyle w:val="FeatureBox2"/>
      </w:pPr>
      <w:bookmarkStart w:id="18"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12BF26D" w14:textId="77777777" w:rsidR="00400B4B" w:rsidRDefault="00400B4B" w:rsidP="00400B4B">
      <w:pPr>
        <w:pStyle w:val="FeatureBox2"/>
      </w:pPr>
      <w:r>
        <w:t xml:space="preserve">Please refer to the NESA Copyright Disclaimer for more information </w:t>
      </w:r>
      <w:hyperlink r:id="rId43" w:tgtFrame="_blank" w:tooltip="https://educationstandards.nsw.edu.au/wps/portal/nesa/mini-footer/copyright" w:history="1">
        <w:r>
          <w:rPr>
            <w:rStyle w:val="Hyperlink"/>
          </w:rPr>
          <w:t>https://educationstandards.nsw.edu.au/wps/portal/nesa/mini-footer/copyright</w:t>
        </w:r>
      </w:hyperlink>
      <w:r>
        <w:t>.</w:t>
      </w:r>
    </w:p>
    <w:p w14:paraId="7E0001C2" w14:textId="77777777" w:rsidR="00400B4B" w:rsidRDefault="00400B4B" w:rsidP="00400B4B">
      <w:pPr>
        <w:pStyle w:val="FeatureBox2"/>
      </w:pPr>
      <w:r>
        <w:t xml:space="preserve">NESA holds the only official and up-to-date versions of the NSW Curriculum and syllabus documents. Please visit the NSW Education Standards Authority (NESA) website </w:t>
      </w:r>
      <w:hyperlink r:id="rId44" w:history="1">
        <w:r>
          <w:rPr>
            <w:rStyle w:val="Hyperlink"/>
          </w:rPr>
          <w:t>https://educationstandards.nsw.edu.au</w:t>
        </w:r>
      </w:hyperlink>
      <w:r>
        <w:t xml:space="preserve"> and the NSW Curriculum website </w:t>
      </w:r>
      <w:hyperlink r:id="rId45" w:history="1">
        <w:r>
          <w:rPr>
            <w:rStyle w:val="Hyperlink"/>
          </w:rPr>
          <w:t>https://curriculum.nsw.edu.au</w:t>
        </w:r>
      </w:hyperlink>
      <w:r>
        <w:t>.</w:t>
      </w:r>
    </w:p>
    <w:p w14:paraId="6DCD28AB" w14:textId="0F77D3FD" w:rsidR="00B119BA" w:rsidRDefault="00506F9A" w:rsidP="004E4589">
      <w:pPr>
        <w:rPr>
          <w:color w:val="000000"/>
          <w:szCs w:val="22"/>
          <w:shd w:val="clear" w:color="auto" w:fill="FFFFFF"/>
        </w:rPr>
      </w:pPr>
      <w:hyperlink r:id="rId46" w:history="1">
        <w:r w:rsidRPr="002D7C27">
          <w:rPr>
            <w:rStyle w:val="Hyperlink"/>
          </w:rPr>
          <w:t>Drama 7</w:t>
        </w:r>
        <w:r w:rsidR="00D77067">
          <w:rPr>
            <w:rStyle w:val="Hyperlink"/>
          </w:rPr>
          <w:t>–</w:t>
        </w:r>
        <w:r w:rsidRPr="002D7C27">
          <w:rPr>
            <w:rStyle w:val="Hyperlink"/>
          </w:rPr>
          <w:t>10 Syllabus</w:t>
        </w:r>
      </w:hyperlink>
      <w:r w:rsidR="00400B4B">
        <w:t xml:space="preserve"> </w:t>
      </w:r>
      <w:r w:rsidR="00B119BA" w:rsidRPr="004E4589">
        <w:rPr>
          <w:color w:val="000000"/>
          <w:szCs w:val="22"/>
          <w:shd w:val="clear" w:color="auto" w:fill="FFFFFF"/>
        </w:rPr>
        <w:t>© NSW Education Standards Authority (NESA) for and on behalf of the Crown in right of the State of New South Wales, 202</w:t>
      </w:r>
      <w:r w:rsidR="00FA179D">
        <w:rPr>
          <w:color w:val="000000"/>
          <w:szCs w:val="22"/>
          <w:shd w:val="clear" w:color="auto" w:fill="FFFFFF"/>
        </w:rPr>
        <w:t>3.</w:t>
      </w:r>
    </w:p>
    <w:bookmarkEnd w:id="18"/>
    <w:p w14:paraId="0A64371A" w14:textId="23814A3E" w:rsidR="00D16DDE" w:rsidRDefault="00D16DDE" w:rsidP="00D16DDE">
      <w:r>
        <w:t xml:space="preserve">State of New South Wales (Department of Education) (n.d.) </w:t>
      </w:r>
      <w:hyperlink r:id="rId47" w:history="1">
        <w:r w:rsidRPr="001707A2">
          <w:rPr>
            <w:rStyle w:val="Hyperlink"/>
            <w:i/>
            <w:iCs/>
          </w:rPr>
          <w:t>Digital Learning Selector</w:t>
        </w:r>
      </w:hyperlink>
      <w:r>
        <w:t>, NSW Department of Education website, accessed 14 June 2025.</w:t>
      </w:r>
    </w:p>
    <w:p w14:paraId="0BA72743" w14:textId="77777777" w:rsidR="008F41AE" w:rsidRDefault="008F41AE" w:rsidP="008F41AE">
      <w:r w:rsidRPr="008F41AE">
        <w:t xml:space="preserve">State of New South Wales (Department of Education) (n.d.) </w:t>
      </w:r>
      <w:r w:rsidRPr="008F41AE">
        <w:rPr>
          <w:i/>
          <w:iCs/>
        </w:rPr>
        <w:t>High potential and gifted education</w:t>
      </w:r>
      <w:r w:rsidRPr="008F41AE">
        <w:t>, NSW Department of Education website, accessed 4 September 2025.</w:t>
      </w:r>
    </w:p>
    <w:p w14:paraId="4391D5A4" w14:textId="0AD01AD9" w:rsidR="00CE378B" w:rsidRPr="004C71D7" w:rsidRDefault="00CE378B" w:rsidP="00CE378B">
      <w:pPr>
        <w:rPr>
          <w:b/>
          <w:bCs/>
        </w:rPr>
      </w:pPr>
      <w:proofErr w:type="spellStart"/>
      <w:r>
        <w:rPr>
          <w:lang w:val="en-GB"/>
        </w:rPr>
        <w:t>Smekens</w:t>
      </w:r>
      <w:proofErr w:type="spellEnd"/>
      <w:r>
        <w:rPr>
          <w:lang w:val="en-GB"/>
        </w:rPr>
        <w:t xml:space="preserve"> </w:t>
      </w:r>
      <w:r w:rsidR="004029F1">
        <w:rPr>
          <w:lang w:val="en-GB"/>
        </w:rPr>
        <w:t>E</w:t>
      </w:r>
      <w:r>
        <w:rPr>
          <w:lang w:val="en-GB"/>
        </w:rPr>
        <w:t>ducation</w:t>
      </w:r>
      <w:r w:rsidR="004029F1">
        <w:rPr>
          <w:lang w:val="en-GB"/>
        </w:rPr>
        <w:t xml:space="preserve"> (</w:t>
      </w:r>
      <w:r w:rsidR="00B41C84">
        <w:rPr>
          <w:lang w:val="en-GB"/>
        </w:rPr>
        <w:t xml:space="preserve">12 January </w:t>
      </w:r>
      <w:r w:rsidR="004029F1">
        <w:rPr>
          <w:lang w:val="en-GB"/>
        </w:rPr>
        <w:t>2019</w:t>
      </w:r>
      <w:r w:rsidR="00B41C84">
        <w:rPr>
          <w:lang w:val="en-GB"/>
        </w:rPr>
        <w:t>)</w:t>
      </w:r>
      <w:r w:rsidR="004029F1">
        <w:rPr>
          <w:lang w:val="en-GB"/>
        </w:rPr>
        <w:t xml:space="preserve"> </w:t>
      </w:r>
      <w:hyperlink r:id="rId48" w:history="1">
        <w:r w:rsidR="00B41C84">
          <w:rPr>
            <w:rStyle w:val="Hyperlink"/>
          </w:rPr>
          <w:t>‘G</w:t>
        </w:r>
        <w:r w:rsidR="004029F1" w:rsidRPr="004C71D7">
          <w:rPr>
            <w:rStyle w:val="Hyperlink"/>
          </w:rPr>
          <w:t>o beyond a model; reveal a Think Alou</w:t>
        </w:r>
        <w:r w:rsidR="00B41C84">
          <w:rPr>
            <w:rStyle w:val="Hyperlink"/>
          </w:rPr>
          <w:t>d’ [video]</w:t>
        </w:r>
      </w:hyperlink>
      <w:r w:rsidR="004029F1">
        <w:t xml:space="preserve">, </w:t>
      </w:r>
      <w:proofErr w:type="spellStart"/>
      <w:r w:rsidR="00B41C84">
        <w:rPr>
          <w:i/>
          <w:iCs/>
        </w:rPr>
        <w:t>Smekens</w:t>
      </w:r>
      <w:proofErr w:type="spellEnd"/>
      <w:r w:rsidR="00B41C84">
        <w:rPr>
          <w:i/>
          <w:iCs/>
        </w:rPr>
        <w:t xml:space="preserve"> Education</w:t>
      </w:r>
      <w:r w:rsidR="00B41C84" w:rsidRPr="00B41C84">
        <w:t>,</w:t>
      </w:r>
      <w:r w:rsidR="00B41C84">
        <w:rPr>
          <w:i/>
          <w:iCs/>
        </w:rPr>
        <w:t xml:space="preserve"> </w:t>
      </w:r>
      <w:r w:rsidR="004029F1">
        <w:t>You</w:t>
      </w:r>
      <w:r w:rsidR="00874F57">
        <w:t>T</w:t>
      </w:r>
      <w:r w:rsidR="004029F1">
        <w:t>ube</w:t>
      </w:r>
      <w:r w:rsidR="00401D88">
        <w:t>, accessed 22 July 2025</w:t>
      </w:r>
      <w:r w:rsidR="00B41C84">
        <w:t>.</w:t>
      </w:r>
    </w:p>
    <w:p w14:paraId="14CE1FF8" w14:textId="2A842F7A" w:rsidR="009E7402" w:rsidRDefault="009E7402" w:rsidP="001E5CDB">
      <w:pPr>
        <w:sectPr w:rsidR="009E7402" w:rsidSect="002B10F3">
          <w:headerReference w:type="default" r:id="rId49"/>
          <w:footerReference w:type="default" r:id="rId50"/>
          <w:headerReference w:type="first" r:id="rId51"/>
          <w:footerReference w:type="first" r:id="rId52"/>
          <w:pgSz w:w="16838" w:h="11906" w:orient="landscape"/>
          <w:pgMar w:top="1134" w:right="1134" w:bottom="1134" w:left="1134" w:header="709" w:footer="709" w:gutter="0"/>
          <w:pgNumType w:start="0"/>
          <w:cols w:space="708"/>
          <w:titlePg/>
          <w:docGrid w:linePitch="360"/>
        </w:sectPr>
      </w:pPr>
    </w:p>
    <w:p w14:paraId="7212FFC1" w14:textId="77777777" w:rsidR="00F42933" w:rsidRPr="00E80FFD" w:rsidRDefault="00F42933" w:rsidP="00F42933">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5DEA7D7B" w14:textId="77777777" w:rsidR="00F42933" w:rsidRPr="00E80FFD" w:rsidRDefault="00F42933" w:rsidP="00F42933">
      <w:r>
        <w:t xml:space="preserve">The copyright material </w:t>
      </w:r>
      <w:r w:rsidRPr="00E80FFD">
        <w:t>published</w:t>
      </w:r>
      <w:r>
        <w:t xml:space="preserve"> in this resource is subject to the </w:t>
      </w:r>
      <w:r w:rsidRPr="0055147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07DCC6F5" w14:textId="77777777" w:rsidR="00F42933" w:rsidRDefault="00F42933" w:rsidP="00F42933">
      <w:r w:rsidRPr="00E80FFD">
        <w:t>Copyright material available in this resource</w:t>
      </w:r>
      <w:r>
        <w:t xml:space="preserve"> and owned by the NSW Department of Education is licensed under a </w:t>
      </w:r>
      <w:hyperlink r:id="rId53" w:history="1">
        <w:r w:rsidRPr="003B3E41">
          <w:rPr>
            <w:rStyle w:val="Hyperlink"/>
          </w:rPr>
          <w:t>Creative Commons Attribution 4.0 International (CC BY 4.0) license</w:t>
        </w:r>
      </w:hyperlink>
      <w:r>
        <w:t>.</w:t>
      </w:r>
    </w:p>
    <w:p w14:paraId="3BC94E5D" w14:textId="77777777" w:rsidR="00F42933" w:rsidRDefault="00F42933" w:rsidP="00F42933">
      <w:pPr>
        <w:spacing w:line="276" w:lineRule="auto"/>
      </w:pPr>
      <w:r>
        <w:rPr>
          <w:noProof/>
        </w:rPr>
        <w:drawing>
          <wp:inline distT="0" distB="0" distL="0" distR="0" wp14:anchorId="0F97BC8F" wp14:editId="4B296675">
            <wp:extent cx="1228725" cy="428625"/>
            <wp:effectExtent l="0" t="0" r="9525" b="9525"/>
            <wp:docPr id="32" name="Picture 32" descr="Creative Commons Attribution license log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D029D1" w14:textId="77777777" w:rsidR="00F42933" w:rsidRPr="00E80FFD" w:rsidRDefault="00F42933" w:rsidP="00F42933">
      <w:r w:rsidRPr="002D3434">
        <w:t xml:space="preserve">This license allows you to share and </w:t>
      </w:r>
      <w:r w:rsidRPr="00E80FFD">
        <w:t>adapt the material for any purpose, even commercially.</w:t>
      </w:r>
    </w:p>
    <w:p w14:paraId="30E0FD36" w14:textId="77777777" w:rsidR="00F42933" w:rsidRPr="00E80FFD" w:rsidRDefault="00F42933" w:rsidP="00F42933">
      <w:r w:rsidRPr="00E80FFD">
        <w:t>Attribution should be given to © State of New South Wales (Department of Education), 202</w:t>
      </w:r>
      <w:r>
        <w:t>5</w:t>
      </w:r>
      <w:r w:rsidRPr="00E80FFD">
        <w:t>.</w:t>
      </w:r>
    </w:p>
    <w:p w14:paraId="425EC2A1" w14:textId="77777777" w:rsidR="00F42933" w:rsidRPr="002D3434" w:rsidRDefault="00F42933" w:rsidP="00F42933">
      <w:r w:rsidRPr="00E80FFD">
        <w:t>Material in this resource not available</w:t>
      </w:r>
      <w:r w:rsidRPr="002D3434">
        <w:t xml:space="preserve"> under a Creative Commons license:</w:t>
      </w:r>
    </w:p>
    <w:p w14:paraId="485D754D" w14:textId="77777777" w:rsidR="00F42933" w:rsidRPr="002D3434" w:rsidRDefault="00F42933" w:rsidP="00F42933">
      <w:pPr>
        <w:pStyle w:val="ListBullet"/>
        <w:widowControl/>
        <w:numPr>
          <w:ilvl w:val="0"/>
          <w:numId w:val="1"/>
        </w:numPr>
        <w:spacing w:line="276" w:lineRule="auto"/>
        <w:contextualSpacing/>
        <w:mirrorIndents w:val="0"/>
      </w:pPr>
      <w:r w:rsidRPr="002D3434">
        <w:t>the NSW Department of Education logo, other logos and trademark-protected material</w:t>
      </w:r>
    </w:p>
    <w:p w14:paraId="4469EA82" w14:textId="77777777" w:rsidR="00F42933" w:rsidRPr="002D3434" w:rsidRDefault="00F42933" w:rsidP="00F42933">
      <w:pPr>
        <w:pStyle w:val="ListBullet"/>
        <w:widowControl/>
        <w:numPr>
          <w:ilvl w:val="0"/>
          <w:numId w:val="1"/>
        </w:numPr>
        <w:spacing w:line="276" w:lineRule="auto"/>
        <w:contextualSpacing/>
        <w:mirrorIndents w:val="0"/>
      </w:pPr>
      <w:r w:rsidRPr="002D3434">
        <w:t>material owned by a third party that has been reproduced with permission. You will need to obtain permission from the third party to reuse its material</w:t>
      </w:r>
      <w:r>
        <w:t>.</w:t>
      </w:r>
    </w:p>
    <w:p w14:paraId="2E564768" w14:textId="77777777" w:rsidR="00F42933" w:rsidRPr="003B3E41" w:rsidRDefault="00F42933" w:rsidP="00F42933">
      <w:pPr>
        <w:pStyle w:val="FeatureBox2"/>
        <w:spacing w:line="276" w:lineRule="auto"/>
        <w:rPr>
          <w:rStyle w:val="Strong"/>
        </w:rPr>
      </w:pPr>
      <w:r w:rsidRPr="003B3E41">
        <w:rPr>
          <w:rStyle w:val="Strong"/>
        </w:rPr>
        <w:t>Links to third-party material and websites</w:t>
      </w:r>
    </w:p>
    <w:p w14:paraId="3EFE33E1" w14:textId="77777777" w:rsidR="00F42933" w:rsidRDefault="00F42933" w:rsidP="00F42933">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A873E8" w14:textId="09494C12" w:rsidR="0009278C" w:rsidRPr="00DD6E1F" w:rsidRDefault="00F42933" w:rsidP="00F42933">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5147F">
        <w:rPr>
          <w:rStyle w:val="Emphasis"/>
        </w:rPr>
        <w:t>Copyright Act 1968</w:t>
      </w:r>
      <w:r>
        <w:t xml:space="preserve"> (</w:t>
      </w:r>
      <w:proofErr w:type="spellStart"/>
      <w:r>
        <w:t>Cth</w:t>
      </w:r>
      <w:proofErr w:type="spellEnd"/>
      <w:r>
        <w:t>). The department accepts no responsibility for content on third-party websites.</w:t>
      </w:r>
    </w:p>
    <w:sectPr w:rsidR="0009278C" w:rsidRPr="00DD6E1F" w:rsidSect="00F935B8">
      <w:headerReference w:type="default" r:id="rId55"/>
      <w:footerReference w:type="default" r:id="rId56"/>
      <w:headerReference w:type="first" r:id="rId57"/>
      <w:footerReference w:type="first" r:id="rId5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20BD4" w14:textId="77777777" w:rsidR="00937A02" w:rsidRDefault="00937A02" w:rsidP="00E51733">
      <w:r>
        <w:separator/>
      </w:r>
    </w:p>
    <w:p w14:paraId="422CAC51" w14:textId="77777777" w:rsidR="00937A02" w:rsidRDefault="00937A02"/>
  </w:endnote>
  <w:endnote w:type="continuationSeparator" w:id="0">
    <w:p w14:paraId="6BE201B8" w14:textId="77777777" w:rsidR="00937A02" w:rsidRDefault="00937A02" w:rsidP="00E51733">
      <w:r>
        <w:continuationSeparator/>
      </w:r>
    </w:p>
    <w:p w14:paraId="5868E003" w14:textId="77777777" w:rsidR="00937A02" w:rsidRDefault="00937A02"/>
  </w:endnote>
  <w:endnote w:type="continuationNotice" w:id="1">
    <w:p w14:paraId="5F8C3D90" w14:textId="77777777" w:rsidR="00937A02" w:rsidRDefault="00937A02">
      <w:pPr>
        <w:spacing w:before="0" w:after="0" w:line="240" w:lineRule="auto"/>
      </w:pPr>
    </w:p>
    <w:p w14:paraId="2222AA56" w14:textId="77777777" w:rsidR="00937A02" w:rsidRDefault="00937A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78D797C4-2DD6-4037-8A23-4A6216554723}"/>
    <w:embedBold r:id="rId2" w:fontKey="{90B5C201-1A32-4206-9F03-D5B0A5DB9DCB}"/>
    <w:embedItalic r:id="rId3" w:fontKey="{FC0BEE33-E5A3-49F2-B388-716D1A858000}"/>
    <w:embedBoldItalic r:id="rId4" w:fontKey="{D4BFE394-9B3E-46E7-8A16-F014EDD6C485}"/>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subsetted="1" w:fontKey="{19A37F72-CBF0-4A89-B2DD-8E4A39CC4E03}"/>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AFD68" w14:textId="5F29E09F" w:rsidR="00191D82" w:rsidRPr="00123A38" w:rsidRDefault="00191D82" w:rsidP="00191D82">
    <w:pPr>
      <w:pStyle w:val="Footer"/>
    </w:pPr>
    <w:r>
      <w:t xml:space="preserve">© NSW Department of Education, </w:t>
    </w:r>
    <w:r w:rsidR="00F633C8">
      <w:t>Oct-25</w:t>
    </w:r>
    <w:r>
      <w:ptab w:relativeTo="margin" w:alignment="right" w:leader="none"/>
    </w:r>
    <w:r>
      <w:rPr>
        <w:b/>
        <w:noProof/>
        <w:sz w:val="28"/>
        <w:szCs w:val="28"/>
      </w:rPr>
      <w:drawing>
        <wp:inline distT="0" distB="0" distL="0" distR="0" wp14:anchorId="1C79A7F6" wp14:editId="022D5B04">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A83BC" w14:textId="77777777" w:rsidR="00191D82" w:rsidRPr="002F375A" w:rsidRDefault="00191D82" w:rsidP="00191D82">
    <w:pPr>
      <w:pStyle w:val="Logo"/>
      <w:ind w:right="-31"/>
      <w:jc w:val="right"/>
    </w:pPr>
    <w:r w:rsidRPr="008426B6">
      <w:rPr>
        <w:noProof/>
      </w:rPr>
      <w:drawing>
        <wp:inline distT="0" distB="0" distL="0" distR="0" wp14:anchorId="011B13FD" wp14:editId="06DA922D">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F5FD7" w14:textId="77777777" w:rsidR="00F935B8" w:rsidRDefault="00F935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F1619" w14:textId="77777777" w:rsidR="00F935B8" w:rsidRPr="00E80FFD" w:rsidRDefault="00F935B8" w:rsidP="00313346">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24D8A" w14:textId="77777777" w:rsidR="00937A02" w:rsidRDefault="00937A02" w:rsidP="00E51733">
      <w:r>
        <w:separator/>
      </w:r>
    </w:p>
    <w:p w14:paraId="55D586F7" w14:textId="77777777" w:rsidR="00937A02" w:rsidRDefault="00937A02"/>
  </w:footnote>
  <w:footnote w:type="continuationSeparator" w:id="0">
    <w:p w14:paraId="6776BCA1" w14:textId="77777777" w:rsidR="00937A02" w:rsidRDefault="00937A02" w:rsidP="00E51733">
      <w:r>
        <w:continuationSeparator/>
      </w:r>
    </w:p>
    <w:p w14:paraId="512F58C2" w14:textId="77777777" w:rsidR="00937A02" w:rsidRDefault="00937A02"/>
  </w:footnote>
  <w:footnote w:type="continuationNotice" w:id="1">
    <w:p w14:paraId="0F3489EF" w14:textId="77777777" w:rsidR="00937A02" w:rsidRDefault="00937A02">
      <w:pPr>
        <w:spacing w:before="0" w:after="0" w:line="240" w:lineRule="auto"/>
      </w:pPr>
    </w:p>
    <w:p w14:paraId="6D9C4D1E" w14:textId="77777777" w:rsidR="00937A02" w:rsidRDefault="00937A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6B871" w14:textId="3CF17222" w:rsidR="00191D82" w:rsidRDefault="00191D82" w:rsidP="00191D82">
    <w:pPr>
      <w:pStyle w:val="Documentname"/>
    </w:pPr>
    <w:r>
      <w:t xml:space="preserve">Drama Stage </w:t>
    </w:r>
    <w:r w:rsidR="005B1DF4">
      <w:t>5</w:t>
    </w:r>
    <w:r>
      <w:t xml:space="preserve"> (Year</w:t>
    </w:r>
    <w:r w:rsidR="009C0B47">
      <w:t xml:space="preserve"> </w:t>
    </w:r>
    <w:r w:rsidR="00FF270A">
      <w:t>10</w:t>
    </w:r>
    <w:r>
      <w:t xml:space="preserve">) – </w:t>
    </w:r>
    <w:r w:rsidR="0027445D">
      <w:t>sample unit – C</w:t>
    </w:r>
    <w:r w:rsidR="00FF270A">
      <w:t>reating innovative theatre</w:t>
    </w:r>
    <w:r w:rsidR="001455B9">
      <w:t xml:space="preserve"> </w:t>
    </w:r>
    <w:r w:rsidR="0027445D">
      <w:t>– student group-devised theatre companies (</w:t>
    </w:r>
    <w:r w:rsidR="001455B9">
      <w:t>part 2 of 2</w:t>
    </w:r>
    <w:r w:rsidR="0027445D">
      <w:t>)</w:t>
    </w:r>
    <w:r w:rsidR="008D3582">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E4EA3" w14:textId="780C3AB2" w:rsidR="00F935B8" w:rsidRPr="00FA6449" w:rsidRDefault="004A3EA1" w:rsidP="00F935B8">
    <w:pPr>
      <w:pStyle w:val="Header"/>
      <w:spacing w:after="0"/>
    </w:pPr>
    <w:r>
      <w:pict w14:anchorId="21096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935B8"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C0D30" w14:textId="77777777" w:rsidR="00F935B8" w:rsidRDefault="00F935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56168" w14:textId="77777777" w:rsidR="00F935B8" w:rsidRPr="00FA6449" w:rsidRDefault="00F935B8" w:rsidP="00313346">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FDBEFF4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1ACB82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3CBD926"/>
    <w:multiLevelType w:val="hybridMultilevel"/>
    <w:tmpl w:val="5532C83A"/>
    <w:lvl w:ilvl="0" w:tplc="0ACEF37A">
      <w:start w:val="1"/>
      <w:numFmt w:val="bullet"/>
      <w:lvlText w:val=""/>
      <w:lvlJc w:val="left"/>
      <w:pPr>
        <w:ind w:left="720" w:hanging="360"/>
      </w:pPr>
      <w:rPr>
        <w:rFonts w:ascii="Symbol" w:hAnsi="Symbol" w:hint="default"/>
      </w:rPr>
    </w:lvl>
    <w:lvl w:ilvl="1" w:tplc="1BBC4910">
      <w:start w:val="1"/>
      <w:numFmt w:val="bullet"/>
      <w:lvlText w:val="o"/>
      <w:lvlJc w:val="left"/>
      <w:pPr>
        <w:ind w:left="1440" w:hanging="360"/>
      </w:pPr>
      <w:rPr>
        <w:rFonts w:ascii="Courier New" w:hAnsi="Courier New" w:hint="default"/>
      </w:rPr>
    </w:lvl>
    <w:lvl w:ilvl="2" w:tplc="5D18F558">
      <w:start w:val="1"/>
      <w:numFmt w:val="bullet"/>
      <w:lvlText w:val=""/>
      <w:lvlJc w:val="left"/>
      <w:pPr>
        <w:ind w:left="2160" w:hanging="360"/>
      </w:pPr>
      <w:rPr>
        <w:rFonts w:ascii="Wingdings" w:hAnsi="Wingdings" w:hint="default"/>
      </w:rPr>
    </w:lvl>
    <w:lvl w:ilvl="3" w:tplc="F08A7E22">
      <w:start w:val="1"/>
      <w:numFmt w:val="bullet"/>
      <w:lvlText w:val=""/>
      <w:lvlJc w:val="left"/>
      <w:pPr>
        <w:ind w:left="2880" w:hanging="360"/>
      </w:pPr>
      <w:rPr>
        <w:rFonts w:ascii="Symbol" w:hAnsi="Symbol" w:hint="default"/>
      </w:rPr>
    </w:lvl>
    <w:lvl w:ilvl="4" w:tplc="608E86B4">
      <w:start w:val="1"/>
      <w:numFmt w:val="bullet"/>
      <w:lvlText w:val="o"/>
      <w:lvlJc w:val="left"/>
      <w:pPr>
        <w:ind w:left="3600" w:hanging="360"/>
      </w:pPr>
      <w:rPr>
        <w:rFonts w:ascii="Courier New" w:hAnsi="Courier New" w:hint="default"/>
      </w:rPr>
    </w:lvl>
    <w:lvl w:ilvl="5" w:tplc="188C0A40">
      <w:start w:val="1"/>
      <w:numFmt w:val="bullet"/>
      <w:lvlText w:val=""/>
      <w:lvlJc w:val="left"/>
      <w:pPr>
        <w:ind w:left="4320" w:hanging="360"/>
      </w:pPr>
      <w:rPr>
        <w:rFonts w:ascii="Wingdings" w:hAnsi="Wingdings" w:hint="default"/>
      </w:rPr>
    </w:lvl>
    <w:lvl w:ilvl="6" w:tplc="ADE6DC2C">
      <w:start w:val="1"/>
      <w:numFmt w:val="bullet"/>
      <w:lvlText w:val=""/>
      <w:lvlJc w:val="left"/>
      <w:pPr>
        <w:ind w:left="5040" w:hanging="360"/>
      </w:pPr>
      <w:rPr>
        <w:rFonts w:ascii="Symbol" w:hAnsi="Symbol" w:hint="default"/>
      </w:rPr>
    </w:lvl>
    <w:lvl w:ilvl="7" w:tplc="FCDE791E">
      <w:start w:val="1"/>
      <w:numFmt w:val="bullet"/>
      <w:lvlText w:val="o"/>
      <w:lvlJc w:val="left"/>
      <w:pPr>
        <w:ind w:left="5760" w:hanging="360"/>
      </w:pPr>
      <w:rPr>
        <w:rFonts w:ascii="Courier New" w:hAnsi="Courier New" w:hint="default"/>
      </w:rPr>
    </w:lvl>
    <w:lvl w:ilvl="8" w:tplc="CF00EA62">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7E2EB7"/>
    <w:multiLevelType w:val="hybridMultilevel"/>
    <w:tmpl w:val="52BA00F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2B84BF1"/>
    <w:multiLevelType w:val="multilevel"/>
    <w:tmpl w:val="9E3281D6"/>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4BD52D1"/>
    <w:multiLevelType w:val="hybridMultilevel"/>
    <w:tmpl w:val="D34E0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AA3CA2"/>
    <w:multiLevelType w:val="hybridMultilevel"/>
    <w:tmpl w:val="C75C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80363A"/>
    <w:multiLevelType w:val="hybridMultilevel"/>
    <w:tmpl w:val="06F2A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0C5505"/>
    <w:multiLevelType w:val="hybridMultilevel"/>
    <w:tmpl w:val="D74E4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E47078"/>
    <w:multiLevelType w:val="hybridMultilevel"/>
    <w:tmpl w:val="D3FE504E"/>
    <w:lvl w:ilvl="0" w:tplc="26C6C2F6">
      <w:start w:val="1"/>
      <w:numFmt w:val="bullet"/>
      <w:lvlText w:val=""/>
      <w:lvlJc w:val="left"/>
      <w:pPr>
        <w:ind w:left="1280" w:hanging="360"/>
      </w:pPr>
      <w:rPr>
        <w:rFonts w:ascii="Symbol" w:hAnsi="Symbol"/>
      </w:rPr>
    </w:lvl>
    <w:lvl w:ilvl="1" w:tplc="E03C0066">
      <w:start w:val="1"/>
      <w:numFmt w:val="bullet"/>
      <w:lvlText w:val=""/>
      <w:lvlJc w:val="left"/>
      <w:pPr>
        <w:ind w:left="1280" w:hanging="360"/>
      </w:pPr>
      <w:rPr>
        <w:rFonts w:ascii="Symbol" w:hAnsi="Symbol"/>
      </w:rPr>
    </w:lvl>
    <w:lvl w:ilvl="2" w:tplc="9A368358">
      <w:start w:val="1"/>
      <w:numFmt w:val="bullet"/>
      <w:lvlText w:val=""/>
      <w:lvlJc w:val="left"/>
      <w:pPr>
        <w:ind w:left="1280" w:hanging="360"/>
      </w:pPr>
      <w:rPr>
        <w:rFonts w:ascii="Symbol" w:hAnsi="Symbol"/>
      </w:rPr>
    </w:lvl>
    <w:lvl w:ilvl="3" w:tplc="47781BC2">
      <w:start w:val="1"/>
      <w:numFmt w:val="bullet"/>
      <w:lvlText w:val=""/>
      <w:lvlJc w:val="left"/>
      <w:pPr>
        <w:ind w:left="1280" w:hanging="360"/>
      </w:pPr>
      <w:rPr>
        <w:rFonts w:ascii="Symbol" w:hAnsi="Symbol"/>
      </w:rPr>
    </w:lvl>
    <w:lvl w:ilvl="4" w:tplc="651C4DEC">
      <w:start w:val="1"/>
      <w:numFmt w:val="bullet"/>
      <w:lvlText w:val=""/>
      <w:lvlJc w:val="left"/>
      <w:pPr>
        <w:ind w:left="1280" w:hanging="360"/>
      </w:pPr>
      <w:rPr>
        <w:rFonts w:ascii="Symbol" w:hAnsi="Symbol"/>
      </w:rPr>
    </w:lvl>
    <w:lvl w:ilvl="5" w:tplc="E5209418">
      <w:start w:val="1"/>
      <w:numFmt w:val="bullet"/>
      <w:lvlText w:val=""/>
      <w:lvlJc w:val="left"/>
      <w:pPr>
        <w:ind w:left="1280" w:hanging="360"/>
      </w:pPr>
      <w:rPr>
        <w:rFonts w:ascii="Symbol" w:hAnsi="Symbol"/>
      </w:rPr>
    </w:lvl>
    <w:lvl w:ilvl="6" w:tplc="EED4D7CA">
      <w:start w:val="1"/>
      <w:numFmt w:val="bullet"/>
      <w:lvlText w:val=""/>
      <w:lvlJc w:val="left"/>
      <w:pPr>
        <w:ind w:left="1280" w:hanging="360"/>
      </w:pPr>
      <w:rPr>
        <w:rFonts w:ascii="Symbol" w:hAnsi="Symbol"/>
      </w:rPr>
    </w:lvl>
    <w:lvl w:ilvl="7" w:tplc="F6DCDBCC">
      <w:start w:val="1"/>
      <w:numFmt w:val="bullet"/>
      <w:lvlText w:val=""/>
      <w:lvlJc w:val="left"/>
      <w:pPr>
        <w:ind w:left="1280" w:hanging="360"/>
      </w:pPr>
      <w:rPr>
        <w:rFonts w:ascii="Symbol" w:hAnsi="Symbol"/>
      </w:rPr>
    </w:lvl>
    <w:lvl w:ilvl="8" w:tplc="C5B40C64">
      <w:start w:val="1"/>
      <w:numFmt w:val="bullet"/>
      <w:lvlText w:val=""/>
      <w:lvlJc w:val="left"/>
      <w:pPr>
        <w:ind w:left="1280" w:hanging="360"/>
      </w:pPr>
      <w:rPr>
        <w:rFonts w:ascii="Symbol" w:hAnsi="Symbol"/>
      </w:rPr>
    </w:lvl>
  </w:abstractNum>
  <w:abstractNum w:abstractNumId="13" w15:restartNumberingAfterBreak="0">
    <w:nsid w:val="607E025A"/>
    <w:multiLevelType w:val="multilevel"/>
    <w:tmpl w:val="FC6422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520" w:hanging="720"/>
      </w:pPr>
      <w:rPr>
        <w:rFonts w:ascii="Arial" w:eastAsiaTheme="minorHAnsi"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EC5EBE"/>
    <w:multiLevelType w:val="hybridMultilevel"/>
    <w:tmpl w:val="F4BA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A104ED"/>
    <w:multiLevelType w:val="hybridMultilevel"/>
    <w:tmpl w:val="4FA83388"/>
    <w:lvl w:ilvl="0" w:tplc="641CEC58">
      <w:start w:val="1"/>
      <w:numFmt w:val="decimal"/>
      <w:lvlText w:val="%1."/>
      <w:lvlJc w:val="left"/>
      <w:pPr>
        <w:tabs>
          <w:tab w:val="num" w:pos="720"/>
        </w:tabs>
        <w:ind w:left="720" w:hanging="360"/>
      </w:pPr>
    </w:lvl>
    <w:lvl w:ilvl="1" w:tplc="A9686BE4" w:tentative="1">
      <w:start w:val="1"/>
      <w:numFmt w:val="decimal"/>
      <w:lvlText w:val="%2."/>
      <w:lvlJc w:val="left"/>
      <w:pPr>
        <w:tabs>
          <w:tab w:val="num" w:pos="1440"/>
        </w:tabs>
        <w:ind w:left="1440" w:hanging="360"/>
      </w:pPr>
    </w:lvl>
    <w:lvl w:ilvl="2" w:tplc="78F83C3E" w:tentative="1">
      <w:start w:val="1"/>
      <w:numFmt w:val="decimal"/>
      <w:lvlText w:val="%3."/>
      <w:lvlJc w:val="left"/>
      <w:pPr>
        <w:tabs>
          <w:tab w:val="num" w:pos="2160"/>
        </w:tabs>
        <w:ind w:left="2160" w:hanging="360"/>
      </w:pPr>
    </w:lvl>
    <w:lvl w:ilvl="3" w:tplc="A9DA873A" w:tentative="1">
      <w:start w:val="1"/>
      <w:numFmt w:val="decimal"/>
      <w:lvlText w:val="%4."/>
      <w:lvlJc w:val="left"/>
      <w:pPr>
        <w:tabs>
          <w:tab w:val="num" w:pos="2880"/>
        </w:tabs>
        <w:ind w:left="2880" w:hanging="360"/>
      </w:pPr>
    </w:lvl>
    <w:lvl w:ilvl="4" w:tplc="502657EE" w:tentative="1">
      <w:start w:val="1"/>
      <w:numFmt w:val="decimal"/>
      <w:lvlText w:val="%5."/>
      <w:lvlJc w:val="left"/>
      <w:pPr>
        <w:tabs>
          <w:tab w:val="num" w:pos="3600"/>
        </w:tabs>
        <w:ind w:left="3600" w:hanging="360"/>
      </w:pPr>
    </w:lvl>
    <w:lvl w:ilvl="5" w:tplc="A80ED608" w:tentative="1">
      <w:start w:val="1"/>
      <w:numFmt w:val="decimal"/>
      <w:lvlText w:val="%6."/>
      <w:lvlJc w:val="left"/>
      <w:pPr>
        <w:tabs>
          <w:tab w:val="num" w:pos="4320"/>
        </w:tabs>
        <w:ind w:left="4320" w:hanging="360"/>
      </w:pPr>
    </w:lvl>
    <w:lvl w:ilvl="6" w:tplc="7AB4F244" w:tentative="1">
      <w:start w:val="1"/>
      <w:numFmt w:val="decimal"/>
      <w:lvlText w:val="%7."/>
      <w:lvlJc w:val="left"/>
      <w:pPr>
        <w:tabs>
          <w:tab w:val="num" w:pos="5040"/>
        </w:tabs>
        <w:ind w:left="5040" w:hanging="360"/>
      </w:pPr>
    </w:lvl>
    <w:lvl w:ilvl="7" w:tplc="A63CF106" w:tentative="1">
      <w:start w:val="1"/>
      <w:numFmt w:val="decimal"/>
      <w:lvlText w:val="%8."/>
      <w:lvlJc w:val="left"/>
      <w:pPr>
        <w:tabs>
          <w:tab w:val="num" w:pos="5760"/>
        </w:tabs>
        <w:ind w:left="5760" w:hanging="360"/>
      </w:pPr>
    </w:lvl>
    <w:lvl w:ilvl="8" w:tplc="1ACEAD6C" w:tentative="1">
      <w:start w:val="1"/>
      <w:numFmt w:val="decimal"/>
      <w:lvlText w:val="%9."/>
      <w:lvlJc w:val="left"/>
      <w:pPr>
        <w:tabs>
          <w:tab w:val="num" w:pos="6480"/>
        </w:tabs>
        <w:ind w:left="6480" w:hanging="360"/>
      </w:pPr>
    </w:lvl>
  </w:abstractNum>
  <w:abstractNum w:abstractNumId="16" w15:restartNumberingAfterBreak="0">
    <w:nsid w:val="652D3E2F"/>
    <w:multiLevelType w:val="hybridMultilevel"/>
    <w:tmpl w:val="83781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6BA2C1D"/>
    <w:multiLevelType w:val="hybridMultilevel"/>
    <w:tmpl w:val="3AA2B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902EF7"/>
    <w:multiLevelType w:val="multilevel"/>
    <w:tmpl w:val="F8125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7F2BCC"/>
    <w:multiLevelType w:val="hybridMultilevel"/>
    <w:tmpl w:val="BE64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5E7E2F"/>
    <w:multiLevelType w:val="hybridMultilevel"/>
    <w:tmpl w:val="591E6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140B5F"/>
    <w:multiLevelType w:val="multilevel"/>
    <w:tmpl w:val="E74CE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1032379">
    <w:abstractNumId w:val="4"/>
  </w:num>
  <w:num w:numId="2" w16cid:durableId="1616060034">
    <w:abstractNumId w:val="7"/>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38294817">
    <w:abstractNumId w:val="0"/>
  </w:num>
  <w:num w:numId="4" w16cid:durableId="1132405090">
    <w:abstractNumId w:val="17"/>
  </w:num>
  <w:num w:numId="5" w16cid:durableId="1553539345">
    <w:abstractNumId w:val="5"/>
  </w:num>
  <w:num w:numId="6" w16cid:durableId="2098674460">
    <w:abstractNumId w:val="6"/>
  </w:num>
  <w:num w:numId="7" w16cid:durableId="28187308">
    <w:abstractNumId w:val="22"/>
  </w:num>
  <w:num w:numId="8" w16cid:durableId="1979189927">
    <w:abstractNumId w:val="13"/>
  </w:num>
  <w:num w:numId="9" w16cid:durableId="942495798">
    <w:abstractNumId w:val="19"/>
  </w:num>
  <w:num w:numId="10" w16cid:durableId="26761540">
    <w:abstractNumId w:val="10"/>
  </w:num>
  <w:num w:numId="11" w16cid:durableId="224532373">
    <w:abstractNumId w:val="18"/>
  </w:num>
  <w:num w:numId="12" w16cid:durableId="1989482131">
    <w:abstractNumId w:val="2"/>
  </w:num>
  <w:num w:numId="13" w16cid:durableId="1923102127">
    <w:abstractNumId w:val="3"/>
  </w:num>
  <w:num w:numId="14" w16cid:durableId="690300342">
    <w:abstractNumId w:val="21"/>
  </w:num>
  <w:num w:numId="15" w16cid:durableId="496846334">
    <w:abstractNumId w:val="20"/>
  </w:num>
  <w:num w:numId="16" w16cid:durableId="1554540979">
    <w:abstractNumId w:val="11"/>
  </w:num>
  <w:num w:numId="17" w16cid:durableId="229846977">
    <w:abstractNumId w:val="9"/>
  </w:num>
  <w:num w:numId="18" w16cid:durableId="668023106">
    <w:abstractNumId w:val="14"/>
  </w:num>
  <w:num w:numId="19" w16cid:durableId="1150824772">
    <w:abstractNumId w:val="8"/>
  </w:num>
  <w:num w:numId="20" w16cid:durableId="1615599075">
    <w:abstractNumId w:val="12"/>
  </w:num>
  <w:num w:numId="21" w16cid:durableId="1124426161">
    <w:abstractNumId w:val="15"/>
  </w:num>
  <w:num w:numId="22" w16cid:durableId="1233462821">
    <w:abstractNumId w:val="1"/>
  </w:num>
  <w:num w:numId="23" w16cid:durableId="681903663">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F48"/>
    <w:rsid w:val="0000005B"/>
    <w:rsid w:val="0000036D"/>
    <w:rsid w:val="00000599"/>
    <w:rsid w:val="00000611"/>
    <w:rsid w:val="00000674"/>
    <w:rsid w:val="0000097B"/>
    <w:rsid w:val="00000CAA"/>
    <w:rsid w:val="00000DF7"/>
    <w:rsid w:val="00000E45"/>
    <w:rsid w:val="00000E77"/>
    <w:rsid w:val="00000F36"/>
    <w:rsid w:val="00001139"/>
    <w:rsid w:val="00001318"/>
    <w:rsid w:val="000015F6"/>
    <w:rsid w:val="000017A2"/>
    <w:rsid w:val="000018B4"/>
    <w:rsid w:val="00001B02"/>
    <w:rsid w:val="00001BE4"/>
    <w:rsid w:val="00001E82"/>
    <w:rsid w:val="00001F84"/>
    <w:rsid w:val="00002036"/>
    <w:rsid w:val="00002101"/>
    <w:rsid w:val="00002138"/>
    <w:rsid w:val="00002165"/>
    <w:rsid w:val="0000242C"/>
    <w:rsid w:val="00002434"/>
    <w:rsid w:val="0000248C"/>
    <w:rsid w:val="000028AC"/>
    <w:rsid w:val="00002986"/>
    <w:rsid w:val="00002E4B"/>
    <w:rsid w:val="0000306C"/>
    <w:rsid w:val="00003154"/>
    <w:rsid w:val="00003274"/>
    <w:rsid w:val="0000348D"/>
    <w:rsid w:val="0000352D"/>
    <w:rsid w:val="0000362A"/>
    <w:rsid w:val="000038B3"/>
    <w:rsid w:val="000039DA"/>
    <w:rsid w:val="00003BBE"/>
    <w:rsid w:val="00003D5C"/>
    <w:rsid w:val="00003EAE"/>
    <w:rsid w:val="00004227"/>
    <w:rsid w:val="00004380"/>
    <w:rsid w:val="00004901"/>
    <w:rsid w:val="0000499C"/>
    <w:rsid w:val="00005170"/>
    <w:rsid w:val="00005579"/>
    <w:rsid w:val="00006110"/>
    <w:rsid w:val="000065EF"/>
    <w:rsid w:val="000067C1"/>
    <w:rsid w:val="00006A3E"/>
    <w:rsid w:val="00006B25"/>
    <w:rsid w:val="00006C17"/>
    <w:rsid w:val="00006CF5"/>
    <w:rsid w:val="00007009"/>
    <w:rsid w:val="00007B58"/>
    <w:rsid w:val="00007BE0"/>
    <w:rsid w:val="00007C09"/>
    <w:rsid w:val="00007EFB"/>
    <w:rsid w:val="00010416"/>
    <w:rsid w:val="00010A60"/>
    <w:rsid w:val="00010F7F"/>
    <w:rsid w:val="00011070"/>
    <w:rsid w:val="000111C7"/>
    <w:rsid w:val="00011306"/>
    <w:rsid w:val="0001152F"/>
    <w:rsid w:val="00011572"/>
    <w:rsid w:val="00011856"/>
    <w:rsid w:val="00011BF2"/>
    <w:rsid w:val="00012296"/>
    <w:rsid w:val="00012902"/>
    <w:rsid w:val="00012C2E"/>
    <w:rsid w:val="00012D80"/>
    <w:rsid w:val="000130E1"/>
    <w:rsid w:val="00013562"/>
    <w:rsid w:val="0001388A"/>
    <w:rsid w:val="00013BDA"/>
    <w:rsid w:val="00013FF2"/>
    <w:rsid w:val="000140CC"/>
    <w:rsid w:val="00014220"/>
    <w:rsid w:val="00014485"/>
    <w:rsid w:val="0001477E"/>
    <w:rsid w:val="00015165"/>
    <w:rsid w:val="00015ACF"/>
    <w:rsid w:val="00015B40"/>
    <w:rsid w:val="00015DA9"/>
    <w:rsid w:val="00016101"/>
    <w:rsid w:val="0001610B"/>
    <w:rsid w:val="0001624A"/>
    <w:rsid w:val="0001627F"/>
    <w:rsid w:val="000162E0"/>
    <w:rsid w:val="00016366"/>
    <w:rsid w:val="0001650E"/>
    <w:rsid w:val="000165B4"/>
    <w:rsid w:val="000167E9"/>
    <w:rsid w:val="00016E70"/>
    <w:rsid w:val="00016F2F"/>
    <w:rsid w:val="0001708B"/>
    <w:rsid w:val="000170F3"/>
    <w:rsid w:val="00017227"/>
    <w:rsid w:val="00017239"/>
    <w:rsid w:val="00017389"/>
    <w:rsid w:val="00017B2D"/>
    <w:rsid w:val="00017DFF"/>
    <w:rsid w:val="0002000D"/>
    <w:rsid w:val="00020200"/>
    <w:rsid w:val="00020D63"/>
    <w:rsid w:val="00020DEE"/>
    <w:rsid w:val="00020FC5"/>
    <w:rsid w:val="00021113"/>
    <w:rsid w:val="00021130"/>
    <w:rsid w:val="000215E5"/>
    <w:rsid w:val="00021921"/>
    <w:rsid w:val="00021C51"/>
    <w:rsid w:val="00021C6F"/>
    <w:rsid w:val="00022347"/>
    <w:rsid w:val="000223F2"/>
    <w:rsid w:val="0002275D"/>
    <w:rsid w:val="000228B2"/>
    <w:rsid w:val="00022999"/>
    <w:rsid w:val="00022A5A"/>
    <w:rsid w:val="00022B72"/>
    <w:rsid w:val="00022C78"/>
    <w:rsid w:val="00022E6D"/>
    <w:rsid w:val="0002310C"/>
    <w:rsid w:val="00023389"/>
    <w:rsid w:val="00023863"/>
    <w:rsid w:val="0002392F"/>
    <w:rsid w:val="00023AA6"/>
    <w:rsid w:val="00023AAE"/>
    <w:rsid w:val="00023BF9"/>
    <w:rsid w:val="00024039"/>
    <w:rsid w:val="000241D9"/>
    <w:rsid w:val="000243D2"/>
    <w:rsid w:val="0002454F"/>
    <w:rsid w:val="00024631"/>
    <w:rsid w:val="00024721"/>
    <w:rsid w:val="00024849"/>
    <w:rsid w:val="00024901"/>
    <w:rsid w:val="0002493D"/>
    <w:rsid w:val="0002494B"/>
    <w:rsid w:val="000249CB"/>
    <w:rsid w:val="00024C18"/>
    <w:rsid w:val="00024E4E"/>
    <w:rsid w:val="00025073"/>
    <w:rsid w:val="000251BF"/>
    <w:rsid w:val="000252BF"/>
    <w:rsid w:val="000252CB"/>
    <w:rsid w:val="000256D5"/>
    <w:rsid w:val="00025754"/>
    <w:rsid w:val="00025825"/>
    <w:rsid w:val="0002586E"/>
    <w:rsid w:val="00025870"/>
    <w:rsid w:val="0002589D"/>
    <w:rsid w:val="00025976"/>
    <w:rsid w:val="00025C41"/>
    <w:rsid w:val="00025EFE"/>
    <w:rsid w:val="00026082"/>
    <w:rsid w:val="00026171"/>
    <w:rsid w:val="00026285"/>
    <w:rsid w:val="00026292"/>
    <w:rsid w:val="0002646E"/>
    <w:rsid w:val="000267AD"/>
    <w:rsid w:val="000267B6"/>
    <w:rsid w:val="00026A0E"/>
    <w:rsid w:val="00026B3F"/>
    <w:rsid w:val="00026C4A"/>
    <w:rsid w:val="00026EA1"/>
    <w:rsid w:val="00027171"/>
    <w:rsid w:val="00027241"/>
    <w:rsid w:val="00027277"/>
    <w:rsid w:val="000272FB"/>
    <w:rsid w:val="0002735D"/>
    <w:rsid w:val="000274D1"/>
    <w:rsid w:val="00027797"/>
    <w:rsid w:val="0002781A"/>
    <w:rsid w:val="00027908"/>
    <w:rsid w:val="000279E9"/>
    <w:rsid w:val="00027EDA"/>
    <w:rsid w:val="00030158"/>
    <w:rsid w:val="00030224"/>
    <w:rsid w:val="0003026B"/>
    <w:rsid w:val="000303D4"/>
    <w:rsid w:val="00030417"/>
    <w:rsid w:val="00030496"/>
    <w:rsid w:val="00030D72"/>
    <w:rsid w:val="00030FC9"/>
    <w:rsid w:val="00031247"/>
    <w:rsid w:val="00031334"/>
    <w:rsid w:val="000316E2"/>
    <w:rsid w:val="00031D91"/>
    <w:rsid w:val="00031D95"/>
    <w:rsid w:val="00031ED8"/>
    <w:rsid w:val="00031FD5"/>
    <w:rsid w:val="0003212D"/>
    <w:rsid w:val="000323EF"/>
    <w:rsid w:val="00032A6D"/>
    <w:rsid w:val="00032ACA"/>
    <w:rsid w:val="00032CCC"/>
    <w:rsid w:val="00033128"/>
    <w:rsid w:val="00033245"/>
    <w:rsid w:val="00033266"/>
    <w:rsid w:val="0003346E"/>
    <w:rsid w:val="0003380A"/>
    <w:rsid w:val="00033942"/>
    <w:rsid w:val="00033A06"/>
    <w:rsid w:val="00033A59"/>
    <w:rsid w:val="00033B88"/>
    <w:rsid w:val="00033DE6"/>
    <w:rsid w:val="00033F47"/>
    <w:rsid w:val="00034034"/>
    <w:rsid w:val="0003425C"/>
    <w:rsid w:val="00034435"/>
    <w:rsid w:val="000346B7"/>
    <w:rsid w:val="00034939"/>
    <w:rsid w:val="0003494F"/>
    <w:rsid w:val="000349EB"/>
    <w:rsid w:val="00034AAB"/>
    <w:rsid w:val="00034D7F"/>
    <w:rsid w:val="00034E02"/>
    <w:rsid w:val="000351C2"/>
    <w:rsid w:val="00035375"/>
    <w:rsid w:val="0003539D"/>
    <w:rsid w:val="00035848"/>
    <w:rsid w:val="00035A9E"/>
    <w:rsid w:val="00035B48"/>
    <w:rsid w:val="00035C95"/>
    <w:rsid w:val="00035D05"/>
    <w:rsid w:val="000363D9"/>
    <w:rsid w:val="00036562"/>
    <w:rsid w:val="00036678"/>
    <w:rsid w:val="0003676C"/>
    <w:rsid w:val="00036AE1"/>
    <w:rsid w:val="00036BEF"/>
    <w:rsid w:val="00036F46"/>
    <w:rsid w:val="0003703E"/>
    <w:rsid w:val="0003709B"/>
    <w:rsid w:val="000370A8"/>
    <w:rsid w:val="00037424"/>
    <w:rsid w:val="000375E8"/>
    <w:rsid w:val="00037737"/>
    <w:rsid w:val="00037822"/>
    <w:rsid w:val="000402B9"/>
    <w:rsid w:val="0004057C"/>
    <w:rsid w:val="00040640"/>
    <w:rsid w:val="000408F9"/>
    <w:rsid w:val="00040E9D"/>
    <w:rsid w:val="00040FDE"/>
    <w:rsid w:val="000410C2"/>
    <w:rsid w:val="000414AF"/>
    <w:rsid w:val="000417CF"/>
    <w:rsid w:val="00041996"/>
    <w:rsid w:val="00041A28"/>
    <w:rsid w:val="00041A50"/>
    <w:rsid w:val="00041BD6"/>
    <w:rsid w:val="00041CA3"/>
    <w:rsid w:val="00041D03"/>
    <w:rsid w:val="00041D56"/>
    <w:rsid w:val="00041E6B"/>
    <w:rsid w:val="00041F7D"/>
    <w:rsid w:val="00042031"/>
    <w:rsid w:val="00042337"/>
    <w:rsid w:val="0004239F"/>
    <w:rsid w:val="00042B55"/>
    <w:rsid w:val="00042C8B"/>
    <w:rsid w:val="000430B4"/>
    <w:rsid w:val="000431F0"/>
    <w:rsid w:val="000432C2"/>
    <w:rsid w:val="0004384F"/>
    <w:rsid w:val="000438DE"/>
    <w:rsid w:val="00043908"/>
    <w:rsid w:val="00043AF8"/>
    <w:rsid w:val="00043EE1"/>
    <w:rsid w:val="000440B8"/>
    <w:rsid w:val="00044240"/>
    <w:rsid w:val="00044844"/>
    <w:rsid w:val="000448A4"/>
    <w:rsid w:val="000449AF"/>
    <w:rsid w:val="00044A6C"/>
    <w:rsid w:val="00044B07"/>
    <w:rsid w:val="00044E33"/>
    <w:rsid w:val="00044E70"/>
    <w:rsid w:val="00044FB6"/>
    <w:rsid w:val="0004504A"/>
    <w:rsid w:val="0004511A"/>
    <w:rsid w:val="00045125"/>
    <w:rsid w:val="0004522C"/>
    <w:rsid w:val="00045880"/>
    <w:rsid w:val="00045A3B"/>
    <w:rsid w:val="00045F0D"/>
    <w:rsid w:val="00045FDA"/>
    <w:rsid w:val="00046144"/>
    <w:rsid w:val="000463D9"/>
    <w:rsid w:val="00046745"/>
    <w:rsid w:val="00046D1B"/>
    <w:rsid w:val="00046EF6"/>
    <w:rsid w:val="00046F4D"/>
    <w:rsid w:val="000470BC"/>
    <w:rsid w:val="00047116"/>
    <w:rsid w:val="0004750C"/>
    <w:rsid w:val="00047862"/>
    <w:rsid w:val="00047ABA"/>
    <w:rsid w:val="00047C0D"/>
    <w:rsid w:val="00047E75"/>
    <w:rsid w:val="00050002"/>
    <w:rsid w:val="000501DD"/>
    <w:rsid w:val="00050329"/>
    <w:rsid w:val="000505EC"/>
    <w:rsid w:val="00050611"/>
    <w:rsid w:val="00050789"/>
    <w:rsid w:val="00050818"/>
    <w:rsid w:val="00050AA1"/>
    <w:rsid w:val="00050E44"/>
    <w:rsid w:val="00050EA4"/>
    <w:rsid w:val="000511A7"/>
    <w:rsid w:val="0005148D"/>
    <w:rsid w:val="000514ED"/>
    <w:rsid w:val="0005156F"/>
    <w:rsid w:val="0005163A"/>
    <w:rsid w:val="00051743"/>
    <w:rsid w:val="00051C65"/>
    <w:rsid w:val="00051D4B"/>
    <w:rsid w:val="00052351"/>
    <w:rsid w:val="000524BA"/>
    <w:rsid w:val="00052E71"/>
    <w:rsid w:val="00052F6B"/>
    <w:rsid w:val="00053588"/>
    <w:rsid w:val="00053594"/>
    <w:rsid w:val="000537C4"/>
    <w:rsid w:val="00053A29"/>
    <w:rsid w:val="00053A8C"/>
    <w:rsid w:val="00054165"/>
    <w:rsid w:val="000541FE"/>
    <w:rsid w:val="0005447E"/>
    <w:rsid w:val="0005471A"/>
    <w:rsid w:val="00054AA2"/>
    <w:rsid w:val="00054EC3"/>
    <w:rsid w:val="00054EDE"/>
    <w:rsid w:val="00054F9E"/>
    <w:rsid w:val="00054FD3"/>
    <w:rsid w:val="00055037"/>
    <w:rsid w:val="000550DF"/>
    <w:rsid w:val="00055221"/>
    <w:rsid w:val="0005527F"/>
    <w:rsid w:val="000553B7"/>
    <w:rsid w:val="000553B9"/>
    <w:rsid w:val="000554CA"/>
    <w:rsid w:val="0005585E"/>
    <w:rsid w:val="00055B34"/>
    <w:rsid w:val="00055E3F"/>
    <w:rsid w:val="00055E45"/>
    <w:rsid w:val="00055F57"/>
    <w:rsid w:val="000564D0"/>
    <w:rsid w:val="000565B5"/>
    <w:rsid w:val="000565FA"/>
    <w:rsid w:val="000566C8"/>
    <w:rsid w:val="000566DF"/>
    <w:rsid w:val="000567AF"/>
    <w:rsid w:val="000567C7"/>
    <w:rsid w:val="0005699D"/>
    <w:rsid w:val="00056E47"/>
    <w:rsid w:val="00056E93"/>
    <w:rsid w:val="00056EEF"/>
    <w:rsid w:val="00056F73"/>
    <w:rsid w:val="0005722A"/>
    <w:rsid w:val="000572D4"/>
    <w:rsid w:val="00057348"/>
    <w:rsid w:val="0005778A"/>
    <w:rsid w:val="000579E9"/>
    <w:rsid w:val="00057CD6"/>
    <w:rsid w:val="00057D5C"/>
    <w:rsid w:val="00057F96"/>
    <w:rsid w:val="00057FAB"/>
    <w:rsid w:val="0006014B"/>
    <w:rsid w:val="000603C4"/>
    <w:rsid w:val="000605A1"/>
    <w:rsid w:val="0006069C"/>
    <w:rsid w:val="000608E9"/>
    <w:rsid w:val="00060A08"/>
    <w:rsid w:val="00060C68"/>
    <w:rsid w:val="00060CFB"/>
    <w:rsid w:val="00060F40"/>
    <w:rsid w:val="00061029"/>
    <w:rsid w:val="000610BB"/>
    <w:rsid w:val="000610EA"/>
    <w:rsid w:val="000612BB"/>
    <w:rsid w:val="00061428"/>
    <w:rsid w:val="000615BF"/>
    <w:rsid w:val="000618A9"/>
    <w:rsid w:val="00061980"/>
    <w:rsid w:val="00061A2A"/>
    <w:rsid w:val="00061B01"/>
    <w:rsid w:val="00061BF1"/>
    <w:rsid w:val="00061C17"/>
    <w:rsid w:val="00061D5B"/>
    <w:rsid w:val="00062196"/>
    <w:rsid w:val="00062198"/>
    <w:rsid w:val="0006257E"/>
    <w:rsid w:val="000627F8"/>
    <w:rsid w:val="00062A13"/>
    <w:rsid w:val="00062C71"/>
    <w:rsid w:val="00062E09"/>
    <w:rsid w:val="00063436"/>
    <w:rsid w:val="0006354E"/>
    <w:rsid w:val="00063700"/>
    <w:rsid w:val="00063989"/>
    <w:rsid w:val="00063B5C"/>
    <w:rsid w:val="00063ED7"/>
    <w:rsid w:val="00064210"/>
    <w:rsid w:val="00064302"/>
    <w:rsid w:val="000644AA"/>
    <w:rsid w:val="000644BD"/>
    <w:rsid w:val="00064879"/>
    <w:rsid w:val="00064A10"/>
    <w:rsid w:val="00064A5D"/>
    <w:rsid w:val="00064A85"/>
    <w:rsid w:val="00064B24"/>
    <w:rsid w:val="00064E52"/>
    <w:rsid w:val="00064FF1"/>
    <w:rsid w:val="00065047"/>
    <w:rsid w:val="000653DB"/>
    <w:rsid w:val="000655FD"/>
    <w:rsid w:val="000658E4"/>
    <w:rsid w:val="000659F7"/>
    <w:rsid w:val="00065A15"/>
    <w:rsid w:val="00065B84"/>
    <w:rsid w:val="00065F03"/>
    <w:rsid w:val="000666AF"/>
    <w:rsid w:val="0006673E"/>
    <w:rsid w:val="000669C6"/>
    <w:rsid w:val="000669E5"/>
    <w:rsid w:val="00066A5D"/>
    <w:rsid w:val="00066AC5"/>
    <w:rsid w:val="00066BFF"/>
    <w:rsid w:val="00067029"/>
    <w:rsid w:val="000671A7"/>
    <w:rsid w:val="00067468"/>
    <w:rsid w:val="0006751E"/>
    <w:rsid w:val="00067652"/>
    <w:rsid w:val="00067678"/>
    <w:rsid w:val="00067752"/>
    <w:rsid w:val="00067CC8"/>
    <w:rsid w:val="00067E02"/>
    <w:rsid w:val="00067FB4"/>
    <w:rsid w:val="000701DF"/>
    <w:rsid w:val="000702C6"/>
    <w:rsid w:val="000703BD"/>
    <w:rsid w:val="000704A5"/>
    <w:rsid w:val="00070A93"/>
    <w:rsid w:val="00070EF8"/>
    <w:rsid w:val="00070EFD"/>
    <w:rsid w:val="000710D8"/>
    <w:rsid w:val="00071ADD"/>
    <w:rsid w:val="00071B45"/>
    <w:rsid w:val="00071B48"/>
    <w:rsid w:val="00072403"/>
    <w:rsid w:val="0007246B"/>
    <w:rsid w:val="00072718"/>
    <w:rsid w:val="0007275A"/>
    <w:rsid w:val="000728F0"/>
    <w:rsid w:val="00072939"/>
    <w:rsid w:val="00072D20"/>
    <w:rsid w:val="00072D35"/>
    <w:rsid w:val="00073173"/>
    <w:rsid w:val="000734A2"/>
    <w:rsid w:val="000735E2"/>
    <w:rsid w:val="000735E6"/>
    <w:rsid w:val="0007360C"/>
    <w:rsid w:val="0007360F"/>
    <w:rsid w:val="000738A5"/>
    <w:rsid w:val="00073E9D"/>
    <w:rsid w:val="00073F8D"/>
    <w:rsid w:val="000741B0"/>
    <w:rsid w:val="0007436E"/>
    <w:rsid w:val="000743A6"/>
    <w:rsid w:val="00074732"/>
    <w:rsid w:val="000747E2"/>
    <w:rsid w:val="00074A2F"/>
    <w:rsid w:val="00074D00"/>
    <w:rsid w:val="00074E5D"/>
    <w:rsid w:val="00074EA8"/>
    <w:rsid w:val="00074F01"/>
    <w:rsid w:val="00074F0F"/>
    <w:rsid w:val="00074F58"/>
    <w:rsid w:val="0007538D"/>
    <w:rsid w:val="00075471"/>
    <w:rsid w:val="00075EBB"/>
    <w:rsid w:val="00075F03"/>
    <w:rsid w:val="0007638D"/>
    <w:rsid w:val="00076393"/>
    <w:rsid w:val="000763E5"/>
    <w:rsid w:val="000764B8"/>
    <w:rsid w:val="000766AC"/>
    <w:rsid w:val="00076807"/>
    <w:rsid w:val="000768A1"/>
    <w:rsid w:val="00076C31"/>
    <w:rsid w:val="00077180"/>
    <w:rsid w:val="000774A4"/>
    <w:rsid w:val="0007756E"/>
    <w:rsid w:val="0008010F"/>
    <w:rsid w:val="0008042B"/>
    <w:rsid w:val="00080470"/>
    <w:rsid w:val="000806D9"/>
    <w:rsid w:val="00080740"/>
    <w:rsid w:val="000808D1"/>
    <w:rsid w:val="00080903"/>
    <w:rsid w:val="000809B1"/>
    <w:rsid w:val="00080B43"/>
    <w:rsid w:val="00080BB3"/>
    <w:rsid w:val="00081554"/>
    <w:rsid w:val="00081984"/>
    <w:rsid w:val="00081C2A"/>
    <w:rsid w:val="00081CC4"/>
    <w:rsid w:val="00081F02"/>
    <w:rsid w:val="00081FBB"/>
    <w:rsid w:val="00082282"/>
    <w:rsid w:val="00082722"/>
    <w:rsid w:val="0008287B"/>
    <w:rsid w:val="00082F2C"/>
    <w:rsid w:val="00083269"/>
    <w:rsid w:val="00083541"/>
    <w:rsid w:val="00083641"/>
    <w:rsid w:val="000836B3"/>
    <w:rsid w:val="0008374F"/>
    <w:rsid w:val="0008387F"/>
    <w:rsid w:val="0008389F"/>
    <w:rsid w:val="00083A91"/>
    <w:rsid w:val="00083AAB"/>
    <w:rsid w:val="00083AF4"/>
    <w:rsid w:val="00083B4D"/>
    <w:rsid w:val="00083C4C"/>
    <w:rsid w:val="00083CC1"/>
    <w:rsid w:val="00083DEE"/>
    <w:rsid w:val="00083E76"/>
    <w:rsid w:val="00083E91"/>
    <w:rsid w:val="00083FE1"/>
    <w:rsid w:val="00084232"/>
    <w:rsid w:val="0008431A"/>
    <w:rsid w:val="0008439C"/>
    <w:rsid w:val="00084436"/>
    <w:rsid w:val="0008445A"/>
    <w:rsid w:val="000846D7"/>
    <w:rsid w:val="00084731"/>
    <w:rsid w:val="000847E8"/>
    <w:rsid w:val="00084A06"/>
    <w:rsid w:val="00084AA3"/>
    <w:rsid w:val="00084C0B"/>
    <w:rsid w:val="00085134"/>
    <w:rsid w:val="00085302"/>
    <w:rsid w:val="00085475"/>
    <w:rsid w:val="00085839"/>
    <w:rsid w:val="00085A8B"/>
    <w:rsid w:val="00085B8B"/>
    <w:rsid w:val="00085BD5"/>
    <w:rsid w:val="00085D24"/>
    <w:rsid w:val="00085F04"/>
    <w:rsid w:val="000862F5"/>
    <w:rsid w:val="0008663E"/>
    <w:rsid w:val="0008688D"/>
    <w:rsid w:val="00086972"/>
    <w:rsid w:val="00086A12"/>
    <w:rsid w:val="00086E57"/>
    <w:rsid w:val="00086F50"/>
    <w:rsid w:val="000871CF"/>
    <w:rsid w:val="00087771"/>
    <w:rsid w:val="00087F0C"/>
    <w:rsid w:val="00087F5C"/>
    <w:rsid w:val="000900E2"/>
    <w:rsid w:val="000901F3"/>
    <w:rsid w:val="00090774"/>
    <w:rsid w:val="0009078F"/>
    <w:rsid w:val="000908F9"/>
    <w:rsid w:val="00090B4E"/>
    <w:rsid w:val="00090B9B"/>
    <w:rsid w:val="00090DD7"/>
    <w:rsid w:val="00091350"/>
    <w:rsid w:val="000917A0"/>
    <w:rsid w:val="00091BE1"/>
    <w:rsid w:val="00091EAD"/>
    <w:rsid w:val="0009278C"/>
    <w:rsid w:val="00092966"/>
    <w:rsid w:val="00092E04"/>
    <w:rsid w:val="0009314D"/>
    <w:rsid w:val="000931AB"/>
    <w:rsid w:val="00093257"/>
    <w:rsid w:val="00093315"/>
    <w:rsid w:val="00093494"/>
    <w:rsid w:val="00093632"/>
    <w:rsid w:val="0009373A"/>
    <w:rsid w:val="000938E0"/>
    <w:rsid w:val="00093956"/>
    <w:rsid w:val="00093BF2"/>
    <w:rsid w:val="00093C55"/>
    <w:rsid w:val="00093E8B"/>
    <w:rsid w:val="00093F97"/>
    <w:rsid w:val="00093F9A"/>
    <w:rsid w:val="0009409D"/>
    <w:rsid w:val="00094267"/>
    <w:rsid w:val="000945BF"/>
    <w:rsid w:val="000946BC"/>
    <w:rsid w:val="0009487B"/>
    <w:rsid w:val="00094BCF"/>
    <w:rsid w:val="00094CCD"/>
    <w:rsid w:val="00095020"/>
    <w:rsid w:val="00095107"/>
    <w:rsid w:val="0009527E"/>
    <w:rsid w:val="00095340"/>
    <w:rsid w:val="0009544C"/>
    <w:rsid w:val="00095833"/>
    <w:rsid w:val="00095B5A"/>
    <w:rsid w:val="00095B63"/>
    <w:rsid w:val="00095BC7"/>
    <w:rsid w:val="00095DA7"/>
    <w:rsid w:val="00096051"/>
    <w:rsid w:val="000960B4"/>
    <w:rsid w:val="0009661D"/>
    <w:rsid w:val="00096647"/>
    <w:rsid w:val="0009678E"/>
    <w:rsid w:val="000969F6"/>
    <w:rsid w:val="00096C88"/>
    <w:rsid w:val="00096FD1"/>
    <w:rsid w:val="00097093"/>
    <w:rsid w:val="000973AA"/>
    <w:rsid w:val="000973EA"/>
    <w:rsid w:val="00097515"/>
    <w:rsid w:val="00097858"/>
    <w:rsid w:val="00097A5F"/>
    <w:rsid w:val="00097BC6"/>
    <w:rsid w:val="00097E14"/>
    <w:rsid w:val="00097FA3"/>
    <w:rsid w:val="000A08D2"/>
    <w:rsid w:val="000A0953"/>
    <w:rsid w:val="000A0F6F"/>
    <w:rsid w:val="000A147C"/>
    <w:rsid w:val="000A1721"/>
    <w:rsid w:val="000A1F6F"/>
    <w:rsid w:val="000A2628"/>
    <w:rsid w:val="000A2719"/>
    <w:rsid w:val="000A2750"/>
    <w:rsid w:val="000A2AF8"/>
    <w:rsid w:val="000A2B55"/>
    <w:rsid w:val="000A2CD2"/>
    <w:rsid w:val="000A2F99"/>
    <w:rsid w:val="000A2F9A"/>
    <w:rsid w:val="000A3055"/>
    <w:rsid w:val="000A31C5"/>
    <w:rsid w:val="000A322A"/>
    <w:rsid w:val="000A3498"/>
    <w:rsid w:val="000A35B2"/>
    <w:rsid w:val="000A3728"/>
    <w:rsid w:val="000A37EE"/>
    <w:rsid w:val="000A387A"/>
    <w:rsid w:val="000A391A"/>
    <w:rsid w:val="000A3953"/>
    <w:rsid w:val="000A3AF1"/>
    <w:rsid w:val="000A3B4F"/>
    <w:rsid w:val="000A3F1B"/>
    <w:rsid w:val="000A3FC0"/>
    <w:rsid w:val="000A3FD2"/>
    <w:rsid w:val="000A46F7"/>
    <w:rsid w:val="000A484D"/>
    <w:rsid w:val="000A4863"/>
    <w:rsid w:val="000A4947"/>
    <w:rsid w:val="000A49C9"/>
    <w:rsid w:val="000A4D7C"/>
    <w:rsid w:val="000A58F2"/>
    <w:rsid w:val="000A5934"/>
    <w:rsid w:val="000A5AFB"/>
    <w:rsid w:val="000A5B8A"/>
    <w:rsid w:val="000A5E51"/>
    <w:rsid w:val="000A625A"/>
    <w:rsid w:val="000A63BF"/>
    <w:rsid w:val="000A663D"/>
    <w:rsid w:val="000A6677"/>
    <w:rsid w:val="000A66B6"/>
    <w:rsid w:val="000A6914"/>
    <w:rsid w:val="000A6B33"/>
    <w:rsid w:val="000A6C54"/>
    <w:rsid w:val="000A71A6"/>
    <w:rsid w:val="000A7221"/>
    <w:rsid w:val="000A73EA"/>
    <w:rsid w:val="000A7516"/>
    <w:rsid w:val="000A7B37"/>
    <w:rsid w:val="000A7B4F"/>
    <w:rsid w:val="000A7BF6"/>
    <w:rsid w:val="000B0227"/>
    <w:rsid w:val="000B04CA"/>
    <w:rsid w:val="000B0A17"/>
    <w:rsid w:val="000B0A8A"/>
    <w:rsid w:val="000B0D5A"/>
    <w:rsid w:val="000B1364"/>
    <w:rsid w:val="000B1547"/>
    <w:rsid w:val="000B15F0"/>
    <w:rsid w:val="000B1668"/>
    <w:rsid w:val="000B16A3"/>
    <w:rsid w:val="000B1932"/>
    <w:rsid w:val="000B1C5A"/>
    <w:rsid w:val="000B1D7E"/>
    <w:rsid w:val="000B1E51"/>
    <w:rsid w:val="000B2164"/>
    <w:rsid w:val="000B2349"/>
    <w:rsid w:val="000B27B4"/>
    <w:rsid w:val="000B27F4"/>
    <w:rsid w:val="000B28CA"/>
    <w:rsid w:val="000B2943"/>
    <w:rsid w:val="000B2D52"/>
    <w:rsid w:val="000B2FD3"/>
    <w:rsid w:val="000B2FE3"/>
    <w:rsid w:val="000B3040"/>
    <w:rsid w:val="000B3153"/>
    <w:rsid w:val="000B31BA"/>
    <w:rsid w:val="000B34AA"/>
    <w:rsid w:val="000B3712"/>
    <w:rsid w:val="000B375C"/>
    <w:rsid w:val="000B386F"/>
    <w:rsid w:val="000B3986"/>
    <w:rsid w:val="000B3C3E"/>
    <w:rsid w:val="000B3FD7"/>
    <w:rsid w:val="000B3FEE"/>
    <w:rsid w:val="000B4077"/>
    <w:rsid w:val="000B420A"/>
    <w:rsid w:val="000B4234"/>
    <w:rsid w:val="000B43F2"/>
    <w:rsid w:val="000B4921"/>
    <w:rsid w:val="000B4958"/>
    <w:rsid w:val="000B4992"/>
    <w:rsid w:val="000B4C35"/>
    <w:rsid w:val="000B4E0F"/>
    <w:rsid w:val="000B4E45"/>
    <w:rsid w:val="000B4FC1"/>
    <w:rsid w:val="000B511C"/>
    <w:rsid w:val="000B543A"/>
    <w:rsid w:val="000B5535"/>
    <w:rsid w:val="000B5910"/>
    <w:rsid w:val="000B59B7"/>
    <w:rsid w:val="000B5AC3"/>
    <w:rsid w:val="000B5BF8"/>
    <w:rsid w:val="000B5DD6"/>
    <w:rsid w:val="000B5E17"/>
    <w:rsid w:val="000B5F4E"/>
    <w:rsid w:val="000B6449"/>
    <w:rsid w:val="000B6757"/>
    <w:rsid w:val="000B6B9D"/>
    <w:rsid w:val="000B6D9B"/>
    <w:rsid w:val="000B6E4A"/>
    <w:rsid w:val="000B6FB3"/>
    <w:rsid w:val="000B6FF3"/>
    <w:rsid w:val="000B73E9"/>
    <w:rsid w:val="000B756A"/>
    <w:rsid w:val="000B76A5"/>
    <w:rsid w:val="000B7715"/>
    <w:rsid w:val="000B7726"/>
    <w:rsid w:val="000B777F"/>
    <w:rsid w:val="000B7983"/>
    <w:rsid w:val="000B7A05"/>
    <w:rsid w:val="000B7A54"/>
    <w:rsid w:val="000B7D1D"/>
    <w:rsid w:val="000B7D53"/>
    <w:rsid w:val="000B7D70"/>
    <w:rsid w:val="000B7DBA"/>
    <w:rsid w:val="000B7E8C"/>
    <w:rsid w:val="000B7ECF"/>
    <w:rsid w:val="000C0435"/>
    <w:rsid w:val="000C04C8"/>
    <w:rsid w:val="000C0587"/>
    <w:rsid w:val="000C063B"/>
    <w:rsid w:val="000C0663"/>
    <w:rsid w:val="000C075C"/>
    <w:rsid w:val="000C0799"/>
    <w:rsid w:val="000C09CE"/>
    <w:rsid w:val="000C0C6C"/>
    <w:rsid w:val="000C0F17"/>
    <w:rsid w:val="000C108E"/>
    <w:rsid w:val="000C1149"/>
    <w:rsid w:val="000C124D"/>
    <w:rsid w:val="000C1342"/>
    <w:rsid w:val="000C18F2"/>
    <w:rsid w:val="000C1A86"/>
    <w:rsid w:val="000C1B93"/>
    <w:rsid w:val="000C1C51"/>
    <w:rsid w:val="000C1CC0"/>
    <w:rsid w:val="000C1D0F"/>
    <w:rsid w:val="000C1EA1"/>
    <w:rsid w:val="000C2018"/>
    <w:rsid w:val="000C233E"/>
    <w:rsid w:val="000C2386"/>
    <w:rsid w:val="000C247A"/>
    <w:rsid w:val="000C24ED"/>
    <w:rsid w:val="000C26EF"/>
    <w:rsid w:val="000C2FEC"/>
    <w:rsid w:val="000C31F1"/>
    <w:rsid w:val="000C324F"/>
    <w:rsid w:val="000C34D8"/>
    <w:rsid w:val="000C36C5"/>
    <w:rsid w:val="000C38A0"/>
    <w:rsid w:val="000C39F7"/>
    <w:rsid w:val="000C3C9E"/>
    <w:rsid w:val="000C3E42"/>
    <w:rsid w:val="000C3EF8"/>
    <w:rsid w:val="000C407F"/>
    <w:rsid w:val="000C43A0"/>
    <w:rsid w:val="000C44D7"/>
    <w:rsid w:val="000C4862"/>
    <w:rsid w:val="000C48BC"/>
    <w:rsid w:val="000C4DB2"/>
    <w:rsid w:val="000C4EEE"/>
    <w:rsid w:val="000C566C"/>
    <w:rsid w:val="000C570C"/>
    <w:rsid w:val="000C5CDA"/>
    <w:rsid w:val="000C60F4"/>
    <w:rsid w:val="000C66AB"/>
    <w:rsid w:val="000C66C9"/>
    <w:rsid w:val="000C6718"/>
    <w:rsid w:val="000C6807"/>
    <w:rsid w:val="000C6924"/>
    <w:rsid w:val="000C6BD4"/>
    <w:rsid w:val="000C6C8E"/>
    <w:rsid w:val="000C6D82"/>
    <w:rsid w:val="000C6DE4"/>
    <w:rsid w:val="000C70F5"/>
    <w:rsid w:val="000C733F"/>
    <w:rsid w:val="000C7484"/>
    <w:rsid w:val="000C77D6"/>
    <w:rsid w:val="000C79D2"/>
    <w:rsid w:val="000C7BCD"/>
    <w:rsid w:val="000C7C78"/>
    <w:rsid w:val="000C7D96"/>
    <w:rsid w:val="000D0553"/>
    <w:rsid w:val="000D0784"/>
    <w:rsid w:val="000D08E7"/>
    <w:rsid w:val="000D0C3A"/>
    <w:rsid w:val="000D0D31"/>
    <w:rsid w:val="000D0E10"/>
    <w:rsid w:val="000D0E2E"/>
    <w:rsid w:val="000D0FBF"/>
    <w:rsid w:val="000D1019"/>
    <w:rsid w:val="000D126F"/>
    <w:rsid w:val="000D13FB"/>
    <w:rsid w:val="000D1409"/>
    <w:rsid w:val="000D1659"/>
    <w:rsid w:val="000D1DD7"/>
    <w:rsid w:val="000D2202"/>
    <w:rsid w:val="000D233B"/>
    <w:rsid w:val="000D2348"/>
    <w:rsid w:val="000D23B1"/>
    <w:rsid w:val="000D246E"/>
    <w:rsid w:val="000D2722"/>
    <w:rsid w:val="000D277A"/>
    <w:rsid w:val="000D29A0"/>
    <w:rsid w:val="000D2BC0"/>
    <w:rsid w:val="000D2C68"/>
    <w:rsid w:val="000D2D18"/>
    <w:rsid w:val="000D2DC6"/>
    <w:rsid w:val="000D311D"/>
    <w:rsid w:val="000D319C"/>
    <w:rsid w:val="000D325A"/>
    <w:rsid w:val="000D32A0"/>
    <w:rsid w:val="000D35C0"/>
    <w:rsid w:val="000D35D6"/>
    <w:rsid w:val="000D36EF"/>
    <w:rsid w:val="000D3727"/>
    <w:rsid w:val="000D37DE"/>
    <w:rsid w:val="000D37FF"/>
    <w:rsid w:val="000D3ADA"/>
    <w:rsid w:val="000D3BBE"/>
    <w:rsid w:val="000D3EB7"/>
    <w:rsid w:val="000D413D"/>
    <w:rsid w:val="000D419C"/>
    <w:rsid w:val="000D4572"/>
    <w:rsid w:val="000D458F"/>
    <w:rsid w:val="000D495A"/>
    <w:rsid w:val="000D4A9B"/>
    <w:rsid w:val="000D4AA1"/>
    <w:rsid w:val="000D4B17"/>
    <w:rsid w:val="000D5079"/>
    <w:rsid w:val="000D5121"/>
    <w:rsid w:val="000D5598"/>
    <w:rsid w:val="000D57A4"/>
    <w:rsid w:val="000D57FC"/>
    <w:rsid w:val="000D59EE"/>
    <w:rsid w:val="000D5C00"/>
    <w:rsid w:val="000D5C04"/>
    <w:rsid w:val="000D609F"/>
    <w:rsid w:val="000D6560"/>
    <w:rsid w:val="000D658B"/>
    <w:rsid w:val="000D66D5"/>
    <w:rsid w:val="000D6939"/>
    <w:rsid w:val="000D6AF9"/>
    <w:rsid w:val="000D6B48"/>
    <w:rsid w:val="000D6CDC"/>
    <w:rsid w:val="000D6DB0"/>
    <w:rsid w:val="000D6F85"/>
    <w:rsid w:val="000D720B"/>
    <w:rsid w:val="000D72AD"/>
    <w:rsid w:val="000D73D1"/>
    <w:rsid w:val="000D741C"/>
    <w:rsid w:val="000D7466"/>
    <w:rsid w:val="000D7624"/>
    <w:rsid w:val="000D7678"/>
    <w:rsid w:val="000D781F"/>
    <w:rsid w:val="000D794F"/>
    <w:rsid w:val="000D796A"/>
    <w:rsid w:val="000E0145"/>
    <w:rsid w:val="000E05AC"/>
    <w:rsid w:val="000E06CB"/>
    <w:rsid w:val="000E0A47"/>
    <w:rsid w:val="000E0D9F"/>
    <w:rsid w:val="000E0FCE"/>
    <w:rsid w:val="000E10FA"/>
    <w:rsid w:val="000E136F"/>
    <w:rsid w:val="000E1372"/>
    <w:rsid w:val="000E14D8"/>
    <w:rsid w:val="000E1695"/>
    <w:rsid w:val="000E1758"/>
    <w:rsid w:val="000E1EE1"/>
    <w:rsid w:val="000E245F"/>
    <w:rsid w:val="000E2649"/>
    <w:rsid w:val="000E2772"/>
    <w:rsid w:val="000E279D"/>
    <w:rsid w:val="000E2D3F"/>
    <w:rsid w:val="000E2EC9"/>
    <w:rsid w:val="000E330D"/>
    <w:rsid w:val="000E349C"/>
    <w:rsid w:val="000E37B9"/>
    <w:rsid w:val="000E3AC6"/>
    <w:rsid w:val="000E407A"/>
    <w:rsid w:val="000E46AF"/>
    <w:rsid w:val="000E48AE"/>
    <w:rsid w:val="000E4BA6"/>
    <w:rsid w:val="000E4BAD"/>
    <w:rsid w:val="000E4D92"/>
    <w:rsid w:val="000E4F4E"/>
    <w:rsid w:val="000E5125"/>
    <w:rsid w:val="000E5138"/>
    <w:rsid w:val="000E53E9"/>
    <w:rsid w:val="000E5403"/>
    <w:rsid w:val="000E552C"/>
    <w:rsid w:val="000E591A"/>
    <w:rsid w:val="000E5959"/>
    <w:rsid w:val="000E5C77"/>
    <w:rsid w:val="000E5F4C"/>
    <w:rsid w:val="000E60D9"/>
    <w:rsid w:val="000E63C7"/>
    <w:rsid w:val="000E6695"/>
    <w:rsid w:val="000E66F9"/>
    <w:rsid w:val="000E6761"/>
    <w:rsid w:val="000E68B3"/>
    <w:rsid w:val="000E6C91"/>
    <w:rsid w:val="000E70B7"/>
    <w:rsid w:val="000E70EF"/>
    <w:rsid w:val="000E7310"/>
    <w:rsid w:val="000E78D6"/>
    <w:rsid w:val="000E7BD8"/>
    <w:rsid w:val="000E7CD2"/>
    <w:rsid w:val="000E7F2B"/>
    <w:rsid w:val="000F00DA"/>
    <w:rsid w:val="000F01F2"/>
    <w:rsid w:val="000F09EB"/>
    <w:rsid w:val="000F0B39"/>
    <w:rsid w:val="000F0C9F"/>
    <w:rsid w:val="000F0F25"/>
    <w:rsid w:val="000F0F56"/>
    <w:rsid w:val="000F0F62"/>
    <w:rsid w:val="000F0FFC"/>
    <w:rsid w:val="000F1024"/>
    <w:rsid w:val="000F160C"/>
    <w:rsid w:val="000F163B"/>
    <w:rsid w:val="000F170B"/>
    <w:rsid w:val="000F18FF"/>
    <w:rsid w:val="000F1B84"/>
    <w:rsid w:val="000F1BAC"/>
    <w:rsid w:val="000F1C2A"/>
    <w:rsid w:val="000F1EA7"/>
    <w:rsid w:val="000F1FFA"/>
    <w:rsid w:val="000F2000"/>
    <w:rsid w:val="000F2061"/>
    <w:rsid w:val="000F21FE"/>
    <w:rsid w:val="000F23B8"/>
    <w:rsid w:val="000F23D3"/>
    <w:rsid w:val="000F2711"/>
    <w:rsid w:val="000F27D5"/>
    <w:rsid w:val="000F28B0"/>
    <w:rsid w:val="000F2AA5"/>
    <w:rsid w:val="000F2AE2"/>
    <w:rsid w:val="000F2C08"/>
    <w:rsid w:val="000F32EA"/>
    <w:rsid w:val="000F33CE"/>
    <w:rsid w:val="000F33EF"/>
    <w:rsid w:val="000F3722"/>
    <w:rsid w:val="000F397E"/>
    <w:rsid w:val="000F3AC0"/>
    <w:rsid w:val="000F3E12"/>
    <w:rsid w:val="000F3F37"/>
    <w:rsid w:val="000F3FD4"/>
    <w:rsid w:val="000F406F"/>
    <w:rsid w:val="000F415A"/>
    <w:rsid w:val="000F43D1"/>
    <w:rsid w:val="000F47FB"/>
    <w:rsid w:val="000F4802"/>
    <w:rsid w:val="000F48CE"/>
    <w:rsid w:val="000F49EE"/>
    <w:rsid w:val="000F4A08"/>
    <w:rsid w:val="000F4BCC"/>
    <w:rsid w:val="000F4C0A"/>
    <w:rsid w:val="000F4D52"/>
    <w:rsid w:val="000F505F"/>
    <w:rsid w:val="000F5222"/>
    <w:rsid w:val="000F53F1"/>
    <w:rsid w:val="000F55DC"/>
    <w:rsid w:val="000F5AE7"/>
    <w:rsid w:val="000F5DFF"/>
    <w:rsid w:val="000F5F23"/>
    <w:rsid w:val="000F619F"/>
    <w:rsid w:val="000F6254"/>
    <w:rsid w:val="000F6A41"/>
    <w:rsid w:val="000F6BD6"/>
    <w:rsid w:val="000F6FC7"/>
    <w:rsid w:val="000F728D"/>
    <w:rsid w:val="000F767E"/>
    <w:rsid w:val="000F76AB"/>
    <w:rsid w:val="000F76B4"/>
    <w:rsid w:val="000F7704"/>
    <w:rsid w:val="000F78FF"/>
    <w:rsid w:val="000F79C6"/>
    <w:rsid w:val="000F79D9"/>
    <w:rsid w:val="000F7C4F"/>
    <w:rsid w:val="00100089"/>
    <w:rsid w:val="001012D2"/>
    <w:rsid w:val="00101364"/>
    <w:rsid w:val="0010196D"/>
    <w:rsid w:val="00101E14"/>
    <w:rsid w:val="00102239"/>
    <w:rsid w:val="0010224C"/>
    <w:rsid w:val="0010232E"/>
    <w:rsid w:val="0010236A"/>
    <w:rsid w:val="0010237B"/>
    <w:rsid w:val="001025AC"/>
    <w:rsid w:val="001027F6"/>
    <w:rsid w:val="001029EF"/>
    <w:rsid w:val="00102A12"/>
    <w:rsid w:val="00102BEF"/>
    <w:rsid w:val="00102EEF"/>
    <w:rsid w:val="00103243"/>
    <w:rsid w:val="001034F8"/>
    <w:rsid w:val="0010350D"/>
    <w:rsid w:val="00103630"/>
    <w:rsid w:val="00103AEB"/>
    <w:rsid w:val="00104371"/>
    <w:rsid w:val="0010448D"/>
    <w:rsid w:val="00104A69"/>
    <w:rsid w:val="00104E08"/>
    <w:rsid w:val="00104E0A"/>
    <w:rsid w:val="00104F50"/>
    <w:rsid w:val="001052A9"/>
    <w:rsid w:val="0010560C"/>
    <w:rsid w:val="001056FA"/>
    <w:rsid w:val="001058D3"/>
    <w:rsid w:val="00105BBE"/>
    <w:rsid w:val="00105DF1"/>
    <w:rsid w:val="00105EA3"/>
    <w:rsid w:val="00105F01"/>
    <w:rsid w:val="001061F6"/>
    <w:rsid w:val="00106206"/>
    <w:rsid w:val="00106459"/>
    <w:rsid w:val="0010664B"/>
    <w:rsid w:val="00106883"/>
    <w:rsid w:val="00106C6A"/>
    <w:rsid w:val="00106C9D"/>
    <w:rsid w:val="00106D32"/>
    <w:rsid w:val="00106E0C"/>
    <w:rsid w:val="00106E97"/>
    <w:rsid w:val="00106EF4"/>
    <w:rsid w:val="00106F0B"/>
    <w:rsid w:val="00107010"/>
    <w:rsid w:val="00107200"/>
    <w:rsid w:val="0010723C"/>
    <w:rsid w:val="0010797C"/>
    <w:rsid w:val="00107D65"/>
    <w:rsid w:val="001103CF"/>
    <w:rsid w:val="00110548"/>
    <w:rsid w:val="001106C8"/>
    <w:rsid w:val="00110836"/>
    <w:rsid w:val="00110C31"/>
    <w:rsid w:val="00110F61"/>
    <w:rsid w:val="001111B7"/>
    <w:rsid w:val="001115E7"/>
    <w:rsid w:val="00111878"/>
    <w:rsid w:val="0011187F"/>
    <w:rsid w:val="00111A9C"/>
    <w:rsid w:val="00111B71"/>
    <w:rsid w:val="00111C09"/>
    <w:rsid w:val="00111DAF"/>
    <w:rsid w:val="00111E8E"/>
    <w:rsid w:val="00111EC0"/>
    <w:rsid w:val="00111EF6"/>
    <w:rsid w:val="00111FF0"/>
    <w:rsid w:val="00112039"/>
    <w:rsid w:val="001120E4"/>
    <w:rsid w:val="001121B6"/>
    <w:rsid w:val="001124AC"/>
    <w:rsid w:val="00112528"/>
    <w:rsid w:val="0011260F"/>
    <w:rsid w:val="001127D6"/>
    <w:rsid w:val="00112D1B"/>
    <w:rsid w:val="00112DAF"/>
    <w:rsid w:val="001130F9"/>
    <w:rsid w:val="001131B0"/>
    <w:rsid w:val="001133BD"/>
    <w:rsid w:val="0011369F"/>
    <w:rsid w:val="00113B51"/>
    <w:rsid w:val="00113CA2"/>
    <w:rsid w:val="00113E01"/>
    <w:rsid w:val="00113E89"/>
    <w:rsid w:val="0011475B"/>
    <w:rsid w:val="00114807"/>
    <w:rsid w:val="00114A5E"/>
    <w:rsid w:val="001150F3"/>
    <w:rsid w:val="001151DD"/>
    <w:rsid w:val="0011520B"/>
    <w:rsid w:val="00115489"/>
    <w:rsid w:val="0011559C"/>
    <w:rsid w:val="00115849"/>
    <w:rsid w:val="0011584A"/>
    <w:rsid w:val="00115856"/>
    <w:rsid w:val="00115D38"/>
    <w:rsid w:val="00116187"/>
    <w:rsid w:val="00116767"/>
    <w:rsid w:val="00116929"/>
    <w:rsid w:val="00116A4D"/>
    <w:rsid w:val="00116BFC"/>
    <w:rsid w:val="00116E27"/>
    <w:rsid w:val="00116F51"/>
    <w:rsid w:val="00117090"/>
    <w:rsid w:val="00117202"/>
    <w:rsid w:val="00117210"/>
    <w:rsid w:val="0011744F"/>
    <w:rsid w:val="001177B7"/>
    <w:rsid w:val="001177D3"/>
    <w:rsid w:val="00117A25"/>
    <w:rsid w:val="00117D10"/>
    <w:rsid w:val="00120269"/>
    <w:rsid w:val="001202D5"/>
    <w:rsid w:val="00120333"/>
    <w:rsid w:val="001203E3"/>
    <w:rsid w:val="00120481"/>
    <w:rsid w:val="001206E0"/>
    <w:rsid w:val="001207B4"/>
    <w:rsid w:val="0012098A"/>
    <w:rsid w:val="00120E12"/>
    <w:rsid w:val="001210DC"/>
    <w:rsid w:val="00121213"/>
    <w:rsid w:val="001212A7"/>
    <w:rsid w:val="001216AB"/>
    <w:rsid w:val="001219ED"/>
    <w:rsid w:val="00121AFB"/>
    <w:rsid w:val="00122285"/>
    <w:rsid w:val="0012231E"/>
    <w:rsid w:val="0012253E"/>
    <w:rsid w:val="001225D9"/>
    <w:rsid w:val="0012297E"/>
    <w:rsid w:val="00122A7E"/>
    <w:rsid w:val="00122B91"/>
    <w:rsid w:val="00122C0C"/>
    <w:rsid w:val="0012306A"/>
    <w:rsid w:val="001234F7"/>
    <w:rsid w:val="001236CC"/>
    <w:rsid w:val="0012370B"/>
    <w:rsid w:val="00123801"/>
    <w:rsid w:val="00123CE4"/>
    <w:rsid w:val="00123E45"/>
    <w:rsid w:val="00123E61"/>
    <w:rsid w:val="0012440E"/>
    <w:rsid w:val="0012444E"/>
    <w:rsid w:val="00124670"/>
    <w:rsid w:val="0012485E"/>
    <w:rsid w:val="00124B79"/>
    <w:rsid w:val="00124C16"/>
    <w:rsid w:val="00124CDA"/>
    <w:rsid w:val="00124E3D"/>
    <w:rsid w:val="00124FE7"/>
    <w:rsid w:val="00125536"/>
    <w:rsid w:val="001255A9"/>
    <w:rsid w:val="001255E1"/>
    <w:rsid w:val="001256F3"/>
    <w:rsid w:val="001257C6"/>
    <w:rsid w:val="00125B42"/>
    <w:rsid w:val="00125BC1"/>
    <w:rsid w:val="00125C85"/>
    <w:rsid w:val="00125CA4"/>
    <w:rsid w:val="00125F6C"/>
    <w:rsid w:val="00125FA7"/>
    <w:rsid w:val="00126490"/>
    <w:rsid w:val="00126566"/>
    <w:rsid w:val="00126BAB"/>
    <w:rsid w:val="00126C68"/>
    <w:rsid w:val="00126D31"/>
    <w:rsid w:val="00126EDB"/>
    <w:rsid w:val="00127174"/>
    <w:rsid w:val="001271C6"/>
    <w:rsid w:val="0012733F"/>
    <w:rsid w:val="001279FA"/>
    <w:rsid w:val="00127A00"/>
    <w:rsid w:val="00127C5A"/>
    <w:rsid w:val="00127DB1"/>
    <w:rsid w:val="00127EC3"/>
    <w:rsid w:val="00127FDF"/>
    <w:rsid w:val="00130006"/>
    <w:rsid w:val="00130023"/>
    <w:rsid w:val="00130099"/>
    <w:rsid w:val="0013024E"/>
    <w:rsid w:val="00130389"/>
    <w:rsid w:val="001305BC"/>
    <w:rsid w:val="001306D7"/>
    <w:rsid w:val="00130808"/>
    <w:rsid w:val="00130C0F"/>
    <w:rsid w:val="00130E8A"/>
    <w:rsid w:val="00131005"/>
    <w:rsid w:val="00131142"/>
    <w:rsid w:val="001312F3"/>
    <w:rsid w:val="001319BE"/>
    <w:rsid w:val="00131CFB"/>
    <w:rsid w:val="00131DFA"/>
    <w:rsid w:val="00132053"/>
    <w:rsid w:val="001321DA"/>
    <w:rsid w:val="00132214"/>
    <w:rsid w:val="00132450"/>
    <w:rsid w:val="001324E6"/>
    <w:rsid w:val="00132A1F"/>
    <w:rsid w:val="00132A3D"/>
    <w:rsid w:val="00132B93"/>
    <w:rsid w:val="00132D23"/>
    <w:rsid w:val="00132F85"/>
    <w:rsid w:val="0013337A"/>
    <w:rsid w:val="001334E4"/>
    <w:rsid w:val="00133526"/>
    <w:rsid w:val="001335E0"/>
    <w:rsid w:val="00133662"/>
    <w:rsid w:val="001338B5"/>
    <w:rsid w:val="001338BB"/>
    <w:rsid w:val="00133A94"/>
    <w:rsid w:val="00133B4D"/>
    <w:rsid w:val="00133CC6"/>
    <w:rsid w:val="00133F09"/>
    <w:rsid w:val="0013432F"/>
    <w:rsid w:val="001343B9"/>
    <w:rsid w:val="00134407"/>
    <w:rsid w:val="001344A3"/>
    <w:rsid w:val="00134833"/>
    <w:rsid w:val="00134869"/>
    <w:rsid w:val="001349A8"/>
    <w:rsid w:val="00134ABF"/>
    <w:rsid w:val="00134ADA"/>
    <w:rsid w:val="00134C34"/>
    <w:rsid w:val="00134C76"/>
    <w:rsid w:val="00134D46"/>
    <w:rsid w:val="00134DEE"/>
    <w:rsid w:val="00134F43"/>
    <w:rsid w:val="00134F81"/>
    <w:rsid w:val="0013521B"/>
    <w:rsid w:val="001355C1"/>
    <w:rsid w:val="00135852"/>
    <w:rsid w:val="00135AFE"/>
    <w:rsid w:val="00135C06"/>
    <w:rsid w:val="00135FD5"/>
    <w:rsid w:val="0013675B"/>
    <w:rsid w:val="001367A7"/>
    <w:rsid w:val="00136BB7"/>
    <w:rsid w:val="00136C63"/>
    <w:rsid w:val="00136DBA"/>
    <w:rsid w:val="00136DFD"/>
    <w:rsid w:val="00136E1D"/>
    <w:rsid w:val="00136E69"/>
    <w:rsid w:val="0013701F"/>
    <w:rsid w:val="0013703B"/>
    <w:rsid w:val="001373C0"/>
    <w:rsid w:val="001374A1"/>
    <w:rsid w:val="00137987"/>
    <w:rsid w:val="00137AAF"/>
    <w:rsid w:val="00137D99"/>
    <w:rsid w:val="00140037"/>
    <w:rsid w:val="0014016E"/>
    <w:rsid w:val="0014056D"/>
    <w:rsid w:val="00140691"/>
    <w:rsid w:val="00140904"/>
    <w:rsid w:val="0014093B"/>
    <w:rsid w:val="001409F7"/>
    <w:rsid w:val="00140B9A"/>
    <w:rsid w:val="00140E0E"/>
    <w:rsid w:val="00140EE4"/>
    <w:rsid w:val="001411F1"/>
    <w:rsid w:val="0014124B"/>
    <w:rsid w:val="00141475"/>
    <w:rsid w:val="001414B3"/>
    <w:rsid w:val="0014165B"/>
    <w:rsid w:val="00141864"/>
    <w:rsid w:val="001418C6"/>
    <w:rsid w:val="00141DCC"/>
    <w:rsid w:val="00141DE1"/>
    <w:rsid w:val="00141E05"/>
    <w:rsid w:val="00141E68"/>
    <w:rsid w:val="00141E78"/>
    <w:rsid w:val="00142486"/>
    <w:rsid w:val="00142A4E"/>
    <w:rsid w:val="00142C4A"/>
    <w:rsid w:val="00142C94"/>
    <w:rsid w:val="001431D7"/>
    <w:rsid w:val="0014332F"/>
    <w:rsid w:val="001434CE"/>
    <w:rsid w:val="0014374A"/>
    <w:rsid w:val="0014394E"/>
    <w:rsid w:val="00143B24"/>
    <w:rsid w:val="00143B69"/>
    <w:rsid w:val="00143C5B"/>
    <w:rsid w:val="00143C80"/>
    <w:rsid w:val="00143D89"/>
    <w:rsid w:val="00143DB6"/>
    <w:rsid w:val="00143E6F"/>
    <w:rsid w:val="00143F4A"/>
    <w:rsid w:val="0014436C"/>
    <w:rsid w:val="00144407"/>
    <w:rsid w:val="00144494"/>
    <w:rsid w:val="001444BF"/>
    <w:rsid w:val="0014452A"/>
    <w:rsid w:val="00144946"/>
    <w:rsid w:val="00144992"/>
    <w:rsid w:val="001449A3"/>
    <w:rsid w:val="00144CF2"/>
    <w:rsid w:val="00144FAF"/>
    <w:rsid w:val="00144FFD"/>
    <w:rsid w:val="0014515D"/>
    <w:rsid w:val="001454C3"/>
    <w:rsid w:val="001455B9"/>
    <w:rsid w:val="0014569E"/>
    <w:rsid w:val="0014587E"/>
    <w:rsid w:val="001459E0"/>
    <w:rsid w:val="00145AC7"/>
    <w:rsid w:val="00145C88"/>
    <w:rsid w:val="00145EF0"/>
    <w:rsid w:val="001463AA"/>
    <w:rsid w:val="001465A0"/>
    <w:rsid w:val="0014683D"/>
    <w:rsid w:val="0014699D"/>
    <w:rsid w:val="00146AD7"/>
    <w:rsid w:val="00146B1A"/>
    <w:rsid w:val="00146F9C"/>
    <w:rsid w:val="0014716B"/>
    <w:rsid w:val="00147290"/>
    <w:rsid w:val="0014737F"/>
    <w:rsid w:val="001474A9"/>
    <w:rsid w:val="001475AF"/>
    <w:rsid w:val="00147673"/>
    <w:rsid w:val="0014786E"/>
    <w:rsid w:val="00147BAD"/>
    <w:rsid w:val="00147C5A"/>
    <w:rsid w:val="00147C78"/>
    <w:rsid w:val="00147C8D"/>
    <w:rsid w:val="00147ECD"/>
    <w:rsid w:val="00150012"/>
    <w:rsid w:val="0015001A"/>
    <w:rsid w:val="001501DB"/>
    <w:rsid w:val="0015026D"/>
    <w:rsid w:val="001505A7"/>
    <w:rsid w:val="0015090E"/>
    <w:rsid w:val="00150983"/>
    <w:rsid w:val="00150A04"/>
    <w:rsid w:val="00150AB5"/>
    <w:rsid w:val="00150B65"/>
    <w:rsid w:val="00150FC6"/>
    <w:rsid w:val="00150FDC"/>
    <w:rsid w:val="00151A95"/>
    <w:rsid w:val="00151D33"/>
    <w:rsid w:val="00151FCA"/>
    <w:rsid w:val="0015208F"/>
    <w:rsid w:val="00152093"/>
    <w:rsid w:val="00152461"/>
    <w:rsid w:val="001527A0"/>
    <w:rsid w:val="00152967"/>
    <w:rsid w:val="00152AC6"/>
    <w:rsid w:val="00152D14"/>
    <w:rsid w:val="00152E4E"/>
    <w:rsid w:val="00152F85"/>
    <w:rsid w:val="0015302C"/>
    <w:rsid w:val="00153049"/>
    <w:rsid w:val="00153128"/>
    <w:rsid w:val="00153179"/>
    <w:rsid w:val="001536BC"/>
    <w:rsid w:val="0015376B"/>
    <w:rsid w:val="001539F8"/>
    <w:rsid w:val="00153B0E"/>
    <w:rsid w:val="00153E37"/>
    <w:rsid w:val="00153EA3"/>
    <w:rsid w:val="00154193"/>
    <w:rsid w:val="0015425C"/>
    <w:rsid w:val="0015431E"/>
    <w:rsid w:val="00154490"/>
    <w:rsid w:val="00154631"/>
    <w:rsid w:val="0015471A"/>
    <w:rsid w:val="00154742"/>
    <w:rsid w:val="00154A40"/>
    <w:rsid w:val="00154B61"/>
    <w:rsid w:val="00154CA3"/>
    <w:rsid w:val="00154CD9"/>
    <w:rsid w:val="00154E5A"/>
    <w:rsid w:val="00154F43"/>
    <w:rsid w:val="00155255"/>
    <w:rsid w:val="0015563F"/>
    <w:rsid w:val="00155A77"/>
    <w:rsid w:val="00156A39"/>
    <w:rsid w:val="001570A4"/>
    <w:rsid w:val="001571F5"/>
    <w:rsid w:val="00157210"/>
    <w:rsid w:val="00157427"/>
    <w:rsid w:val="00157633"/>
    <w:rsid w:val="00157640"/>
    <w:rsid w:val="00157751"/>
    <w:rsid w:val="00157C7C"/>
    <w:rsid w:val="0016036D"/>
    <w:rsid w:val="001603EE"/>
    <w:rsid w:val="001605DB"/>
    <w:rsid w:val="0016074E"/>
    <w:rsid w:val="00160815"/>
    <w:rsid w:val="00160B3C"/>
    <w:rsid w:val="00160B78"/>
    <w:rsid w:val="0016145D"/>
    <w:rsid w:val="00161460"/>
    <w:rsid w:val="001616E0"/>
    <w:rsid w:val="00161CC7"/>
    <w:rsid w:val="00161D5E"/>
    <w:rsid w:val="00161E75"/>
    <w:rsid w:val="00161F17"/>
    <w:rsid w:val="00161F30"/>
    <w:rsid w:val="00161F89"/>
    <w:rsid w:val="0016216F"/>
    <w:rsid w:val="00162488"/>
    <w:rsid w:val="00162BE8"/>
    <w:rsid w:val="00162D0B"/>
    <w:rsid w:val="00162EF5"/>
    <w:rsid w:val="00162F20"/>
    <w:rsid w:val="0016312C"/>
    <w:rsid w:val="00163420"/>
    <w:rsid w:val="001635C2"/>
    <w:rsid w:val="001637D2"/>
    <w:rsid w:val="001639DB"/>
    <w:rsid w:val="00163DF6"/>
    <w:rsid w:val="00163EA9"/>
    <w:rsid w:val="00163ED3"/>
    <w:rsid w:val="001640DC"/>
    <w:rsid w:val="00164248"/>
    <w:rsid w:val="00164577"/>
    <w:rsid w:val="0016493C"/>
    <w:rsid w:val="00164B7B"/>
    <w:rsid w:val="00164E83"/>
    <w:rsid w:val="00165068"/>
    <w:rsid w:val="00165214"/>
    <w:rsid w:val="001652D4"/>
    <w:rsid w:val="0016530B"/>
    <w:rsid w:val="00165AEE"/>
    <w:rsid w:val="00165CDA"/>
    <w:rsid w:val="00166098"/>
    <w:rsid w:val="00166335"/>
    <w:rsid w:val="00166356"/>
    <w:rsid w:val="00166438"/>
    <w:rsid w:val="0016659A"/>
    <w:rsid w:val="001666FC"/>
    <w:rsid w:val="001667DA"/>
    <w:rsid w:val="00166AC7"/>
    <w:rsid w:val="00166B9B"/>
    <w:rsid w:val="00166BE2"/>
    <w:rsid w:val="001672DB"/>
    <w:rsid w:val="0016755B"/>
    <w:rsid w:val="0016775A"/>
    <w:rsid w:val="00167760"/>
    <w:rsid w:val="001677F9"/>
    <w:rsid w:val="0016780B"/>
    <w:rsid w:val="0016791A"/>
    <w:rsid w:val="00167A74"/>
    <w:rsid w:val="00167C34"/>
    <w:rsid w:val="00167C3E"/>
    <w:rsid w:val="00167FC4"/>
    <w:rsid w:val="001702A1"/>
    <w:rsid w:val="00170307"/>
    <w:rsid w:val="001705F9"/>
    <w:rsid w:val="00170659"/>
    <w:rsid w:val="001706CC"/>
    <w:rsid w:val="0017083C"/>
    <w:rsid w:val="00170942"/>
    <w:rsid w:val="00170A38"/>
    <w:rsid w:val="00170AD5"/>
    <w:rsid w:val="00170B8E"/>
    <w:rsid w:val="00170EA6"/>
    <w:rsid w:val="0017140A"/>
    <w:rsid w:val="00171621"/>
    <w:rsid w:val="00172125"/>
    <w:rsid w:val="0017221C"/>
    <w:rsid w:val="00172538"/>
    <w:rsid w:val="0017253D"/>
    <w:rsid w:val="001726CD"/>
    <w:rsid w:val="001727ED"/>
    <w:rsid w:val="00172AD7"/>
    <w:rsid w:val="00172AE1"/>
    <w:rsid w:val="00172B5C"/>
    <w:rsid w:val="00172C40"/>
    <w:rsid w:val="00172F53"/>
    <w:rsid w:val="001731F3"/>
    <w:rsid w:val="001731F9"/>
    <w:rsid w:val="001732B3"/>
    <w:rsid w:val="00173AD3"/>
    <w:rsid w:val="00173B52"/>
    <w:rsid w:val="00173C76"/>
    <w:rsid w:val="001740DF"/>
    <w:rsid w:val="00174198"/>
    <w:rsid w:val="001743AF"/>
    <w:rsid w:val="00174472"/>
    <w:rsid w:val="0017459C"/>
    <w:rsid w:val="001746F5"/>
    <w:rsid w:val="00174707"/>
    <w:rsid w:val="00174739"/>
    <w:rsid w:val="00174742"/>
    <w:rsid w:val="00174ABA"/>
    <w:rsid w:val="00174B24"/>
    <w:rsid w:val="00174B3A"/>
    <w:rsid w:val="00174D20"/>
    <w:rsid w:val="00174E5E"/>
    <w:rsid w:val="0017509A"/>
    <w:rsid w:val="001754FB"/>
    <w:rsid w:val="0017550B"/>
    <w:rsid w:val="00175539"/>
    <w:rsid w:val="0017564A"/>
    <w:rsid w:val="00175A8B"/>
    <w:rsid w:val="00175BDA"/>
    <w:rsid w:val="00175C5A"/>
    <w:rsid w:val="00175EF6"/>
    <w:rsid w:val="00176728"/>
    <w:rsid w:val="001769E6"/>
    <w:rsid w:val="00176CBF"/>
    <w:rsid w:val="00176CDE"/>
    <w:rsid w:val="00176D75"/>
    <w:rsid w:val="00176DBE"/>
    <w:rsid w:val="001770B0"/>
    <w:rsid w:val="001770F0"/>
    <w:rsid w:val="0017725E"/>
    <w:rsid w:val="001772C1"/>
    <w:rsid w:val="001773B1"/>
    <w:rsid w:val="001773DC"/>
    <w:rsid w:val="00177743"/>
    <w:rsid w:val="0017778A"/>
    <w:rsid w:val="00177A98"/>
    <w:rsid w:val="00177B8D"/>
    <w:rsid w:val="00177C71"/>
    <w:rsid w:val="001800CB"/>
    <w:rsid w:val="00180140"/>
    <w:rsid w:val="00180238"/>
    <w:rsid w:val="0018065C"/>
    <w:rsid w:val="0018090A"/>
    <w:rsid w:val="00180D7E"/>
    <w:rsid w:val="00180FD4"/>
    <w:rsid w:val="001810AA"/>
    <w:rsid w:val="001810EF"/>
    <w:rsid w:val="00181149"/>
    <w:rsid w:val="00181172"/>
    <w:rsid w:val="001811D3"/>
    <w:rsid w:val="001815E4"/>
    <w:rsid w:val="00181658"/>
    <w:rsid w:val="0018190F"/>
    <w:rsid w:val="0018199C"/>
    <w:rsid w:val="00181A18"/>
    <w:rsid w:val="00181F33"/>
    <w:rsid w:val="0018223C"/>
    <w:rsid w:val="0018234D"/>
    <w:rsid w:val="001823A9"/>
    <w:rsid w:val="00182416"/>
    <w:rsid w:val="00182677"/>
    <w:rsid w:val="001828CE"/>
    <w:rsid w:val="0018290D"/>
    <w:rsid w:val="00182AE3"/>
    <w:rsid w:val="00182B1E"/>
    <w:rsid w:val="00182E40"/>
    <w:rsid w:val="00182EE9"/>
    <w:rsid w:val="00182F00"/>
    <w:rsid w:val="001830B9"/>
    <w:rsid w:val="001830C9"/>
    <w:rsid w:val="001830D3"/>
    <w:rsid w:val="00183168"/>
    <w:rsid w:val="00183267"/>
    <w:rsid w:val="00183339"/>
    <w:rsid w:val="00183437"/>
    <w:rsid w:val="00183589"/>
    <w:rsid w:val="001837A3"/>
    <w:rsid w:val="00183B28"/>
    <w:rsid w:val="00183BE8"/>
    <w:rsid w:val="00183D79"/>
    <w:rsid w:val="0018416C"/>
    <w:rsid w:val="00184170"/>
    <w:rsid w:val="001841E1"/>
    <w:rsid w:val="00184228"/>
    <w:rsid w:val="0018449C"/>
    <w:rsid w:val="00184BE5"/>
    <w:rsid w:val="00184C92"/>
    <w:rsid w:val="00184F5B"/>
    <w:rsid w:val="00185276"/>
    <w:rsid w:val="0018586A"/>
    <w:rsid w:val="001858F2"/>
    <w:rsid w:val="00185980"/>
    <w:rsid w:val="00185C3D"/>
    <w:rsid w:val="00185CA1"/>
    <w:rsid w:val="001863E9"/>
    <w:rsid w:val="00186464"/>
    <w:rsid w:val="001864B1"/>
    <w:rsid w:val="0018662F"/>
    <w:rsid w:val="001866FA"/>
    <w:rsid w:val="00186984"/>
    <w:rsid w:val="00186BD3"/>
    <w:rsid w:val="00186C09"/>
    <w:rsid w:val="00186D84"/>
    <w:rsid w:val="00186E70"/>
    <w:rsid w:val="0018716C"/>
    <w:rsid w:val="00187179"/>
    <w:rsid w:val="001877FE"/>
    <w:rsid w:val="00187862"/>
    <w:rsid w:val="0018795C"/>
    <w:rsid w:val="00187A1B"/>
    <w:rsid w:val="00187B6B"/>
    <w:rsid w:val="00190105"/>
    <w:rsid w:val="0019037C"/>
    <w:rsid w:val="001906DB"/>
    <w:rsid w:val="001907D4"/>
    <w:rsid w:val="001907F3"/>
    <w:rsid w:val="00190B3B"/>
    <w:rsid w:val="00190B45"/>
    <w:rsid w:val="00190B4D"/>
    <w:rsid w:val="00190C69"/>
    <w:rsid w:val="00190C6F"/>
    <w:rsid w:val="00191130"/>
    <w:rsid w:val="0019115A"/>
    <w:rsid w:val="001913D2"/>
    <w:rsid w:val="001914D3"/>
    <w:rsid w:val="00191656"/>
    <w:rsid w:val="0019198F"/>
    <w:rsid w:val="00191996"/>
    <w:rsid w:val="00191D82"/>
    <w:rsid w:val="001920CC"/>
    <w:rsid w:val="001921FF"/>
    <w:rsid w:val="001922F0"/>
    <w:rsid w:val="001923DD"/>
    <w:rsid w:val="0019241F"/>
    <w:rsid w:val="001924FC"/>
    <w:rsid w:val="0019260A"/>
    <w:rsid w:val="00192663"/>
    <w:rsid w:val="00192674"/>
    <w:rsid w:val="00192720"/>
    <w:rsid w:val="00192762"/>
    <w:rsid w:val="00192763"/>
    <w:rsid w:val="00192F0F"/>
    <w:rsid w:val="001930A3"/>
    <w:rsid w:val="001931D3"/>
    <w:rsid w:val="0019366B"/>
    <w:rsid w:val="0019368B"/>
    <w:rsid w:val="001936A8"/>
    <w:rsid w:val="00193877"/>
    <w:rsid w:val="001938C5"/>
    <w:rsid w:val="001938FC"/>
    <w:rsid w:val="00193D9F"/>
    <w:rsid w:val="00193DB9"/>
    <w:rsid w:val="00193EDB"/>
    <w:rsid w:val="001940D9"/>
    <w:rsid w:val="00194288"/>
    <w:rsid w:val="00194491"/>
    <w:rsid w:val="00194622"/>
    <w:rsid w:val="0019466F"/>
    <w:rsid w:val="001948D9"/>
    <w:rsid w:val="00194B32"/>
    <w:rsid w:val="00194B74"/>
    <w:rsid w:val="00194C33"/>
    <w:rsid w:val="00194D15"/>
    <w:rsid w:val="00194D76"/>
    <w:rsid w:val="00194F7D"/>
    <w:rsid w:val="0019532D"/>
    <w:rsid w:val="00195639"/>
    <w:rsid w:val="001956C0"/>
    <w:rsid w:val="001959EF"/>
    <w:rsid w:val="00195F55"/>
    <w:rsid w:val="00196343"/>
    <w:rsid w:val="00196550"/>
    <w:rsid w:val="00196902"/>
    <w:rsid w:val="00196B42"/>
    <w:rsid w:val="00196DDB"/>
    <w:rsid w:val="00196FE9"/>
    <w:rsid w:val="00197054"/>
    <w:rsid w:val="00197244"/>
    <w:rsid w:val="0019746C"/>
    <w:rsid w:val="001974AE"/>
    <w:rsid w:val="00197767"/>
    <w:rsid w:val="00197C3A"/>
    <w:rsid w:val="001A05B3"/>
    <w:rsid w:val="001A067F"/>
    <w:rsid w:val="001A0695"/>
    <w:rsid w:val="001A07E8"/>
    <w:rsid w:val="001A07F6"/>
    <w:rsid w:val="001A08E7"/>
    <w:rsid w:val="001A090E"/>
    <w:rsid w:val="001A0982"/>
    <w:rsid w:val="001A09D3"/>
    <w:rsid w:val="001A0FF2"/>
    <w:rsid w:val="001A106E"/>
    <w:rsid w:val="001A1162"/>
    <w:rsid w:val="001A15C6"/>
    <w:rsid w:val="001A18C4"/>
    <w:rsid w:val="001A1A9C"/>
    <w:rsid w:val="001A1C53"/>
    <w:rsid w:val="001A1D1E"/>
    <w:rsid w:val="001A1D48"/>
    <w:rsid w:val="001A1DC1"/>
    <w:rsid w:val="001A1E11"/>
    <w:rsid w:val="001A203F"/>
    <w:rsid w:val="001A234E"/>
    <w:rsid w:val="001A23A7"/>
    <w:rsid w:val="001A26FC"/>
    <w:rsid w:val="001A2A7E"/>
    <w:rsid w:val="001A2D64"/>
    <w:rsid w:val="001A2DF0"/>
    <w:rsid w:val="001A2FF8"/>
    <w:rsid w:val="001A3009"/>
    <w:rsid w:val="001A382D"/>
    <w:rsid w:val="001A38FB"/>
    <w:rsid w:val="001A39ED"/>
    <w:rsid w:val="001A3D2F"/>
    <w:rsid w:val="001A3DB7"/>
    <w:rsid w:val="001A46BF"/>
    <w:rsid w:val="001A4816"/>
    <w:rsid w:val="001A4E54"/>
    <w:rsid w:val="001A4FDD"/>
    <w:rsid w:val="001A505F"/>
    <w:rsid w:val="001A5425"/>
    <w:rsid w:val="001A546A"/>
    <w:rsid w:val="001A5567"/>
    <w:rsid w:val="001A5690"/>
    <w:rsid w:val="001A59B3"/>
    <w:rsid w:val="001A59E0"/>
    <w:rsid w:val="001A5BD9"/>
    <w:rsid w:val="001A611D"/>
    <w:rsid w:val="001A654E"/>
    <w:rsid w:val="001A672E"/>
    <w:rsid w:val="001A6810"/>
    <w:rsid w:val="001A6855"/>
    <w:rsid w:val="001A68EB"/>
    <w:rsid w:val="001A6AB4"/>
    <w:rsid w:val="001A6F6A"/>
    <w:rsid w:val="001A6F81"/>
    <w:rsid w:val="001A6FB9"/>
    <w:rsid w:val="001A7139"/>
    <w:rsid w:val="001A741A"/>
    <w:rsid w:val="001A74D6"/>
    <w:rsid w:val="001A74EA"/>
    <w:rsid w:val="001A7673"/>
    <w:rsid w:val="001A774F"/>
    <w:rsid w:val="001A7B44"/>
    <w:rsid w:val="001A7BBC"/>
    <w:rsid w:val="001A7D40"/>
    <w:rsid w:val="001A7E93"/>
    <w:rsid w:val="001A7EBC"/>
    <w:rsid w:val="001A7F20"/>
    <w:rsid w:val="001B00F0"/>
    <w:rsid w:val="001B01A5"/>
    <w:rsid w:val="001B01BB"/>
    <w:rsid w:val="001B03D9"/>
    <w:rsid w:val="001B083F"/>
    <w:rsid w:val="001B08F4"/>
    <w:rsid w:val="001B0A45"/>
    <w:rsid w:val="001B0EB1"/>
    <w:rsid w:val="001B0F79"/>
    <w:rsid w:val="001B11CD"/>
    <w:rsid w:val="001B121E"/>
    <w:rsid w:val="001B135E"/>
    <w:rsid w:val="001B170E"/>
    <w:rsid w:val="001B199E"/>
    <w:rsid w:val="001B1BCA"/>
    <w:rsid w:val="001B210E"/>
    <w:rsid w:val="001B2291"/>
    <w:rsid w:val="001B2426"/>
    <w:rsid w:val="001B2513"/>
    <w:rsid w:val="001B25E0"/>
    <w:rsid w:val="001B25E2"/>
    <w:rsid w:val="001B2842"/>
    <w:rsid w:val="001B2B4B"/>
    <w:rsid w:val="001B2EBE"/>
    <w:rsid w:val="001B2F06"/>
    <w:rsid w:val="001B309A"/>
    <w:rsid w:val="001B317C"/>
    <w:rsid w:val="001B323F"/>
    <w:rsid w:val="001B337C"/>
    <w:rsid w:val="001B3794"/>
    <w:rsid w:val="001B3FCF"/>
    <w:rsid w:val="001B4357"/>
    <w:rsid w:val="001B438C"/>
    <w:rsid w:val="001B4915"/>
    <w:rsid w:val="001B4917"/>
    <w:rsid w:val="001B4B17"/>
    <w:rsid w:val="001B4C68"/>
    <w:rsid w:val="001B4E46"/>
    <w:rsid w:val="001B4E47"/>
    <w:rsid w:val="001B4FB2"/>
    <w:rsid w:val="001B50AF"/>
    <w:rsid w:val="001B5145"/>
    <w:rsid w:val="001B53C9"/>
    <w:rsid w:val="001B5506"/>
    <w:rsid w:val="001B561F"/>
    <w:rsid w:val="001B5923"/>
    <w:rsid w:val="001B592E"/>
    <w:rsid w:val="001B5A9C"/>
    <w:rsid w:val="001B5B43"/>
    <w:rsid w:val="001B5E55"/>
    <w:rsid w:val="001B6172"/>
    <w:rsid w:val="001B61E2"/>
    <w:rsid w:val="001B6389"/>
    <w:rsid w:val="001B64CD"/>
    <w:rsid w:val="001B6687"/>
    <w:rsid w:val="001B6D81"/>
    <w:rsid w:val="001B6F8B"/>
    <w:rsid w:val="001B7454"/>
    <w:rsid w:val="001B75D8"/>
    <w:rsid w:val="001B7801"/>
    <w:rsid w:val="001B78A2"/>
    <w:rsid w:val="001B794D"/>
    <w:rsid w:val="001B7B9B"/>
    <w:rsid w:val="001C00C7"/>
    <w:rsid w:val="001C0287"/>
    <w:rsid w:val="001C050C"/>
    <w:rsid w:val="001C0931"/>
    <w:rsid w:val="001C0BB0"/>
    <w:rsid w:val="001C0D0F"/>
    <w:rsid w:val="001C0FA5"/>
    <w:rsid w:val="001C1185"/>
    <w:rsid w:val="001C180B"/>
    <w:rsid w:val="001C1869"/>
    <w:rsid w:val="001C188C"/>
    <w:rsid w:val="001C1C69"/>
    <w:rsid w:val="001C2122"/>
    <w:rsid w:val="001C21C0"/>
    <w:rsid w:val="001C2271"/>
    <w:rsid w:val="001C254F"/>
    <w:rsid w:val="001C2647"/>
    <w:rsid w:val="001C2952"/>
    <w:rsid w:val="001C2A22"/>
    <w:rsid w:val="001C2AFF"/>
    <w:rsid w:val="001C2D15"/>
    <w:rsid w:val="001C2E71"/>
    <w:rsid w:val="001C2F08"/>
    <w:rsid w:val="001C2F9E"/>
    <w:rsid w:val="001C2FA9"/>
    <w:rsid w:val="001C354E"/>
    <w:rsid w:val="001C36C3"/>
    <w:rsid w:val="001C374C"/>
    <w:rsid w:val="001C381E"/>
    <w:rsid w:val="001C3AA1"/>
    <w:rsid w:val="001C3E57"/>
    <w:rsid w:val="001C3ECA"/>
    <w:rsid w:val="001C3FF2"/>
    <w:rsid w:val="001C4100"/>
    <w:rsid w:val="001C435E"/>
    <w:rsid w:val="001C460A"/>
    <w:rsid w:val="001C46DF"/>
    <w:rsid w:val="001C4CE3"/>
    <w:rsid w:val="001C4DB9"/>
    <w:rsid w:val="001C4E75"/>
    <w:rsid w:val="001C5183"/>
    <w:rsid w:val="001C5190"/>
    <w:rsid w:val="001C5307"/>
    <w:rsid w:val="001C5A74"/>
    <w:rsid w:val="001C5C29"/>
    <w:rsid w:val="001C5DCD"/>
    <w:rsid w:val="001C5E45"/>
    <w:rsid w:val="001C5EE7"/>
    <w:rsid w:val="001C632A"/>
    <w:rsid w:val="001C64AE"/>
    <w:rsid w:val="001C670F"/>
    <w:rsid w:val="001C6BAD"/>
    <w:rsid w:val="001C6D03"/>
    <w:rsid w:val="001C6F1B"/>
    <w:rsid w:val="001C720A"/>
    <w:rsid w:val="001C749E"/>
    <w:rsid w:val="001C79BA"/>
    <w:rsid w:val="001C79BC"/>
    <w:rsid w:val="001C7A91"/>
    <w:rsid w:val="001C7E97"/>
    <w:rsid w:val="001C7F09"/>
    <w:rsid w:val="001D0030"/>
    <w:rsid w:val="001D01A5"/>
    <w:rsid w:val="001D03A3"/>
    <w:rsid w:val="001D04BE"/>
    <w:rsid w:val="001D0732"/>
    <w:rsid w:val="001D081C"/>
    <w:rsid w:val="001D0912"/>
    <w:rsid w:val="001D0B60"/>
    <w:rsid w:val="001D0B72"/>
    <w:rsid w:val="001D0C15"/>
    <w:rsid w:val="001D0F3B"/>
    <w:rsid w:val="001D12C1"/>
    <w:rsid w:val="001D14AD"/>
    <w:rsid w:val="001D14D6"/>
    <w:rsid w:val="001D15CE"/>
    <w:rsid w:val="001D15F1"/>
    <w:rsid w:val="001D163D"/>
    <w:rsid w:val="001D1BB5"/>
    <w:rsid w:val="001D1BDD"/>
    <w:rsid w:val="001D1D18"/>
    <w:rsid w:val="001D1EAE"/>
    <w:rsid w:val="001D2CF3"/>
    <w:rsid w:val="001D2D52"/>
    <w:rsid w:val="001D2DF8"/>
    <w:rsid w:val="001D2F6D"/>
    <w:rsid w:val="001D319C"/>
    <w:rsid w:val="001D35EE"/>
    <w:rsid w:val="001D3D56"/>
    <w:rsid w:val="001D3F3E"/>
    <w:rsid w:val="001D3FCD"/>
    <w:rsid w:val="001D4233"/>
    <w:rsid w:val="001D424E"/>
    <w:rsid w:val="001D4562"/>
    <w:rsid w:val="001D45A7"/>
    <w:rsid w:val="001D4783"/>
    <w:rsid w:val="001D481D"/>
    <w:rsid w:val="001D49EB"/>
    <w:rsid w:val="001D4D8F"/>
    <w:rsid w:val="001D4F06"/>
    <w:rsid w:val="001D5230"/>
    <w:rsid w:val="001D530C"/>
    <w:rsid w:val="001D5328"/>
    <w:rsid w:val="001D5353"/>
    <w:rsid w:val="001D538C"/>
    <w:rsid w:val="001D54F4"/>
    <w:rsid w:val="001D566E"/>
    <w:rsid w:val="001D56BB"/>
    <w:rsid w:val="001D56C0"/>
    <w:rsid w:val="001D5855"/>
    <w:rsid w:val="001D5A3C"/>
    <w:rsid w:val="001D5BE6"/>
    <w:rsid w:val="001D6093"/>
    <w:rsid w:val="001D62B5"/>
    <w:rsid w:val="001D6302"/>
    <w:rsid w:val="001D6475"/>
    <w:rsid w:val="001D64C0"/>
    <w:rsid w:val="001D65E6"/>
    <w:rsid w:val="001D672B"/>
    <w:rsid w:val="001D67E5"/>
    <w:rsid w:val="001D68AE"/>
    <w:rsid w:val="001D68D3"/>
    <w:rsid w:val="001D6949"/>
    <w:rsid w:val="001D6A54"/>
    <w:rsid w:val="001D6DAA"/>
    <w:rsid w:val="001D6E9F"/>
    <w:rsid w:val="001D6EE0"/>
    <w:rsid w:val="001D72A2"/>
    <w:rsid w:val="001D7574"/>
    <w:rsid w:val="001D7667"/>
    <w:rsid w:val="001D7698"/>
    <w:rsid w:val="001D77F7"/>
    <w:rsid w:val="001D7920"/>
    <w:rsid w:val="001D7A4C"/>
    <w:rsid w:val="001D7BB5"/>
    <w:rsid w:val="001D7BDB"/>
    <w:rsid w:val="001E00B5"/>
    <w:rsid w:val="001E00D4"/>
    <w:rsid w:val="001E0146"/>
    <w:rsid w:val="001E02A2"/>
    <w:rsid w:val="001E0BF3"/>
    <w:rsid w:val="001E0C69"/>
    <w:rsid w:val="001E0D8A"/>
    <w:rsid w:val="001E0EDD"/>
    <w:rsid w:val="001E13A5"/>
    <w:rsid w:val="001E17E4"/>
    <w:rsid w:val="001E1AAA"/>
    <w:rsid w:val="001E1D07"/>
    <w:rsid w:val="001E1D33"/>
    <w:rsid w:val="001E1DAA"/>
    <w:rsid w:val="001E1EB2"/>
    <w:rsid w:val="001E2303"/>
    <w:rsid w:val="001E24BD"/>
    <w:rsid w:val="001E27C0"/>
    <w:rsid w:val="001E29B2"/>
    <w:rsid w:val="001E2CC7"/>
    <w:rsid w:val="001E2F45"/>
    <w:rsid w:val="001E320F"/>
    <w:rsid w:val="001E329C"/>
    <w:rsid w:val="001E3372"/>
    <w:rsid w:val="001E33C1"/>
    <w:rsid w:val="001E3432"/>
    <w:rsid w:val="001E374F"/>
    <w:rsid w:val="001E3C00"/>
    <w:rsid w:val="001E3E89"/>
    <w:rsid w:val="001E3EA3"/>
    <w:rsid w:val="001E3EB1"/>
    <w:rsid w:val="001E3EC6"/>
    <w:rsid w:val="001E3F89"/>
    <w:rsid w:val="001E4224"/>
    <w:rsid w:val="001E4362"/>
    <w:rsid w:val="001E436A"/>
    <w:rsid w:val="001E466D"/>
    <w:rsid w:val="001E47B8"/>
    <w:rsid w:val="001E4B29"/>
    <w:rsid w:val="001E517F"/>
    <w:rsid w:val="001E5187"/>
    <w:rsid w:val="001E549F"/>
    <w:rsid w:val="001E5656"/>
    <w:rsid w:val="001E56CD"/>
    <w:rsid w:val="001E597C"/>
    <w:rsid w:val="001E5B36"/>
    <w:rsid w:val="001E5B86"/>
    <w:rsid w:val="001E5CDB"/>
    <w:rsid w:val="001E5F6D"/>
    <w:rsid w:val="001E5FF2"/>
    <w:rsid w:val="001E6187"/>
    <w:rsid w:val="001E620D"/>
    <w:rsid w:val="001E6245"/>
    <w:rsid w:val="001E65B4"/>
    <w:rsid w:val="001E6ACB"/>
    <w:rsid w:val="001E6BBE"/>
    <w:rsid w:val="001E6DE7"/>
    <w:rsid w:val="001E6DF4"/>
    <w:rsid w:val="001E6FA1"/>
    <w:rsid w:val="001E71E8"/>
    <w:rsid w:val="001E7367"/>
    <w:rsid w:val="001E73F2"/>
    <w:rsid w:val="001E744F"/>
    <w:rsid w:val="001E74A5"/>
    <w:rsid w:val="001E7523"/>
    <w:rsid w:val="001E757E"/>
    <w:rsid w:val="001E7A43"/>
    <w:rsid w:val="001E7B46"/>
    <w:rsid w:val="001E7BA3"/>
    <w:rsid w:val="001E7C95"/>
    <w:rsid w:val="001E7D91"/>
    <w:rsid w:val="001E7E63"/>
    <w:rsid w:val="001F0262"/>
    <w:rsid w:val="001F0282"/>
    <w:rsid w:val="001F054A"/>
    <w:rsid w:val="001F0AAD"/>
    <w:rsid w:val="001F0B15"/>
    <w:rsid w:val="001F0C45"/>
    <w:rsid w:val="001F0CBD"/>
    <w:rsid w:val="001F0E46"/>
    <w:rsid w:val="001F0FE6"/>
    <w:rsid w:val="001F11C4"/>
    <w:rsid w:val="001F1277"/>
    <w:rsid w:val="001F1440"/>
    <w:rsid w:val="001F1B4F"/>
    <w:rsid w:val="001F1BDC"/>
    <w:rsid w:val="001F1C5A"/>
    <w:rsid w:val="001F1E30"/>
    <w:rsid w:val="001F1F31"/>
    <w:rsid w:val="001F208D"/>
    <w:rsid w:val="001F223D"/>
    <w:rsid w:val="001F2310"/>
    <w:rsid w:val="001F28A5"/>
    <w:rsid w:val="001F2CD6"/>
    <w:rsid w:val="001F2FF4"/>
    <w:rsid w:val="001F36B2"/>
    <w:rsid w:val="001F3988"/>
    <w:rsid w:val="001F3B64"/>
    <w:rsid w:val="001F3DD2"/>
    <w:rsid w:val="001F3E01"/>
    <w:rsid w:val="001F3E05"/>
    <w:rsid w:val="001F3E62"/>
    <w:rsid w:val="001F48B3"/>
    <w:rsid w:val="001F48D8"/>
    <w:rsid w:val="001F4A77"/>
    <w:rsid w:val="001F4B5F"/>
    <w:rsid w:val="001F4BFF"/>
    <w:rsid w:val="001F4C8C"/>
    <w:rsid w:val="001F4D19"/>
    <w:rsid w:val="001F53FE"/>
    <w:rsid w:val="001F54B0"/>
    <w:rsid w:val="001F605E"/>
    <w:rsid w:val="001F6273"/>
    <w:rsid w:val="001F6350"/>
    <w:rsid w:val="001F63AE"/>
    <w:rsid w:val="001F64AA"/>
    <w:rsid w:val="001F6598"/>
    <w:rsid w:val="001F6665"/>
    <w:rsid w:val="001F689F"/>
    <w:rsid w:val="001F68DD"/>
    <w:rsid w:val="001F6FC3"/>
    <w:rsid w:val="001F71F4"/>
    <w:rsid w:val="001F72C0"/>
    <w:rsid w:val="001F7300"/>
    <w:rsid w:val="001F7452"/>
    <w:rsid w:val="001F7530"/>
    <w:rsid w:val="001F76CC"/>
    <w:rsid w:val="001F770C"/>
    <w:rsid w:val="001F7720"/>
    <w:rsid w:val="001F778A"/>
    <w:rsid w:val="001F7952"/>
    <w:rsid w:val="001F7C1E"/>
    <w:rsid w:val="001F7DED"/>
    <w:rsid w:val="001F7DFF"/>
    <w:rsid w:val="001F7EA2"/>
    <w:rsid w:val="001F7F5F"/>
    <w:rsid w:val="0020017E"/>
    <w:rsid w:val="002001BE"/>
    <w:rsid w:val="0020043C"/>
    <w:rsid w:val="00200665"/>
    <w:rsid w:val="00200798"/>
    <w:rsid w:val="002007C3"/>
    <w:rsid w:val="0020085C"/>
    <w:rsid w:val="002008A8"/>
    <w:rsid w:val="00200ACE"/>
    <w:rsid w:val="00200C12"/>
    <w:rsid w:val="00200DC9"/>
    <w:rsid w:val="00200F92"/>
    <w:rsid w:val="00200FE5"/>
    <w:rsid w:val="002013BB"/>
    <w:rsid w:val="00201425"/>
    <w:rsid w:val="002014BF"/>
    <w:rsid w:val="002017DE"/>
    <w:rsid w:val="00201ABB"/>
    <w:rsid w:val="00201C3A"/>
    <w:rsid w:val="00201DF6"/>
    <w:rsid w:val="00201F69"/>
    <w:rsid w:val="00202204"/>
    <w:rsid w:val="00202344"/>
    <w:rsid w:val="00202609"/>
    <w:rsid w:val="0020266D"/>
    <w:rsid w:val="00202694"/>
    <w:rsid w:val="002026E1"/>
    <w:rsid w:val="00202927"/>
    <w:rsid w:val="00202C02"/>
    <w:rsid w:val="00202E2C"/>
    <w:rsid w:val="00202FC3"/>
    <w:rsid w:val="002030C4"/>
    <w:rsid w:val="002031B1"/>
    <w:rsid w:val="002033A6"/>
    <w:rsid w:val="00203452"/>
    <w:rsid w:val="002034B2"/>
    <w:rsid w:val="0020380F"/>
    <w:rsid w:val="002038F1"/>
    <w:rsid w:val="00203C45"/>
    <w:rsid w:val="00203D98"/>
    <w:rsid w:val="00203FA9"/>
    <w:rsid w:val="00204166"/>
    <w:rsid w:val="0020436A"/>
    <w:rsid w:val="00204398"/>
    <w:rsid w:val="0020482D"/>
    <w:rsid w:val="00204E56"/>
    <w:rsid w:val="00204F92"/>
    <w:rsid w:val="00205323"/>
    <w:rsid w:val="002053A5"/>
    <w:rsid w:val="00205629"/>
    <w:rsid w:val="00205A1F"/>
    <w:rsid w:val="00205D3A"/>
    <w:rsid w:val="00205D3C"/>
    <w:rsid w:val="00205E9C"/>
    <w:rsid w:val="002061A3"/>
    <w:rsid w:val="002062FD"/>
    <w:rsid w:val="002064F6"/>
    <w:rsid w:val="00206521"/>
    <w:rsid w:val="002066CD"/>
    <w:rsid w:val="0020673B"/>
    <w:rsid w:val="0020674D"/>
    <w:rsid w:val="00206796"/>
    <w:rsid w:val="00206859"/>
    <w:rsid w:val="00206AA6"/>
    <w:rsid w:val="00206C0C"/>
    <w:rsid w:val="00206C10"/>
    <w:rsid w:val="00206CD8"/>
    <w:rsid w:val="00206E94"/>
    <w:rsid w:val="002070AA"/>
    <w:rsid w:val="00207135"/>
    <w:rsid w:val="002071E6"/>
    <w:rsid w:val="002073C0"/>
    <w:rsid w:val="00207424"/>
    <w:rsid w:val="00207504"/>
    <w:rsid w:val="00207597"/>
    <w:rsid w:val="00207601"/>
    <w:rsid w:val="0020760C"/>
    <w:rsid w:val="00207648"/>
    <w:rsid w:val="002077E9"/>
    <w:rsid w:val="00207ACF"/>
    <w:rsid w:val="00207AEF"/>
    <w:rsid w:val="00207FCC"/>
    <w:rsid w:val="0021038B"/>
    <w:rsid w:val="002105AD"/>
    <w:rsid w:val="0021071B"/>
    <w:rsid w:val="00210992"/>
    <w:rsid w:val="00210CC4"/>
    <w:rsid w:val="00210CDE"/>
    <w:rsid w:val="00210D25"/>
    <w:rsid w:val="00210F01"/>
    <w:rsid w:val="00211236"/>
    <w:rsid w:val="0021193A"/>
    <w:rsid w:val="00211A7F"/>
    <w:rsid w:val="00212726"/>
    <w:rsid w:val="0021286B"/>
    <w:rsid w:val="00212B5C"/>
    <w:rsid w:val="00212C66"/>
    <w:rsid w:val="00212C79"/>
    <w:rsid w:val="00213168"/>
    <w:rsid w:val="00213397"/>
    <w:rsid w:val="0021339D"/>
    <w:rsid w:val="0021366F"/>
    <w:rsid w:val="00213696"/>
    <w:rsid w:val="0021375E"/>
    <w:rsid w:val="0021378B"/>
    <w:rsid w:val="00213A8F"/>
    <w:rsid w:val="00213C11"/>
    <w:rsid w:val="00213E21"/>
    <w:rsid w:val="002143DA"/>
    <w:rsid w:val="00214810"/>
    <w:rsid w:val="002149B7"/>
    <w:rsid w:val="002149E7"/>
    <w:rsid w:val="00214B65"/>
    <w:rsid w:val="00215145"/>
    <w:rsid w:val="002152F1"/>
    <w:rsid w:val="00215375"/>
    <w:rsid w:val="002154A3"/>
    <w:rsid w:val="00215F9A"/>
    <w:rsid w:val="002162D0"/>
    <w:rsid w:val="00216577"/>
    <w:rsid w:val="0021663B"/>
    <w:rsid w:val="002167C4"/>
    <w:rsid w:val="00216957"/>
    <w:rsid w:val="00216A21"/>
    <w:rsid w:val="00216A8B"/>
    <w:rsid w:val="00216CB5"/>
    <w:rsid w:val="00216FA5"/>
    <w:rsid w:val="0021731D"/>
    <w:rsid w:val="00217536"/>
    <w:rsid w:val="00217871"/>
    <w:rsid w:val="002179F4"/>
    <w:rsid w:val="00217AB9"/>
    <w:rsid w:val="00217C20"/>
    <w:rsid w:val="00217CEE"/>
    <w:rsid w:val="00217E13"/>
    <w:rsid w:val="00220021"/>
    <w:rsid w:val="00220195"/>
    <w:rsid w:val="0022091C"/>
    <w:rsid w:val="00220B02"/>
    <w:rsid w:val="00220B27"/>
    <w:rsid w:val="00220EEB"/>
    <w:rsid w:val="00220F05"/>
    <w:rsid w:val="00221050"/>
    <w:rsid w:val="00221871"/>
    <w:rsid w:val="002218DF"/>
    <w:rsid w:val="00221B82"/>
    <w:rsid w:val="00221F96"/>
    <w:rsid w:val="002221D7"/>
    <w:rsid w:val="0022226C"/>
    <w:rsid w:val="002228B7"/>
    <w:rsid w:val="002228DC"/>
    <w:rsid w:val="00222986"/>
    <w:rsid w:val="00222BD9"/>
    <w:rsid w:val="00222BFF"/>
    <w:rsid w:val="00222CDE"/>
    <w:rsid w:val="00222D3C"/>
    <w:rsid w:val="00222DE1"/>
    <w:rsid w:val="00223099"/>
    <w:rsid w:val="00223397"/>
    <w:rsid w:val="002235CC"/>
    <w:rsid w:val="002235DF"/>
    <w:rsid w:val="0022385B"/>
    <w:rsid w:val="0022394C"/>
    <w:rsid w:val="00223C5E"/>
    <w:rsid w:val="00223D54"/>
    <w:rsid w:val="00223E34"/>
    <w:rsid w:val="00223EA3"/>
    <w:rsid w:val="00223F5D"/>
    <w:rsid w:val="00224139"/>
    <w:rsid w:val="002242C0"/>
    <w:rsid w:val="0022430B"/>
    <w:rsid w:val="002245D1"/>
    <w:rsid w:val="00224D93"/>
    <w:rsid w:val="00224F54"/>
    <w:rsid w:val="002253B2"/>
    <w:rsid w:val="0022545B"/>
    <w:rsid w:val="002255D0"/>
    <w:rsid w:val="00225628"/>
    <w:rsid w:val="00225699"/>
    <w:rsid w:val="0022591E"/>
    <w:rsid w:val="00225A92"/>
    <w:rsid w:val="00225C70"/>
    <w:rsid w:val="00225E02"/>
    <w:rsid w:val="00226153"/>
    <w:rsid w:val="00226A8D"/>
    <w:rsid w:val="00226F14"/>
    <w:rsid w:val="00227324"/>
    <w:rsid w:val="002273D7"/>
    <w:rsid w:val="0022750D"/>
    <w:rsid w:val="002275A4"/>
    <w:rsid w:val="0022790E"/>
    <w:rsid w:val="00227968"/>
    <w:rsid w:val="00227A64"/>
    <w:rsid w:val="00227DE0"/>
    <w:rsid w:val="00227F03"/>
    <w:rsid w:val="0023005D"/>
    <w:rsid w:val="002300B3"/>
    <w:rsid w:val="002302CB"/>
    <w:rsid w:val="00230380"/>
    <w:rsid w:val="00230507"/>
    <w:rsid w:val="00230B74"/>
    <w:rsid w:val="00230B86"/>
    <w:rsid w:val="00230BBC"/>
    <w:rsid w:val="00231005"/>
    <w:rsid w:val="0023117A"/>
    <w:rsid w:val="00231296"/>
    <w:rsid w:val="002314A9"/>
    <w:rsid w:val="0023158A"/>
    <w:rsid w:val="0023165B"/>
    <w:rsid w:val="00231836"/>
    <w:rsid w:val="0023185E"/>
    <w:rsid w:val="00231C30"/>
    <w:rsid w:val="00231DC6"/>
    <w:rsid w:val="00231E25"/>
    <w:rsid w:val="00231F4D"/>
    <w:rsid w:val="002323F6"/>
    <w:rsid w:val="00232461"/>
    <w:rsid w:val="00232816"/>
    <w:rsid w:val="00232B6C"/>
    <w:rsid w:val="00232BED"/>
    <w:rsid w:val="00232C9C"/>
    <w:rsid w:val="00232CAD"/>
    <w:rsid w:val="00232EB0"/>
    <w:rsid w:val="0023332E"/>
    <w:rsid w:val="0023352E"/>
    <w:rsid w:val="002336D0"/>
    <w:rsid w:val="00233837"/>
    <w:rsid w:val="00233E1B"/>
    <w:rsid w:val="00233EA2"/>
    <w:rsid w:val="0023406D"/>
    <w:rsid w:val="002340EE"/>
    <w:rsid w:val="002343A1"/>
    <w:rsid w:val="00234410"/>
    <w:rsid w:val="002344C9"/>
    <w:rsid w:val="0023459C"/>
    <w:rsid w:val="002345F1"/>
    <w:rsid w:val="00234684"/>
    <w:rsid w:val="00234768"/>
    <w:rsid w:val="00234C49"/>
    <w:rsid w:val="00234DED"/>
    <w:rsid w:val="00234EFE"/>
    <w:rsid w:val="002350AF"/>
    <w:rsid w:val="002352F4"/>
    <w:rsid w:val="00235801"/>
    <w:rsid w:val="0023597A"/>
    <w:rsid w:val="00235BCB"/>
    <w:rsid w:val="00235EAD"/>
    <w:rsid w:val="0023624F"/>
    <w:rsid w:val="002364EE"/>
    <w:rsid w:val="002365DA"/>
    <w:rsid w:val="00236905"/>
    <w:rsid w:val="00236C96"/>
    <w:rsid w:val="00236E49"/>
    <w:rsid w:val="00236EA5"/>
    <w:rsid w:val="00236EBF"/>
    <w:rsid w:val="00237247"/>
    <w:rsid w:val="002376EA"/>
    <w:rsid w:val="00237962"/>
    <w:rsid w:val="0023798D"/>
    <w:rsid w:val="002379D9"/>
    <w:rsid w:val="00237A72"/>
    <w:rsid w:val="00237AB5"/>
    <w:rsid w:val="00237ACB"/>
    <w:rsid w:val="00237E71"/>
    <w:rsid w:val="00237F83"/>
    <w:rsid w:val="00237F84"/>
    <w:rsid w:val="00240303"/>
    <w:rsid w:val="0024031D"/>
    <w:rsid w:val="00240493"/>
    <w:rsid w:val="002404B8"/>
    <w:rsid w:val="00240791"/>
    <w:rsid w:val="00240845"/>
    <w:rsid w:val="00240A5F"/>
    <w:rsid w:val="00240E5D"/>
    <w:rsid w:val="0024104F"/>
    <w:rsid w:val="002411BB"/>
    <w:rsid w:val="00241336"/>
    <w:rsid w:val="00241366"/>
    <w:rsid w:val="0024154B"/>
    <w:rsid w:val="0024183E"/>
    <w:rsid w:val="00241AB8"/>
    <w:rsid w:val="00241CAD"/>
    <w:rsid w:val="002423FB"/>
    <w:rsid w:val="002425EB"/>
    <w:rsid w:val="00242637"/>
    <w:rsid w:val="00242698"/>
    <w:rsid w:val="00242764"/>
    <w:rsid w:val="00242792"/>
    <w:rsid w:val="002427FE"/>
    <w:rsid w:val="00242A05"/>
    <w:rsid w:val="00243110"/>
    <w:rsid w:val="0024345C"/>
    <w:rsid w:val="00243561"/>
    <w:rsid w:val="002435F8"/>
    <w:rsid w:val="00243965"/>
    <w:rsid w:val="00243A05"/>
    <w:rsid w:val="00243F78"/>
    <w:rsid w:val="00243FC6"/>
    <w:rsid w:val="0024404F"/>
    <w:rsid w:val="002444F3"/>
    <w:rsid w:val="00244781"/>
    <w:rsid w:val="0024483C"/>
    <w:rsid w:val="002448F5"/>
    <w:rsid w:val="00244A66"/>
    <w:rsid w:val="00244BDE"/>
    <w:rsid w:val="00244CA4"/>
    <w:rsid w:val="002452E1"/>
    <w:rsid w:val="002452F0"/>
    <w:rsid w:val="00245443"/>
    <w:rsid w:val="002456A8"/>
    <w:rsid w:val="002458A6"/>
    <w:rsid w:val="00245A1D"/>
    <w:rsid w:val="00245CEF"/>
    <w:rsid w:val="00245D58"/>
    <w:rsid w:val="00245E32"/>
    <w:rsid w:val="0024603A"/>
    <w:rsid w:val="0024608F"/>
    <w:rsid w:val="00246154"/>
    <w:rsid w:val="00246189"/>
    <w:rsid w:val="00246347"/>
    <w:rsid w:val="00246392"/>
    <w:rsid w:val="00246558"/>
    <w:rsid w:val="002468AA"/>
    <w:rsid w:val="00246DF6"/>
    <w:rsid w:val="002470FA"/>
    <w:rsid w:val="0024714F"/>
    <w:rsid w:val="002473C5"/>
    <w:rsid w:val="002476A6"/>
    <w:rsid w:val="0024785D"/>
    <w:rsid w:val="0024799B"/>
    <w:rsid w:val="00247B13"/>
    <w:rsid w:val="00247D7F"/>
    <w:rsid w:val="00250039"/>
    <w:rsid w:val="0025009C"/>
    <w:rsid w:val="002506BF"/>
    <w:rsid w:val="002506EE"/>
    <w:rsid w:val="002506F8"/>
    <w:rsid w:val="00250859"/>
    <w:rsid w:val="002508D1"/>
    <w:rsid w:val="00250A22"/>
    <w:rsid w:val="00250FBD"/>
    <w:rsid w:val="002510B4"/>
    <w:rsid w:val="00251369"/>
    <w:rsid w:val="002514AC"/>
    <w:rsid w:val="00251571"/>
    <w:rsid w:val="002516DF"/>
    <w:rsid w:val="00251A30"/>
    <w:rsid w:val="00251D0E"/>
    <w:rsid w:val="00251D4B"/>
    <w:rsid w:val="00251E17"/>
    <w:rsid w:val="00252000"/>
    <w:rsid w:val="00252354"/>
    <w:rsid w:val="0025249C"/>
    <w:rsid w:val="002526D0"/>
    <w:rsid w:val="00252730"/>
    <w:rsid w:val="0025276D"/>
    <w:rsid w:val="00252860"/>
    <w:rsid w:val="00252A35"/>
    <w:rsid w:val="00252FA8"/>
    <w:rsid w:val="002538D7"/>
    <w:rsid w:val="0025393A"/>
    <w:rsid w:val="00253BB0"/>
    <w:rsid w:val="00253D55"/>
    <w:rsid w:val="00253D5C"/>
    <w:rsid w:val="00253D62"/>
    <w:rsid w:val="00253E35"/>
    <w:rsid w:val="00253EBB"/>
    <w:rsid w:val="002541DD"/>
    <w:rsid w:val="002543C7"/>
    <w:rsid w:val="00254553"/>
    <w:rsid w:val="00254566"/>
    <w:rsid w:val="002546C6"/>
    <w:rsid w:val="00254700"/>
    <w:rsid w:val="00254938"/>
    <w:rsid w:val="00254B1F"/>
    <w:rsid w:val="00254BA2"/>
    <w:rsid w:val="00254D77"/>
    <w:rsid w:val="00254EAF"/>
    <w:rsid w:val="00255045"/>
    <w:rsid w:val="002550D7"/>
    <w:rsid w:val="00255511"/>
    <w:rsid w:val="0025565F"/>
    <w:rsid w:val="002556B1"/>
    <w:rsid w:val="0025592F"/>
    <w:rsid w:val="002559D4"/>
    <w:rsid w:val="00255A4C"/>
    <w:rsid w:val="00255C7F"/>
    <w:rsid w:val="00255F09"/>
    <w:rsid w:val="00255FDD"/>
    <w:rsid w:val="0025644D"/>
    <w:rsid w:val="0025659C"/>
    <w:rsid w:val="00256656"/>
    <w:rsid w:val="002568F9"/>
    <w:rsid w:val="00256973"/>
    <w:rsid w:val="00256CD2"/>
    <w:rsid w:val="00256F44"/>
    <w:rsid w:val="00257218"/>
    <w:rsid w:val="0025768A"/>
    <w:rsid w:val="002579CB"/>
    <w:rsid w:val="00257B24"/>
    <w:rsid w:val="00260144"/>
    <w:rsid w:val="002605B9"/>
    <w:rsid w:val="00260885"/>
    <w:rsid w:val="002608C5"/>
    <w:rsid w:val="00260D77"/>
    <w:rsid w:val="00260DE5"/>
    <w:rsid w:val="00260F34"/>
    <w:rsid w:val="00261305"/>
    <w:rsid w:val="00261323"/>
    <w:rsid w:val="002613BF"/>
    <w:rsid w:val="00261574"/>
    <w:rsid w:val="00261640"/>
    <w:rsid w:val="00261785"/>
    <w:rsid w:val="002617C9"/>
    <w:rsid w:val="00261AA7"/>
    <w:rsid w:val="00261EDD"/>
    <w:rsid w:val="00261EFC"/>
    <w:rsid w:val="00261FF2"/>
    <w:rsid w:val="00261FF8"/>
    <w:rsid w:val="00262173"/>
    <w:rsid w:val="0026257A"/>
    <w:rsid w:val="002625D4"/>
    <w:rsid w:val="002626C1"/>
    <w:rsid w:val="00262797"/>
    <w:rsid w:val="00262946"/>
    <w:rsid w:val="00262D48"/>
    <w:rsid w:val="00263443"/>
    <w:rsid w:val="00263732"/>
    <w:rsid w:val="00263841"/>
    <w:rsid w:val="00263A6F"/>
    <w:rsid w:val="00263C78"/>
    <w:rsid w:val="00264076"/>
    <w:rsid w:val="00264390"/>
    <w:rsid w:val="002643FE"/>
    <w:rsid w:val="00264431"/>
    <w:rsid w:val="0026455A"/>
    <w:rsid w:val="0026457F"/>
    <w:rsid w:val="00264A5A"/>
    <w:rsid w:val="00264B07"/>
    <w:rsid w:val="0026548C"/>
    <w:rsid w:val="0026596E"/>
    <w:rsid w:val="002659A0"/>
    <w:rsid w:val="00265A8A"/>
    <w:rsid w:val="00265B01"/>
    <w:rsid w:val="00265E4A"/>
    <w:rsid w:val="00265F16"/>
    <w:rsid w:val="00266207"/>
    <w:rsid w:val="002664BE"/>
    <w:rsid w:val="00266519"/>
    <w:rsid w:val="002665BC"/>
    <w:rsid w:val="0026667A"/>
    <w:rsid w:val="002666B4"/>
    <w:rsid w:val="0026677E"/>
    <w:rsid w:val="0026689D"/>
    <w:rsid w:val="00266925"/>
    <w:rsid w:val="00266A13"/>
    <w:rsid w:val="00266B5B"/>
    <w:rsid w:val="00267017"/>
    <w:rsid w:val="00267036"/>
    <w:rsid w:val="00267238"/>
    <w:rsid w:val="00267305"/>
    <w:rsid w:val="00267378"/>
    <w:rsid w:val="0026743E"/>
    <w:rsid w:val="0026773C"/>
    <w:rsid w:val="002679A1"/>
    <w:rsid w:val="00267BCF"/>
    <w:rsid w:val="00267DF3"/>
    <w:rsid w:val="00270065"/>
    <w:rsid w:val="002704E3"/>
    <w:rsid w:val="00270FE2"/>
    <w:rsid w:val="00271118"/>
    <w:rsid w:val="002717F3"/>
    <w:rsid w:val="002719D4"/>
    <w:rsid w:val="00271B45"/>
    <w:rsid w:val="00271E7F"/>
    <w:rsid w:val="00271E86"/>
    <w:rsid w:val="002720B3"/>
    <w:rsid w:val="002720F1"/>
    <w:rsid w:val="0027216E"/>
    <w:rsid w:val="002721E2"/>
    <w:rsid w:val="002722A9"/>
    <w:rsid w:val="002722AB"/>
    <w:rsid w:val="00272552"/>
    <w:rsid w:val="002727A6"/>
    <w:rsid w:val="00272C62"/>
    <w:rsid w:val="00272E31"/>
    <w:rsid w:val="002732B3"/>
    <w:rsid w:val="0027332D"/>
    <w:rsid w:val="00273604"/>
    <w:rsid w:val="0027370C"/>
    <w:rsid w:val="00273D5E"/>
    <w:rsid w:val="002740D6"/>
    <w:rsid w:val="00274282"/>
    <w:rsid w:val="002742CA"/>
    <w:rsid w:val="00274320"/>
    <w:rsid w:val="0027445D"/>
    <w:rsid w:val="00274AE9"/>
    <w:rsid w:val="00274CD7"/>
    <w:rsid w:val="00274F19"/>
    <w:rsid w:val="0027503D"/>
    <w:rsid w:val="00275189"/>
    <w:rsid w:val="002755F7"/>
    <w:rsid w:val="00275A02"/>
    <w:rsid w:val="00275D5D"/>
    <w:rsid w:val="00276054"/>
    <w:rsid w:val="00276143"/>
    <w:rsid w:val="00276751"/>
    <w:rsid w:val="002768C9"/>
    <w:rsid w:val="00276DA6"/>
    <w:rsid w:val="00276DD0"/>
    <w:rsid w:val="00276EFB"/>
    <w:rsid w:val="00276F8A"/>
    <w:rsid w:val="00277175"/>
    <w:rsid w:val="002771BF"/>
    <w:rsid w:val="0027725F"/>
    <w:rsid w:val="002772C2"/>
    <w:rsid w:val="00277416"/>
    <w:rsid w:val="0027757D"/>
    <w:rsid w:val="0027782C"/>
    <w:rsid w:val="00277915"/>
    <w:rsid w:val="00277E01"/>
    <w:rsid w:val="00280196"/>
    <w:rsid w:val="002802E4"/>
    <w:rsid w:val="0028038D"/>
    <w:rsid w:val="00280453"/>
    <w:rsid w:val="00280568"/>
    <w:rsid w:val="0028061F"/>
    <w:rsid w:val="002806CB"/>
    <w:rsid w:val="002808EF"/>
    <w:rsid w:val="00280902"/>
    <w:rsid w:val="00280AC9"/>
    <w:rsid w:val="00280AD1"/>
    <w:rsid w:val="00280DDA"/>
    <w:rsid w:val="002811F5"/>
    <w:rsid w:val="0028131D"/>
    <w:rsid w:val="00281654"/>
    <w:rsid w:val="0028171F"/>
    <w:rsid w:val="00281847"/>
    <w:rsid w:val="0028188D"/>
    <w:rsid w:val="0028194F"/>
    <w:rsid w:val="00281AA1"/>
    <w:rsid w:val="00281AD4"/>
    <w:rsid w:val="00281BA7"/>
    <w:rsid w:val="00281F43"/>
    <w:rsid w:val="0028288A"/>
    <w:rsid w:val="00282B97"/>
    <w:rsid w:val="00282EF3"/>
    <w:rsid w:val="0028322E"/>
    <w:rsid w:val="00283278"/>
    <w:rsid w:val="002832A5"/>
    <w:rsid w:val="002833CB"/>
    <w:rsid w:val="0028355E"/>
    <w:rsid w:val="002836AE"/>
    <w:rsid w:val="002838F9"/>
    <w:rsid w:val="00283998"/>
    <w:rsid w:val="00283A85"/>
    <w:rsid w:val="00283B3F"/>
    <w:rsid w:val="00283B6B"/>
    <w:rsid w:val="00283CAB"/>
    <w:rsid w:val="002841B7"/>
    <w:rsid w:val="002847D3"/>
    <w:rsid w:val="0028484F"/>
    <w:rsid w:val="00284970"/>
    <w:rsid w:val="00284978"/>
    <w:rsid w:val="00284F29"/>
    <w:rsid w:val="00284FF0"/>
    <w:rsid w:val="0028518A"/>
    <w:rsid w:val="0028554F"/>
    <w:rsid w:val="0028570E"/>
    <w:rsid w:val="0028592F"/>
    <w:rsid w:val="00285AF5"/>
    <w:rsid w:val="00285D61"/>
    <w:rsid w:val="00285EDE"/>
    <w:rsid w:val="00285F7B"/>
    <w:rsid w:val="002862B3"/>
    <w:rsid w:val="00286A89"/>
    <w:rsid w:val="00286BC1"/>
    <w:rsid w:val="00286C47"/>
    <w:rsid w:val="00286C81"/>
    <w:rsid w:val="00286CCE"/>
    <w:rsid w:val="00286CEC"/>
    <w:rsid w:val="00286D7E"/>
    <w:rsid w:val="00286DBA"/>
    <w:rsid w:val="00286DC9"/>
    <w:rsid w:val="00286EF4"/>
    <w:rsid w:val="00286F56"/>
    <w:rsid w:val="00286F8B"/>
    <w:rsid w:val="00287BF4"/>
    <w:rsid w:val="00290363"/>
    <w:rsid w:val="002904EF"/>
    <w:rsid w:val="0029052E"/>
    <w:rsid w:val="00290961"/>
    <w:rsid w:val="00290965"/>
    <w:rsid w:val="00290B89"/>
    <w:rsid w:val="00290BD2"/>
    <w:rsid w:val="00290DFD"/>
    <w:rsid w:val="002910B7"/>
    <w:rsid w:val="00291241"/>
    <w:rsid w:val="002913F3"/>
    <w:rsid w:val="00291405"/>
    <w:rsid w:val="00291690"/>
    <w:rsid w:val="0029188C"/>
    <w:rsid w:val="002918A6"/>
    <w:rsid w:val="00291C08"/>
    <w:rsid w:val="00291C50"/>
    <w:rsid w:val="00291CD0"/>
    <w:rsid w:val="00291D6C"/>
    <w:rsid w:val="0029297B"/>
    <w:rsid w:val="00292A19"/>
    <w:rsid w:val="00292E11"/>
    <w:rsid w:val="002933EB"/>
    <w:rsid w:val="00293568"/>
    <w:rsid w:val="00293586"/>
    <w:rsid w:val="00293684"/>
    <w:rsid w:val="00293943"/>
    <w:rsid w:val="00293950"/>
    <w:rsid w:val="00293F22"/>
    <w:rsid w:val="002943D6"/>
    <w:rsid w:val="00294623"/>
    <w:rsid w:val="002948E7"/>
    <w:rsid w:val="00294986"/>
    <w:rsid w:val="0029499B"/>
    <w:rsid w:val="00294FC5"/>
    <w:rsid w:val="00295039"/>
    <w:rsid w:val="002951DE"/>
    <w:rsid w:val="002951F1"/>
    <w:rsid w:val="002952FE"/>
    <w:rsid w:val="002957CF"/>
    <w:rsid w:val="002958F1"/>
    <w:rsid w:val="00295A29"/>
    <w:rsid w:val="00295A69"/>
    <w:rsid w:val="00295AC6"/>
    <w:rsid w:val="00295B0B"/>
    <w:rsid w:val="00295BEA"/>
    <w:rsid w:val="00295CE8"/>
    <w:rsid w:val="002961BA"/>
    <w:rsid w:val="00296218"/>
    <w:rsid w:val="00296285"/>
    <w:rsid w:val="00296377"/>
    <w:rsid w:val="0029645A"/>
    <w:rsid w:val="0029685D"/>
    <w:rsid w:val="00296889"/>
    <w:rsid w:val="002969BE"/>
    <w:rsid w:val="00296E74"/>
    <w:rsid w:val="00296EA8"/>
    <w:rsid w:val="0029753D"/>
    <w:rsid w:val="002978E4"/>
    <w:rsid w:val="0029799F"/>
    <w:rsid w:val="002A00A6"/>
    <w:rsid w:val="002A0E40"/>
    <w:rsid w:val="002A1426"/>
    <w:rsid w:val="002A1548"/>
    <w:rsid w:val="002A1CFC"/>
    <w:rsid w:val="002A1E90"/>
    <w:rsid w:val="002A215F"/>
    <w:rsid w:val="002A21B5"/>
    <w:rsid w:val="002A224F"/>
    <w:rsid w:val="002A252F"/>
    <w:rsid w:val="002A2606"/>
    <w:rsid w:val="002A27CF"/>
    <w:rsid w:val="002A2890"/>
    <w:rsid w:val="002A28B4"/>
    <w:rsid w:val="002A2A0B"/>
    <w:rsid w:val="002A2A27"/>
    <w:rsid w:val="002A2B49"/>
    <w:rsid w:val="002A2B8C"/>
    <w:rsid w:val="002A2BC1"/>
    <w:rsid w:val="002A309D"/>
    <w:rsid w:val="002A31F7"/>
    <w:rsid w:val="002A3261"/>
    <w:rsid w:val="002A35CF"/>
    <w:rsid w:val="002A391D"/>
    <w:rsid w:val="002A3CD9"/>
    <w:rsid w:val="002A402F"/>
    <w:rsid w:val="002A4100"/>
    <w:rsid w:val="002A414C"/>
    <w:rsid w:val="002A463E"/>
    <w:rsid w:val="002A475D"/>
    <w:rsid w:val="002A4AB1"/>
    <w:rsid w:val="002A4D3D"/>
    <w:rsid w:val="002A51D9"/>
    <w:rsid w:val="002A5316"/>
    <w:rsid w:val="002A5336"/>
    <w:rsid w:val="002A5455"/>
    <w:rsid w:val="002A56D5"/>
    <w:rsid w:val="002A5BFB"/>
    <w:rsid w:val="002A5CE3"/>
    <w:rsid w:val="002A604F"/>
    <w:rsid w:val="002A63C2"/>
    <w:rsid w:val="002A6585"/>
    <w:rsid w:val="002A6E41"/>
    <w:rsid w:val="002A71BB"/>
    <w:rsid w:val="002A7433"/>
    <w:rsid w:val="002A74B1"/>
    <w:rsid w:val="002A757B"/>
    <w:rsid w:val="002A7581"/>
    <w:rsid w:val="002A7703"/>
    <w:rsid w:val="002A7A12"/>
    <w:rsid w:val="002A7BA4"/>
    <w:rsid w:val="002A7BDC"/>
    <w:rsid w:val="002A7C9D"/>
    <w:rsid w:val="002B034D"/>
    <w:rsid w:val="002B047B"/>
    <w:rsid w:val="002B05F2"/>
    <w:rsid w:val="002B10F3"/>
    <w:rsid w:val="002B128E"/>
    <w:rsid w:val="002B13E4"/>
    <w:rsid w:val="002B1668"/>
    <w:rsid w:val="002B1963"/>
    <w:rsid w:val="002B200A"/>
    <w:rsid w:val="002B20BB"/>
    <w:rsid w:val="002B2198"/>
    <w:rsid w:val="002B299F"/>
    <w:rsid w:val="002B2C38"/>
    <w:rsid w:val="002B2E12"/>
    <w:rsid w:val="002B30D3"/>
    <w:rsid w:val="002B32A3"/>
    <w:rsid w:val="002B3345"/>
    <w:rsid w:val="002B344F"/>
    <w:rsid w:val="002B37BF"/>
    <w:rsid w:val="002B3925"/>
    <w:rsid w:val="002B39DE"/>
    <w:rsid w:val="002B3A96"/>
    <w:rsid w:val="002B3CC6"/>
    <w:rsid w:val="002B3D35"/>
    <w:rsid w:val="002B3FCB"/>
    <w:rsid w:val="002B42A7"/>
    <w:rsid w:val="002B450F"/>
    <w:rsid w:val="002B4627"/>
    <w:rsid w:val="002B4E9E"/>
    <w:rsid w:val="002B527A"/>
    <w:rsid w:val="002B5591"/>
    <w:rsid w:val="002B5D68"/>
    <w:rsid w:val="002B5DC3"/>
    <w:rsid w:val="002B611D"/>
    <w:rsid w:val="002B6125"/>
    <w:rsid w:val="002B619A"/>
    <w:rsid w:val="002B6424"/>
    <w:rsid w:val="002B658A"/>
    <w:rsid w:val="002B6A83"/>
    <w:rsid w:val="002B6A8A"/>
    <w:rsid w:val="002B6B69"/>
    <w:rsid w:val="002B6BF9"/>
    <w:rsid w:val="002B6D1A"/>
    <w:rsid w:val="002B6E45"/>
    <w:rsid w:val="002B6F5B"/>
    <w:rsid w:val="002B71B1"/>
    <w:rsid w:val="002B759C"/>
    <w:rsid w:val="002B770C"/>
    <w:rsid w:val="002B77B3"/>
    <w:rsid w:val="002B77E9"/>
    <w:rsid w:val="002B7AE7"/>
    <w:rsid w:val="002B7F74"/>
    <w:rsid w:val="002C0042"/>
    <w:rsid w:val="002C011F"/>
    <w:rsid w:val="002C0185"/>
    <w:rsid w:val="002C0194"/>
    <w:rsid w:val="002C01EE"/>
    <w:rsid w:val="002C0484"/>
    <w:rsid w:val="002C0633"/>
    <w:rsid w:val="002C0786"/>
    <w:rsid w:val="002C0825"/>
    <w:rsid w:val="002C09BB"/>
    <w:rsid w:val="002C09C9"/>
    <w:rsid w:val="002C09EC"/>
    <w:rsid w:val="002C0B5C"/>
    <w:rsid w:val="002C0E47"/>
    <w:rsid w:val="002C0F37"/>
    <w:rsid w:val="002C1166"/>
    <w:rsid w:val="002C11E1"/>
    <w:rsid w:val="002C13AE"/>
    <w:rsid w:val="002C15FE"/>
    <w:rsid w:val="002C1949"/>
    <w:rsid w:val="002C19D1"/>
    <w:rsid w:val="002C1A7D"/>
    <w:rsid w:val="002C1CE9"/>
    <w:rsid w:val="002C1DFF"/>
    <w:rsid w:val="002C1EC8"/>
    <w:rsid w:val="002C208C"/>
    <w:rsid w:val="002C2321"/>
    <w:rsid w:val="002C235E"/>
    <w:rsid w:val="002C23D1"/>
    <w:rsid w:val="002C240B"/>
    <w:rsid w:val="002C2415"/>
    <w:rsid w:val="002C26A0"/>
    <w:rsid w:val="002C28C9"/>
    <w:rsid w:val="002C2A19"/>
    <w:rsid w:val="002C2A48"/>
    <w:rsid w:val="002C2AD8"/>
    <w:rsid w:val="002C2E5F"/>
    <w:rsid w:val="002C2F54"/>
    <w:rsid w:val="002C2F6A"/>
    <w:rsid w:val="002C32EB"/>
    <w:rsid w:val="002C33F6"/>
    <w:rsid w:val="002C35F5"/>
    <w:rsid w:val="002C3636"/>
    <w:rsid w:val="002C3845"/>
    <w:rsid w:val="002C3A1A"/>
    <w:rsid w:val="002C3A5D"/>
    <w:rsid w:val="002C3A72"/>
    <w:rsid w:val="002C3CB0"/>
    <w:rsid w:val="002C3E98"/>
    <w:rsid w:val="002C400D"/>
    <w:rsid w:val="002C406E"/>
    <w:rsid w:val="002C414A"/>
    <w:rsid w:val="002C43CE"/>
    <w:rsid w:val="002C4488"/>
    <w:rsid w:val="002C4740"/>
    <w:rsid w:val="002C48C4"/>
    <w:rsid w:val="002C49A4"/>
    <w:rsid w:val="002C4A56"/>
    <w:rsid w:val="002C4DDF"/>
    <w:rsid w:val="002C4E07"/>
    <w:rsid w:val="002C5067"/>
    <w:rsid w:val="002C5536"/>
    <w:rsid w:val="002C5677"/>
    <w:rsid w:val="002C56C7"/>
    <w:rsid w:val="002C584B"/>
    <w:rsid w:val="002C5873"/>
    <w:rsid w:val="002C58C4"/>
    <w:rsid w:val="002C5D6A"/>
    <w:rsid w:val="002C5F24"/>
    <w:rsid w:val="002C60E2"/>
    <w:rsid w:val="002C60F1"/>
    <w:rsid w:val="002C6204"/>
    <w:rsid w:val="002C6251"/>
    <w:rsid w:val="002C629B"/>
    <w:rsid w:val="002C62D1"/>
    <w:rsid w:val="002C6359"/>
    <w:rsid w:val="002C67D8"/>
    <w:rsid w:val="002C6C44"/>
    <w:rsid w:val="002C6FEA"/>
    <w:rsid w:val="002C7252"/>
    <w:rsid w:val="002C7665"/>
    <w:rsid w:val="002C782C"/>
    <w:rsid w:val="002C78DA"/>
    <w:rsid w:val="002C7AD0"/>
    <w:rsid w:val="002C7AD4"/>
    <w:rsid w:val="002C7CE7"/>
    <w:rsid w:val="002C7D9E"/>
    <w:rsid w:val="002C7EDB"/>
    <w:rsid w:val="002C7F76"/>
    <w:rsid w:val="002C7FC6"/>
    <w:rsid w:val="002D0165"/>
    <w:rsid w:val="002D0259"/>
    <w:rsid w:val="002D059E"/>
    <w:rsid w:val="002D074F"/>
    <w:rsid w:val="002D0812"/>
    <w:rsid w:val="002D0861"/>
    <w:rsid w:val="002D0ADC"/>
    <w:rsid w:val="002D0D8E"/>
    <w:rsid w:val="002D0FA8"/>
    <w:rsid w:val="002D0FF1"/>
    <w:rsid w:val="002D11E5"/>
    <w:rsid w:val="002D14DD"/>
    <w:rsid w:val="002D14FD"/>
    <w:rsid w:val="002D1723"/>
    <w:rsid w:val="002D1B04"/>
    <w:rsid w:val="002D1B34"/>
    <w:rsid w:val="002D1E39"/>
    <w:rsid w:val="002D1E4E"/>
    <w:rsid w:val="002D1FC6"/>
    <w:rsid w:val="002D1FE0"/>
    <w:rsid w:val="002D2057"/>
    <w:rsid w:val="002D209E"/>
    <w:rsid w:val="002D22FE"/>
    <w:rsid w:val="002D23AC"/>
    <w:rsid w:val="002D2455"/>
    <w:rsid w:val="002D268F"/>
    <w:rsid w:val="002D29DA"/>
    <w:rsid w:val="002D2AD6"/>
    <w:rsid w:val="002D2E8C"/>
    <w:rsid w:val="002D2FA1"/>
    <w:rsid w:val="002D2FC7"/>
    <w:rsid w:val="002D3149"/>
    <w:rsid w:val="002D31AE"/>
    <w:rsid w:val="002D3571"/>
    <w:rsid w:val="002D3651"/>
    <w:rsid w:val="002D36E7"/>
    <w:rsid w:val="002D3C5C"/>
    <w:rsid w:val="002D3D11"/>
    <w:rsid w:val="002D3EED"/>
    <w:rsid w:val="002D4265"/>
    <w:rsid w:val="002D42C5"/>
    <w:rsid w:val="002D43AA"/>
    <w:rsid w:val="002D45A6"/>
    <w:rsid w:val="002D4630"/>
    <w:rsid w:val="002D4974"/>
    <w:rsid w:val="002D4F8C"/>
    <w:rsid w:val="002D54D1"/>
    <w:rsid w:val="002D5579"/>
    <w:rsid w:val="002D5840"/>
    <w:rsid w:val="002D5D66"/>
    <w:rsid w:val="002D5E2D"/>
    <w:rsid w:val="002D5EB7"/>
    <w:rsid w:val="002D6055"/>
    <w:rsid w:val="002D60EB"/>
    <w:rsid w:val="002D612E"/>
    <w:rsid w:val="002D627B"/>
    <w:rsid w:val="002D63DD"/>
    <w:rsid w:val="002D64C1"/>
    <w:rsid w:val="002D65DB"/>
    <w:rsid w:val="002D668F"/>
    <w:rsid w:val="002D6749"/>
    <w:rsid w:val="002D6795"/>
    <w:rsid w:val="002D67C8"/>
    <w:rsid w:val="002D6960"/>
    <w:rsid w:val="002D6BE0"/>
    <w:rsid w:val="002D70C3"/>
    <w:rsid w:val="002D737B"/>
    <w:rsid w:val="002D737C"/>
    <w:rsid w:val="002D75C3"/>
    <w:rsid w:val="002D7945"/>
    <w:rsid w:val="002D7C1E"/>
    <w:rsid w:val="002D7C27"/>
    <w:rsid w:val="002D7CBD"/>
    <w:rsid w:val="002E01A6"/>
    <w:rsid w:val="002E0778"/>
    <w:rsid w:val="002E08DA"/>
    <w:rsid w:val="002E0A61"/>
    <w:rsid w:val="002E0D15"/>
    <w:rsid w:val="002E0E7F"/>
    <w:rsid w:val="002E1008"/>
    <w:rsid w:val="002E10D2"/>
    <w:rsid w:val="002E1143"/>
    <w:rsid w:val="002E11BA"/>
    <w:rsid w:val="002E1548"/>
    <w:rsid w:val="002E1B2D"/>
    <w:rsid w:val="002E1C60"/>
    <w:rsid w:val="002E1CB3"/>
    <w:rsid w:val="002E1CBF"/>
    <w:rsid w:val="002E1CF3"/>
    <w:rsid w:val="002E1F07"/>
    <w:rsid w:val="002E2255"/>
    <w:rsid w:val="002E2631"/>
    <w:rsid w:val="002E28E9"/>
    <w:rsid w:val="002E2D37"/>
    <w:rsid w:val="002E3064"/>
    <w:rsid w:val="002E3199"/>
    <w:rsid w:val="002E3239"/>
    <w:rsid w:val="002E3273"/>
    <w:rsid w:val="002E3280"/>
    <w:rsid w:val="002E3639"/>
    <w:rsid w:val="002E363B"/>
    <w:rsid w:val="002E3A69"/>
    <w:rsid w:val="002E4042"/>
    <w:rsid w:val="002E435E"/>
    <w:rsid w:val="002E4921"/>
    <w:rsid w:val="002E497C"/>
    <w:rsid w:val="002E4BB8"/>
    <w:rsid w:val="002E4C36"/>
    <w:rsid w:val="002E4D83"/>
    <w:rsid w:val="002E50C3"/>
    <w:rsid w:val="002E51E2"/>
    <w:rsid w:val="002E531F"/>
    <w:rsid w:val="002E53ED"/>
    <w:rsid w:val="002E55B2"/>
    <w:rsid w:val="002E5630"/>
    <w:rsid w:val="002E58CB"/>
    <w:rsid w:val="002E5A37"/>
    <w:rsid w:val="002E5D54"/>
    <w:rsid w:val="002E5FBC"/>
    <w:rsid w:val="002E6226"/>
    <w:rsid w:val="002E63FB"/>
    <w:rsid w:val="002E6464"/>
    <w:rsid w:val="002E65C9"/>
    <w:rsid w:val="002E6805"/>
    <w:rsid w:val="002E68D8"/>
    <w:rsid w:val="002E6A34"/>
    <w:rsid w:val="002E6AE3"/>
    <w:rsid w:val="002E6C19"/>
    <w:rsid w:val="002E6D49"/>
    <w:rsid w:val="002E7027"/>
    <w:rsid w:val="002E71C0"/>
    <w:rsid w:val="002E7281"/>
    <w:rsid w:val="002E72C2"/>
    <w:rsid w:val="002E7478"/>
    <w:rsid w:val="002E76B1"/>
    <w:rsid w:val="002E76D1"/>
    <w:rsid w:val="002E798B"/>
    <w:rsid w:val="002E7A75"/>
    <w:rsid w:val="002E7E13"/>
    <w:rsid w:val="002E7E54"/>
    <w:rsid w:val="002E7E8B"/>
    <w:rsid w:val="002F017B"/>
    <w:rsid w:val="002F01AB"/>
    <w:rsid w:val="002F043C"/>
    <w:rsid w:val="002F05B3"/>
    <w:rsid w:val="002F05D9"/>
    <w:rsid w:val="002F0626"/>
    <w:rsid w:val="002F06BB"/>
    <w:rsid w:val="002F0C8F"/>
    <w:rsid w:val="002F0D67"/>
    <w:rsid w:val="002F0E57"/>
    <w:rsid w:val="002F0E66"/>
    <w:rsid w:val="002F10C0"/>
    <w:rsid w:val="002F1706"/>
    <w:rsid w:val="002F17B9"/>
    <w:rsid w:val="002F189F"/>
    <w:rsid w:val="002F1933"/>
    <w:rsid w:val="002F1A81"/>
    <w:rsid w:val="002F1CF4"/>
    <w:rsid w:val="002F2470"/>
    <w:rsid w:val="002F254F"/>
    <w:rsid w:val="002F2574"/>
    <w:rsid w:val="002F2954"/>
    <w:rsid w:val="002F2D3B"/>
    <w:rsid w:val="002F2EDC"/>
    <w:rsid w:val="002F2F83"/>
    <w:rsid w:val="002F30C3"/>
    <w:rsid w:val="002F316D"/>
    <w:rsid w:val="002F31F7"/>
    <w:rsid w:val="002F3300"/>
    <w:rsid w:val="002F33BB"/>
    <w:rsid w:val="002F34F1"/>
    <w:rsid w:val="002F36B3"/>
    <w:rsid w:val="002F37A2"/>
    <w:rsid w:val="002F38AF"/>
    <w:rsid w:val="002F3B7A"/>
    <w:rsid w:val="002F3CE4"/>
    <w:rsid w:val="002F3DCE"/>
    <w:rsid w:val="002F3E30"/>
    <w:rsid w:val="002F3EC7"/>
    <w:rsid w:val="002F4010"/>
    <w:rsid w:val="002F407F"/>
    <w:rsid w:val="002F43C3"/>
    <w:rsid w:val="002F4643"/>
    <w:rsid w:val="002F48AE"/>
    <w:rsid w:val="002F48B3"/>
    <w:rsid w:val="002F4A96"/>
    <w:rsid w:val="002F4CB8"/>
    <w:rsid w:val="002F4E72"/>
    <w:rsid w:val="002F53DE"/>
    <w:rsid w:val="002F54F1"/>
    <w:rsid w:val="002F554D"/>
    <w:rsid w:val="002F55A5"/>
    <w:rsid w:val="002F55B3"/>
    <w:rsid w:val="002F55E9"/>
    <w:rsid w:val="002F5667"/>
    <w:rsid w:val="002F56E0"/>
    <w:rsid w:val="002F57D0"/>
    <w:rsid w:val="002F57E9"/>
    <w:rsid w:val="002F5C6C"/>
    <w:rsid w:val="002F5E6B"/>
    <w:rsid w:val="002F5EE5"/>
    <w:rsid w:val="002F5F5C"/>
    <w:rsid w:val="002F5F8F"/>
    <w:rsid w:val="002F6353"/>
    <w:rsid w:val="002F65AF"/>
    <w:rsid w:val="002F665F"/>
    <w:rsid w:val="002F66B5"/>
    <w:rsid w:val="002F6750"/>
    <w:rsid w:val="002F68A2"/>
    <w:rsid w:val="002F6BAF"/>
    <w:rsid w:val="002F6FB2"/>
    <w:rsid w:val="002F7011"/>
    <w:rsid w:val="002F72F7"/>
    <w:rsid w:val="002F75B3"/>
    <w:rsid w:val="002F76AA"/>
    <w:rsid w:val="002F76AE"/>
    <w:rsid w:val="002F77BC"/>
    <w:rsid w:val="002F791B"/>
    <w:rsid w:val="002F7C10"/>
    <w:rsid w:val="002F7CFE"/>
    <w:rsid w:val="002F7F66"/>
    <w:rsid w:val="0030043C"/>
    <w:rsid w:val="00300595"/>
    <w:rsid w:val="00300796"/>
    <w:rsid w:val="00300AFB"/>
    <w:rsid w:val="00300C6F"/>
    <w:rsid w:val="00300D7B"/>
    <w:rsid w:val="00300EB6"/>
    <w:rsid w:val="00300EF6"/>
    <w:rsid w:val="00301142"/>
    <w:rsid w:val="003011AB"/>
    <w:rsid w:val="00301429"/>
    <w:rsid w:val="0030167C"/>
    <w:rsid w:val="0030192C"/>
    <w:rsid w:val="00301953"/>
    <w:rsid w:val="003019D7"/>
    <w:rsid w:val="00301EB9"/>
    <w:rsid w:val="0030225B"/>
    <w:rsid w:val="00302464"/>
    <w:rsid w:val="00302BCF"/>
    <w:rsid w:val="00302CCB"/>
    <w:rsid w:val="00302DB9"/>
    <w:rsid w:val="00302F30"/>
    <w:rsid w:val="00303085"/>
    <w:rsid w:val="00303418"/>
    <w:rsid w:val="003034F6"/>
    <w:rsid w:val="00303563"/>
    <w:rsid w:val="003035F0"/>
    <w:rsid w:val="0030365F"/>
    <w:rsid w:val="003037DC"/>
    <w:rsid w:val="00303828"/>
    <w:rsid w:val="003038CC"/>
    <w:rsid w:val="003038D2"/>
    <w:rsid w:val="00303BF3"/>
    <w:rsid w:val="00304125"/>
    <w:rsid w:val="00304397"/>
    <w:rsid w:val="00304433"/>
    <w:rsid w:val="003046F7"/>
    <w:rsid w:val="003046FF"/>
    <w:rsid w:val="00304704"/>
    <w:rsid w:val="003047BC"/>
    <w:rsid w:val="003048E7"/>
    <w:rsid w:val="00304968"/>
    <w:rsid w:val="0030496F"/>
    <w:rsid w:val="00304D08"/>
    <w:rsid w:val="003051AF"/>
    <w:rsid w:val="003051E6"/>
    <w:rsid w:val="003055EC"/>
    <w:rsid w:val="00305A43"/>
    <w:rsid w:val="00305A9C"/>
    <w:rsid w:val="00305E71"/>
    <w:rsid w:val="00305EA6"/>
    <w:rsid w:val="003063FC"/>
    <w:rsid w:val="00306B30"/>
    <w:rsid w:val="00306B3C"/>
    <w:rsid w:val="00306B72"/>
    <w:rsid w:val="00306C23"/>
    <w:rsid w:val="00306C5E"/>
    <w:rsid w:val="00306DBD"/>
    <w:rsid w:val="00306E18"/>
    <w:rsid w:val="00307204"/>
    <w:rsid w:val="00307501"/>
    <w:rsid w:val="00307912"/>
    <w:rsid w:val="00307E47"/>
    <w:rsid w:val="00307F65"/>
    <w:rsid w:val="00310724"/>
    <w:rsid w:val="0031087F"/>
    <w:rsid w:val="00310899"/>
    <w:rsid w:val="00310B00"/>
    <w:rsid w:val="00310BA9"/>
    <w:rsid w:val="00310BD4"/>
    <w:rsid w:val="00310C64"/>
    <w:rsid w:val="00310FD6"/>
    <w:rsid w:val="00311441"/>
    <w:rsid w:val="0031144F"/>
    <w:rsid w:val="0031147A"/>
    <w:rsid w:val="0031184A"/>
    <w:rsid w:val="00311875"/>
    <w:rsid w:val="00311974"/>
    <w:rsid w:val="00311C17"/>
    <w:rsid w:val="00311C54"/>
    <w:rsid w:val="00311F4F"/>
    <w:rsid w:val="00311FF5"/>
    <w:rsid w:val="0031203C"/>
    <w:rsid w:val="0031274E"/>
    <w:rsid w:val="00312840"/>
    <w:rsid w:val="00312877"/>
    <w:rsid w:val="003128E2"/>
    <w:rsid w:val="00312F47"/>
    <w:rsid w:val="0031300C"/>
    <w:rsid w:val="0031329A"/>
    <w:rsid w:val="00313346"/>
    <w:rsid w:val="00313870"/>
    <w:rsid w:val="00313893"/>
    <w:rsid w:val="00313A53"/>
    <w:rsid w:val="00313A5C"/>
    <w:rsid w:val="00313E5D"/>
    <w:rsid w:val="0031413C"/>
    <w:rsid w:val="0031422A"/>
    <w:rsid w:val="003145D2"/>
    <w:rsid w:val="003147AD"/>
    <w:rsid w:val="00314AA1"/>
    <w:rsid w:val="00315094"/>
    <w:rsid w:val="00315187"/>
    <w:rsid w:val="0031521E"/>
    <w:rsid w:val="0031538D"/>
    <w:rsid w:val="0031562F"/>
    <w:rsid w:val="00315675"/>
    <w:rsid w:val="003158F9"/>
    <w:rsid w:val="0031593E"/>
    <w:rsid w:val="003159C6"/>
    <w:rsid w:val="003159E6"/>
    <w:rsid w:val="00315AED"/>
    <w:rsid w:val="00315B91"/>
    <w:rsid w:val="00315C89"/>
    <w:rsid w:val="00315DA7"/>
    <w:rsid w:val="00315E81"/>
    <w:rsid w:val="00316158"/>
    <w:rsid w:val="00316210"/>
    <w:rsid w:val="0031627B"/>
    <w:rsid w:val="003163A3"/>
    <w:rsid w:val="00316746"/>
    <w:rsid w:val="00316A15"/>
    <w:rsid w:val="00316B31"/>
    <w:rsid w:val="00316C93"/>
    <w:rsid w:val="003171D1"/>
    <w:rsid w:val="00317254"/>
    <w:rsid w:val="0031737F"/>
    <w:rsid w:val="003177EB"/>
    <w:rsid w:val="003179CC"/>
    <w:rsid w:val="00317A1F"/>
    <w:rsid w:val="00317E09"/>
    <w:rsid w:val="00317EE9"/>
    <w:rsid w:val="00317EF6"/>
    <w:rsid w:val="00317FF7"/>
    <w:rsid w:val="00320224"/>
    <w:rsid w:val="003202E5"/>
    <w:rsid w:val="00320518"/>
    <w:rsid w:val="00320778"/>
    <w:rsid w:val="00320911"/>
    <w:rsid w:val="00320B5D"/>
    <w:rsid w:val="00320C27"/>
    <w:rsid w:val="00320D54"/>
    <w:rsid w:val="0032101B"/>
    <w:rsid w:val="00321052"/>
    <w:rsid w:val="003211A2"/>
    <w:rsid w:val="0032147A"/>
    <w:rsid w:val="00321557"/>
    <w:rsid w:val="0032158B"/>
    <w:rsid w:val="0032184D"/>
    <w:rsid w:val="00321A03"/>
    <w:rsid w:val="00321C1F"/>
    <w:rsid w:val="00321DAB"/>
    <w:rsid w:val="00321DC9"/>
    <w:rsid w:val="00321F43"/>
    <w:rsid w:val="0032225A"/>
    <w:rsid w:val="00322318"/>
    <w:rsid w:val="0032273E"/>
    <w:rsid w:val="00322851"/>
    <w:rsid w:val="00322A9B"/>
    <w:rsid w:val="00322CD5"/>
    <w:rsid w:val="00322E82"/>
    <w:rsid w:val="00322EB3"/>
    <w:rsid w:val="00323539"/>
    <w:rsid w:val="00323713"/>
    <w:rsid w:val="003239DC"/>
    <w:rsid w:val="00323B1B"/>
    <w:rsid w:val="00323B52"/>
    <w:rsid w:val="00323C38"/>
    <w:rsid w:val="00323E03"/>
    <w:rsid w:val="0032410F"/>
    <w:rsid w:val="00324163"/>
    <w:rsid w:val="00324DD9"/>
    <w:rsid w:val="00324E25"/>
    <w:rsid w:val="0032514C"/>
    <w:rsid w:val="00325213"/>
    <w:rsid w:val="0032563F"/>
    <w:rsid w:val="00325922"/>
    <w:rsid w:val="00325B4E"/>
    <w:rsid w:val="00325D5D"/>
    <w:rsid w:val="00325D83"/>
    <w:rsid w:val="00325EBD"/>
    <w:rsid w:val="003261F9"/>
    <w:rsid w:val="003266FE"/>
    <w:rsid w:val="00326776"/>
    <w:rsid w:val="00326B08"/>
    <w:rsid w:val="00326F5F"/>
    <w:rsid w:val="00327318"/>
    <w:rsid w:val="0032745F"/>
    <w:rsid w:val="00327772"/>
    <w:rsid w:val="00327800"/>
    <w:rsid w:val="003278CB"/>
    <w:rsid w:val="00327A8D"/>
    <w:rsid w:val="00327D24"/>
    <w:rsid w:val="00327D76"/>
    <w:rsid w:val="00327F84"/>
    <w:rsid w:val="003300BF"/>
    <w:rsid w:val="00330176"/>
    <w:rsid w:val="003301CB"/>
    <w:rsid w:val="00330223"/>
    <w:rsid w:val="00330246"/>
    <w:rsid w:val="003302FB"/>
    <w:rsid w:val="003304B6"/>
    <w:rsid w:val="0033058B"/>
    <w:rsid w:val="00330723"/>
    <w:rsid w:val="003307CE"/>
    <w:rsid w:val="003309A9"/>
    <w:rsid w:val="00330B89"/>
    <w:rsid w:val="00330C51"/>
    <w:rsid w:val="00330F1C"/>
    <w:rsid w:val="0033109B"/>
    <w:rsid w:val="003311AC"/>
    <w:rsid w:val="00331285"/>
    <w:rsid w:val="00331910"/>
    <w:rsid w:val="0033193C"/>
    <w:rsid w:val="003319BA"/>
    <w:rsid w:val="00331EF9"/>
    <w:rsid w:val="0033236A"/>
    <w:rsid w:val="003327DB"/>
    <w:rsid w:val="0033292A"/>
    <w:rsid w:val="00332DCA"/>
    <w:rsid w:val="00332F5E"/>
    <w:rsid w:val="003330AC"/>
    <w:rsid w:val="003332CC"/>
    <w:rsid w:val="003332EE"/>
    <w:rsid w:val="0033364E"/>
    <w:rsid w:val="00333783"/>
    <w:rsid w:val="00333DAF"/>
    <w:rsid w:val="00333FD3"/>
    <w:rsid w:val="00334017"/>
    <w:rsid w:val="0033402D"/>
    <w:rsid w:val="0033425A"/>
    <w:rsid w:val="003343C6"/>
    <w:rsid w:val="003346F4"/>
    <w:rsid w:val="00334730"/>
    <w:rsid w:val="00334DAA"/>
    <w:rsid w:val="00334E4D"/>
    <w:rsid w:val="00334EAF"/>
    <w:rsid w:val="00334FFD"/>
    <w:rsid w:val="0033504F"/>
    <w:rsid w:val="00335469"/>
    <w:rsid w:val="003355F6"/>
    <w:rsid w:val="003359C6"/>
    <w:rsid w:val="00335A07"/>
    <w:rsid w:val="00335A83"/>
    <w:rsid w:val="00335C25"/>
    <w:rsid w:val="00335C45"/>
    <w:rsid w:val="00335CD0"/>
    <w:rsid w:val="00336228"/>
    <w:rsid w:val="0033655E"/>
    <w:rsid w:val="00336649"/>
    <w:rsid w:val="00336919"/>
    <w:rsid w:val="00336BF4"/>
    <w:rsid w:val="00336EDD"/>
    <w:rsid w:val="00336F7B"/>
    <w:rsid w:val="00337500"/>
    <w:rsid w:val="00337702"/>
    <w:rsid w:val="00337799"/>
    <w:rsid w:val="00337854"/>
    <w:rsid w:val="003378A0"/>
    <w:rsid w:val="00337A09"/>
    <w:rsid w:val="00337C63"/>
    <w:rsid w:val="00337F50"/>
    <w:rsid w:val="0034067C"/>
    <w:rsid w:val="00340891"/>
    <w:rsid w:val="0034095C"/>
    <w:rsid w:val="00340A27"/>
    <w:rsid w:val="00340B8B"/>
    <w:rsid w:val="00340C27"/>
    <w:rsid w:val="00340DD9"/>
    <w:rsid w:val="003415A7"/>
    <w:rsid w:val="00341F15"/>
    <w:rsid w:val="00342048"/>
    <w:rsid w:val="00342264"/>
    <w:rsid w:val="003425E5"/>
    <w:rsid w:val="00342863"/>
    <w:rsid w:val="00342BFD"/>
    <w:rsid w:val="00342DED"/>
    <w:rsid w:val="00342F15"/>
    <w:rsid w:val="0034332C"/>
    <w:rsid w:val="0034398F"/>
    <w:rsid w:val="00343C39"/>
    <w:rsid w:val="00343FB8"/>
    <w:rsid w:val="003440C1"/>
    <w:rsid w:val="00344164"/>
    <w:rsid w:val="00344222"/>
    <w:rsid w:val="00344229"/>
    <w:rsid w:val="0034426C"/>
    <w:rsid w:val="00344637"/>
    <w:rsid w:val="0034485C"/>
    <w:rsid w:val="003448B6"/>
    <w:rsid w:val="00344BDC"/>
    <w:rsid w:val="00344E40"/>
    <w:rsid w:val="00344F8E"/>
    <w:rsid w:val="00345027"/>
    <w:rsid w:val="003453B2"/>
    <w:rsid w:val="003453D4"/>
    <w:rsid w:val="003456DD"/>
    <w:rsid w:val="0034579E"/>
    <w:rsid w:val="0034594E"/>
    <w:rsid w:val="00345A1A"/>
    <w:rsid w:val="00345D4D"/>
    <w:rsid w:val="00345E18"/>
    <w:rsid w:val="00345FC5"/>
    <w:rsid w:val="0034619A"/>
    <w:rsid w:val="00346571"/>
    <w:rsid w:val="003466A5"/>
    <w:rsid w:val="003466AB"/>
    <w:rsid w:val="003469B1"/>
    <w:rsid w:val="00346A2D"/>
    <w:rsid w:val="00346CDA"/>
    <w:rsid w:val="00346D0F"/>
    <w:rsid w:val="00346DB7"/>
    <w:rsid w:val="00347095"/>
    <w:rsid w:val="003470B6"/>
    <w:rsid w:val="00347887"/>
    <w:rsid w:val="00347D10"/>
    <w:rsid w:val="00347FF8"/>
    <w:rsid w:val="0035060B"/>
    <w:rsid w:val="00350754"/>
    <w:rsid w:val="00350A3F"/>
    <w:rsid w:val="00350BD1"/>
    <w:rsid w:val="00350CBC"/>
    <w:rsid w:val="00351470"/>
    <w:rsid w:val="00351531"/>
    <w:rsid w:val="0035182D"/>
    <w:rsid w:val="0035197D"/>
    <w:rsid w:val="00351BCE"/>
    <w:rsid w:val="00351CC0"/>
    <w:rsid w:val="00351FF2"/>
    <w:rsid w:val="00352044"/>
    <w:rsid w:val="0035265C"/>
    <w:rsid w:val="00352CD4"/>
    <w:rsid w:val="00352F40"/>
    <w:rsid w:val="00352FAF"/>
    <w:rsid w:val="003530A3"/>
    <w:rsid w:val="00353191"/>
    <w:rsid w:val="0035345A"/>
    <w:rsid w:val="0035360A"/>
    <w:rsid w:val="003539C3"/>
    <w:rsid w:val="00353AC4"/>
    <w:rsid w:val="00353D1A"/>
    <w:rsid w:val="00353FD2"/>
    <w:rsid w:val="00354178"/>
    <w:rsid w:val="003542B2"/>
    <w:rsid w:val="003543AD"/>
    <w:rsid w:val="00354786"/>
    <w:rsid w:val="0035491B"/>
    <w:rsid w:val="00354B1E"/>
    <w:rsid w:val="00355197"/>
    <w:rsid w:val="003551DC"/>
    <w:rsid w:val="003557F6"/>
    <w:rsid w:val="003559C8"/>
    <w:rsid w:val="00355BFD"/>
    <w:rsid w:val="00355D1B"/>
    <w:rsid w:val="00355D60"/>
    <w:rsid w:val="00355EA9"/>
    <w:rsid w:val="00355FBB"/>
    <w:rsid w:val="003567CF"/>
    <w:rsid w:val="00356AEC"/>
    <w:rsid w:val="00356D4D"/>
    <w:rsid w:val="00356F00"/>
    <w:rsid w:val="0035702E"/>
    <w:rsid w:val="003573B1"/>
    <w:rsid w:val="00357916"/>
    <w:rsid w:val="0035796D"/>
    <w:rsid w:val="003579A4"/>
    <w:rsid w:val="00357C40"/>
    <w:rsid w:val="00357DBC"/>
    <w:rsid w:val="00357FBB"/>
    <w:rsid w:val="00360310"/>
    <w:rsid w:val="003607C8"/>
    <w:rsid w:val="0036096D"/>
    <w:rsid w:val="00360E17"/>
    <w:rsid w:val="00361256"/>
    <w:rsid w:val="00361642"/>
    <w:rsid w:val="003618D0"/>
    <w:rsid w:val="00361935"/>
    <w:rsid w:val="00361A5C"/>
    <w:rsid w:val="00361B2F"/>
    <w:rsid w:val="00361D39"/>
    <w:rsid w:val="00361FB4"/>
    <w:rsid w:val="00362084"/>
    <w:rsid w:val="0036209C"/>
    <w:rsid w:val="003622FD"/>
    <w:rsid w:val="00362460"/>
    <w:rsid w:val="0036299B"/>
    <w:rsid w:val="00362B37"/>
    <w:rsid w:val="00362B78"/>
    <w:rsid w:val="00362BF0"/>
    <w:rsid w:val="00362D3A"/>
    <w:rsid w:val="00362DF0"/>
    <w:rsid w:val="00362FCA"/>
    <w:rsid w:val="00363160"/>
    <w:rsid w:val="0036317E"/>
    <w:rsid w:val="00363920"/>
    <w:rsid w:val="00363A09"/>
    <w:rsid w:val="00363CF6"/>
    <w:rsid w:val="003642C4"/>
    <w:rsid w:val="003645C3"/>
    <w:rsid w:val="003647A6"/>
    <w:rsid w:val="00364961"/>
    <w:rsid w:val="00364D50"/>
    <w:rsid w:val="00364E4E"/>
    <w:rsid w:val="00364F9B"/>
    <w:rsid w:val="0036536B"/>
    <w:rsid w:val="0036545D"/>
    <w:rsid w:val="003656B1"/>
    <w:rsid w:val="00365770"/>
    <w:rsid w:val="003657F0"/>
    <w:rsid w:val="00365819"/>
    <w:rsid w:val="0036595E"/>
    <w:rsid w:val="00365C35"/>
    <w:rsid w:val="00365D94"/>
    <w:rsid w:val="00365E86"/>
    <w:rsid w:val="00366283"/>
    <w:rsid w:val="00366792"/>
    <w:rsid w:val="00366812"/>
    <w:rsid w:val="00366DF8"/>
    <w:rsid w:val="00366EBF"/>
    <w:rsid w:val="00366FCE"/>
    <w:rsid w:val="00367315"/>
    <w:rsid w:val="003673D1"/>
    <w:rsid w:val="00367687"/>
    <w:rsid w:val="003676C5"/>
    <w:rsid w:val="00367942"/>
    <w:rsid w:val="00367F09"/>
    <w:rsid w:val="003700F7"/>
    <w:rsid w:val="0037059F"/>
    <w:rsid w:val="00370A7D"/>
    <w:rsid w:val="00370BEB"/>
    <w:rsid w:val="00370C17"/>
    <w:rsid w:val="00370E19"/>
    <w:rsid w:val="00370FD8"/>
    <w:rsid w:val="00371067"/>
    <w:rsid w:val="00371096"/>
    <w:rsid w:val="00371780"/>
    <w:rsid w:val="0037178B"/>
    <w:rsid w:val="00371A84"/>
    <w:rsid w:val="00371AB0"/>
    <w:rsid w:val="00371B99"/>
    <w:rsid w:val="00371E02"/>
    <w:rsid w:val="00371F3A"/>
    <w:rsid w:val="00371FA5"/>
    <w:rsid w:val="00372123"/>
    <w:rsid w:val="0037221B"/>
    <w:rsid w:val="00372361"/>
    <w:rsid w:val="003723C8"/>
    <w:rsid w:val="003723F0"/>
    <w:rsid w:val="0037263B"/>
    <w:rsid w:val="00372784"/>
    <w:rsid w:val="00372A9F"/>
    <w:rsid w:val="00372BE9"/>
    <w:rsid w:val="00372CB6"/>
    <w:rsid w:val="00372D2A"/>
    <w:rsid w:val="0037323C"/>
    <w:rsid w:val="003732E0"/>
    <w:rsid w:val="00373449"/>
    <w:rsid w:val="0037348D"/>
    <w:rsid w:val="003736B5"/>
    <w:rsid w:val="003736C0"/>
    <w:rsid w:val="003737D2"/>
    <w:rsid w:val="00373925"/>
    <w:rsid w:val="00373A05"/>
    <w:rsid w:val="00373BEA"/>
    <w:rsid w:val="0037421C"/>
    <w:rsid w:val="00374394"/>
    <w:rsid w:val="003744F2"/>
    <w:rsid w:val="00374560"/>
    <w:rsid w:val="003745F1"/>
    <w:rsid w:val="003746B9"/>
    <w:rsid w:val="003747E9"/>
    <w:rsid w:val="00374E8E"/>
    <w:rsid w:val="00374F70"/>
    <w:rsid w:val="00375001"/>
    <w:rsid w:val="00375133"/>
    <w:rsid w:val="0037513F"/>
    <w:rsid w:val="0037528C"/>
    <w:rsid w:val="0037566C"/>
    <w:rsid w:val="003758A9"/>
    <w:rsid w:val="00375966"/>
    <w:rsid w:val="003759CB"/>
    <w:rsid w:val="00375A53"/>
    <w:rsid w:val="00375C6B"/>
    <w:rsid w:val="00375CB5"/>
    <w:rsid w:val="00375D0C"/>
    <w:rsid w:val="00375E1F"/>
    <w:rsid w:val="00375EFA"/>
    <w:rsid w:val="00376074"/>
    <w:rsid w:val="00376161"/>
    <w:rsid w:val="0037623D"/>
    <w:rsid w:val="00376330"/>
    <w:rsid w:val="0037637E"/>
    <w:rsid w:val="0037638A"/>
    <w:rsid w:val="003765F6"/>
    <w:rsid w:val="003767D6"/>
    <w:rsid w:val="00376882"/>
    <w:rsid w:val="00376B4B"/>
    <w:rsid w:val="00376C19"/>
    <w:rsid w:val="00376CF8"/>
    <w:rsid w:val="00377477"/>
    <w:rsid w:val="00377708"/>
    <w:rsid w:val="0037777C"/>
    <w:rsid w:val="00377A07"/>
    <w:rsid w:val="00377D20"/>
    <w:rsid w:val="00377E50"/>
    <w:rsid w:val="00377EF8"/>
    <w:rsid w:val="00377F27"/>
    <w:rsid w:val="003800B4"/>
    <w:rsid w:val="00380119"/>
    <w:rsid w:val="0038025C"/>
    <w:rsid w:val="00380530"/>
    <w:rsid w:val="003806F0"/>
    <w:rsid w:val="00380AE4"/>
    <w:rsid w:val="00380B43"/>
    <w:rsid w:val="00380D61"/>
    <w:rsid w:val="00380E9B"/>
    <w:rsid w:val="00380F89"/>
    <w:rsid w:val="00381007"/>
    <w:rsid w:val="0038105E"/>
    <w:rsid w:val="0038105F"/>
    <w:rsid w:val="003812A0"/>
    <w:rsid w:val="003812F1"/>
    <w:rsid w:val="00381450"/>
    <w:rsid w:val="003815D0"/>
    <w:rsid w:val="00381812"/>
    <w:rsid w:val="0038196A"/>
    <w:rsid w:val="003819F3"/>
    <w:rsid w:val="00381A45"/>
    <w:rsid w:val="00381B3F"/>
    <w:rsid w:val="00381D4B"/>
    <w:rsid w:val="00381EDC"/>
    <w:rsid w:val="00382074"/>
    <w:rsid w:val="00382626"/>
    <w:rsid w:val="003827CA"/>
    <w:rsid w:val="00382B98"/>
    <w:rsid w:val="00382BC6"/>
    <w:rsid w:val="00382C31"/>
    <w:rsid w:val="00382E49"/>
    <w:rsid w:val="00382E8E"/>
    <w:rsid w:val="00382F47"/>
    <w:rsid w:val="00383203"/>
    <w:rsid w:val="0038356F"/>
    <w:rsid w:val="00383725"/>
    <w:rsid w:val="00383802"/>
    <w:rsid w:val="00383814"/>
    <w:rsid w:val="00383BB0"/>
    <w:rsid w:val="00383C14"/>
    <w:rsid w:val="00383D15"/>
    <w:rsid w:val="00383D84"/>
    <w:rsid w:val="003843C9"/>
    <w:rsid w:val="003847B9"/>
    <w:rsid w:val="0038494A"/>
    <w:rsid w:val="00384B53"/>
    <w:rsid w:val="00384B81"/>
    <w:rsid w:val="00384FAB"/>
    <w:rsid w:val="00385082"/>
    <w:rsid w:val="003852CE"/>
    <w:rsid w:val="0038565F"/>
    <w:rsid w:val="003856AD"/>
    <w:rsid w:val="00385852"/>
    <w:rsid w:val="003859FD"/>
    <w:rsid w:val="00385C2F"/>
    <w:rsid w:val="00385DFB"/>
    <w:rsid w:val="00385EFA"/>
    <w:rsid w:val="00385F18"/>
    <w:rsid w:val="00385FA7"/>
    <w:rsid w:val="00385FBB"/>
    <w:rsid w:val="00386034"/>
    <w:rsid w:val="00386142"/>
    <w:rsid w:val="00386279"/>
    <w:rsid w:val="00386631"/>
    <w:rsid w:val="00386777"/>
    <w:rsid w:val="0038691C"/>
    <w:rsid w:val="00386B3D"/>
    <w:rsid w:val="00386C9F"/>
    <w:rsid w:val="00386D22"/>
    <w:rsid w:val="00386D28"/>
    <w:rsid w:val="00387078"/>
    <w:rsid w:val="003870FA"/>
    <w:rsid w:val="003871AD"/>
    <w:rsid w:val="003875A8"/>
    <w:rsid w:val="003876FA"/>
    <w:rsid w:val="003877BD"/>
    <w:rsid w:val="00387931"/>
    <w:rsid w:val="0038796C"/>
    <w:rsid w:val="00387B2E"/>
    <w:rsid w:val="00387C3C"/>
    <w:rsid w:val="00387DC3"/>
    <w:rsid w:val="00387F20"/>
    <w:rsid w:val="00387F4C"/>
    <w:rsid w:val="00390058"/>
    <w:rsid w:val="003903DB"/>
    <w:rsid w:val="003903E7"/>
    <w:rsid w:val="00390A26"/>
    <w:rsid w:val="00390CA4"/>
    <w:rsid w:val="00390F0C"/>
    <w:rsid w:val="00390F0F"/>
    <w:rsid w:val="003910F3"/>
    <w:rsid w:val="003914DC"/>
    <w:rsid w:val="00391778"/>
    <w:rsid w:val="00391A54"/>
    <w:rsid w:val="00391D29"/>
    <w:rsid w:val="00391EAE"/>
    <w:rsid w:val="00392048"/>
    <w:rsid w:val="00392459"/>
    <w:rsid w:val="003924DC"/>
    <w:rsid w:val="0039250D"/>
    <w:rsid w:val="0039253B"/>
    <w:rsid w:val="003925DB"/>
    <w:rsid w:val="0039266A"/>
    <w:rsid w:val="003926E8"/>
    <w:rsid w:val="00392864"/>
    <w:rsid w:val="003928AE"/>
    <w:rsid w:val="003928CA"/>
    <w:rsid w:val="003929A5"/>
    <w:rsid w:val="00392D70"/>
    <w:rsid w:val="00392E20"/>
    <w:rsid w:val="00392F47"/>
    <w:rsid w:val="003930BD"/>
    <w:rsid w:val="003935E0"/>
    <w:rsid w:val="00393816"/>
    <w:rsid w:val="00393992"/>
    <w:rsid w:val="00393A23"/>
    <w:rsid w:val="00393B36"/>
    <w:rsid w:val="00393B50"/>
    <w:rsid w:val="00393F98"/>
    <w:rsid w:val="00394114"/>
    <w:rsid w:val="003943A7"/>
    <w:rsid w:val="003945DD"/>
    <w:rsid w:val="0039462F"/>
    <w:rsid w:val="00394AD9"/>
    <w:rsid w:val="00394C27"/>
    <w:rsid w:val="00394C4D"/>
    <w:rsid w:val="00394EAA"/>
    <w:rsid w:val="003950A5"/>
    <w:rsid w:val="0039532B"/>
    <w:rsid w:val="003953C5"/>
    <w:rsid w:val="003955D3"/>
    <w:rsid w:val="0039565C"/>
    <w:rsid w:val="00395921"/>
    <w:rsid w:val="00395B82"/>
    <w:rsid w:val="00395BC8"/>
    <w:rsid w:val="00395DCD"/>
    <w:rsid w:val="0039654A"/>
    <w:rsid w:val="0039657A"/>
    <w:rsid w:val="003967A7"/>
    <w:rsid w:val="00396970"/>
    <w:rsid w:val="00396D40"/>
    <w:rsid w:val="00396F45"/>
    <w:rsid w:val="00397143"/>
    <w:rsid w:val="0039724B"/>
    <w:rsid w:val="0039767F"/>
    <w:rsid w:val="00397818"/>
    <w:rsid w:val="00397B77"/>
    <w:rsid w:val="00397BC2"/>
    <w:rsid w:val="00397EF0"/>
    <w:rsid w:val="00397FA9"/>
    <w:rsid w:val="003A034A"/>
    <w:rsid w:val="003A0B88"/>
    <w:rsid w:val="003A0D32"/>
    <w:rsid w:val="003A0EE0"/>
    <w:rsid w:val="003A141B"/>
    <w:rsid w:val="003A1A94"/>
    <w:rsid w:val="003A1D52"/>
    <w:rsid w:val="003A1D8A"/>
    <w:rsid w:val="003A1EDF"/>
    <w:rsid w:val="003A1F42"/>
    <w:rsid w:val="003A214D"/>
    <w:rsid w:val="003A2416"/>
    <w:rsid w:val="003A24C5"/>
    <w:rsid w:val="003A252D"/>
    <w:rsid w:val="003A281E"/>
    <w:rsid w:val="003A28EE"/>
    <w:rsid w:val="003A2AF0"/>
    <w:rsid w:val="003A2E47"/>
    <w:rsid w:val="003A2F09"/>
    <w:rsid w:val="003A303A"/>
    <w:rsid w:val="003A3099"/>
    <w:rsid w:val="003A329B"/>
    <w:rsid w:val="003A3899"/>
    <w:rsid w:val="003A38FD"/>
    <w:rsid w:val="003A3A19"/>
    <w:rsid w:val="003A3C2A"/>
    <w:rsid w:val="003A3D68"/>
    <w:rsid w:val="003A4280"/>
    <w:rsid w:val="003A42A2"/>
    <w:rsid w:val="003A42D7"/>
    <w:rsid w:val="003A42FE"/>
    <w:rsid w:val="003A4444"/>
    <w:rsid w:val="003A4734"/>
    <w:rsid w:val="003A4BE6"/>
    <w:rsid w:val="003A4C5E"/>
    <w:rsid w:val="003A4CEF"/>
    <w:rsid w:val="003A4E7E"/>
    <w:rsid w:val="003A4FAA"/>
    <w:rsid w:val="003A5190"/>
    <w:rsid w:val="003A51FA"/>
    <w:rsid w:val="003A5259"/>
    <w:rsid w:val="003A55E7"/>
    <w:rsid w:val="003A5919"/>
    <w:rsid w:val="003A5B69"/>
    <w:rsid w:val="003A5C21"/>
    <w:rsid w:val="003A5C62"/>
    <w:rsid w:val="003A5F93"/>
    <w:rsid w:val="003A5F95"/>
    <w:rsid w:val="003A6022"/>
    <w:rsid w:val="003A6024"/>
    <w:rsid w:val="003A63DF"/>
    <w:rsid w:val="003A64C8"/>
    <w:rsid w:val="003A6592"/>
    <w:rsid w:val="003A65B3"/>
    <w:rsid w:val="003A65BF"/>
    <w:rsid w:val="003A6862"/>
    <w:rsid w:val="003A6A57"/>
    <w:rsid w:val="003A6A64"/>
    <w:rsid w:val="003A6AC0"/>
    <w:rsid w:val="003A6C3D"/>
    <w:rsid w:val="003A6CD6"/>
    <w:rsid w:val="003A6D26"/>
    <w:rsid w:val="003A7034"/>
    <w:rsid w:val="003A7211"/>
    <w:rsid w:val="003A72A2"/>
    <w:rsid w:val="003A7612"/>
    <w:rsid w:val="003A7BD2"/>
    <w:rsid w:val="003A7F28"/>
    <w:rsid w:val="003A7F4E"/>
    <w:rsid w:val="003B0153"/>
    <w:rsid w:val="003B03DC"/>
    <w:rsid w:val="003B06FB"/>
    <w:rsid w:val="003B0A00"/>
    <w:rsid w:val="003B104B"/>
    <w:rsid w:val="003B13DF"/>
    <w:rsid w:val="003B1651"/>
    <w:rsid w:val="003B18CD"/>
    <w:rsid w:val="003B1966"/>
    <w:rsid w:val="003B198E"/>
    <w:rsid w:val="003B1BB4"/>
    <w:rsid w:val="003B1C6B"/>
    <w:rsid w:val="003B1D1C"/>
    <w:rsid w:val="003B1D7E"/>
    <w:rsid w:val="003B1FB6"/>
    <w:rsid w:val="003B2027"/>
    <w:rsid w:val="003B240E"/>
    <w:rsid w:val="003B26BA"/>
    <w:rsid w:val="003B2919"/>
    <w:rsid w:val="003B29A3"/>
    <w:rsid w:val="003B2E0F"/>
    <w:rsid w:val="003B2FEB"/>
    <w:rsid w:val="003B3545"/>
    <w:rsid w:val="003B3559"/>
    <w:rsid w:val="003B35C8"/>
    <w:rsid w:val="003B3679"/>
    <w:rsid w:val="003B386B"/>
    <w:rsid w:val="003B3A75"/>
    <w:rsid w:val="003B3D8C"/>
    <w:rsid w:val="003B3E57"/>
    <w:rsid w:val="003B3F5B"/>
    <w:rsid w:val="003B41AA"/>
    <w:rsid w:val="003B4290"/>
    <w:rsid w:val="003B4542"/>
    <w:rsid w:val="003B45B8"/>
    <w:rsid w:val="003B4893"/>
    <w:rsid w:val="003B48D4"/>
    <w:rsid w:val="003B4AA8"/>
    <w:rsid w:val="003B52B6"/>
    <w:rsid w:val="003B5732"/>
    <w:rsid w:val="003B57E1"/>
    <w:rsid w:val="003B5A02"/>
    <w:rsid w:val="003B5B9D"/>
    <w:rsid w:val="003B5DB3"/>
    <w:rsid w:val="003B5E04"/>
    <w:rsid w:val="003B5F4A"/>
    <w:rsid w:val="003B62B1"/>
    <w:rsid w:val="003B6947"/>
    <w:rsid w:val="003B69B0"/>
    <w:rsid w:val="003B69C7"/>
    <w:rsid w:val="003B69FC"/>
    <w:rsid w:val="003B6BB0"/>
    <w:rsid w:val="003B6CA2"/>
    <w:rsid w:val="003B6CB9"/>
    <w:rsid w:val="003B72DE"/>
    <w:rsid w:val="003B741D"/>
    <w:rsid w:val="003B7779"/>
    <w:rsid w:val="003B7DA3"/>
    <w:rsid w:val="003B7FFA"/>
    <w:rsid w:val="003C004B"/>
    <w:rsid w:val="003C008C"/>
    <w:rsid w:val="003C00E8"/>
    <w:rsid w:val="003C01F2"/>
    <w:rsid w:val="003C02E9"/>
    <w:rsid w:val="003C0530"/>
    <w:rsid w:val="003C0651"/>
    <w:rsid w:val="003C0813"/>
    <w:rsid w:val="003C0AFF"/>
    <w:rsid w:val="003C0F82"/>
    <w:rsid w:val="003C112B"/>
    <w:rsid w:val="003C120B"/>
    <w:rsid w:val="003C1511"/>
    <w:rsid w:val="003C1BD5"/>
    <w:rsid w:val="003C1F2B"/>
    <w:rsid w:val="003C206E"/>
    <w:rsid w:val="003C20CB"/>
    <w:rsid w:val="003C210B"/>
    <w:rsid w:val="003C218D"/>
    <w:rsid w:val="003C2285"/>
    <w:rsid w:val="003C2369"/>
    <w:rsid w:val="003C2555"/>
    <w:rsid w:val="003C28F7"/>
    <w:rsid w:val="003C2E5A"/>
    <w:rsid w:val="003C2EAA"/>
    <w:rsid w:val="003C2FBD"/>
    <w:rsid w:val="003C3256"/>
    <w:rsid w:val="003C32E7"/>
    <w:rsid w:val="003C334B"/>
    <w:rsid w:val="003C3589"/>
    <w:rsid w:val="003C35B8"/>
    <w:rsid w:val="003C364A"/>
    <w:rsid w:val="003C3805"/>
    <w:rsid w:val="003C3AF2"/>
    <w:rsid w:val="003C3E38"/>
    <w:rsid w:val="003C3E90"/>
    <w:rsid w:val="003C3F01"/>
    <w:rsid w:val="003C40BB"/>
    <w:rsid w:val="003C4650"/>
    <w:rsid w:val="003C4B89"/>
    <w:rsid w:val="003C4BFE"/>
    <w:rsid w:val="003C4C31"/>
    <w:rsid w:val="003C4D0B"/>
    <w:rsid w:val="003C4DE2"/>
    <w:rsid w:val="003C4F69"/>
    <w:rsid w:val="003C4F95"/>
    <w:rsid w:val="003C539E"/>
    <w:rsid w:val="003C57C2"/>
    <w:rsid w:val="003C5B95"/>
    <w:rsid w:val="003C5F12"/>
    <w:rsid w:val="003C630B"/>
    <w:rsid w:val="003C643F"/>
    <w:rsid w:val="003C652F"/>
    <w:rsid w:val="003C6896"/>
    <w:rsid w:val="003C6CBC"/>
    <w:rsid w:val="003C722B"/>
    <w:rsid w:val="003C73E2"/>
    <w:rsid w:val="003C740A"/>
    <w:rsid w:val="003C740C"/>
    <w:rsid w:val="003C7419"/>
    <w:rsid w:val="003C765B"/>
    <w:rsid w:val="003C76B7"/>
    <w:rsid w:val="003C76BE"/>
    <w:rsid w:val="003C79A7"/>
    <w:rsid w:val="003C7AF4"/>
    <w:rsid w:val="003D0558"/>
    <w:rsid w:val="003D06A8"/>
    <w:rsid w:val="003D0738"/>
    <w:rsid w:val="003D099E"/>
    <w:rsid w:val="003D0F48"/>
    <w:rsid w:val="003D1359"/>
    <w:rsid w:val="003D13EF"/>
    <w:rsid w:val="003D1540"/>
    <w:rsid w:val="003D16D5"/>
    <w:rsid w:val="003D192F"/>
    <w:rsid w:val="003D1BA5"/>
    <w:rsid w:val="003D1BEE"/>
    <w:rsid w:val="003D1CB3"/>
    <w:rsid w:val="003D1E86"/>
    <w:rsid w:val="003D200B"/>
    <w:rsid w:val="003D21FB"/>
    <w:rsid w:val="003D267C"/>
    <w:rsid w:val="003D2BC6"/>
    <w:rsid w:val="003D2CCD"/>
    <w:rsid w:val="003D2DA0"/>
    <w:rsid w:val="003D309C"/>
    <w:rsid w:val="003D30D3"/>
    <w:rsid w:val="003D347F"/>
    <w:rsid w:val="003D364F"/>
    <w:rsid w:val="003D3A91"/>
    <w:rsid w:val="003D3D4F"/>
    <w:rsid w:val="003D3DB1"/>
    <w:rsid w:val="003D4669"/>
    <w:rsid w:val="003D47E2"/>
    <w:rsid w:val="003D48A6"/>
    <w:rsid w:val="003D4A16"/>
    <w:rsid w:val="003D4B1C"/>
    <w:rsid w:val="003D4BC5"/>
    <w:rsid w:val="003D4CF2"/>
    <w:rsid w:val="003D4D15"/>
    <w:rsid w:val="003D5038"/>
    <w:rsid w:val="003D517A"/>
    <w:rsid w:val="003D5395"/>
    <w:rsid w:val="003D5575"/>
    <w:rsid w:val="003D5C7D"/>
    <w:rsid w:val="003D5CBB"/>
    <w:rsid w:val="003D5E25"/>
    <w:rsid w:val="003D6325"/>
    <w:rsid w:val="003D6366"/>
    <w:rsid w:val="003D6565"/>
    <w:rsid w:val="003D6855"/>
    <w:rsid w:val="003D696C"/>
    <w:rsid w:val="003D6C6D"/>
    <w:rsid w:val="003D6E20"/>
    <w:rsid w:val="003D6F7F"/>
    <w:rsid w:val="003D7064"/>
    <w:rsid w:val="003D70AE"/>
    <w:rsid w:val="003D71A5"/>
    <w:rsid w:val="003D71FB"/>
    <w:rsid w:val="003D72DA"/>
    <w:rsid w:val="003D7558"/>
    <w:rsid w:val="003D7711"/>
    <w:rsid w:val="003D793F"/>
    <w:rsid w:val="003D79CB"/>
    <w:rsid w:val="003D7AAD"/>
    <w:rsid w:val="003D7D0D"/>
    <w:rsid w:val="003D7DC2"/>
    <w:rsid w:val="003D7F86"/>
    <w:rsid w:val="003E00CE"/>
    <w:rsid w:val="003E0186"/>
    <w:rsid w:val="003E02EC"/>
    <w:rsid w:val="003E041A"/>
    <w:rsid w:val="003E07AE"/>
    <w:rsid w:val="003E09FC"/>
    <w:rsid w:val="003E0E5A"/>
    <w:rsid w:val="003E0F88"/>
    <w:rsid w:val="003E154B"/>
    <w:rsid w:val="003E162B"/>
    <w:rsid w:val="003E1761"/>
    <w:rsid w:val="003E1863"/>
    <w:rsid w:val="003E1CFA"/>
    <w:rsid w:val="003E1F04"/>
    <w:rsid w:val="003E2163"/>
    <w:rsid w:val="003E21D3"/>
    <w:rsid w:val="003E2224"/>
    <w:rsid w:val="003E2239"/>
    <w:rsid w:val="003E23D0"/>
    <w:rsid w:val="003E249A"/>
    <w:rsid w:val="003E28C0"/>
    <w:rsid w:val="003E2973"/>
    <w:rsid w:val="003E2A76"/>
    <w:rsid w:val="003E2C4E"/>
    <w:rsid w:val="003E2C70"/>
    <w:rsid w:val="003E2CEA"/>
    <w:rsid w:val="003E2DEE"/>
    <w:rsid w:val="003E2E2E"/>
    <w:rsid w:val="003E318C"/>
    <w:rsid w:val="003E33EA"/>
    <w:rsid w:val="003E3592"/>
    <w:rsid w:val="003E35AB"/>
    <w:rsid w:val="003E38D5"/>
    <w:rsid w:val="003E3C07"/>
    <w:rsid w:val="003E3C52"/>
    <w:rsid w:val="003E3CAC"/>
    <w:rsid w:val="003E3D2C"/>
    <w:rsid w:val="003E3F12"/>
    <w:rsid w:val="003E3F65"/>
    <w:rsid w:val="003E48C8"/>
    <w:rsid w:val="003E4C4F"/>
    <w:rsid w:val="003E4C7B"/>
    <w:rsid w:val="003E4F4D"/>
    <w:rsid w:val="003E4F89"/>
    <w:rsid w:val="003E4F8E"/>
    <w:rsid w:val="003E5084"/>
    <w:rsid w:val="003E50C2"/>
    <w:rsid w:val="003E51F3"/>
    <w:rsid w:val="003E522D"/>
    <w:rsid w:val="003E5508"/>
    <w:rsid w:val="003E56F5"/>
    <w:rsid w:val="003E5945"/>
    <w:rsid w:val="003E5AAE"/>
    <w:rsid w:val="003E5BA4"/>
    <w:rsid w:val="003E5DAE"/>
    <w:rsid w:val="003E5E0F"/>
    <w:rsid w:val="003E5E41"/>
    <w:rsid w:val="003E626E"/>
    <w:rsid w:val="003E627F"/>
    <w:rsid w:val="003E64BD"/>
    <w:rsid w:val="003E666A"/>
    <w:rsid w:val="003E671B"/>
    <w:rsid w:val="003E6C9A"/>
    <w:rsid w:val="003E6D44"/>
    <w:rsid w:val="003E6DE9"/>
    <w:rsid w:val="003E6E7E"/>
    <w:rsid w:val="003E707B"/>
    <w:rsid w:val="003E7584"/>
    <w:rsid w:val="003E770D"/>
    <w:rsid w:val="003E78A7"/>
    <w:rsid w:val="003E7912"/>
    <w:rsid w:val="003E79B6"/>
    <w:rsid w:val="003E7E29"/>
    <w:rsid w:val="003F00E1"/>
    <w:rsid w:val="003F01C0"/>
    <w:rsid w:val="003F0200"/>
    <w:rsid w:val="003F0216"/>
    <w:rsid w:val="003F0229"/>
    <w:rsid w:val="003F0346"/>
    <w:rsid w:val="003F03A3"/>
    <w:rsid w:val="003F03F4"/>
    <w:rsid w:val="003F0415"/>
    <w:rsid w:val="003F041D"/>
    <w:rsid w:val="003F0499"/>
    <w:rsid w:val="003F05E3"/>
    <w:rsid w:val="003F05F0"/>
    <w:rsid w:val="003F06F1"/>
    <w:rsid w:val="003F09C3"/>
    <w:rsid w:val="003F0C42"/>
    <w:rsid w:val="003F0C89"/>
    <w:rsid w:val="003F0D9F"/>
    <w:rsid w:val="003F0FF6"/>
    <w:rsid w:val="003F11B2"/>
    <w:rsid w:val="003F1226"/>
    <w:rsid w:val="003F1436"/>
    <w:rsid w:val="003F15B6"/>
    <w:rsid w:val="003F172A"/>
    <w:rsid w:val="003F1A39"/>
    <w:rsid w:val="003F1A58"/>
    <w:rsid w:val="003F1D28"/>
    <w:rsid w:val="003F1E03"/>
    <w:rsid w:val="003F1FB0"/>
    <w:rsid w:val="003F21F6"/>
    <w:rsid w:val="003F229C"/>
    <w:rsid w:val="003F23BE"/>
    <w:rsid w:val="003F23F2"/>
    <w:rsid w:val="003F2433"/>
    <w:rsid w:val="003F263D"/>
    <w:rsid w:val="003F270C"/>
    <w:rsid w:val="003F2A79"/>
    <w:rsid w:val="003F2B5E"/>
    <w:rsid w:val="003F2B86"/>
    <w:rsid w:val="003F2CF5"/>
    <w:rsid w:val="003F2DC0"/>
    <w:rsid w:val="003F2E55"/>
    <w:rsid w:val="003F2F48"/>
    <w:rsid w:val="003F2F83"/>
    <w:rsid w:val="003F30C8"/>
    <w:rsid w:val="003F339A"/>
    <w:rsid w:val="003F34AD"/>
    <w:rsid w:val="003F35BB"/>
    <w:rsid w:val="003F367B"/>
    <w:rsid w:val="003F3818"/>
    <w:rsid w:val="003F3907"/>
    <w:rsid w:val="003F3B17"/>
    <w:rsid w:val="003F3F1F"/>
    <w:rsid w:val="003F40DF"/>
    <w:rsid w:val="003F429F"/>
    <w:rsid w:val="003F42C9"/>
    <w:rsid w:val="003F435B"/>
    <w:rsid w:val="003F4509"/>
    <w:rsid w:val="003F45F1"/>
    <w:rsid w:val="003F4654"/>
    <w:rsid w:val="003F4CFD"/>
    <w:rsid w:val="003F4DB8"/>
    <w:rsid w:val="003F552C"/>
    <w:rsid w:val="003F55FE"/>
    <w:rsid w:val="003F560B"/>
    <w:rsid w:val="003F5767"/>
    <w:rsid w:val="003F588B"/>
    <w:rsid w:val="003F5BC4"/>
    <w:rsid w:val="003F5CDD"/>
    <w:rsid w:val="003F5FC1"/>
    <w:rsid w:val="003F649F"/>
    <w:rsid w:val="003F689D"/>
    <w:rsid w:val="003F6D00"/>
    <w:rsid w:val="003F6F84"/>
    <w:rsid w:val="003F7191"/>
    <w:rsid w:val="003F7398"/>
    <w:rsid w:val="003F7514"/>
    <w:rsid w:val="003F75EE"/>
    <w:rsid w:val="003F772A"/>
    <w:rsid w:val="003F7772"/>
    <w:rsid w:val="003F7A0E"/>
    <w:rsid w:val="003F7C5F"/>
    <w:rsid w:val="003F7C84"/>
    <w:rsid w:val="003F7DC8"/>
    <w:rsid w:val="003F7E7A"/>
    <w:rsid w:val="003F7EFF"/>
    <w:rsid w:val="004000DC"/>
    <w:rsid w:val="00400894"/>
    <w:rsid w:val="00400ACF"/>
    <w:rsid w:val="00400B2B"/>
    <w:rsid w:val="00400B4B"/>
    <w:rsid w:val="0040106A"/>
    <w:rsid w:val="00401084"/>
    <w:rsid w:val="004014E7"/>
    <w:rsid w:val="004019B9"/>
    <w:rsid w:val="00401CBA"/>
    <w:rsid w:val="00401D88"/>
    <w:rsid w:val="00402148"/>
    <w:rsid w:val="0040217A"/>
    <w:rsid w:val="0040219B"/>
    <w:rsid w:val="004022D2"/>
    <w:rsid w:val="00402350"/>
    <w:rsid w:val="00402420"/>
    <w:rsid w:val="0040276B"/>
    <w:rsid w:val="00402933"/>
    <w:rsid w:val="004029F1"/>
    <w:rsid w:val="00402C2B"/>
    <w:rsid w:val="00402D1A"/>
    <w:rsid w:val="00402D70"/>
    <w:rsid w:val="00403114"/>
    <w:rsid w:val="0040325C"/>
    <w:rsid w:val="00403325"/>
    <w:rsid w:val="004034A8"/>
    <w:rsid w:val="004035C2"/>
    <w:rsid w:val="004036C1"/>
    <w:rsid w:val="00403A77"/>
    <w:rsid w:val="00403C6A"/>
    <w:rsid w:val="00403D43"/>
    <w:rsid w:val="00403DA1"/>
    <w:rsid w:val="004040E2"/>
    <w:rsid w:val="00404697"/>
    <w:rsid w:val="00404784"/>
    <w:rsid w:val="00404AE5"/>
    <w:rsid w:val="00404D1C"/>
    <w:rsid w:val="00404E09"/>
    <w:rsid w:val="00404F4C"/>
    <w:rsid w:val="004050CD"/>
    <w:rsid w:val="004050E7"/>
    <w:rsid w:val="00405277"/>
    <w:rsid w:val="004057E0"/>
    <w:rsid w:val="004057E3"/>
    <w:rsid w:val="00405BC1"/>
    <w:rsid w:val="00405E8C"/>
    <w:rsid w:val="00405FDB"/>
    <w:rsid w:val="0040626D"/>
    <w:rsid w:val="004062CC"/>
    <w:rsid w:val="004065B1"/>
    <w:rsid w:val="004069EA"/>
    <w:rsid w:val="00406C77"/>
    <w:rsid w:val="00406E6F"/>
    <w:rsid w:val="00406FF7"/>
    <w:rsid w:val="004076D8"/>
    <w:rsid w:val="00407786"/>
    <w:rsid w:val="004077C2"/>
    <w:rsid w:val="00407ACD"/>
    <w:rsid w:val="00407C6E"/>
    <w:rsid w:val="00407DAD"/>
    <w:rsid w:val="00407EE4"/>
    <w:rsid w:val="00407EF0"/>
    <w:rsid w:val="00407F28"/>
    <w:rsid w:val="00410065"/>
    <w:rsid w:val="00410436"/>
    <w:rsid w:val="0041049E"/>
    <w:rsid w:val="004107D4"/>
    <w:rsid w:val="004107DA"/>
    <w:rsid w:val="00410A01"/>
    <w:rsid w:val="00410B4D"/>
    <w:rsid w:val="00410B85"/>
    <w:rsid w:val="00410E26"/>
    <w:rsid w:val="0041112A"/>
    <w:rsid w:val="00411760"/>
    <w:rsid w:val="00411968"/>
    <w:rsid w:val="00411997"/>
    <w:rsid w:val="004119F9"/>
    <w:rsid w:val="00411B44"/>
    <w:rsid w:val="00412165"/>
    <w:rsid w:val="004121B9"/>
    <w:rsid w:val="00412274"/>
    <w:rsid w:val="004122A5"/>
    <w:rsid w:val="00412496"/>
    <w:rsid w:val="00412AFD"/>
    <w:rsid w:val="00412CC1"/>
    <w:rsid w:val="00412DE2"/>
    <w:rsid w:val="00412E70"/>
    <w:rsid w:val="00412F2B"/>
    <w:rsid w:val="00413086"/>
    <w:rsid w:val="00413088"/>
    <w:rsid w:val="004130E0"/>
    <w:rsid w:val="004132C7"/>
    <w:rsid w:val="004132C9"/>
    <w:rsid w:val="004132D8"/>
    <w:rsid w:val="00413383"/>
    <w:rsid w:val="00413844"/>
    <w:rsid w:val="00413AE8"/>
    <w:rsid w:val="00413AEF"/>
    <w:rsid w:val="00413EB8"/>
    <w:rsid w:val="00413EE4"/>
    <w:rsid w:val="004140C1"/>
    <w:rsid w:val="004144C6"/>
    <w:rsid w:val="00414666"/>
    <w:rsid w:val="00414895"/>
    <w:rsid w:val="004148DC"/>
    <w:rsid w:val="00414B12"/>
    <w:rsid w:val="00414C27"/>
    <w:rsid w:val="00414DF4"/>
    <w:rsid w:val="00415145"/>
    <w:rsid w:val="004151E7"/>
    <w:rsid w:val="00415211"/>
    <w:rsid w:val="00415655"/>
    <w:rsid w:val="004156F2"/>
    <w:rsid w:val="004157E7"/>
    <w:rsid w:val="0041582A"/>
    <w:rsid w:val="00415855"/>
    <w:rsid w:val="00415A7F"/>
    <w:rsid w:val="00415AA6"/>
    <w:rsid w:val="00415D43"/>
    <w:rsid w:val="00416336"/>
    <w:rsid w:val="00416430"/>
    <w:rsid w:val="00416437"/>
    <w:rsid w:val="00416A8C"/>
    <w:rsid w:val="00416AF1"/>
    <w:rsid w:val="00416C3F"/>
    <w:rsid w:val="004171B8"/>
    <w:rsid w:val="004171FF"/>
    <w:rsid w:val="004174BC"/>
    <w:rsid w:val="0041765F"/>
    <w:rsid w:val="0041770E"/>
    <w:rsid w:val="004178B3"/>
    <w:rsid w:val="00417A3E"/>
    <w:rsid w:val="00417B84"/>
    <w:rsid w:val="00417D92"/>
    <w:rsid w:val="00417DB0"/>
    <w:rsid w:val="0042010F"/>
    <w:rsid w:val="00420485"/>
    <w:rsid w:val="004204B8"/>
    <w:rsid w:val="004204FA"/>
    <w:rsid w:val="00420566"/>
    <w:rsid w:val="00420666"/>
    <w:rsid w:val="00420876"/>
    <w:rsid w:val="00420AB3"/>
    <w:rsid w:val="00420DD2"/>
    <w:rsid w:val="00420DF3"/>
    <w:rsid w:val="00420E3D"/>
    <w:rsid w:val="0042120A"/>
    <w:rsid w:val="0042140E"/>
    <w:rsid w:val="004215E7"/>
    <w:rsid w:val="00421716"/>
    <w:rsid w:val="004218AB"/>
    <w:rsid w:val="00421CC8"/>
    <w:rsid w:val="0042225E"/>
    <w:rsid w:val="004223A6"/>
    <w:rsid w:val="004223BE"/>
    <w:rsid w:val="004224AD"/>
    <w:rsid w:val="00422598"/>
    <w:rsid w:val="00422B0D"/>
    <w:rsid w:val="00422B8A"/>
    <w:rsid w:val="00422F3A"/>
    <w:rsid w:val="0042300F"/>
    <w:rsid w:val="00423026"/>
    <w:rsid w:val="00423286"/>
    <w:rsid w:val="004234F0"/>
    <w:rsid w:val="00423550"/>
    <w:rsid w:val="00423737"/>
    <w:rsid w:val="00423829"/>
    <w:rsid w:val="00423A04"/>
    <w:rsid w:val="00423A4A"/>
    <w:rsid w:val="00423DC6"/>
    <w:rsid w:val="0042410C"/>
    <w:rsid w:val="00424323"/>
    <w:rsid w:val="0042442D"/>
    <w:rsid w:val="004246AE"/>
    <w:rsid w:val="00424920"/>
    <w:rsid w:val="00424BCE"/>
    <w:rsid w:val="00424DC7"/>
    <w:rsid w:val="00425324"/>
    <w:rsid w:val="004253E2"/>
    <w:rsid w:val="00425597"/>
    <w:rsid w:val="00425A8F"/>
    <w:rsid w:val="00425BA8"/>
    <w:rsid w:val="00425F98"/>
    <w:rsid w:val="00426224"/>
    <w:rsid w:val="0042658E"/>
    <w:rsid w:val="004266C6"/>
    <w:rsid w:val="004269C8"/>
    <w:rsid w:val="00426BB3"/>
    <w:rsid w:val="00426D42"/>
    <w:rsid w:val="00426ED3"/>
    <w:rsid w:val="0042705B"/>
    <w:rsid w:val="004270BB"/>
    <w:rsid w:val="004270D9"/>
    <w:rsid w:val="004270EC"/>
    <w:rsid w:val="00427242"/>
    <w:rsid w:val="0042726C"/>
    <w:rsid w:val="00427299"/>
    <w:rsid w:val="00427B40"/>
    <w:rsid w:val="00427C18"/>
    <w:rsid w:val="00427DE7"/>
    <w:rsid w:val="00427FA6"/>
    <w:rsid w:val="0043051E"/>
    <w:rsid w:val="00430758"/>
    <w:rsid w:val="00430842"/>
    <w:rsid w:val="00430C01"/>
    <w:rsid w:val="00430CA5"/>
    <w:rsid w:val="00430F12"/>
    <w:rsid w:val="00430FA5"/>
    <w:rsid w:val="00430FED"/>
    <w:rsid w:val="004310E7"/>
    <w:rsid w:val="0043122D"/>
    <w:rsid w:val="00431374"/>
    <w:rsid w:val="00431588"/>
    <w:rsid w:val="00431722"/>
    <w:rsid w:val="00431972"/>
    <w:rsid w:val="00431B13"/>
    <w:rsid w:val="00431F1F"/>
    <w:rsid w:val="004320C2"/>
    <w:rsid w:val="0043214C"/>
    <w:rsid w:val="004322E6"/>
    <w:rsid w:val="004324FF"/>
    <w:rsid w:val="004326A8"/>
    <w:rsid w:val="004326F0"/>
    <w:rsid w:val="00432725"/>
    <w:rsid w:val="00432A9C"/>
    <w:rsid w:val="00432B71"/>
    <w:rsid w:val="00432B8E"/>
    <w:rsid w:val="00432F22"/>
    <w:rsid w:val="00433007"/>
    <w:rsid w:val="0043346A"/>
    <w:rsid w:val="004334DF"/>
    <w:rsid w:val="004335BF"/>
    <w:rsid w:val="00433AB6"/>
    <w:rsid w:val="00433C3A"/>
    <w:rsid w:val="00433DF2"/>
    <w:rsid w:val="00433E69"/>
    <w:rsid w:val="00433EAF"/>
    <w:rsid w:val="0043401B"/>
    <w:rsid w:val="00434388"/>
    <w:rsid w:val="004348CD"/>
    <w:rsid w:val="00434A3C"/>
    <w:rsid w:val="00434A61"/>
    <w:rsid w:val="00434A66"/>
    <w:rsid w:val="00434B22"/>
    <w:rsid w:val="00434DBD"/>
    <w:rsid w:val="00434EA0"/>
    <w:rsid w:val="00434F69"/>
    <w:rsid w:val="00434FF4"/>
    <w:rsid w:val="0043516B"/>
    <w:rsid w:val="00435213"/>
    <w:rsid w:val="00435536"/>
    <w:rsid w:val="004355E0"/>
    <w:rsid w:val="004357FF"/>
    <w:rsid w:val="004359DD"/>
    <w:rsid w:val="004359F9"/>
    <w:rsid w:val="00435C31"/>
    <w:rsid w:val="00435C47"/>
    <w:rsid w:val="00435C8F"/>
    <w:rsid w:val="00435E2F"/>
    <w:rsid w:val="00436306"/>
    <w:rsid w:val="00436386"/>
    <w:rsid w:val="00436458"/>
    <w:rsid w:val="0043674D"/>
    <w:rsid w:val="004367C3"/>
    <w:rsid w:val="00436E9F"/>
    <w:rsid w:val="00436F56"/>
    <w:rsid w:val="00436FFD"/>
    <w:rsid w:val="004372D0"/>
    <w:rsid w:val="0043763B"/>
    <w:rsid w:val="004376DC"/>
    <w:rsid w:val="004377DE"/>
    <w:rsid w:val="004379EE"/>
    <w:rsid w:val="004400FA"/>
    <w:rsid w:val="00440117"/>
    <w:rsid w:val="0044057F"/>
    <w:rsid w:val="00440713"/>
    <w:rsid w:val="004407DD"/>
    <w:rsid w:val="00440ADA"/>
    <w:rsid w:val="00440B39"/>
    <w:rsid w:val="00440CCC"/>
    <w:rsid w:val="00441035"/>
    <w:rsid w:val="00441067"/>
    <w:rsid w:val="00441112"/>
    <w:rsid w:val="0044145A"/>
    <w:rsid w:val="00441474"/>
    <w:rsid w:val="0044160C"/>
    <w:rsid w:val="00441649"/>
    <w:rsid w:val="0044173C"/>
    <w:rsid w:val="004417CF"/>
    <w:rsid w:val="00441A18"/>
    <w:rsid w:val="00441B4D"/>
    <w:rsid w:val="00441DC3"/>
    <w:rsid w:val="00441F11"/>
    <w:rsid w:val="00441F48"/>
    <w:rsid w:val="00441FCB"/>
    <w:rsid w:val="0044208A"/>
    <w:rsid w:val="00442492"/>
    <w:rsid w:val="004427DB"/>
    <w:rsid w:val="004427E1"/>
    <w:rsid w:val="00442B90"/>
    <w:rsid w:val="00442C76"/>
    <w:rsid w:val="00442DDD"/>
    <w:rsid w:val="004432BF"/>
    <w:rsid w:val="004433CB"/>
    <w:rsid w:val="0044384F"/>
    <w:rsid w:val="00443930"/>
    <w:rsid w:val="00443D10"/>
    <w:rsid w:val="00443D63"/>
    <w:rsid w:val="00443DBD"/>
    <w:rsid w:val="00443E11"/>
    <w:rsid w:val="00443EA6"/>
    <w:rsid w:val="0044405E"/>
    <w:rsid w:val="00444131"/>
    <w:rsid w:val="00444408"/>
    <w:rsid w:val="00444A01"/>
    <w:rsid w:val="00444D6D"/>
    <w:rsid w:val="00445323"/>
    <w:rsid w:val="004453CB"/>
    <w:rsid w:val="00445481"/>
    <w:rsid w:val="0044551E"/>
    <w:rsid w:val="004457C0"/>
    <w:rsid w:val="00445C08"/>
    <w:rsid w:val="00446214"/>
    <w:rsid w:val="00446240"/>
    <w:rsid w:val="004462FB"/>
    <w:rsid w:val="00446423"/>
    <w:rsid w:val="004467A2"/>
    <w:rsid w:val="00446870"/>
    <w:rsid w:val="00446BF8"/>
    <w:rsid w:val="00446D92"/>
    <w:rsid w:val="00447002"/>
    <w:rsid w:val="00447423"/>
    <w:rsid w:val="004474DF"/>
    <w:rsid w:val="00447827"/>
    <w:rsid w:val="00447A0F"/>
    <w:rsid w:val="00450119"/>
    <w:rsid w:val="00450279"/>
    <w:rsid w:val="00450334"/>
    <w:rsid w:val="0045046A"/>
    <w:rsid w:val="0045056C"/>
    <w:rsid w:val="0045088A"/>
    <w:rsid w:val="0045088C"/>
    <w:rsid w:val="0045098A"/>
    <w:rsid w:val="00450D71"/>
    <w:rsid w:val="004510C4"/>
    <w:rsid w:val="004512AE"/>
    <w:rsid w:val="00451474"/>
    <w:rsid w:val="0045177A"/>
    <w:rsid w:val="00451A33"/>
    <w:rsid w:val="00451A58"/>
    <w:rsid w:val="00451B3C"/>
    <w:rsid w:val="00451BAA"/>
    <w:rsid w:val="00451D87"/>
    <w:rsid w:val="00451FE5"/>
    <w:rsid w:val="00452267"/>
    <w:rsid w:val="004525E2"/>
    <w:rsid w:val="004529D0"/>
    <w:rsid w:val="00452AC7"/>
    <w:rsid w:val="00452ACB"/>
    <w:rsid w:val="00452B07"/>
    <w:rsid w:val="00452BAC"/>
    <w:rsid w:val="00452D72"/>
    <w:rsid w:val="00452DC4"/>
    <w:rsid w:val="00452E61"/>
    <w:rsid w:val="00452E95"/>
    <w:rsid w:val="0045302F"/>
    <w:rsid w:val="0045313B"/>
    <w:rsid w:val="00453361"/>
    <w:rsid w:val="00453615"/>
    <w:rsid w:val="00453665"/>
    <w:rsid w:val="0045367A"/>
    <w:rsid w:val="0045381C"/>
    <w:rsid w:val="00453AD7"/>
    <w:rsid w:val="0045414D"/>
    <w:rsid w:val="00454181"/>
    <w:rsid w:val="0045435D"/>
    <w:rsid w:val="004543BB"/>
    <w:rsid w:val="0045442C"/>
    <w:rsid w:val="00454673"/>
    <w:rsid w:val="00454747"/>
    <w:rsid w:val="004547A3"/>
    <w:rsid w:val="00454B14"/>
    <w:rsid w:val="00454C74"/>
    <w:rsid w:val="004550D6"/>
    <w:rsid w:val="004550FA"/>
    <w:rsid w:val="00455244"/>
    <w:rsid w:val="004553AF"/>
    <w:rsid w:val="00455572"/>
    <w:rsid w:val="0045563E"/>
    <w:rsid w:val="00455674"/>
    <w:rsid w:val="0045567A"/>
    <w:rsid w:val="00455A75"/>
    <w:rsid w:val="00455C6B"/>
    <w:rsid w:val="00455D0A"/>
    <w:rsid w:val="00455D4D"/>
    <w:rsid w:val="00455F64"/>
    <w:rsid w:val="004560D0"/>
    <w:rsid w:val="0045650B"/>
    <w:rsid w:val="004565D5"/>
    <w:rsid w:val="004566E0"/>
    <w:rsid w:val="004568E3"/>
    <w:rsid w:val="004569C0"/>
    <w:rsid w:val="004569D9"/>
    <w:rsid w:val="00456A78"/>
    <w:rsid w:val="00457053"/>
    <w:rsid w:val="004570E8"/>
    <w:rsid w:val="0045738D"/>
    <w:rsid w:val="00457433"/>
    <w:rsid w:val="0045763F"/>
    <w:rsid w:val="00457641"/>
    <w:rsid w:val="0045789E"/>
    <w:rsid w:val="00457A25"/>
    <w:rsid w:val="00457A8D"/>
    <w:rsid w:val="00457F0A"/>
    <w:rsid w:val="0046011A"/>
    <w:rsid w:val="00460208"/>
    <w:rsid w:val="004603E4"/>
    <w:rsid w:val="00460456"/>
    <w:rsid w:val="0046108A"/>
    <w:rsid w:val="004610EF"/>
    <w:rsid w:val="00461213"/>
    <w:rsid w:val="004614B3"/>
    <w:rsid w:val="004615E3"/>
    <w:rsid w:val="00461779"/>
    <w:rsid w:val="00461785"/>
    <w:rsid w:val="00461A9B"/>
    <w:rsid w:val="00461F1D"/>
    <w:rsid w:val="004621DA"/>
    <w:rsid w:val="0046221A"/>
    <w:rsid w:val="0046225C"/>
    <w:rsid w:val="004622C9"/>
    <w:rsid w:val="004624FF"/>
    <w:rsid w:val="00462760"/>
    <w:rsid w:val="00462837"/>
    <w:rsid w:val="00462A15"/>
    <w:rsid w:val="00462A3F"/>
    <w:rsid w:val="00462B4E"/>
    <w:rsid w:val="00462B68"/>
    <w:rsid w:val="00462B79"/>
    <w:rsid w:val="00462BF5"/>
    <w:rsid w:val="00462D17"/>
    <w:rsid w:val="00462E07"/>
    <w:rsid w:val="00462EB4"/>
    <w:rsid w:val="00462F2A"/>
    <w:rsid w:val="004632D3"/>
    <w:rsid w:val="00463302"/>
    <w:rsid w:val="0046333A"/>
    <w:rsid w:val="00463369"/>
    <w:rsid w:val="0046338B"/>
    <w:rsid w:val="00463A94"/>
    <w:rsid w:val="00463C21"/>
    <w:rsid w:val="00464276"/>
    <w:rsid w:val="004646AE"/>
    <w:rsid w:val="00464B70"/>
    <w:rsid w:val="00464FDA"/>
    <w:rsid w:val="0046534D"/>
    <w:rsid w:val="004655C9"/>
    <w:rsid w:val="0046573C"/>
    <w:rsid w:val="00465990"/>
    <w:rsid w:val="004659DF"/>
    <w:rsid w:val="00465BFA"/>
    <w:rsid w:val="00465F6D"/>
    <w:rsid w:val="00465FC4"/>
    <w:rsid w:val="004662AB"/>
    <w:rsid w:val="0046630E"/>
    <w:rsid w:val="0046648E"/>
    <w:rsid w:val="00466490"/>
    <w:rsid w:val="00466AD2"/>
    <w:rsid w:val="00466B62"/>
    <w:rsid w:val="00466CDC"/>
    <w:rsid w:val="00466D17"/>
    <w:rsid w:val="004671E3"/>
    <w:rsid w:val="00467596"/>
    <w:rsid w:val="004678B6"/>
    <w:rsid w:val="00467F0C"/>
    <w:rsid w:val="004705B4"/>
    <w:rsid w:val="004708DD"/>
    <w:rsid w:val="00470CD4"/>
    <w:rsid w:val="00470E69"/>
    <w:rsid w:val="00470FA0"/>
    <w:rsid w:val="004712E1"/>
    <w:rsid w:val="004715E0"/>
    <w:rsid w:val="00471713"/>
    <w:rsid w:val="00471729"/>
    <w:rsid w:val="004719D2"/>
    <w:rsid w:val="00471BD5"/>
    <w:rsid w:val="00472148"/>
    <w:rsid w:val="0047216B"/>
    <w:rsid w:val="0047271E"/>
    <w:rsid w:val="0047291E"/>
    <w:rsid w:val="00472AD0"/>
    <w:rsid w:val="00472B7B"/>
    <w:rsid w:val="00472CF6"/>
    <w:rsid w:val="00472FF4"/>
    <w:rsid w:val="004730FD"/>
    <w:rsid w:val="00473453"/>
    <w:rsid w:val="00473596"/>
    <w:rsid w:val="0047360D"/>
    <w:rsid w:val="004737C9"/>
    <w:rsid w:val="00473923"/>
    <w:rsid w:val="004739AD"/>
    <w:rsid w:val="00473A09"/>
    <w:rsid w:val="00473CAF"/>
    <w:rsid w:val="00473D1A"/>
    <w:rsid w:val="00474238"/>
    <w:rsid w:val="0047434C"/>
    <w:rsid w:val="00474365"/>
    <w:rsid w:val="004744C5"/>
    <w:rsid w:val="00474634"/>
    <w:rsid w:val="00474969"/>
    <w:rsid w:val="00474B20"/>
    <w:rsid w:val="00474B58"/>
    <w:rsid w:val="00474CD6"/>
    <w:rsid w:val="00474EEA"/>
    <w:rsid w:val="0047519A"/>
    <w:rsid w:val="0047563B"/>
    <w:rsid w:val="004756EE"/>
    <w:rsid w:val="004757A3"/>
    <w:rsid w:val="0047582A"/>
    <w:rsid w:val="00475891"/>
    <w:rsid w:val="00475F26"/>
    <w:rsid w:val="004760F6"/>
    <w:rsid w:val="0047649B"/>
    <w:rsid w:val="0047691B"/>
    <w:rsid w:val="00476D6D"/>
    <w:rsid w:val="00476E57"/>
    <w:rsid w:val="00476E82"/>
    <w:rsid w:val="004772D8"/>
    <w:rsid w:val="004774E2"/>
    <w:rsid w:val="00477563"/>
    <w:rsid w:val="00477B44"/>
    <w:rsid w:val="00477BC1"/>
    <w:rsid w:val="00477D14"/>
    <w:rsid w:val="00477D5F"/>
    <w:rsid w:val="00480096"/>
    <w:rsid w:val="00480185"/>
    <w:rsid w:val="00480206"/>
    <w:rsid w:val="0048041E"/>
    <w:rsid w:val="004805E8"/>
    <w:rsid w:val="004807A8"/>
    <w:rsid w:val="004809BD"/>
    <w:rsid w:val="00480A66"/>
    <w:rsid w:val="00480A9B"/>
    <w:rsid w:val="00480B90"/>
    <w:rsid w:val="00480D42"/>
    <w:rsid w:val="00480FDF"/>
    <w:rsid w:val="00481064"/>
    <w:rsid w:val="00481133"/>
    <w:rsid w:val="00481170"/>
    <w:rsid w:val="00481299"/>
    <w:rsid w:val="004813DF"/>
    <w:rsid w:val="0048158D"/>
    <w:rsid w:val="0048160D"/>
    <w:rsid w:val="00481935"/>
    <w:rsid w:val="004819C6"/>
    <w:rsid w:val="00481BDF"/>
    <w:rsid w:val="00481D52"/>
    <w:rsid w:val="00481E8D"/>
    <w:rsid w:val="00481F2F"/>
    <w:rsid w:val="0048205D"/>
    <w:rsid w:val="004821D8"/>
    <w:rsid w:val="0048220A"/>
    <w:rsid w:val="004823ED"/>
    <w:rsid w:val="004823FB"/>
    <w:rsid w:val="004824EA"/>
    <w:rsid w:val="00482580"/>
    <w:rsid w:val="0048259E"/>
    <w:rsid w:val="00482725"/>
    <w:rsid w:val="004827AE"/>
    <w:rsid w:val="004827F0"/>
    <w:rsid w:val="0048282E"/>
    <w:rsid w:val="00482A02"/>
    <w:rsid w:val="00482A24"/>
    <w:rsid w:val="00482BBB"/>
    <w:rsid w:val="00482EAC"/>
    <w:rsid w:val="004830D5"/>
    <w:rsid w:val="00483617"/>
    <w:rsid w:val="0048366F"/>
    <w:rsid w:val="004836E5"/>
    <w:rsid w:val="0048376C"/>
    <w:rsid w:val="004837EF"/>
    <w:rsid w:val="004838F4"/>
    <w:rsid w:val="00483ADC"/>
    <w:rsid w:val="00483B02"/>
    <w:rsid w:val="00483E6D"/>
    <w:rsid w:val="00483F6C"/>
    <w:rsid w:val="004840B4"/>
    <w:rsid w:val="0048415B"/>
    <w:rsid w:val="00484AD9"/>
    <w:rsid w:val="00484D16"/>
    <w:rsid w:val="00484D93"/>
    <w:rsid w:val="00484F01"/>
    <w:rsid w:val="00485086"/>
    <w:rsid w:val="00485222"/>
    <w:rsid w:val="0048531E"/>
    <w:rsid w:val="0048551A"/>
    <w:rsid w:val="004855C5"/>
    <w:rsid w:val="004856C2"/>
    <w:rsid w:val="00485731"/>
    <w:rsid w:val="00485A18"/>
    <w:rsid w:val="00485B7D"/>
    <w:rsid w:val="00485CE6"/>
    <w:rsid w:val="00486003"/>
    <w:rsid w:val="00486293"/>
    <w:rsid w:val="00486300"/>
    <w:rsid w:val="0048642E"/>
    <w:rsid w:val="004868C1"/>
    <w:rsid w:val="00486A40"/>
    <w:rsid w:val="00486A96"/>
    <w:rsid w:val="00486DE0"/>
    <w:rsid w:val="004871C4"/>
    <w:rsid w:val="004871D1"/>
    <w:rsid w:val="00487256"/>
    <w:rsid w:val="004874D6"/>
    <w:rsid w:val="004876FF"/>
    <w:rsid w:val="00487942"/>
    <w:rsid w:val="00487D11"/>
    <w:rsid w:val="00487E04"/>
    <w:rsid w:val="0049021F"/>
    <w:rsid w:val="00490249"/>
    <w:rsid w:val="00490B58"/>
    <w:rsid w:val="00490B63"/>
    <w:rsid w:val="00490BD3"/>
    <w:rsid w:val="00490DDC"/>
    <w:rsid w:val="00490F5D"/>
    <w:rsid w:val="004910A8"/>
    <w:rsid w:val="004911C2"/>
    <w:rsid w:val="004918F5"/>
    <w:rsid w:val="004919ED"/>
    <w:rsid w:val="004919F0"/>
    <w:rsid w:val="0049205A"/>
    <w:rsid w:val="004922AF"/>
    <w:rsid w:val="00492683"/>
    <w:rsid w:val="004926B9"/>
    <w:rsid w:val="00492CD0"/>
    <w:rsid w:val="0049359F"/>
    <w:rsid w:val="00493976"/>
    <w:rsid w:val="00493A2E"/>
    <w:rsid w:val="00493BA3"/>
    <w:rsid w:val="00493E97"/>
    <w:rsid w:val="004940B1"/>
    <w:rsid w:val="0049439B"/>
    <w:rsid w:val="004943B6"/>
    <w:rsid w:val="0049450F"/>
    <w:rsid w:val="0049486C"/>
    <w:rsid w:val="0049489F"/>
    <w:rsid w:val="0049497B"/>
    <w:rsid w:val="00494EEC"/>
    <w:rsid w:val="0049503B"/>
    <w:rsid w:val="00495235"/>
    <w:rsid w:val="004952AA"/>
    <w:rsid w:val="0049571C"/>
    <w:rsid w:val="00495757"/>
    <w:rsid w:val="00495762"/>
    <w:rsid w:val="00495935"/>
    <w:rsid w:val="00495CDC"/>
    <w:rsid w:val="00495E2B"/>
    <w:rsid w:val="00495F85"/>
    <w:rsid w:val="00496094"/>
    <w:rsid w:val="004961CE"/>
    <w:rsid w:val="004962EC"/>
    <w:rsid w:val="0049639F"/>
    <w:rsid w:val="004963C2"/>
    <w:rsid w:val="00496450"/>
    <w:rsid w:val="0049699A"/>
    <w:rsid w:val="00496BEB"/>
    <w:rsid w:val="00496C58"/>
    <w:rsid w:val="00496E28"/>
    <w:rsid w:val="00496EE6"/>
    <w:rsid w:val="00496EFB"/>
    <w:rsid w:val="0049737A"/>
    <w:rsid w:val="0049751D"/>
    <w:rsid w:val="0049752C"/>
    <w:rsid w:val="0049791A"/>
    <w:rsid w:val="00497B87"/>
    <w:rsid w:val="00497D0A"/>
    <w:rsid w:val="004A005C"/>
    <w:rsid w:val="004A022C"/>
    <w:rsid w:val="004A0367"/>
    <w:rsid w:val="004A0389"/>
    <w:rsid w:val="004A05AB"/>
    <w:rsid w:val="004A05D8"/>
    <w:rsid w:val="004A0787"/>
    <w:rsid w:val="004A07A5"/>
    <w:rsid w:val="004A0964"/>
    <w:rsid w:val="004A0C4D"/>
    <w:rsid w:val="004A0C88"/>
    <w:rsid w:val="004A0D42"/>
    <w:rsid w:val="004A12C9"/>
    <w:rsid w:val="004A132C"/>
    <w:rsid w:val="004A1622"/>
    <w:rsid w:val="004A179C"/>
    <w:rsid w:val="004A17B7"/>
    <w:rsid w:val="004A17E8"/>
    <w:rsid w:val="004A1826"/>
    <w:rsid w:val="004A1A8F"/>
    <w:rsid w:val="004A1B3E"/>
    <w:rsid w:val="004A1DDB"/>
    <w:rsid w:val="004A2129"/>
    <w:rsid w:val="004A219C"/>
    <w:rsid w:val="004A25F2"/>
    <w:rsid w:val="004A28D3"/>
    <w:rsid w:val="004A293C"/>
    <w:rsid w:val="004A29BB"/>
    <w:rsid w:val="004A2D14"/>
    <w:rsid w:val="004A3032"/>
    <w:rsid w:val="004A30A6"/>
    <w:rsid w:val="004A315A"/>
    <w:rsid w:val="004A3547"/>
    <w:rsid w:val="004A36FE"/>
    <w:rsid w:val="004A3B41"/>
    <w:rsid w:val="004A3EA1"/>
    <w:rsid w:val="004A4764"/>
    <w:rsid w:val="004A4783"/>
    <w:rsid w:val="004A47D9"/>
    <w:rsid w:val="004A4867"/>
    <w:rsid w:val="004A4A2A"/>
    <w:rsid w:val="004A507F"/>
    <w:rsid w:val="004A522B"/>
    <w:rsid w:val="004A525E"/>
    <w:rsid w:val="004A53EC"/>
    <w:rsid w:val="004A5743"/>
    <w:rsid w:val="004A5A09"/>
    <w:rsid w:val="004A5B86"/>
    <w:rsid w:val="004A5B98"/>
    <w:rsid w:val="004A5CAC"/>
    <w:rsid w:val="004A5EDC"/>
    <w:rsid w:val="004A60F8"/>
    <w:rsid w:val="004A67C6"/>
    <w:rsid w:val="004A6A70"/>
    <w:rsid w:val="004A6ADA"/>
    <w:rsid w:val="004A6C16"/>
    <w:rsid w:val="004A6DF7"/>
    <w:rsid w:val="004A71CF"/>
    <w:rsid w:val="004A7203"/>
    <w:rsid w:val="004A746F"/>
    <w:rsid w:val="004A7732"/>
    <w:rsid w:val="004A7949"/>
    <w:rsid w:val="004B03EE"/>
    <w:rsid w:val="004B0608"/>
    <w:rsid w:val="004B066A"/>
    <w:rsid w:val="004B0680"/>
    <w:rsid w:val="004B071C"/>
    <w:rsid w:val="004B0722"/>
    <w:rsid w:val="004B08BF"/>
    <w:rsid w:val="004B0930"/>
    <w:rsid w:val="004B0A48"/>
    <w:rsid w:val="004B0A7D"/>
    <w:rsid w:val="004B0AD4"/>
    <w:rsid w:val="004B0BEE"/>
    <w:rsid w:val="004B0C51"/>
    <w:rsid w:val="004B0CF0"/>
    <w:rsid w:val="004B0D3C"/>
    <w:rsid w:val="004B0EBF"/>
    <w:rsid w:val="004B0F70"/>
    <w:rsid w:val="004B10DC"/>
    <w:rsid w:val="004B119B"/>
    <w:rsid w:val="004B1394"/>
    <w:rsid w:val="004B1CE9"/>
    <w:rsid w:val="004B20AC"/>
    <w:rsid w:val="004B22B8"/>
    <w:rsid w:val="004B2393"/>
    <w:rsid w:val="004B2404"/>
    <w:rsid w:val="004B2415"/>
    <w:rsid w:val="004B245C"/>
    <w:rsid w:val="004B24E9"/>
    <w:rsid w:val="004B278A"/>
    <w:rsid w:val="004B27BA"/>
    <w:rsid w:val="004B27E7"/>
    <w:rsid w:val="004B2920"/>
    <w:rsid w:val="004B2965"/>
    <w:rsid w:val="004B2B42"/>
    <w:rsid w:val="004B2F1D"/>
    <w:rsid w:val="004B3367"/>
    <w:rsid w:val="004B34D1"/>
    <w:rsid w:val="004B3531"/>
    <w:rsid w:val="004B364A"/>
    <w:rsid w:val="004B38A1"/>
    <w:rsid w:val="004B3AE3"/>
    <w:rsid w:val="004B3E08"/>
    <w:rsid w:val="004B3E4C"/>
    <w:rsid w:val="004B3FCB"/>
    <w:rsid w:val="004B4649"/>
    <w:rsid w:val="004B47F8"/>
    <w:rsid w:val="004B47FD"/>
    <w:rsid w:val="004B484F"/>
    <w:rsid w:val="004B4877"/>
    <w:rsid w:val="004B48F8"/>
    <w:rsid w:val="004B4CE6"/>
    <w:rsid w:val="004B5068"/>
    <w:rsid w:val="004B533F"/>
    <w:rsid w:val="004B5357"/>
    <w:rsid w:val="004B5CD6"/>
    <w:rsid w:val="004B5DE0"/>
    <w:rsid w:val="004B60D7"/>
    <w:rsid w:val="004B62C2"/>
    <w:rsid w:val="004B6A10"/>
    <w:rsid w:val="004B6A29"/>
    <w:rsid w:val="004B7062"/>
    <w:rsid w:val="004B7330"/>
    <w:rsid w:val="004B738A"/>
    <w:rsid w:val="004B74D4"/>
    <w:rsid w:val="004B75F0"/>
    <w:rsid w:val="004B7633"/>
    <w:rsid w:val="004B7779"/>
    <w:rsid w:val="004C02C7"/>
    <w:rsid w:val="004C02DB"/>
    <w:rsid w:val="004C0A10"/>
    <w:rsid w:val="004C0A4E"/>
    <w:rsid w:val="004C0A7D"/>
    <w:rsid w:val="004C0AE9"/>
    <w:rsid w:val="004C0E67"/>
    <w:rsid w:val="004C0EA3"/>
    <w:rsid w:val="004C111A"/>
    <w:rsid w:val="004C11A9"/>
    <w:rsid w:val="004C151E"/>
    <w:rsid w:val="004C167D"/>
    <w:rsid w:val="004C169E"/>
    <w:rsid w:val="004C1CA4"/>
    <w:rsid w:val="004C1FDB"/>
    <w:rsid w:val="004C1FFE"/>
    <w:rsid w:val="004C217E"/>
    <w:rsid w:val="004C23A8"/>
    <w:rsid w:val="004C2602"/>
    <w:rsid w:val="004C26BD"/>
    <w:rsid w:val="004C2BA6"/>
    <w:rsid w:val="004C2C85"/>
    <w:rsid w:val="004C2CD2"/>
    <w:rsid w:val="004C2E76"/>
    <w:rsid w:val="004C2F4E"/>
    <w:rsid w:val="004C2F5F"/>
    <w:rsid w:val="004C302A"/>
    <w:rsid w:val="004C3173"/>
    <w:rsid w:val="004C31CE"/>
    <w:rsid w:val="004C32E5"/>
    <w:rsid w:val="004C340A"/>
    <w:rsid w:val="004C345C"/>
    <w:rsid w:val="004C356A"/>
    <w:rsid w:val="004C369A"/>
    <w:rsid w:val="004C38E5"/>
    <w:rsid w:val="004C3E58"/>
    <w:rsid w:val="004C3ED3"/>
    <w:rsid w:val="004C4048"/>
    <w:rsid w:val="004C405C"/>
    <w:rsid w:val="004C441B"/>
    <w:rsid w:val="004C44E6"/>
    <w:rsid w:val="004C4791"/>
    <w:rsid w:val="004C4E66"/>
    <w:rsid w:val="004C4E78"/>
    <w:rsid w:val="004C5398"/>
    <w:rsid w:val="004C54E0"/>
    <w:rsid w:val="004C5742"/>
    <w:rsid w:val="004C592B"/>
    <w:rsid w:val="004C5A40"/>
    <w:rsid w:val="004C5CDF"/>
    <w:rsid w:val="004C5F68"/>
    <w:rsid w:val="004C5FF8"/>
    <w:rsid w:val="004C6095"/>
    <w:rsid w:val="004C62F0"/>
    <w:rsid w:val="004C646D"/>
    <w:rsid w:val="004C65DF"/>
    <w:rsid w:val="004C65E7"/>
    <w:rsid w:val="004C69E0"/>
    <w:rsid w:val="004C6BA6"/>
    <w:rsid w:val="004C6BE3"/>
    <w:rsid w:val="004C71D7"/>
    <w:rsid w:val="004C722F"/>
    <w:rsid w:val="004C73B2"/>
    <w:rsid w:val="004C73F6"/>
    <w:rsid w:val="004C74C2"/>
    <w:rsid w:val="004C74E9"/>
    <w:rsid w:val="004C7537"/>
    <w:rsid w:val="004C79D1"/>
    <w:rsid w:val="004C7A30"/>
    <w:rsid w:val="004C7CAC"/>
    <w:rsid w:val="004C7CB6"/>
    <w:rsid w:val="004D0167"/>
    <w:rsid w:val="004D050D"/>
    <w:rsid w:val="004D05CB"/>
    <w:rsid w:val="004D0711"/>
    <w:rsid w:val="004D0788"/>
    <w:rsid w:val="004D07E2"/>
    <w:rsid w:val="004D090E"/>
    <w:rsid w:val="004D0C81"/>
    <w:rsid w:val="004D0E63"/>
    <w:rsid w:val="004D0FE0"/>
    <w:rsid w:val="004D0FEC"/>
    <w:rsid w:val="004D1048"/>
    <w:rsid w:val="004D119B"/>
    <w:rsid w:val="004D15B5"/>
    <w:rsid w:val="004D15D4"/>
    <w:rsid w:val="004D1A3F"/>
    <w:rsid w:val="004D1CBC"/>
    <w:rsid w:val="004D1D5C"/>
    <w:rsid w:val="004D2061"/>
    <w:rsid w:val="004D23D0"/>
    <w:rsid w:val="004D268A"/>
    <w:rsid w:val="004D26CF"/>
    <w:rsid w:val="004D296C"/>
    <w:rsid w:val="004D2B56"/>
    <w:rsid w:val="004D2C98"/>
    <w:rsid w:val="004D2D01"/>
    <w:rsid w:val="004D2E3E"/>
    <w:rsid w:val="004D2F6E"/>
    <w:rsid w:val="004D2FE6"/>
    <w:rsid w:val="004D3660"/>
    <w:rsid w:val="004D371D"/>
    <w:rsid w:val="004D3764"/>
    <w:rsid w:val="004D3829"/>
    <w:rsid w:val="004D3ABA"/>
    <w:rsid w:val="004D41AF"/>
    <w:rsid w:val="004D42CA"/>
    <w:rsid w:val="004D4374"/>
    <w:rsid w:val="004D44F6"/>
    <w:rsid w:val="004D4535"/>
    <w:rsid w:val="004D47CE"/>
    <w:rsid w:val="004D4839"/>
    <w:rsid w:val="004D4E14"/>
    <w:rsid w:val="004D5300"/>
    <w:rsid w:val="004D53A6"/>
    <w:rsid w:val="004D5586"/>
    <w:rsid w:val="004D56C5"/>
    <w:rsid w:val="004D59B2"/>
    <w:rsid w:val="004D5BD8"/>
    <w:rsid w:val="004D5E64"/>
    <w:rsid w:val="004D5E78"/>
    <w:rsid w:val="004D5FA9"/>
    <w:rsid w:val="004D6190"/>
    <w:rsid w:val="004D6236"/>
    <w:rsid w:val="004D630D"/>
    <w:rsid w:val="004D6465"/>
    <w:rsid w:val="004D6481"/>
    <w:rsid w:val="004D68D4"/>
    <w:rsid w:val="004D6A5D"/>
    <w:rsid w:val="004D6D30"/>
    <w:rsid w:val="004D7256"/>
    <w:rsid w:val="004D7661"/>
    <w:rsid w:val="004D7759"/>
    <w:rsid w:val="004D7C87"/>
    <w:rsid w:val="004E0210"/>
    <w:rsid w:val="004E034E"/>
    <w:rsid w:val="004E043E"/>
    <w:rsid w:val="004E0552"/>
    <w:rsid w:val="004E0555"/>
    <w:rsid w:val="004E07AE"/>
    <w:rsid w:val="004E0A30"/>
    <w:rsid w:val="004E0A7A"/>
    <w:rsid w:val="004E0ABA"/>
    <w:rsid w:val="004E0B15"/>
    <w:rsid w:val="004E0C59"/>
    <w:rsid w:val="004E0D13"/>
    <w:rsid w:val="004E0FCC"/>
    <w:rsid w:val="004E1031"/>
    <w:rsid w:val="004E1135"/>
    <w:rsid w:val="004E131D"/>
    <w:rsid w:val="004E15DF"/>
    <w:rsid w:val="004E17DC"/>
    <w:rsid w:val="004E1B85"/>
    <w:rsid w:val="004E1D01"/>
    <w:rsid w:val="004E2202"/>
    <w:rsid w:val="004E22F0"/>
    <w:rsid w:val="004E28D5"/>
    <w:rsid w:val="004E2956"/>
    <w:rsid w:val="004E2A02"/>
    <w:rsid w:val="004E2B91"/>
    <w:rsid w:val="004E2F0C"/>
    <w:rsid w:val="004E370E"/>
    <w:rsid w:val="004E41E2"/>
    <w:rsid w:val="004E44BA"/>
    <w:rsid w:val="004E4589"/>
    <w:rsid w:val="004E4DED"/>
    <w:rsid w:val="004E4F4F"/>
    <w:rsid w:val="004E4FAF"/>
    <w:rsid w:val="004E4FEF"/>
    <w:rsid w:val="004E5260"/>
    <w:rsid w:val="004E5470"/>
    <w:rsid w:val="004E565B"/>
    <w:rsid w:val="004E5818"/>
    <w:rsid w:val="004E585B"/>
    <w:rsid w:val="004E5999"/>
    <w:rsid w:val="004E5AAB"/>
    <w:rsid w:val="004E5B01"/>
    <w:rsid w:val="004E610B"/>
    <w:rsid w:val="004E617A"/>
    <w:rsid w:val="004E6277"/>
    <w:rsid w:val="004E63E9"/>
    <w:rsid w:val="004E6477"/>
    <w:rsid w:val="004E6486"/>
    <w:rsid w:val="004E66C8"/>
    <w:rsid w:val="004E6831"/>
    <w:rsid w:val="004E69B7"/>
    <w:rsid w:val="004E6A99"/>
    <w:rsid w:val="004E6AC0"/>
    <w:rsid w:val="004E6C81"/>
    <w:rsid w:val="004E6C98"/>
    <w:rsid w:val="004E6D9D"/>
    <w:rsid w:val="004E6FF2"/>
    <w:rsid w:val="004E7208"/>
    <w:rsid w:val="004E7283"/>
    <w:rsid w:val="004E7285"/>
    <w:rsid w:val="004E74AB"/>
    <w:rsid w:val="004E752A"/>
    <w:rsid w:val="004E7B75"/>
    <w:rsid w:val="004E7CA2"/>
    <w:rsid w:val="004E7FEC"/>
    <w:rsid w:val="004F01A3"/>
    <w:rsid w:val="004F0265"/>
    <w:rsid w:val="004F0590"/>
    <w:rsid w:val="004F06D3"/>
    <w:rsid w:val="004F0813"/>
    <w:rsid w:val="004F0C49"/>
    <w:rsid w:val="004F0C93"/>
    <w:rsid w:val="004F0E17"/>
    <w:rsid w:val="004F10D2"/>
    <w:rsid w:val="004F1155"/>
    <w:rsid w:val="004F11FD"/>
    <w:rsid w:val="004F1388"/>
    <w:rsid w:val="004F16A4"/>
    <w:rsid w:val="004F17DF"/>
    <w:rsid w:val="004F1850"/>
    <w:rsid w:val="004F1C53"/>
    <w:rsid w:val="004F1D5E"/>
    <w:rsid w:val="004F248A"/>
    <w:rsid w:val="004F24A8"/>
    <w:rsid w:val="004F2504"/>
    <w:rsid w:val="004F290B"/>
    <w:rsid w:val="004F29A7"/>
    <w:rsid w:val="004F2B2A"/>
    <w:rsid w:val="004F2F0C"/>
    <w:rsid w:val="004F2F8D"/>
    <w:rsid w:val="004F2FF4"/>
    <w:rsid w:val="004F3172"/>
    <w:rsid w:val="004F31B0"/>
    <w:rsid w:val="004F3393"/>
    <w:rsid w:val="004F350F"/>
    <w:rsid w:val="004F35DE"/>
    <w:rsid w:val="004F37D4"/>
    <w:rsid w:val="004F3C1A"/>
    <w:rsid w:val="004F3D0B"/>
    <w:rsid w:val="004F3D3A"/>
    <w:rsid w:val="004F3EFA"/>
    <w:rsid w:val="004F3FB0"/>
    <w:rsid w:val="004F413B"/>
    <w:rsid w:val="004F4251"/>
    <w:rsid w:val="004F462A"/>
    <w:rsid w:val="004F48DD"/>
    <w:rsid w:val="004F4ABB"/>
    <w:rsid w:val="004F4AEB"/>
    <w:rsid w:val="004F4E59"/>
    <w:rsid w:val="004F505A"/>
    <w:rsid w:val="004F5196"/>
    <w:rsid w:val="004F51CC"/>
    <w:rsid w:val="004F531B"/>
    <w:rsid w:val="004F54CA"/>
    <w:rsid w:val="004F54EF"/>
    <w:rsid w:val="004F5597"/>
    <w:rsid w:val="004F593E"/>
    <w:rsid w:val="004F5AF8"/>
    <w:rsid w:val="004F5DA1"/>
    <w:rsid w:val="004F5F6F"/>
    <w:rsid w:val="004F6137"/>
    <w:rsid w:val="004F61C7"/>
    <w:rsid w:val="004F6230"/>
    <w:rsid w:val="004F648A"/>
    <w:rsid w:val="004F65CA"/>
    <w:rsid w:val="004F69F2"/>
    <w:rsid w:val="004F6AF2"/>
    <w:rsid w:val="004F6EAF"/>
    <w:rsid w:val="004F7205"/>
    <w:rsid w:val="004F725E"/>
    <w:rsid w:val="004F746C"/>
    <w:rsid w:val="004F77A0"/>
    <w:rsid w:val="004F7A63"/>
    <w:rsid w:val="004F7ACD"/>
    <w:rsid w:val="004F7AF6"/>
    <w:rsid w:val="004F7BF2"/>
    <w:rsid w:val="004F7C2E"/>
    <w:rsid w:val="004F7D61"/>
    <w:rsid w:val="004F7F80"/>
    <w:rsid w:val="005001DC"/>
    <w:rsid w:val="00500207"/>
    <w:rsid w:val="00500458"/>
    <w:rsid w:val="005005F5"/>
    <w:rsid w:val="005008A7"/>
    <w:rsid w:val="00500908"/>
    <w:rsid w:val="00500932"/>
    <w:rsid w:val="00500CE5"/>
    <w:rsid w:val="005010F2"/>
    <w:rsid w:val="0050170C"/>
    <w:rsid w:val="0050177B"/>
    <w:rsid w:val="005019E5"/>
    <w:rsid w:val="00501AA7"/>
    <w:rsid w:val="00501AFE"/>
    <w:rsid w:val="00502127"/>
    <w:rsid w:val="00502196"/>
    <w:rsid w:val="005022F4"/>
    <w:rsid w:val="00502314"/>
    <w:rsid w:val="0050276D"/>
    <w:rsid w:val="00502ABC"/>
    <w:rsid w:val="00502E0C"/>
    <w:rsid w:val="00502EF5"/>
    <w:rsid w:val="00502EF6"/>
    <w:rsid w:val="005031BF"/>
    <w:rsid w:val="005033BE"/>
    <w:rsid w:val="00503578"/>
    <w:rsid w:val="0050378F"/>
    <w:rsid w:val="0050383C"/>
    <w:rsid w:val="00503B2F"/>
    <w:rsid w:val="00503B7E"/>
    <w:rsid w:val="00503BEF"/>
    <w:rsid w:val="00503C0B"/>
    <w:rsid w:val="00503CD1"/>
    <w:rsid w:val="00503CE1"/>
    <w:rsid w:val="00503E15"/>
    <w:rsid w:val="00503E39"/>
    <w:rsid w:val="00503F34"/>
    <w:rsid w:val="00503FB8"/>
    <w:rsid w:val="0050401F"/>
    <w:rsid w:val="005040D0"/>
    <w:rsid w:val="005041BC"/>
    <w:rsid w:val="00504211"/>
    <w:rsid w:val="005042AD"/>
    <w:rsid w:val="005044FE"/>
    <w:rsid w:val="0050469B"/>
    <w:rsid w:val="00504876"/>
    <w:rsid w:val="00504949"/>
    <w:rsid w:val="0050495E"/>
    <w:rsid w:val="00504A43"/>
    <w:rsid w:val="00504BEC"/>
    <w:rsid w:val="00504CAE"/>
    <w:rsid w:val="00505228"/>
    <w:rsid w:val="00505522"/>
    <w:rsid w:val="00505A8C"/>
    <w:rsid w:val="00505ABE"/>
    <w:rsid w:val="00505D44"/>
    <w:rsid w:val="00505E50"/>
    <w:rsid w:val="00506026"/>
    <w:rsid w:val="00506299"/>
    <w:rsid w:val="0050641B"/>
    <w:rsid w:val="005064BA"/>
    <w:rsid w:val="005066E0"/>
    <w:rsid w:val="00506753"/>
    <w:rsid w:val="00506B3F"/>
    <w:rsid w:val="00506B46"/>
    <w:rsid w:val="00506DF9"/>
    <w:rsid w:val="00506E61"/>
    <w:rsid w:val="00506EC5"/>
    <w:rsid w:val="00506ED3"/>
    <w:rsid w:val="00506F9A"/>
    <w:rsid w:val="00506FB8"/>
    <w:rsid w:val="005073E7"/>
    <w:rsid w:val="00507462"/>
    <w:rsid w:val="00507C35"/>
    <w:rsid w:val="00507E4A"/>
    <w:rsid w:val="00510080"/>
    <w:rsid w:val="005102B9"/>
    <w:rsid w:val="005104EF"/>
    <w:rsid w:val="0051055A"/>
    <w:rsid w:val="00510812"/>
    <w:rsid w:val="0051088C"/>
    <w:rsid w:val="00510996"/>
    <w:rsid w:val="005109C9"/>
    <w:rsid w:val="00510F87"/>
    <w:rsid w:val="00510FD1"/>
    <w:rsid w:val="005114D0"/>
    <w:rsid w:val="005114EA"/>
    <w:rsid w:val="005116ED"/>
    <w:rsid w:val="00511863"/>
    <w:rsid w:val="00511929"/>
    <w:rsid w:val="005119BE"/>
    <w:rsid w:val="005119EB"/>
    <w:rsid w:val="00511A67"/>
    <w:rsid w:val="00512072"/>
    <w:rsid w:val="0051217B"/>
    <w:rsid w:val="005121A4"/>
    <w:rsid w:val="00512295"/>
    <w:rsid w:val="005122D5"/>
    <w:rsid w:val="00512416"/>
    <w:rsid w:val="00512445"/>
    <w:rsid w:val="00512640"/>
    <w:rsid w:val="00512EA0"/>
    <w:rsid w:val="00512EE0"/>
    <w:rsid w:val="00513027"/>
    <w:rsid w:val="00513184"/>
    <w:rsid w:val="005132C2"/>
    <w:rsid w:val="00513525"/>
    <w:rsid w:val="005135B2"/>
    <w:rsid w:val="00513763"/>
    <w:rsid w:val="005137B2"/>
    <w:rsid w:val="00513844"/>
    <w:rsid w:val="00513868"/>
    <w:rsid w:val="00513977"/>
    <w:rsid w:val="00513A01"/>
    <w:rsid w:val="00513C79"/>
    <w:rsid w:val="00513CB6"/>
    <w:rsid w:val="00513D94"/>
    <w:rsid w:val="0051416C"/>
    <w:rsid w:val="00514175"/>
    <w:rsid w:val="005141DA"/>
    <w:rsid w:val="005141EF"/>
    <w:rsid w:val="0051433D"/>
    <w:rsid w:val="00514510"/>
    <w:rsid w:val="00514E6E"/>
    <w:rsid w:val="005153B8"/>
    <w:rsid w:val="00515660"/>
    <w:rsid w:val="00515AFF"/>
    <w:rsid w:val="00515D1A"/>
    <w:rsid w:val="00515D98"/>
    <w:rsid w:val="00515E68"/>
    <w:rsid w:val="00515F94"/>
    <w:rsid w:val="00516305"/>
    <w:rsid w:val="00516309"/>
    <w:rsid w:val="00516419"/>
    <w:rsid w:val="00516952"/>
    <w:rsid w:val="00516C6F"/>
    <w:rsid w:val="00516CF3"/>
    <w:rsid w:val="00516E90"/>
    <w:rsid w:val="00516EB9"/>
    <w:rsid w:val="005171BD"/>
    <w:rsid w:val="0051730D"/>
    <w:rsid w:val="00517647"/>
    <w:rsid w:val="005176A4"/>
    <w:rsid w:val="0051772E"/>
    <w:rsid w:val="00517878"/>
    <w:rsid w:val="00517936"/>
    <w:rsid w:val="00517A96"/>
    <w:rsid w:val="00517EB4"/>
    <w:rsid w:val="0052043D"/>
    <w:rsid w:val="00520453"/>
    <w:rsid w:val="00520A7C"/>
    <w:rsid w:val="00520B1B"/>
    <w:rsid w:val="00520C7C"/>
    <w:rsid w:val="00520EAF"/>
    <w:rsid w:val="00521170"/>
    <w:rsid w:val="005214CD"/>
    <w:rsid w:val="005214D3"/>
    <w:rsid w:val="00521A4E"/>
    <w:rsid w:val="00521B6D"/>
    <w:rsid w:val="00521F55"/>
    <w:rsid w:val="005220A6"/>
    <w:rsid w:val="0052257C"/>
    <w:rsid w:val="00522DB7"/>
    <w:rsid w:val="005231D7"/>
    <w:rsid w:val="005232E8"/>
    <w:rsid w:val="005232F9"/>
    <w:rsid w:val="0052340D"/>
    <w:rsid w:val="00523446"/>
    <w:rsid w:val="00523724"/>
    <w:rsid w:val="00523799"/>
    <w:rsid w:val="005238E5"/>
    <w:rsid w:val="00523A46"/>
    <w:rsid w:val="00523AE2"/>
    <w:rsid w:val="00524005"/>
    <w:rsid w:val="005242C9"/>
    <w:rsid w:val="0052465A"/>
    <w:rsid w:val="0052476D"/>
    <w:rsid w:val="0052477A"/>
    <w:rsid w:val="0052487C"/>
    <w:rsid w:val="00524B45"/>
    <w:rsid w:val="00524CD4"/>
    <w:rsid w:val="00524FCD"/>
    <w:rsid w:val="00525059"/>
    <w:rsid w:val="00525091"/>
    <w:rsid w:val="0052548F"/>
    <w:rsid w:val="0052569E"/>
    <w:rsid w:val="005256A4"/>
    <w:rsid w:val="00525751"/>
    <w:rsid w:val="00525919"/>
    <w:rsid w:val="00526382"/>
    <w:rsid w:val="005263EC"/>
    <w:rsid w:val="005263F7"/>
    <w:rsid w:val="0052643C"/>
    <w:rsid w:val="00526501"/>
    <w:rsid w:val="00526795"/>
    <w:rsid w:val="005269AF"/>
    <w:rsid w:val="005269D6"/>
    <w:rsid w:val="00526B96"/>
    <w:rsid w:val="00526DA2"/>
    <w:rsid w:val="00526E0D"/>
    <w:rsid w:val="00527302"/>
    <w:rsid w:val="005273CA"/>
    <w:rsid w:val="0052749B"/>
    <w:rsid w:val="005275B5"/>
    <w:rsid w:val="005279BF"/>
    <w:rsid w:val="00527D56"/>
    <w:rsid w:val="00527EF0"/>
    <w:rsid w:val="00530220"/>
    <w:rsid w:val="0053030C"/>
    <w:rsid w:val="00530389"/>
    <w:rsid w:val="0053040A"/>
    <w:rsid w:val="00530723"/>
    <w:rsid w:val="0053083E"/>
    <w:rsid w:val="00530997"/>
    <w:rsid w:val="00530E17"/>
    <w:rsid w:val="0053141A"/>
    <w:rsid w:val="00531534"/>
    <w:rsid w:val="00531897"/>
    <w:rsid w:val="005318C5"/>
    <w:rsid w:val="00531B48"/>
    <w:rsid w:val="00531EF3"/>
    <w:rsid w:val="005322EC"/>
    <w:rsid w:val="005324A2"/>
    <w:rsid w:val="00532892"/>
    <w:rsid w:val="00532932"/>
    <w:rsid w:val="00532950"/>
    <w:rsid w:val="00532A3B"/>
    <w:rsid w:val="00532CCD"/>
    <w:rsid w:val="00532DCD"/>
    <w:rsid w:val="00532DE5"/>
    <w:rsid w:val="0053302F"/>
    <w:rsid w:val="005330FB"/>
    <w:rsid w:val="00533180"/>
    <w:rsid w:val="0053328C"/>
    <w:rsid w:val="00533565"/>
    <w:rsid w:val="0053371E"/>
    <w:rsid w:val="00533ABD"/>
    <w:rsid w:val="00533B6E"/>
    <w:rsid w:val="00533BA9"/>
    <w:rsid w:val="00533C0D"/>
    <w:rsid w:val="00533CA0"/>
    <w:rsid w:val="00533EBD"/>
    <w:rsid w:val="00533FA8"/>
    <w:rsid w:val="00534004"/>
    <w:rsid w:val="0053434F"/>
    <w:rsid w:val="005345F4"/>
    <w:rsid w:val="00534680"/>
    <w:rsid w:val="00534988"/>
    <w:rsid w:val="00534C8C"/>
    <w:rsid w:val="00534F2A"/>
    <w:rsid w:val="00535199"/>
    <w:rsid w:val="0053559A"/>
    <w:rsid w:val="00535657"/>
    <w:rsid w:val="00535811"/>
    <w:rsid w:val="0053588E"/>
    <w:rsid w:val="00535983"/>
    <w:rsid w:val="005359E0"/>
    <w:rsid w:val="00535C1A"/>
    <w:rsid w:val="00535D51"/>
    <w:rsid w:val="00535EB9"/>
    <w:rsid w:val="00535FEA"/>
    <w:rsid w:val="0053631E"/>
    <w:rsid w:val="00536702"/>
    <w:rsid w:val="005368C6"/>
    <w:rsid w:val="005369B1"/>
    <w:rsid w:val="00536A3A"/>
    <w:rsid w:val="00536A53"/>
    <w:rsid w:val="00536AA5"/>
    <w:rsid w:val="00536AD1"/>
    <w:rsid w:val="00537097"/>
    <w:rsid w:val="0053737E"/>
    <w:rsid w:val="00537605"/>
    <w:rsid w:val="00537871"/>
    <w:rsid w:val="0053791B"/>
    <w:rsid w:val="00537A14"/>
    <w:rsid w:val="00537CA4"/>
    <w:rsid w:val="00537FA2"/>
    <w:rsid w:val="0054008D"/>
    <w:rsid w:val="00540469"/>
    <w:rsid w:val="005405E5"/>
    <w:rsid w:val="00540A03"/>
    <w:rsid w:val="00541186"/>
    <w:rsid w:val="005414FD"/>
    <w:rsid w:val="00541639"/>
    <w:rsid w:val="00541885"/>
    <w:rsid w:val="00541B58"/>
    <w:rsid w:val="00541BCA"/>
    <w:rsid w:val="00541FBB"/>
    <w:rsid w:val="005421BB"/>
    <w:rsid w:val="005424FF"/>
    <w:rsid w:val="0054258A"/>
    <w:rsid w:val="005425A1"/>
    <w:rsid w:val="005427BB"/>
    <w:rsid w:val="00542904"/>
    <w:rsid w:val="005429D4"/>
    <w:rsid w:val="00542CFC"/>
    <w:rsid w:val="00542EF3"/>
    <w:rsid w:val="00542F96"/>
    <w:rsid w:val="00543091"/>
    <w:rsid w:val="005432C9"/>
    <w:rsid w:val="0054344F"/>
    <w:rsid w:val="0054360E"/>
    <w:rsid w:val="0054370B"/>
    <w:rsid w:val="005437CF"/>
    <w:rsid w:val="00543947"/>
    <w:rsid w:val="00543BD7"/>
    <w:rsid w:val="00543DD2"/>
    <w:rsid w:val="00543F23"/>
    <w:rsid w:val="005442F1"/>
    <w:rsid w:val="005445BA"/>
    <w:rsid w:val="005445C2"/>
    <w:rsid w:val="0054480D"/>
    <w:rsid w:val="00544B8C"/>
    <w:rsid w:val="00544C15"/>
    <w:rsid w:val="00544E96"/>
    <w:rsid w:val="00545270"/>
    <w:rsid w:val="00545296"/>
    <w:rsid w:val="005454DE"/>
    <w:rsid w:val="00545C29"/>
    <w:rsid w:val="00545CFD"/>
    <w:rsid w:val="00545E76"/>
    <w:rsid w:val="00545F40"/>
    <w:rsid w:val="00545F5D"/>
    <w:rsid w:val="00545F75"/>
    <w:rsid w:val="005464C6"/>
    <w:rsid w:val="005464D9"/>
    <w:rsid w:val="00546664"/>
    <w:rsid w:val="00546753"/>
    <w:rsid w:val="005467C4"/>
    <w:rsid w:val="005467D3"/>
    <w:rsid w:val="00546A5C"/>
    <w:rsid w:val="00546A7C"/>
    <w:rsid w:val="00546CF3"/>
    <w:rsid w:val="00546DC0"/>
    <w:rsid w:val="00546F1D"/>
    <w:rsid w:val="005470C1"/>
    <w:rsid w:val="0054721F"/>
    <w:rsid w:val="00547221"/>
    <w:rsid w:val="005472ED"/>
    <w:rsid w:val="005472EE"/>
    <w:rsid w:val="0054761B"/>
    <w:rsid w:val="005479A6"/>
    <w:rsid w:val="00547BCD"/>
    <w:rsid w:val="00547E67"/>
    <w:rsid w:val="00550009"/>
    <w:rsid w:val="005500C0"/>
    <w:rsid w:val="00550125"/>
    <w:rsid w:val="00550210"/>
    <w:rsid w:val="005502AE"/>
    <w:rsid w:val="005507E1"/>
    <w:rsid w:val="00550A34"/>
    <w:rsid w:val="00550C71"/>
    <w:rsid w:val="00550DAC"/>
    <w:rsid w:val="00550FB0"/>
    <w:rsid w:val="005514C2"/>
    <w:rsid w:val="005515F8"/>
    <w:rsid w:val="005516FE"/>
    <w:rsid w:val="00551736"/>
    <w:rsid w:val="00551CE9"/>
    <w:rsid w:val="00551D12"/>
    <w:rsid w:val="00551F22"/>
    <w:rsid w:val="0055232C"/>
    <w:rsid w:val="00552421"/>
    <w:rsid w:val="0055258B"/>
    <w:rsid w:val="005526A0"/>
    <w:rsid w:val="005526BF"/>
    <w:rsid w:val="0055295D"/>
    <w:rsid w:val="005531A1"/>
    <w:rsid w:val="005534AC"/>
    <w:rsid w:val="005536AA"/>
    <w:rsid w:val="005542EC"/>
    <w:rsid w:val="005543E4"/>
    <w:rsid w:val="00554626"/>
    <w:rsid w:val="00554991"/>
    <w:rsid w:val="00554B9F"/>
    <w:rsid w:val="00554D5C"/>
    <w:rsid w:val="00554F0B"/>
    <w:rsid w:val="00554FC2"/>
    <w:rsid w:val="005550EE"/>
    <w:rsid w:val="00555684"/>
    <w:rsid w:val="0055578A"/>
    <w:rsid w:val="00555920"/>
    <w:rsid w:val="005559F4"/>
    <w:rsid w:val="00555E67"/>
    <w:rsid w:val="00555E91"/>
    <w:rsid w:val="00556441"/>
    <w:rsid w:val="00556635"/>
    <w:rsid w:val="005567F0"/>
    <w:rsid w:val="00556A75"/>
    <w:rsid w:val="00556B08"/>
    <w:rsid w:val="00556E6B"/>
    <w:rsid w:val="005573E7"/>
    <w:rsid w:val="00557732"/>
    <w:rsid w:val="00557B22"/>
    <w:rsid w:val="00557D8B"/>
    <w:rsid w:val="00557F40"/>
    <w:rsid w:val="00560160"/>
    <w:rsid w:val="00560910"/>
    <w:rsid w:val="00561055"/>
    <w:rsid w:val="00561062"/>
    <w:rsid w:val="0056107E"/>
    <w:rsid w:val="005610FC"/>
    <w:rsid w:val="0056158F"/>
    <w:rsid w:val="0056168C"/>
    <w:rsid w:val="00561899"/>
    <w:rsid w:val="005618C4"/>
    <w:rsid w:val="005618E6"/>
    <w:rsid w:val="00561BB6"/>
    <w:rsid w:val="00561BF9"/>
    <w:rsid w:val="005620D2"/>
    <w:rsid w:val="005622D6"/>
    <w:rsid w:val="00562382"/>
    <w:rsid w:val="00562424"/>
    <w:rsid w:val="00562472"/>
    <w:rsid w:val="00562593"/>
    <w:rsid w:val="005625C1"/>
    <w:rsid w:val="00562821"/>
    <w:rsid w:val="005629D0"/>
    <w:rsid w:val="00562B22"/>
    <w:rsid w:val="00562C53"/>
    <w:rsid w:val="00562D84"/>
    <w:rsid w:val="00562F9F"/>
    <w:rsid w:val="00563001"/>
    <w:rsid w:val="0056339C"/>
    <w:rsid w:val="005637DB"/>
    <w:rsid w:val="0056380D"/>
    <w:rsid w:val="00563970"/>
    <w:rsid w:val="00563993"/>
    <w:rsid w:val="00563C9E"/>
    <w:rsid w:val="00563CB7"/>
    <w:rsid w:val="00563D47"/>
    <w:rsid w:val="005640A9"/>
    <w:rsid w:val="0056415D"/>
    <w:rsid w:val="00564208"/>
    <w:rsid w:val="00564211"/>
    <w:rsid w:val="00564225"/>
    <w:rsid w:val="00564357"/>
    <w:rsid w:val="00564615"/>
    <w:rsid w:val="0056479A"/>
    <w:rsid w:val="005649D2"/>
    <w:rsid w:val="00564AA8"/>
    <w:rsid w:val="00564C4A"/>
    <w:rsid w:val="00564C6C"/>
    <w:rsid w:val="00564D5F"/>
    <w:rsid w:val="00564E44"/>
    <w:rsid w:val="00564E4F"/>
    <w:rsid w:val="00564EB8"/>
    <w:rsid w:val="0056500C"/>
    <w:rsid w:val="0056518B"/>
    <w:rsid w:val="0056544B"/>
    <w:rsid w:val="005655DA"/>
    <w:rsid w:val="00565644"/>
    <w:rsid w:val="00565706"/>
    <w:rsid w:val="005657EF"/>
    <w:rsid w:val="00565815"/>
    <w:rsid w:val="005659FF"/>
    <w:rsid w:val="00565BC2"/>
    <w:rsid w:val="00565E66"/>
    <w:rsid w:val="005661E4"/>
    <w:rsid w:val="00566273"/>
    <w:rsid w:val="0056645A"/>
    <w:rsid w:val="005666FE"/>
    <w:rsid w:val="00566739"/>
    <w:rsid w:val="005668CF"/>
    <w:rsid w:val="00566DB7"/>
    <w:rsid w:val="00566E50"/>
    <w:rsid w:val="005672B5"/>
    <w:rsid w:val="005675EF"/>
    <w:rsid w:val="005679EF"/>
    <w:rsid w:val="00567AD1"/>
    <w:rsid w:val="00567AD2"/>
    <w:rsid w:val="00567B23"/>
    <w:rsid w:val="00567F8C"/>
    <w:rsid w:val="00567FB0"/>
    <w:rsid w:val="0056BE11"/>
    <w:rsid w:val="005701BC"/>
    <w:rsid w:val="00570438"/>
    <w:rsid w:val="005705AE"/>
    <w:rsid w:val="005705B0"/>
    <w:rsid w:val="005706F9"/>
    <w:rsid w:val="005708ED"/>
    <w:rsid w:val="005709B1"/>
    <w:rsid w:val="00570ADD"/>
    <w:rsid w:val="00570C1E"/>
    <w:rsid w:val="00570CBC"/>
    <w:rsid w:val="00570DD7"/>
    <w:rsid w:val="00570F6F"/>
    <w:rsid w:val="00571113"/>
    <w:rsid w:val="00571274"/>
    <w:rsid w:val="005717F5"/>
    <w:rsid w:val="0057207A"/>
    <w:rsid w:val="00572386"/>
    <w:rsid w:val="00572734"/>
    <w:rsid w:val="0057278F"/>
    <w:rsid w:val="00572821"/>
    <w:rsid w:val="00572846"/>
    <w:rsid w:val="00572DB2"/>
    <w:rsid w:val="00572F96"/>
    <w:rsid w:val="00573654"/>
    <w:rsid w:val="0057382C"/>
    <w:rsid w:val="00573924"/>
    <w:rsid w:val="00573AB3"/>
    <w:rsid w:val="00573C2D"/>
    <w:rsid w:val="00573CE2"/>
    <w:rsid w:val="00573D3F"/>
    <w:rsid w:val="00573FC8"/>
    <w:rsid w:val="00574476"/>
    <w:rsid w:val="005744B2"/>
    <w:rsid w:val="00574537"/>
    <w:rsid w:val="00574574"/>
    <w:rsid w:val="00574911"/>
    <w:rsid w:val="005749CA"/>
    <w:rsid w:val="00574BE5"/>
    <w:rsid w:val="00575150"/>
    <w:rsid w:val="005754C6"/>
    <w:rsid w:val="005755A6"/>
    <w:rsid w:val="00575D70"/>
    <w:rsid w:val="00575FB2"/>
    <w:rsid w:val="00576171"/>
    <w:rsid w:val="00576269"/>
    <w:rsid w:val="0057633A"/>
    <w:rsid w:val="00576791"/>
    <w:rsid w:val="00576968"/>
    <w:rsid w:val="00576A84"/>
    <w:rsid w:val="00576B49"/>
    <w:rsid w:val="00576B6E"/>
    <w:rsid w:val="00576BC5"/>
    <w:rsid w:val="00576E7F"/>
    <w:rsid w:val="00577240"/>
    <w:rsid w:val="00577466"/>
    <w:rsid w:val="00577487"/>
    <w:rsid w:val="005775F6"/>
    <w:rsid w:val="005778CA"/>
    <w:rsid w:val="00577A77"/>
    <w:rsid w:val="00577BA5"/>
    <w:rsid w:val="005805FD"/>
    <w:rsid w:val="00581016"/>
    <w:rsid w:val="0058102D"/>
    <w:rsid w:val="00581110"/>
    <w:rsid w:val="005811D0"/>
    <w:rsid w:val="00581507"/>
    <w:rsid w:val="005816BA"/>
    <w:rsid w:val="00581897"/>
    <w:rsid w:val="005818A9"/>
    <w:rsid w:val="00581919"/>
    <w:rsid w:val="00581A08"/>
    <w:rsid w:val="00581BF4"/>
    <w:rsid w:val="00581D17"/>
    <w:rsid w:val="00581D37"/>
    <w:rsid w:val="00581F62"/>
    <w:rsid w:val="005820C0"/>
    <w:rsid w:val="00582762"/>
    <w:rsid w:val="0058296D"/>
    <w:rsid w:val="00582EA5"/>
    <w:rsid w:val="005830E8"/>
    <w:rsid w:val="0058371F"/>
    <w:rsid w:val="00583731"/>
    <w:rsid w:val="005837AD"/>
    <w:rsid w:val="005837B6"/>
    <w:rsid w:val="005838CE"/>
    <w:rsid w:val="0058398B"/>
    <w:rsid w:val="00583B0D"/>
    <w:rsid w:val="00583C91"/>
    <w:rsid w:val="00583DCF"/>
    <w:rsid w:val="00584138"/>
    <w:rsid w:val="005841E9"/>
    <w:rsid w:val="00584212"/>
    <w:rsid w:val="0058440F"/>
    <w:rsid w:val="00584539"/>
    <w:rsid w:val="00584640"/>
    <w:rsid w:val="0058468C"/>
    <w:rsid w:val="00584B88"/>
    <w:rsid w:val="00584C3C"/>
    <w:rsid w:val="00584E19"/>
    <w:rsid w:val="00584EED"/>
    <w:rsid w:val="0058512D"/>
    <w:rsid w:val="0058524B"/>
    <w:rsid w:val="005854B3"/>
    <w:rsid w:val="005855C1"/>
    <w:rsid w:val="00585616"/>
    <w:rsid w:val="0058580C"/>
    <w:rsid w:val="00585921"/>
    <w:rsid w:val="0058592E"/>
    <w:rsid w:val="00585B5F"/>
    <w:rsid w:val="00585B80"/>
    <w:rsid w:val="00585C8F"/>
    <w:rsid w:val="00585D0A"/>
    <w:rsid w:val="00585E59"/>
    <w:rsid w:val="005867B5"/>
    <w:rsid w:val="00586804"/>
    <w:rsid w:val="00586904"/>
    <w:rsid w:val="00586A66"/>
    <w:rsid w:val="00586A8C"/>
    <w:rsid w:val="00586ABA"/>
    <w:rsid w:val="00586C79"/>
    <w:rsid w:val="00586D8C"/>
    <w:rsid w:val="00587082"/>
    <w:rsid w:val="005872DB"/>
    <w:rsid w:val="00587620"/>
    <w:rsid w:val="0058797E"/>
    <w:rsid w:val="00587A85"/>
    <w:rsid w:val="00587A94"/>
    <w:rsid w:val="00590141"/>
    <w:rsid w:val="0059028B"/>
    <w:rsid w:val="005902A3"/>
    <w:rsid w:val="005902B2"/>
    <w:rsid w:val="00590596"/>
    <w:rsid w:val="00590817"/>
    <w:rsid w:val="00590A0D"/>
    <w:rsid w:val="00590D83"/>
    <w:rsid w:val="00590ED5"/>
    <w:rsid w:val="00590F9E"/>
    <w:rsid w:val="005912C4"/>
    <w:rsid w:val="0059130D"/>
    <w:rsid w:val="00591397"/>
    <w:rsid w:val="005913B3"/>
    <w:rsid w:val="005913D9"/>
    <w:rsid w:val="005915FD"/>
    <w:rsid w:val="005916EF"/>
    <w:rsid w:val="00591FE0"/>
    <w:rsid w:val="0059217C"/>
    <w:rsid w:val="0059218D"/>
    <w:rsid w:val="00592252"/>
    <w:rsid w:val="00592455"/>
    <w:rsid w:val="005924DD"/>
    <w:rsid w:val="0059253F"/>
    <w:rsid w:val="005928C2"/>
    <w:rsid w:val="00592B69"/>
    <w:rsid w:val="00592CFA"/>
    <w:rsid w:val="00592D56"/>
    <w:rsid w:val="005930FB"/>
    <w:rsid w:val="005933B8"/>
    <w:rsid w:val="005934B4"/>
    <w:rsid w:val="005936A8"/>
    <w:rsid w:val="00593A26"/>
    <w:rsid w:val="00593F14"/>
    <w:rsid w:val="00594047"/>
    <w:rsid w:val="005941D1"/>
    <w:rsid w:val="00594561"/>
    <w:rsid w:val="005947AC"/>
    <w:rsid w:val="00594A68"/>
    <w:rsid w:val="00594B9F"/>
    <w:rsid w:val="00595057"/>
    <w:rsid w:val="00595323"/>
    <w:rsid w:val="005953FC"/>
    <w:rsid w:val="00595473"/>
    <w:rsid w:val="005957FB"/>
    <w:rsid w:val="00595953"/>
    <w:rsid w:val="005959EB"/>
    <w:rsid w:val="00595D8A"/>
    <w:rsid w:val="00595EC4"/>
    <w:rsid w:val="0059618C"/>
    <w:rsid w:val="00596236"/>
    <w:rsid w:val="00596444"/>
    <w:rsid w:val="005964BC"/>
    <w:rsid w:val="005965BF"/>
    <w:rsid w:val="00596A18"/>
    <w:rsid w:val="00596A8E"/>
    <w:rsid w:val="00596B49"/>
    <w:rsid w:val="00596C65"/>
    <w:rsid w:val="00596C9A"/>
    <w:rsid w:val="00596E89"/>
    <w:rsid w:val="005978F9"/>
    <w:rsid w:val="00597B25"/>
    <w:rsid w:val="00597DB3"/>
    <w:rsid w:val="00597E02"/>
    <w:rsid w:val="00597E32"/>
    <w:rsid w:val="00597E8E"/>
    <w:rsid w:val="00597F65"/>
    <w:rsid w:val="00597FE3"/>
    <w:rsid w:val="005A0080"/>
    <w:rsid w:val="005A02BD"/>
    <w:rsid w:val="005A0303"/>
    <w:rsid w:val="005A046C"/>
    <w:rsid w:val="005A0874"/>
    <w:rsid w:val="005A09C9"/>
    <w:rsid w:val="005A0B5B"/>
    <w:rsid w:val="005A0CBE"/>
    <w:rsid w:val="005A1198"/>
    <w:rsid w:val="005A1665"/>
    <w:rsid w:val="005A1D3D"/>
    <w:rsid w:val="005A1DD6"/>
    <w:rsid w:val="005A29CD"/>
    <w:rsid w:val="005A2D09"/>
    <w:rsid w:val="005A2DA9"/>
    <w:rsid w:val="005A3103"/>
    <w:rsid w:val="005A3237"/>
    <w:rsid w:val="005A32F8"/>
    <w:rsid w:val="005A33C5"/>
    <w:rsid w:val="005A33FC"/>
    <w:rsid w:val="005A34D4"/>
    <w:rsid w:val="005A355C"/>
    <w:rsid w:val="005A3594"/>
    <w:rsid w:val="005A35E5"/>
    <w:rsid w:val="005A35E6"/>
    <w:rsid w:val="005A3647"/>
    <w:rsid w:val="005A393F"/>
    <w:rsid w:val="005A3BB2"/>
    <w:rsid w:val="005A3BF6"/>
    <w:rsid w:val="005A3CBB"/>
    <w:rsid w:val="005A3EF4"/>
    <w:rsid w:val="005A3EF9"/>
    <w:rsid w:val="005A41E8"/>
    <w:rsid w:val="005A44A1"/>
    <w:rsid w:val="005A45D1"/>
    <w:rsid w:val="005A470B"/>
    <w:rsid w:val="005A4B39"/>
    <w:rsid w:val="005A4B43"/>
    <w:rsid w:val="005A4C0D"/>
    <w:rsid w:val="005A5735"/>
    <w:rsid w:val="005A5750"/>
    <w:rsid w:val="005A5963"/>
    <w:rsid w:val="005A5AA5"/>
    <w:rsid w:val="005A5BC5"/>
    <w:rsid w:val="005A5D0B"/>
    <w:rsid w:val="005A5D12"/>
    <w:rsid w:val="005A5F85"/>
    <w:rsid w:val="005A60E9"/>
    <w:rsid w:val="005A6172"/>
    <w:rsid w:val="005A6185"/>
    <w:rsid w:val="005A6291"/>
    <w:rsid w:val="005A667A"/>
    <w:rsid w:val="005A66FC"/>
    <w:rsid w:val="005A6766"/>
    <w:rsid w:val="005A67C5"/>
    <w:rsid w:val="005A67CA"/>
    <w:rsid w:val="005A6850"/>
    <w:rsid w:val="005A69A6"/>
    <w:rsid w:val="005A6BEB"/>
    <w:rsid w:val="005A6F40"/>
    <w:rsid w:val="005A7040"/>
    <w:rsid w:val="005A7158"/>
    <w:rsid w:val="005A72EE"/>
    <w:rsid w:val="005A7581"/>
    <w:rsid w:val="005A7662"/>
    <w:rsid w:val="005A76EF"/>
    <w:rsid w:val="005A7812"/>
    <w:rsid w:val="005A78AB"/>
    <w:rsid w:val="005A7904"/>
    <w:rsid w:val="005A7C68"/>
    <w:rsid w:val="005A7E1A"/>
    <w:rsid w:val="005A7E90"/>
    <w:rsid w:val="005A7EF9"/>
    <w:rsid w:val="005A7F7E"/>
    <w:rsid w:val="005B0185"/>
    <w:rsid w:val="005B0203"/>
    <w:rsid w:val="005B0261"/>
    <w:rsid w:val="005B039B"/>
    <w:rsid w:val="005B05F6"/>
    <w:rsid w:val="005B0660"/>
    <w:rsid w:val="005B0764"/>
    <w:rsid w:val="005B08EE"/>
    <w:rsid w:val="005B137E"/>
    <w:rsid w:val="005B14AF"/>
    <w:rsid w:val="005B184F"/>
    <w:rsid w:val="005B1D7D"/>
    <w:rsid w:val="005B1DF4"/>
    <w:rsid w:val="005B1F51"/>
    <w:rsid w:val="005B2280"/>
    <w:rsid w:val="005B2383"/>
    <w:rsid w:val="005B2998"/>
    <w:rsid w:val="005B2B88"/>
    <w:rsid w:val="005B2CFE"/>
    <w:rsid w:val="005B2DE5"/>
    <w:rsid w:val="005B2FD9"/>
    <w:rsid w:val="005B3024"/>
    <w:rsid w:val="005B3498"/>
    <w:rsid w:val="005B34BE"/>
    <w:rsid w:val="005B36D3"/>
    <w:rsid w:val="005B3759"/>
    <w:rsid w:val="005B37F2"/>
    <w:rsid w:val="005B3AD1"/>
    <w:rsid w:val="005B3B9B"/>
    <w:rsid w:val="005B3D92"/>
    <w:rsid w:val="005B4075"/>
    <w:rsid w:val="005B4328"/>
    <w:rsid w:val="005B489E"/>
    <w:rsid w:val="005B4B85"/>
    <w:rsid w:val="005B4DB1"/>
    <w:rsid w:val="005B4E78"/>
    <w:rsid w:val="005B4F17"/>
    <w:rsid w:val="005B4F81"/>
    <w:rsid w:val="005B50AC"/>
    <w:rsid w:val="005B5174"/>
    <w:rsid w:val="005B536D"/>
    <w:rsid w:val="005B5470"/>
    <w:rsid w:val="005B560F"/>
    <w:rsid w:val="005B56C9"/>
    <w:rsid w:val="005B58D7"/>
    <w:rsid w:val="005B5C36"/>
    <w:rsid w:val="005B5CD2"/>
    <w:rsid w:val="005B5D4C"/>
    <w:rsid w:val="005B6068"/>
    <w:rsid w:val="005B6159"/>
    <w:rsid w:val="005B61D4"/>
    <w:rsid w:val="005B621B"/>
    <w:rsid w:val="005B6481"/>
    <w:rsid w:val="005B6736"/>
    <w:rsid w:val="005B6AE2"/>
    <w:rsid w:val="005B6B59"/>
    <w:rsid w:val="005B6C52"/>
    <w:rsid w:val="005B6D40"/>
    <w:rsid w:val="005B7559"/>
    <w:rsid w:val="005B75A8"/>
    <w:rsid w:val="005B77E0"/>
    <w:rsid w:val="005B7A2B"/>
    <w:rsid w:val="005B7C9F"/>
    <w:rsid w:val="005C0179"/>
    <w:rsid w:val="005C054E"/>
    <w:rsid w:val="005C06D2"/>
    <w:rsid w:val="005C08F8"/>
    <w:rsid w:val="005C0C6A"/>
    <w:rsid w:val="005C0D30"/>
    <w:rsid w:val="005C0F6C"/>
    <w:rsid w:val="005C10AB"/>
    <w:rsid w:val="005C14A7"/>
    <w:rsid w:val="005C1E22"/>
    <w:rsid w:val="005C1E8F"/>
    <w:rsid w:val="005C2105"/>
    <w:rsid w:val="005C21EC"/>
    <w:rsid w:val="005C2307"/>
    <w:rsid w:val="005C23A3"/>
    <w:rsid w:val="005C2510"/>
    <w:rsid w:val="005C2626"/>
    <w:rsid w:val="005C27A0"/>
    <w:rsid w:val="005C2923"/>
    <w:rsid w:val="005C31B3"/>
    <w:rsid w:val="005C320A"/>
    <w:rsid w:val="005C323B"/>
    <w:rsid w:val="005C3697"/>
    <w:rsid w:val="005C377E"/>
    <w:rsid w:val="005C3940"/>
    <w:rsid w:val="005C3B03"/>
    <w:rsid w:val="005C3C97"/>
    <w:rsid w:val="005C3D8D"/>
    <w:rsid w:val="005C3E03"/>
    <w:rsid w:val="005C4181"/>
    <w:rsid w:val="005C4393"/>
    <w:rsid w:val="005C44E4"/>
    <w:rsid w:val="005C472A"/>
    <w:rsid w:val="005C4899"/>
    <w:rsid w:val="005C4921"/>
    <w:rsid w:val="005C497B"/>
    <w:rsid w:val="005C4997"/>
    <w:rsid w:val="005C49A3"/>
    <w:rsid w:val="005C50E3"/>
    <w:rsid w:val="005C519C"/>
    <w:rsid w:val="005C54F3"/>
    <w:rsid w:val="005C55A4"/>
    <w:rsid w:val="005C5667"/>
    <w:rsid w:val="005C57C3"/>
    <w:rsid w:val="005C5821"/>
    <w:rsid w:val="005C5A0A"/>
    <w:rsid w:val="005C5B0F"/>
    <w:rsid w:val="005C5D30"/>
    <w:rsid w:val="005C6098"/>
    <w:rsid w:val="005C629E"/>
    <w:rsid w:val="005C633C"/>
    <w:rsid w:val="005C661B"/>
    <w:rsid w:val="005C6678"/>
    <w:rsid w:val="005C6A0B"/>
    <w:rsid w:val="005C6A5E"/>
    <w:rsid w:val="005C6B25"/>
    <w:rsid w:val="005C6D2F"/>
    <w:rsid w:val="005C75DF"/>
    <w:rsid w:val="005C780A"/>
    <w:rsid w:val="005C7D7B"/>
    <w:rsid w:val="005C7E92"/>
    <w:rsid w:val="005C7ED9"/>
    <w:rsid w:val="005C7F6B"/>
    <w:rsid w:val="005D0140"/>
    <w:rsid w:val="005D01D9"/>
    <w:rsid w:val="005D02B3"/>
    <w:rsid w:val="005D02D7"/>
    <w:rsid w:val="005D0848"/>
    <w:rsid w:val="005D0A79"/>
    <w:rsid w:val="005D0AA8"/>
    <w:rsid w:val="005D0E79"/>
    <w:rsid w:val="005D11B6"/>
    <w:rsid w:val="005D154A"/>
    <w:rsid w:val="005D15A9"/>
    <w:rsid w:val="005D15CC"/>
    <w:rsid w:val="005D17D4"/>
    <w:rsid w:val="005D1933"/>
    <w:rsid w:val="005D1A53"/>
    <w:rsid w:val="005D2142"/>
    <w:rsid w:val="005D2174"/>
    <w:rsid w:val="005D2613"/>
    <w:rsid w:val="005D2672"/>
    <w:rsid w:val="005D2791"/>
    <w:rsid w:val="005D2B42"/>
    <w:rsid w:val="005D2E7C"/>
    <w:rsid w:val="005D305B"/>
    <w:rsid w:val="005D3269"/>
    <w:rsid w:val="005D3374"/>
    <w:rsid w:val="005D3A85"/>
    <w:rsid w:val="005D3B5B"/>
    <w:rsid w:val="005D3DDA"/>
    <w:rsid w:val="005D41AC"/>
    <w:rsid w:val="005D4266"/>
    <w:rsid w:val="005D440B"/>
    <w:rsid w:val="005D4453"/>
    <w:rsid w:val="005D4956"/>
    <w:rsid w:val="005D49FE"/>
    <w:rsid w:val="005D4AC0"/>
    <w:rsid w:val="005D4C66"/>
    <w:rsid w:val="005D4CD9"/>
    <w:rsid w:val="005D504C"/>
    <w:rsid w:val="005D5052"/>
    <w:rsid w:val="005D5134"/>
    <w:rsid w:val="005D520D"/>
    <w:rsid w:val="005D537B"/>
    <w:rsid w:val="005D54D3"/>
    <w:rsid w:val="005D557C"/>
    <w:rsid w:val="005D5593"/>
    <w:rsid w:val="005D55A8"/>
    <w:rsid w:val="005D58B3"/>
    <w:rsid w:val="005D5937"/>
    <w:rsid w:val="005D5C52"/>
    <w:rsid w:val="005D5D5B"/>
    <w:rsid w:val="005D5D79"/>
    <w:rsid w:val="005D5DCC"/>
    <w:rsid w:val="005D5E25"/>
    <w:rsid w:val="005D5E54"/>
    <w:rsid w:val="005D623A"/>
    <w:rsid w:val="005D6269"/>
    <w:rsid w:val="005D6553"/>
    <w:rsid w:val="005D68AD"/>
    <w:rsid w:val="005D6BE1"/>
    <w:rsid w:val="005D6C90"/>
    <w:rsid w:val="005D6E34"/>
    <w:rsid w:val="005D707C"/>
    <w:rsid w:val="005D75B8"/>
    <w:rsid w:val="005D75D5"/>
    <w:rsid w:val="005D7744"/>
    <w:rsid w:val="005D7947"/>
    <w:rsid w:val="005D7AB5"/>
    <w:rsid w:val="005D7B1F"/>
    <w:rsid w:val="005D7C0A"/>
    <w:rsid w:val="005D7EE0"/>
    <w:rsid w:val="005D7F9A"/>
    <w:rsid w:val="005E04E1"/>
    <w:rsid w:val="005E0630"/>
    <w:rsid w:val="005E065F"/>
    <w:rsid w:val="005E0AB3"/>
    <w:rsid w:val="005E0BDE"/>
    <w:rsid w:val="005E0C5F"/>
    <w:rsid w:val="005E1036"/>
    <w:rsid w:val="005E10DA"/>
    <w:rsid w:val="005E145A"/>
    <w:rsid w:val="005E16F9"/>
    <w:rsid w:val="005E194C"/>
    <w:rsid w:val="005E199D"/>
    <w:rsid w:val="005E1B38"/>
    <w:rsid w:val="005E1C88"/>
    <w:rsid w:val="005E1F63"/>
    <w:rsid w:val="005E21EC"/>
    <w:rsid w:val="005E24DF"/>
    <w:rsid w:val="005E25CB"/>
    <w:rsid w:val="005E266E"/>
    <w:rsid w:val="005E2A89"/>
    <w:rsid w:val="005E2CB4"/>
    <w:rsid w:val="005E2D5B"/>
    <w:rsid w:val="005E3021"/>
    <w:rsid w:val="005E3043"/>
    <w:rsid w:val="005E313D"/>
    <w:rsid w:val="005E3295"/>
    <w:rsid w:val="005E35CC"/>
    <w:rsid w:val="005E3918"/>
    <w:rsid w:val="005E39C4"/>
    <w:rsid w:val="005E3A11"/>
    <w:rsid w:val="005E3E6B"/>
    <w:rsid w:val="005E3E93"/>
    <w:rsid w:val="005E3F6C"/>
    <w:rsid w:val="005E4382"/>
    <w:rsid w:val="005E4470"/>
    <w:rsid w:val="005E47F6"/>
    <w:rsid w:val="005E482C"/>
    <w:rsid w:val="005E485F"/>
    <w:rsid w:val="005E49BC"/>
    <w:rsid w:val="005E4B9A"/>
    <w:rsid w:val="005E4E28"/>
    <w:rsid w:val="005E4ECD"/>
    <w:rsid w:val="005E5710"/>
    <w:rsid w:val="005E578D"/>
    <w:rsid w:val="005E5B31"/>
    <w:rsid w:val="005E5D38"/>
    <w:rsid w:val="005E6230"/>
    <w:rsid w:val="005E63DD"/>
    <w:rsid w:val="005E6571"/>
    <w:rsid w:val="005E665D"/>
    <w:rsid w:val="005E6722"/>
    <w:rsid w:val="005E692B"/>
    <w:rsid w:val="005E6BD9"/>
    <w:rsid w:val="005E6CB9"/>
    <w:rsid w:val="005E7163"/>
    <w:rsid w:val="005E72CA"/>
    <w:rsid w:val="005E74CB"/>
    <w:rsid w:val="005E7549"/>
    <w:rsid w:val="005E76A7"/>
    <w:rsid w:val="005E76EB"/>
    <w:rsid w:val="005E79B1"/>
    <w:rsid w:val="005E7D46"/>
    <w:rsid w:val="005E7F65"/>
    <w:rsid w:val="005F0184"/>
    <w:rsid w:val="005F01A3"/>
    <w:rsid w:val="005F02CB"/>
    <w:rsid w:val="005F035E"/>
    <w:rsid w:val="005F05DC"/>
    <w:rsid w:val="005F0660"/>
    <w:rsid w:val="005F06B9"/>
    <w:rsid w:val="005F07D2"/>
    <w:rsid w:val="005F09F4"/>
    <w:rsid w:val="005F1195"/>
    <w:rsid w:val="005F156A"/>
    <w:rsid w:val="005F179A"/>
    <w:rsid w:val="005F19BB"/>
    <w:rsid w:val="005F1EF2"/>
    <w:rsid w:val="005F1F81"/>
    <w:rsid w:val="005F21B0"/>
    <w:rsid w:val="005F2259"/>
    <w:rsid w:val="005F2323"/>
    <w:rsid w:val="005F24F5"/>
    <w:rsid w:val="005F25B6"/>
    <w:rsid w:val="005F272D"/>
    <w:rsid w:val="005F2A4C"/>
    <w:rsid w:val="005F2BEC"/>
    <w:rsid w:val="005F31F3"/>
    <w:rsid w:val="005F329B"/>
    <w:rsid w:val="005F330D"/>
    <w:rsid w:val="005F3385"/>
    <w:rsid w:val="005F372D"/>
    <w:rsid w:val="005F3764"/>
    <w:rsid w:val="005F380B"/>
    <w:rsid w:val="005F3812"/>
    <w:rsid w:val="005F385C"/>
    <w:rsid w:val="005F3921"/>
    <w:rsid w:val="005F39B2"/>
    <w:rsid w:val="005F3A04"/>
    <w:rsid w:val="005F3A66"/>
    <w:rsid w:val="005F3B26"/>
    <w:rsid w:val="005F3B51"/>
    <w:rsid w:val="005F3C78"/>
    <w:rsid w:val="005F3E86"/>
    <w:rsid w:val="005F4355"/>
    <w:rsid w:val="005F4483"/>
    <w:rsid w:val="005F448A"/>
    <w:rsid w:val="005F4921"/>
    <w:rsid w:val="005F49BA"/>
    <w:rsid w:val="005F4A81"/>
    <w:rsid w:val="005F4AA7"/>
    <w:rsid w:val="005F4AC4"/>
    <w:rsid w:val="005F4F9A"/>
    <w:rsid w:val="005F5004"/>
    <w:rsid w:val="005F58A8"/>
    <w:rsid w:val="005F5D84"/>
    <w:rsid w:val="005F622A"/>
    <w:rsid w:val="005F6391"/>
    <w:rsid w:val="005F6591"/>
    <w:rsid w:val="005F6592"/>
    <w:rsid w:val="005F6798"/>
    <w:rsid w:val="005F6880"/>
    <w:rsid w:val="005F6881"/>
    <w:rsid w:val="005F6A00"/>
    <w:rsid w:val="005F6ABB"/>
    <w:rsid w:val="005F6ED1"/>
    <w:rsid w:val="005F7132"/>
    <w:rsid w:val="005F7A82"/>
    <w:rsid w:val="005F7C59"/>
    <w:rsid w:val="00600001"/>
    <w:rsid w:val="00600278"/>
    <w:rsid w:val="0060034B"/>
    <w:rsid w:val="0060062F"/>
    <w:rsid w:val="006008F5"/>
    <w:rsid w:val="006009B5"/>
    <w:rsid w:val="00600ABA"/>
    <w:rsid w:val="00600E03"/>
    <w:rsid w:val="00600FDB"/>
    <w:rsid w:val="0060103A"/>
    <w:rsid w:val="006011F2"/>
    <w:rsid w:val="0060122C"/>
    <w:rsid w:val="00601352"/>
    <w:rsid w:val="0060141E"/>
    <w:rsid w:val="00601746"/>
    <w:rsid w:val="00601CE0"/>
    <w:rsid w:val="00601F72"/>
    <w:rsid w:val="00602025"/>
    <w:rsid w:val="00602250"/>
    <w:rsid w:val="00602315"/>
    <w:rsid w:val="0060241F"/>
    <w:rsid w:val="006025FD"/>
    <w:rsid w:val="00602639"/>
    <w:rsid w:val="00602B85"/>
    <w:rsid w:val="00602C3F"/>
    <w:rsid w:val="00602FCA"/>
    <w:rsid w:val="0060311F"/>
    <w:rsid w:val="00603168"/>
    <w:rsid w:val="0060350E"/>
    <w:rsid w:val="00603868"/>
    <w:rsid w:val="00603A8C"/>
    <w:rsid w:val="006045BC"/>
    <w:rsid w:val="006046CB"/>
    <w:rsid w:val="0060495E"/>
    <w:rsid w:val="00604A93"/>
    <w:rsid w:val="00604AD0"/>
    <w:rsid w:val="00604C84"/>
    <w:rsid w:val="00604E36"/>
    <w:rsid w:val="006051FF"/>
    <w:rsid w:val="0060521A"/>
    <w:rsid w:val="006053A3"/>
    <w:rsid w:val="00605584"/>
    <w:rsid w:val="006055F5"/>
    <w:rsid w:val="00605710"/>
    <w:rsid w:val="00605952"/>
    <w:rsid w:val="00605B19"/>
    <w:rsid w:val="0060613D"/>
    <w:rsid w:val="0060648A"/>
    <w:rsid w:val="006066E3"/>
    <w:rsid w:val="00606750"/>
    <w:rsid w:val="00606885"/>
    <w:rsid w:val="006068B2"/>
    <w:rsid w:val="006069BA"/>
    <w:rsid w:val="00606A4D"/>
    <w:rsid w:val="00606A55"/>
    <w:rsid w:val="00606A77"/>
    <w:rsid w:val="00606F2F"/>
    <w:rsid w:val="006071B5"/>
    <w:rsid w:val="0060721C"/>
    <w:rsid w:val="00607315"/>
    <w:rsid w:val="0060744E"/>
    <w:rsid w:val="00607605"/>
    <w:rsid w:val="00607752"/>
    <w:rsid w:val="00607869"/>
    <w:rsid w:val="006078AE"/>
    <w:rsid w:val="00607B8D"/>
    <w:rsid w:val="00607E39"/>
    <w:rsid w:val="006104B5"/>
    <w:rsid w:val="006104DF"/>
    <w:rsid w:val="00610DB7"/>
    <w:rsid w:val="00610F29"/>
    <w:rsid w:val="006112F2"/>
    <w:rsid w:val="0061135C"/>
    <w:rsid w:val="006113E2"/>
    <w:rsid w:val="006114AB"/>
    <w:rsid w:val="0061158A"/>
    <w:rsid w:val="00611668"/>
    <w:rsid w:val="006117E2"/>
    <w:rsid w:val="006118F7"/>
    <w:rsid w:val="0061196A"/>
    <w:rsid w:val="006119DE"/>
    <w:rsid w:val="00611A32"/>
    <w:rsid w:val="00611B47"/>
    <w:rsid w:val="00611D0F"/>
    <w:rsid w:val="00611F69"/>
    <w:rsid w:val="006124EB"/>
    <w:rsid w:val="006125B5"/>
    <w:rsid w:val="006129A0"/>
    <w:rsid w:val="00612B54"/>
    <w:rsid w:val="00613385"/>
    <w:rsid w:val="0061339A"/>
    <w:rsid w:val="00613465"/>
    <w:rsid w:val="006136E5"/>
    <w:rsid w:val="0061390D"/>
    <w:rsid w:val="006139B0"/>
    <w:rsid w:val="00613A5E"/>
    <w:rsid w:val="00613D05"/>
    <w:rsid w:val="00613F73"/>
    <w:rsid w:val="006141A4"/>
    <w:rsid w:val="006144C0"/>
    <w:rsid w:val="006146B9"/>
    <w:rsid w:val="00614A48"/>
    <w:rsid w:val="00614A70"/>
    <w:rsid w:val="00614CA5"/>
    <w:rsid w:val="00614D58"/>
    <w:rsid w:val="00615214"/>
    <w:rsid w:val="00615255"/>
    <w:rsid w:val="006157FB"/>
    <w:rsid w:val="00615851"/>
    <w:rsid w:val="00615AAB"/>
    <w:rsid w:val="00615BA5"/>
    <w:rsid w:val="00615F9D"/>
    <w:rsid w:val="00616186"/>
    <w:rsid w:val="00616577"/>
    <w:rsid w:val="0061659B"/>
    <w:rsid w:val="0061667C"/>
    <w:rsid w:val="006166DB"/>
    <w:rsid w:val="00616A5D"/>
    <w:rsid w:val="00616D41"/>
    <w:rsid w:val="00617035"/>
    <w:rsid w:val="006178E5"/>
    <w:rsid w:val="00617A04"/>
    <w:rsid w:val="00617BDF"/>
    <w:rsid w:val="00617BE1"/>
    <w:rsid w:val="00617F7D"/>
    <w:rsid w:val="006200BC"/>
    <w:rsid w:val="006201B8"/>
    <w:rsid w:val="00620395"/>
    <w:rsid w:val="00620700"/>
    <w:rsid w:val="006209F9"/>
    <w:rsid w:val="00620A15"/>
    <w:rsid w:val="00620A65"/>
    <w:rsid w:val="00620AE6"/>
    <w:rsid w:val="00620B99"/>
    <w:rsid w:val="00620C90"/>
    <w:rsid w:val="00620FA3"/>
    <w:rsid w:val="00621111"/>
    <w:rsid w:val="006214F3"/>
    <w:rsid w:val="006216A0"/>
    <w:rsid w:val="00621712"/>
    <w:rsid w:val="0062184A"/>
    <w:rsid w:val="006219D8"/>
    <w:rsid w:val="006220E0"/>
    <w:rsid w:val="006225C9"/>
    <w:rsid w:val="006226AE"/>
    <w:rsid w:val="00622C96"/>
    <w:rsid w:val="00622DA0"/>
    <w:rsid w:val="0062303B"/>
    <w:rsid w:val="006230D7"/>
    <w:rsid w:val="00623450"/>
    <w:rsid w:val="00623AB3"/>
    <w:rsid w:val="00623DF3"/>
    <w:rsid w:val="00623EEE"/>
    <w:rsid w:val="0062475F"/>
    <w:rsid w:val="00624866"/>
    <w:rsid w:val="006248ED"/>
    <w:rsid w:val="00624AD3"/>
    <w:rsid w:val="00624C06"/>
    <w:rsid w:val="00624CFE"/>
    <w:rsid w:val="00624DBC"/>
    <w:rsid w:val="00624E42"/>
    <w:rsid w:val="00624FB2"/>
    <w:rsid w:val="00625047"/>
    <w:rsid w:val="006251AF"/>
    <w:rsid w:val="006251BB"/>
    <w:rsid w:val="006255D4"/>
    <w:rsid w:val="0062561C"/>
    <w:rsid w:val="00625C73"/>
    <w:rsid w:val="00625DA8"/>
    <w:rsid w:val="00625F1C"/>
    <w:rsid w:val="00625F3D"/>
    <w:rsid w:val="00625FAF"/>
    <w:rsid w:val="00625FD4"/>
    <w:rsid w:val="006260F8"/>
    <w:rsid w:val="0062612D"/>
    <w:rsid w:val="006263AE"/>
    <w:rsid w:val="00626573"/>
    <w:rsid w:val="0062662A"/>
    <w:rsid w:val="0062676F"/>
    <w:rsid w:val="00626ABB"/>
    <w:rsid w:val="00626BBF"/>
    <w:rsid w:val="00626CB7"/>
    <w:rsid w:val="00626CC2"/>
    <w:rsid w:val="00626FAC"/>
    <w:rsid w:val="006272AB"/>
    <w:rsid w:val="00627338"/>
    <w:rsid w:val="006274CE"/>
    <w:rsid w:val="006276CE"/>
    <w:rsid w:val="00627B1C"/>
    <w:rsid w:val="00627BC8"/>
    <w:rsid w:val="00627F8B"/>
    <w:rsid w:val="00630191"/>
    <w:rsid w:val="00630389"/>
    <w:rsid w:val="00630505"/>
    <w:rsid w:val="006306D5"/>
    <w:rsid w:val="00630824"/>
    <w:rsid w:val="006308CC"/>
    <w:rsid w:val="00630910"/>
    <w:rsid w:val="00630B53"/>
    <w:rsid w:val="00630EA6"/>
    <w:rsid w:val="00630F74"/>
    <w:rsid w:val="00630FB1"/>
    <w:rsid w:val="0063130C"/>
    <w:rsid w:val="0063154C"/>
    <w:rsid w:val="006318B9"/>
    <w:rsid w:val="00631DE1"/>
    <w:rsid w:val="00631DEE"/>
    <w:rsid w:val="00631E00"/>
    <w:rsid w:val="00632322"/>
    <w:rsid w:val="0063261D"/>
    <w:rsid w:val="0063289E"/>
    <w:rsid w:val="00632B8F"/>
    <w:rsid w:val="00632CB7"/>
    <w:rsid w:val="006332BA"/>
    <w:rsid w:val="00633625"/>
    <w:rsid w:val="00633629"/>
    <w:rsid w:val="00633B7F"/>
    <w:rsid w:val="00633E04"/>
    <w:rsid w:val="00634883"/>
    <w:rsid w:val="006348F0"/>
    <w:rsid w:val="00634EE3"/>
    <w:rsid w:val="00634EFC"/>
    <w:rsid w:val="00634F13"/>
    <w:rsid w:val="006350F2"/>
    <w:rsid w:val="0063521F"/>
    <w:rsid w:val="006353F9"/>
    <w:rsid w:val="006359D6"/>
    <w:rsid w:val="00635ADA"/>
    <w:rsid w:val="00635B58"/>
    <w:rsid w:val="00635BE1"/>
    <w:rsid w:val="00635C1C"/>
    <w:rsid w:val="00635DDB"/>
    <w:rsid w:val="0063601C"/>
    <w:rsid w:val="006360F5"/>
    <w:rsid w:val="00636115"/>
    <w:rsid w:val="006362A3"/>
    <w:rsid w:val="006362FC"/>
    <w:rsid w:val="006365B2"/>
    <w:rsid w:val="006365B7"/>
    <w:rsid w:val="006366B6"/>
    <w:rsid w:val="006368DB"/>
    <w:rsid w:val="00636AA6"/>
    <w:rsid w:val="00636D32"/>
    <w:rsid w:val="00636D47"/>
    <w:rsid w:val="00636F8E"/>
    <w:rsid w:val="00636FDE"/>
    <w:rsid w:val="006370B0"/>
    <w:rsid w:val="00637181"/>
    <w:rsid w:val="00637491"/>
    <w:rsid w:val="006374B4"/>
    <w:rsid w:val="006377B0"/>
    <w:rsid w:val="00637B20"/>
    <w:rsid w:val="00637BDA"/>
    <w:rsid w:val="00637E3C"/>
    <w:rsid w:val="00637F0A"/>
    <w:rsid w:val="00640278"/>
    <w:rsid w:val="006402F0"/>
    <w:rsid w:val="0064041B"/>
    <w:rsid w:val="00640458"/>
    <w:rsid w:val="00640568"/>
    <w:rsid w:val="006407D0"/>
    <w:rsid w:val="00640A11"/>
    <w:rsid w:val="00640A35"/>
    <w:rsid w:val="00640A97"/>
    <w:rsid w:val="00640E63"/>
    <w:rsid w:val="006412FE"/>
    <w:rsid w:val="00641423"/>
    <w:rsid w:val="006414F2"/>
    <w:rsid w:val="006415E4"/>
    <w:rsid w:val="006416F5"/>
    <w:rsid w:val="0064176C"/>
    <w:rsid w:val="006418A4"/>
    <w:rsid w:val="00641A10"/>
    <w:rsid w:val="00641A7E"/>
    <w:rsid w:val="00641B81"/>
    <w:rsid w:val="00641CBD"/>
    <w:rsid w:val="00641E15"/>
    <w:rsid w:val="00641E63"/>
    <w:rsid w:val="00641FC0"/>
    <w:rsid w:val="006420DA"/>
    <w:rsid w:val="00642177"/>
    <w:rsid w:val="00642208"/>
    <w:rsid w:val="006422D1"/>
    <w:rsid w:val="0064242A"/>
    <w:rsid w:val="00642533"/>
    <w:rsid w:val="0064267B"/>
    <w:rsid w:val="0064273E"/>
    <w:rsid w:val="0064281B"/>
    <w:rsid w:val="006428E7"/>
    <w:rsid w:val="0064293B"/>
    <w:rsid w:val="00642AD2"/>
    <w:rsid w:val="00642AF0"/>
    <w:rsid w:val="00642B15"/>
    <w:rsid w:val="00642B1C"/>
    <w:rsid w:val="00642B73"/>
    <w:rsid w:val="00642F03"/>
    <w:rsid w:val="0064301D"/>
    <w:rsid w:val="006430A9"/>
    <w:rsid w:val="0064325E"/>
    <w:rsid w:val="006432A7"/>
    <w:rsid w:val="00643B3B"/>
    <w:rsid w:val="00643B87"/>
    <w:rsid w:val="00643CC4"/>
    <w:rsid w:val="00643DF8"/>
    <w:rsid w:val="00643F94"/>
    <w:rsid w:val="0064438B"/>
    <w:rsid w:val="00644476"/>
    <w:rsid w:val="006444BE"/>
    <w:rsid w:val="006444C8"/>
    <w:rsid w:val="0064478E"/>
    <w:rsid w:val="006448A2"/>
    <w:rsid w:val="00644984"/>
    <w:rsid w:val="00644A65"/>
    <w:rsid w:val="0064518D"/>
    <w:rsid w:val="00645413"/>
    <w:rsid w:val="0064543D"/>
    <w:rsid w:val="00645594"/>
    <w:rsid w:val="006459C3"/>
    <w:rsid w:val="00645A48"/>
    <w:rsid w:val="00645BE1"/>
    <w:rsid w:val="00645CD2"/>
    <w:rsid w:val="00645F49"/>
    <w:rsid w:val="006460FD"/>
    <w:rsid w:val="00646489"/>
    <w:rsid w:val="00646663"/>
    <w:rsid w:val="00646E54"/>
    <w:rsid w:val="006472AF"/>
    <w:rsid w:val="00647C5E"/>
    <w:rsid w:val="00647E90"/>
    <w:rsid w:val="00647F86"/>
    <w:rsid w:val="00650182"/>
    <w:rsid w:val="00650187"/>
    <w:rsid w:val="00650559"/>
    <w:rsid w:val="006506CC"/>
    <w:rsid w:val="006506EF"/>
    <w:rsid w:val="00650A60"/>
    <w:rsid w:val="00650CB8"/>
    <w:rsid w:val="00650F98"/>
    <w:rsid w:val="00651395"/>
    <w:rsid w:val="00651566"/>
    <w:rsid w:val="0065178B"/>
    <w:rsid w:val="00651818"/>
    <w:rsid w:val="00651907"/>
    <w:rsid w:val="006519AE"/>
    <w:rsid w:val="00651A42"/>
    <w:rsid w:val="00651D03"/>
    <w:rsid w:val="00651DB4"/>
    <w:rsid w:val="00652016"/>
    <w:rsid w:val="00652295"/>
    <w:rsid w:val="00652763"/>
    <w:rsid w:val="00652884"/>
    <w:rsid w:val="00652926"/>
    <w:rsid w:val="006529BD"/>
    <w:rsid w:val="00652AD7"/>
    <w:rsid w:val="00652CB7"/>
    <w:rsid w:val="00652CDF"/>
    <w:rsid w:val="00652DCF"/>
    <w:rsid w:val="0065310E"/>
    <w:rsid w:val="006532DA"/>
    <w:rsid w:val="006532E9"/>
    <w:rsid w:val="0065349B"/>
    <w:rsid w:val="00653527"/>
    <w:rsid w:val="0065353A"/>
    <w:rsid w:val="006537B6"/>
    <w:rsid w:val="006538A2"/>
    <w:rsid w:val="006538AC"/>
    <w:rsid w:val="006539B2"/>
    <w:rsid w:val="00653AAC"/>
    <w:rsid w:val="00653CFE"/>
    <w:rsid w:val="00653D80"/>
    <w:rsid w:val="00653EBE"/>
    <w:rsid w:val="006540E5"/>
    <w:rsid w:val="00654283"/>
    <w:rsid w:val="0065435C"/>
    <w:rsid w:val="006546B7"/>
    <w:rsid w:val="006549F7"/>
    <w:rsid w:val="00654A1A"/>
    <w:rsid w:val="00654B18"/>
    <w:rsid w:val="00654C14"/>
    <w:rsid w:val="00654C35"/>
    <w:rsid w:val="00654CFB"/>
    <w:rsid w:val="00654E04"/>
    <w:rsid w:val="00654F3B"/>
    <w:rsid w:val="006550B7"/>
    <w:rsid w:val="006552B6"/>
    <w:rsid w:val="0065537A"/>
    <w:rsid w:val="00655674"/>
    <w:rsid w:val="006557A9"/>
    <w:rsid w:val="006557E0"/>
    <w:rsid w:val="00655A0A"/>
    <w:rsid w:val="00655AE4"/>
    <w:rsid w:val="00655C58"/>
    <w:rsid w:val="00655F8B"/>
    <w:rsid w:val="00655FB4"/>
    <w:rsid w:val="006562AA"/>
    <w:rsid w:val="0065661D"/>
    <w:rsid w:val="0065673A"/>
    <w:rsid w:val="0065674E"/>
    <w:rsid w:val="00656970"/>
    <w:rsid w:val="00656A02"/>
    <w:rsid w:val="00656A66"/>
    <w:rsid w:val="00656B18"/>
    <w:rsid w:val="00656B8D"/>
    <w:rsid w:val="00657077"/>
    <w:rsid w:val="006573FC"/>
    <w:rsid w:val="006574D9"/>
    <w:rsid w:val="0065768A"/>
    <w:rsid w:val="006577A6"/>
    <w:rsid w:val="006577CF"/>
    <w:rsid w:val="00657A26"/>
    <w:rsid w:val="00657A31"/>
    <w:rsid w:val="00657ADC"/>
    <w:rsid w:val="00657B5A"/>
    <w:rsid w:val="00657B89"/>
    <w:rsid w:val="00657C50"/>
    <w:rsid w:val="00657EE5"/>
    <w:rsid w:val="00660018"/>
    <w:rsid w:val="00660307"/>
    <w:rsid w:val="006605FD"/>
    <w:rsid w:val="00660AC6"/>
    <w:rsid w:val="00660B3A"/>
    <w:rsid w:val="00660BDD"/>
    <w:rsid w:val="00660DE1"/>
    <w:rsid w:val="006610C5"/>
    <w:rsid w:val="0066153E"/>
    <w:rsid w:val="006615DC"/>
    <w:rsid w:val="00661806"/>
    <w:rsid w:val="006618C1"/>
    <w:rsid w:val="00661EA3"/>
    <w:rsid w:val="0066227B"/>
    <w:rsid w:val="0066238F"/>
    <w:rsid w:val="006624A1"/>
    <w:rsid w:val="00662C6E"/>
    <w:rsid w:val="00662EFA"/>
    <w:rsid w:val="0066328F"/>
    <w:rsid w:val="00663349"/>
    <w:rsid w:val="00663448"/>
    <w:rsid w:val="006635FD"/>
    <w:rsid w:val="006637F6"/>
    <w:rsid w:val="006639F4"/>
    <w:rsid w:val="00663A35"/>
    <w:rsid w:val="00663D60"/>
    <w:rsid w:val="00663E9E"/>
    <w:rsid w:val="00663FFF"/>
    <w:rsid w:val="00664098"/>
    <w:rsid w:val="006643AC"/>
    <w:rsid w:val="0066471D"/>
    <w:rsid w:val="00664D2E"/>
    <w:rsid w:val="00664D89"/>
    <w:rsid w:val="00665534"/>
    <w:rsid w:val="00665892"/>
    <w:rsid w:val="006658B2"/>
    <w:rsid w:val="00665906"/>
    <w:rsid w:val="00665BB7"/>
    <w:rsid w:val="00665C0A"/>
    <w:rsid w:val="00665F6A"/>
    <w:rsid w:val="0066612F"/>
    <w:rsid w:val="0066630F"/>
    <w:rsid w:val="006663E3"/>
    <w:rsid w:val="0066649E"/>
    <w:rsid w:val="0066651F"/>
    <w:rsid w:val="006665D4"/>
    <w:rsid w:val="0066683B"/>
    <w:rsid w:val="0066683D"/>
    <w:rsid w:val="00666AFF"/>
    <w:rsid w:val="00666B4C"/>
    <w:rsid w:val="00666B95"/>
    <w:rsid w:val="00666DF8"/>
    <w:rsid w:val="0066711A"/>
    <w:rsid w:val="00667369"/>
    <w:rsid w:val="0066743F"/>
    <w:rsid w:val="006674F0"/>
    <w:rsid w:val="00667882"/>
    <w:rsid w:val="00667943"/>
    <w:rsid w:val="00667C3A"/>
    <w:rsid w:val="006700B7"/>
    <w:rsid w:val="006701E1"/>
    <w:rsid w:val="0067024D"/>
    <w:rsid w:val="0067042B"/>
    <w:rsid w:val="00670477"/>
    <w:rsid w:val="006705BB"/>
    <w:rsid w:val="00670692"/>
    <w:rsid w:val="006706F3"/>
    <w:rsid w:val="0067089D"/>
    <w:rsid w:val="00670F97"/>
    <w:rsid w:val="006710BA"/>
    <w:rsid w:val="00671587"/>
    <w:rsid w:val="0067172A"/>
    <w:rsid w:val="00671A43"/>
    <w:rsid w:val="00671B1E"/>
    <w:rsid w:val="00671BC1"/>
    <w:rsid w:val="00671D9F"/>
    <w:rsid w:val="00671F04"/>
    <w:rsid w:val="00672145"/>
    <w:rsid w:val="00672646"/>
    <w:rsid w:val="006726F3"/>
    <w:rsid w:val="006727FC"/>
    <w:rsid w:val="00672ADB"/>
    <w:rsid w:val="00672B5D"/>
    <w:rsid w:val="00672C71"/>
    <w:rsid w:val="00672D96"/>
    <w:rsid w:val="00672FAF"/>
    <w:rsid w:val="00673620"/>
    <w:rsid w:val="006736BA"/>
    <w:rsid w:val="0067374C"/>
    <w:rsid w:val="0067377A"/>
    <w:rsid w:val="006738C1"/>
    <w:rsid w:val="006738E5"/>
    <w:rsid w:val="00673A7C"/>
    <w:rsid w:val="00673BA4"/>
    <w:rsid w:val="00673DB9"/>
    <w:rsid w:val="0067440C"/>
    <w:rsid w:val="00674457"/>
    <w:rsid w:val="0067482A"/>
    <w:rsid w:val="00674C6D"/>
    <w:rsid w:val="00674D00"/>
    <w:rsid w:val="00675522"/>
    <w:rsid w:val="00675606"/>
    <w:rsid w:val="00675708"/>
    <w:rsid w:val="00675A9C"/>
    <w:rsid w:val="00675E7C"/>
    <w:rsid w:val="00675E8A"/>
    <w:rsid w:val="00676538"/>
    <w:rsid w:val="0067677F"/>
    <w:rsid w:val="00676C0F"/>
    <w:rsid w:val="00676DE9"/>
    <w:rsid w:val="006770DD"/>
    <w:rsid w:val="006774AE"/>
    <w:rsid w:val="006777D4"/>
    <w:rsid w:val="00677835"/>
    <w:rsid w:val="0067795A"/>
    <w:rsid w:val="00677B74"/>
    <w:rsid w:val="006801E1"/>
    <w:rsid w:val="00680236"/>
    <w:rsid w:val="0068032A"/>
    <w:rsid w:val="00680388"/>
    <w:rsid w:val="00680485"/>
    <w:rsid w:val="006804E0"/>
    <w:rsid w:val="0068059D"/>
    <w:rsid w:val="00680852"/>
    <w:rsid w:val="00680AA1"/>
    <w:rsid w:val="00680B7F"/>
    <w:rsid w:val="00680C58"/>
    <w:rsid w:val="00680E76"/>
    <w:rsid w:val="00680ECE"/>
    <w:rsid w:val="00680F11"/>
    <w:rsid w:val="00680F2C"/>
    <w:rsid w:val="006816D5"/>
    <w:rsid w:val="006817E6"/>
    <w:rsid w:val="0068187F"/>
    <w:rsid w:val="0068191A"/>
    <w:rsid w:val="006819E3"/>
    <w:rsid w:val="00681C78"/>
    <w:rsid w:val="00681CDB"/>
    <w:rsid w:val="00681DBD"/>
    <w:rsid w:val="00681E93"/>
    <w:rsid w:val="00681FCC"/>
    <w:rsid w:val="006820C4"/>
    <w:rsid w:val="006823B8"/>
    <w:rsid w:val="006826CD"/>
    <w:rsid w:val="00682962"/>
    <w:rsid w:val="006829DC"/>
    <w:rsid w:val="00682A1D"/>
    <w:rsid w:val="00682CD5"/>
    <w:rsid w:val="00682CE7"/>
    <w:rsid w:val="00682EF7"/>
    <w:rsid w:val="00682F2B"/>
    <w:rsid w:val="00682F92"/>
    <w:rsid w:val="00682FB4"/>
    <w:rsid w:val="00683143"/>
    <w:rsid w:val="00683178"/>
    <w:rsid w:val="00683306"/>
    <w:rsid w:val="006833B6"/>
    <w:rsid w:val="00683624"/>
    <w:rsid w:val="006837CF"/>
    <w:rsid w:val="006839B8"/>
    <w:rsid w:val="00683CEE"/>
    <w:rsid w:val="00683FD1"/>
    <w:rsid w:val="00684043"/>
    <w:rsid w:val="006845EB"/>
    <w:rsid w:val="006846BB"/>
    <w:rsid w:val="0068472A"/>
    <w:rsid w:val="0068490D"/>
    <w:rsid w:val="00684A4E"/>
    <w:rsid w:val="00684C7B"/>
    <w:rsid w:val="006852E3"/>
    <w:rsid w:val="00685BAA"/>
    <w:rsid w:val="00685C44"/>
    <w:rsid w:val="00685C9A"/>
    <w:rsid w:val="00685CEB"/>
    <w:rsid w:val="00685F98"/>
    <w:rsid w:val="00686009"/>
    <w:rsid w:val="00686058"/>
    <w:rsid w:val="0068616D"/>
    <w:rsid w:val="00686238"/>
    <w:rsid w:val="00686306"/>
    <w:rsid w:val="006866D6"/>
    <w:rsid w:val="006867BE"/>
    <w:rsid w:val="0068697C"/>
    <w:rsid w:val="00686B16"/>
    <w:rsid w:val="00686C3D"/>
    <w:rsid w:val="00686E90"/>
    <w:rsid w:val="00686FBE"/>
    <w:rsid w:val="00687361"/>
    <w:rsid w:val="00687701"/>
    <w:rsid w:val="00687920"/>
    <w:rsid w:val="006879C7"/>
    <w:rsid w:val="00687A01"/>
    <w:rsid w:val="006907A3"/>
    <w:rsid w:val="00690A57"/>
    <w:rsid w:val="00690B26"/>
    <w:rsid w:val="00690F4F"/>
    <w:rsid w:val="006914FD"/>
    <w:rsid w:val="0069164B"/>
    <w:rsid w:val="006918A0"/>
    <w:rsid w:val="0069193C"/>
    <w:rsid w:val="00691DFE"/>
    <w:rsid w:val="0069218C"/>
    <w:rsid w:val="0069222D"/>
    <w:rsid w:val="00692803"/>
    <w:rsid w:val="00692882"/>
    <w:rsid w:val="00692C0E"/>
    <w:rsid w:val="00692CCE"/>
    <w:rsid w:val="00692D47"/>
    <w:rsid w:val="00692E2E"/>
    <w:rsid w:val="0069320D"/>
    <w:rsid w:val="006932A2"/>
    <w:rsid w:val="00693543"/>
    <w:rsid w:val="00693858"/>
    <w:rsid w:val="006938B7"/>
    <w:rsid w:val="00693AEB"/>
    <w:rsid w:val="00693AFE"/>
    <w:rsid w:val="00693C32"/>
    <w:rsid w:val="00693D49"/>
    <w:rsid w:val="00693DE8"/>
    <w:rsid w:val="00693EB5"/>
    <w:rsid w:val="00693F06"/>
    <w:rsid w:val="00694068"/>
    <w:rsid w:val="00694197"/>
    <w:rsid w:val="006944F8"/>
    <w:rsid w:val="00694DCF"/>
    <w:rsid w:val="00694EB8"/>
    <w:rsid w:val="00695055"/>
    <w:rsid w:val="006951CF"/>
    <w:rsid w:val="00695495"/>
    <w:rsid w:val="00695978"/>
    <w:rsid w:val="00695F40"/>
    <w:rsid w:val="006960ED"/>
    <w:rsid w:val="00696410"/>
    <w:rsid w:val="00696460"/>
    <w:rsid w:val="00696524"/>
    <w:rsid w:val="006965B6"/>
    <w:rsid w:val="00696A83"/>
    <w:rsid w:val="00696CE8"/>
    <w:rsid w:val="00696DFF"/>
    <w:rsid w:val="00696E5A"/>
    <w:rsid w:val="00697206"/>
    <w:rsid w:val="006972D6"/>
    <w:rsid w:val="006977CC"/>
    <w:rsid w:val="0069799E"/>
    <w:rsid w:val="00697AD5"/>
    <w:rsid w:val="00697E9E"/>
    <w:rsid w:val="00697F0A"/>
    <w:rsid w:val="006A02E1"/>
    <w:rsid w:val="006A0606"/>
    <w:rsid w:val="006A0743"/>
    <w:rsid w:val="006A0982"/>
    <w:rsid w:val="006A0A2F"/>
    <w:rsid w:val="006A0C0A"/>
    <w:rsid w:val="006A0D57"/>
    <w:rsid w:val="006A0FA5"/>
    <w:rsid w:val="006A0FD8"/>
    <w:rsid w:val="006A151E"/>
    <w:rsid w:val="006A158F"/>
    <w:rsid w:val="006A16B0"/>
    <w:rsid w:val="006A1996"/>
    <w:rsid w:val="006A1CCE"/>
    <w:rsid w:val="006A1F57"/>
    <w:rsid w:val="006A2096"/>
    <w:rsid w:val="006A235A"/>
    <w:rsid w:val="006A2686"/>
    <w:rsid w:val="006A288D"/>
    <w:rsid w:val="006A2A71"/>
    <w:rsid w:val="006A2BBC"/>
    <w:rsid w:val="006A2C59"/>
    <w:rsid w:val="006A2EAF"/>
    <w:rsid w:val="006A2FA8"/>
    <w:rsid w:val="006A3062"/>
    <w:rsid w:val="006A324B"/>
    <w:rsid w:val="006A335E"/>
    <w:rsid w:val="006A3884"/>
    <w:rsid w:val="006A39E8"/>
    <w:rsid w:val="006A3BBB"/>
    <w:rsid w:val="006A3CB0"/>
    <w:rsid w:val="006A3D96"/>
    <w:rsid w:val="006A3DBF"/>
    <w:rsid w:val="006A3E14"/>
    <w:rsid w:val="006A3EA2"/>
    <w:rsid w:val="006A4250"/>
    <w:rsid w:val="006A43E3"/>
    <w:rsid w:val="006A483A"/>
    <w:rsid w:val="006A4A17"/>
    <w:rsid w:val="006A4A56"/>
    <w:rsid w:val="006A4FE9"/>
    <w:rsid w:val="006A5620"/>
    <w:rsid w:val="006A5B97"/>
    <w:rsid w:val="006A5BB8"/>
    <w:rsid w:val="006A6264"/>
    <w:rsid w:val="006A62FF"/>
    <w:rsid w:val="006A64E3"/>
    <w:rsid w:val="006A65C1"/>
    <w:rsid w:val="006A6648"/>
    <w:rsid w:val="006A6681"/>
    <w:rsid w:val="006A6688"/>
    <w:rsid w:val="006A692E"/>
    <w:rsid w:val="006A6AD2"/>
    <w:rsid w:val="006A6D57"/>
    <w:rsid w:val="006A6E57"/>
    <w:rsid w:val="006A6E94"/>
    <w:rsid w:val="006A701F"/>
    <w:rsid w:val="006A7103"/>
    <w:rsid w:val="006A7245"/>
    <w:rsid w:val="006A73CE"/>
    <w:rsid w:val="006A77FE"/>
    <w:rsid w:val="006A7820"/>
    <w:rsid w:val="006A7BF6"/>
    <w:rsid w:val="006A7D6F"/>
    <w:rsid w:val="006B04D8"/>
    <w:rsid w:val="006B07BE"/>
    <w:rsid w:val="006B0A36"/>
    <w:rsid w:val="006B0A80"/>
    <w:rsid w:val="006B0CEA"/>
    <w:rsid w:val="006B0E3D"/>
    <w:rsid w:val="006B106C"/>
    <w:rsid w:val="006B127A"/>
    <w:rsid w:val="006B135A"/>
    <w:rsid w:val="006B166E"/>
    <w:rsid w:val="006B16D1"/>
    <w:rsid w:val="006B1BA7"/>
    <w:rsid w:val="006B1C12"/>
    <w:rsid w:val="006B1D91"/>
    <w:rsid w:val="006B1E29"/>
    <w:rsid w:val="006B230E"/>
    <w:rsid w:val="006B23AD"/>
    <w:rsid w:val="006B23CF"/>
    <w:rsid w:val="006B29FB"/>
    <w:rsid w:val="006B2BBE"/>
    <w:rsid w:val="006B2BFC"/>
    <w:rsid w:val="006B3401"/>
    <w:rsid w:val="006B3488"/>
    <w:rsid w:val="006B4026"/>
    <w:rsid w:val="006B4043"/>
    <w:rsid w:val="006B432B"/>
    <w:rsid w:val="006B45DE"/>
    <w:rsid w:val="006B4DBB"/>
    <w:rsid w:val="006B4FFA"/>
    <w:rsid w:val="006B5123"/>
    <w:rsid w:val="006B51EB"/>
    <w:rsid w:val="006B554C"/>
    <w:rsid w:val="006B5991"/>
    <w:rsid w:val="006B5AE1"/>
    <w:rsid w:val="006B5D6F"/>
    <w:rsid w:val="006B62C2"/>
    <w:rsid w:val="006B634E"/>
    <w:rsid w:val="006B66AB"/>
    <w:rsid w:val="006B673E"/>
    <w:rsid w:val="006B6920"/>
    <w:rsid w:val="006B6A6C"/>
    <w:rsid w:val="006B6AC6"/>
    <w:rsid w:val="006B6CED"/>
    <w:rsid w:val="006B7288"/>
    <w:rsid w:val="006B72CA"/>
    <w:rsid w:val="006B7369"/>
    <w:rsid w:val="006B736D"/>
    <w:rsid w:val="006B7816"/>
    <w:rsid w:val="006B782B"/>
    <w:rsid w:val="006B7839"/>
    <w:rsid w:val="006B790A"/>
    <w:rsid w:val="006B7B99"/>
    <w:rsid w:val="006B7E9B"/>
    <w:rsid w:val="006C02C4"/>
    <w:rsid w:val="006C030D"/>
    <w:rsid w:val="006C036E"/>
    <w:rsid w:val="006C0773"/>
    <w:rsid w:val="006C0DB4"/>
    <w:rsid w:val="006C0F3C"/>
    <w:rsid w:val="006C0F8D"/>
    <w:rsid w:val="006C104E"/>
    <w:rsid w:val="006C10C2"/>
    <w:rsid w:val="006C1837"/>
    <w:rsid w:val="006C1BBA"/>
    <w:rsid w:val="006C1C99"/>
    <w:rsid w:val="006C1D24"/>
    <w:rsid w:val="006C22C3"/>
    <w:rsid w:val="006C22D1"/>
    <w:rsid w:val="006C25DB"/>
    <w:rsid w:val="006C2659"/>
    <w:rsid w:val="006C2A05"/>
    <w:rsid w:val="006C2C29"/>
    <w:rsid w:val="006C2C32"/>
    <w:rsid w:val="006C2C94"/>
    <w:rsid w:val="006C2D01"/>
    <w:rsid w:val="006C2DF6"/>
    <w:rsid w:val="006C2EC5"/>
    <w:rsid w:val="006C3109"/>
    <w:rsid w:val="006C3182"/>
    <w:rsid w:val="006C348A"/>
    <w:rsid w:val="006C37F7"/>
    <w:rsid w:val="006C3B2E"/>
    <w:rsid w:val="006C3D09"/>
    <w:rsid w:val="006C3EDC"/>
    <w:rsid w:val="006C3EF6"/>
    <w:rsid w:val="006C3F84"/>
    <w:rsid w:val="006C404A"/>
    <w:rsid w:val="006C4067"/>
    <w:rsid w:val="006C4196"/>
    <w:rsid w:val="006C4293"/>
    <w:rsid w:val="006C43FA"/>
    <w:rsid w:val="006C4739"/>
    <w:rsid w:val="006C4912"/>
    <w:rsid w:val="006C496B"/>
    <w:rsid w:val="006C4BC1"/>
    <w:rsid w:val="006C4E70"/>
    <w:rsid w:val="006C4ED1"/>
    <w:rsid w:val="006C50D2"/>
    <w:rsid w:val="006C51C5"/>
    <w:rsid w:val="006C550B"/>
    <w:rsid w:val="006C597B"/>
    <w:rsid w:val="006C5C3E"/>
    <w:rsid w:val="006C5C9E"/>
    <w:rsid w:val="006C5CE5"/>
    <w:rsid w:val="006C5E93"/>
    <w:rsid w:val="006C6230"/>
    <w:rsid w:val="006C6285"/>
    <w:rsid w:val="006C645F"/>
    <w:rsid w:val="006C682D"/>
    <w:rsid w:val="006C6920"/>
    <w:rsid w:val="006C69CD"/>
    <w:rsid w:val="006C6C67"/>
    <w:rsid w:val="006C6C84"/>
    <w:rsid w:val="006C6F4E"/>
    <w:rsid w:val="006C70A6"/>
    <w:rsid w:val="006C74F1"/>
    <w:rsid w:val="006C780C"/>
    <w:rsid w:val="006C7BAA"/>
    <w:rsid w:val="006C7BB7"/>
    <w:rsid w:val="006C7D21"/>
    <w:rsid w:val="006C7E8A"/>
    <w:rsid w:val="006D00B0"/>
    <w:rsid w:val="006D021D"/>
    <w:rsid w:val="006D06F1"/>
    <w:rsid w:val="006D0774"/>
    <w:rsid w:val="006D096E"/>
    <w:rsid w:val="006D0D9B"/>
    <w:rsid w:val="006D1432"/>
    <w:rsid w:val="006D1992"/>
    <w:rsid w:val="006D1A8A"/>
    <w:rsid w:val="006D1CF3"/>
    <w:rsid w:val="006D1E60"/>
    <w:rsid w:val="006D1F42"/>
    <w:rsid w:val="006D20E4"/>
    <w:rsid w:val="006D22DD"/>
    <w:rsid w:val="006D2358"/>
    <w:rsid w:val="006D24C5"/>
    <w:rsid w:val="006D28D6"/>
    <w:rsid w:val="006D2AC4"/>
    <w:rsid w:val="006D2C33"/>
    <w:rsid w:val="006D2F63"/>
    <w:rsid w:val="006D2F91"/>
    <w:rsid w:val="006D32E7"/>
    <w:rsid w:val="006D34FC"/>
    <w:rsid w:val="006D35DF"/>
    <w:rsid w:val="006D36AC"/>
    <w:rsid w:val="006D36EC"/>
    <w:rsid w:val="006D37E3"/>
    <w:rsid w:val="006D37ED"/>
    <w:rsid w:val="006D39BE"/>
    <w:rsid w:val="006D3A0A"/>
    <w:rsid w:val="006D3A1C"/>
    <w:rsid w:val="006D3AA1"/>
    <w:rsid w:val="006D3CF3"/>
    <w:rsid w:val="006D40C5"/>
    <w:rsid w:val="006D4230"/>
    <w:rsid w:val="006D42A5"/>
    <w:rsid w:val="006D4309"/>
    <w:rsid w:val="006D453D"/>
    <w:rsid w:val="006D45A0"/>
    <w:rsid w:val="006D45AA"/>
    <w:rsid w:val="006D46C5"/>
    <w:rsid w:val="006D4D7F"/>
    <w:rsid w:val="006D4E0C"/>
    <w:rsid w:val="006D4EBE"/>
    <w:rsid w:val="006D4F7B"/>
    <w:rsid w:val="006D554C"/>
    <w:rsid w:val="006D56F8"/>
    <w:rsid w:val="006D5C27"/>
    <w:rsid w:val="006D5F33"/>
    <w:rsid w:val="006D6376"/>
    <w:rsid w:val="006D63FC"/>
    <w:rsid w:val="006D67D7"/>
    <w:rsid w:val="006D6B7D"/>
    <w:rsid w:val="006D6D80"/>
    <w:rsid w:val="006D6E6B"/>
    <w:rsid w:val="006D70C6"/>
    <w:rsid w:val="006D7478"/>
    <w:rsid w:val="006D7628"/>
    <w:rsid w:val="006D76FA"/>
    <w:rsid w:val="006D7AA0"/>
    <w:rsid w:val="006D7ACF"/>
    <w:rsid w:val="006D7B37"/>
    <w:rsid w:val="006E048C"/>
    <w:rsid w:val="006E098A"/>
    <w:rsid w:val="006E09F8"/>
    <w:rsid w:val="006E0AA2"/>
    <w:rsid w:val="006E0AFC"/>
    <w:rsid w:val="006E0B28"/>
    <w:rsid w:val="006E0C70"/>
    <w:rsid w:val="006E0CB5"/>
    <w:rsid w:val="006E0DD6"/>
    <w:rsid w:val="006E0E83"/>
    <w:rsid w:val="006E0F9A"/>
    <w:rsid w:val="006E0FA0"/>
    <w:rsid w:val="006E1109"/>
    <w:rsid w:val="006E1411"/>
    <w:rsid w:val="006E1823"/>
    <w:rsid w:val="006E1A6B"/>
    <w:rsid w:val="006E1D86"/>
    <w:rsid w:val="006E1F89"/>
    <w:rsid w:val="006E234A"/>
    <w:rsid w:val="006E258A"/>
    <w:rsid w:val="006E2971"/>
    <w:rsid w:val="006E2C78"/>
    <w:rsid w:val="006E2F5F"/>
    <w:rsid w:val="006E30E1"/>
    <w:rsid w:val="006E3578"/>
    <w:rsid w:val="006E36FF"/>
    <w:rsid w:val="006E3846"/>
    <w:rsid w:val="006E39E1"/>
    <w:rsid w:val="006E3B1A"/>
    <w:rsid w:val="006E3B80"/>
    <w:rsid w:val="006E42B2"/>
    <w:rsid w:val="006E47D9"/>
    <w:rsid w:val="006E494F"/>
    <w:rsid w:val="006E49E0"/>
    <w:rsid w:val="006E4DFA"/>
    <w:rsid w:val="006E4E89"/>
    <w:rsid w:val="006E51FB"/>
    <w:rsid w:val="006E52B1"/>
    <w:rsid w:val="006E53F2"/>
    <w:rsid w:val="006E54D3"/>
    <w:rsid w:val="006E5673"/>
    <w:rsid w:val="006E5A2C"/>
    <w:rsid w:val="006E5A9F"/>
    <w:rsid w:val="006E5B2A"/>
    <w:rsid w:val="006E623B"/>
    <w:rsid w:val="006E6722"/>
    <w:rsid w:val="006E6781"/>
    <w:rsid w:val="006E67FA"/>
    <w:rsid w:val="006E6818"/>
    <w:rsid w:val="006E6965"/>
    <w:rsid w:val="006E6ADE"/>
    <w:rsid w:val="006E6C50"/>
    <w:rsid w:val="006E6D6E"/>
    <w:rsid w:val="006E6E24"/>
    <w:rsid w:val="006E6F1C"/>
    <w:rsid w:val="006E6F58"/>
    <w:rsid w:val="006E6FB9"/>
    <w:rsid w:val="006E70ED"/>
    <w:rsid w:val="006E72AA"/>
    <w:rsid w:val="006E736E"/>
    <w:rsid w:val="006E74FB"/>
    <w:rsid w:val="006E7557"/>
    <w:rsid w:val="006E7587"/>
    <w:rsid w:val="006E7898"/>
    <w:rsid w:val="006E79C1"/>
    <w:rsid w:val="006E7DCD"/>
    <w:rsid w:val="006F0153"/>
    <w:rsid w:val="006F02DA"/>
    <w:rsid w:val="006F06DB"/>
    <w:rsid w:val="006F0A8D"/>
    <w:rsid w:val="006F0BA1"/>
    <w:rsid w:val="006F0CD5"/>
    <w:rsid w:val="006F0CF2"/>
    <w:rsid w:val="006F11AB"/>
    <w:rsid w:val="006F17E7"/>
    <w:rsid w:val="006F19CF"/>
    <w:rsid w:val="006F1CA2"/>
    <w:rsid w:val="006F1E84"/>
    <w:rsid w:val="006F1F76"/>
    <w:rsid w:val="006F2164"/>
    <w:rsid w:val="006F2184"/>
    <w:rsid w:val="006F237D"/>
    <w:rsid w:val="006F23E4"/>
    <w:rsid w:val="006F23EF"/>
    <w:rsid w:val="006F2C72"/>
    <w:rsid w:val="006F2E19"/>
    <w:rsid w:val="006F2E78"/>
    <w:rsid w:val="006F3133"/>
    <w:rsid w:val="006F32B6"/>
    <w:rsid w:val="006F332E"/>
    <w:rsid w:val="006F3439"/>
    <w:rsid w:val="006F362B"/>
    <w:rsid w:val="006F398F"/>
    <w:rsid w:val="006F3B00"/>
    <w:rsid w:val="006F3C70"/>
    <w:rsid w:val="006F44EB"/>
    <w:rsid w:val="006F4930"/>
    <w:rsid w:val="006F497E"/>
    <w:rsid w:val="006F4C1B"/>
    <w:rsid w:val="006F4D75"/>
    <w:rsid w:val="006F4E2F"/>
    <w:rsid w:val="006F5131"/>
    <w:rsid w:val="006F529E"/>
    <w:rsid w:val="006F58AA"/>
    <w:rsid w:val="006F598A"/>
    <w:rsid w:val="006F59B2"/>
    <w:rsid w:val="006F59C3"/>
    <w:rsid w:val="006F5C3F"/>
    <w:rsid w:val="006F5C7E"/>
    <w:rsid w:val="006F5DB2"/>
    <w:rsid w:val="006F5E54"/>
    <w:rsid w:val="006F639B"/>
    <w:rsid w:val="006F63D2"/>
    <w:rsid w:val="006F646F"/>
    <w:rsid w:val="006F6514"/>
    <w:rsid w:val="006F6958"/>
    <w:rsid w:val="006F69EE"/>
    <w:rsid w:val="006F6A26"/>
    <w:rsid w:val="006F6A74"/>
    <w:rsid w:val="006F6D7E"/>
    <w:rsid w:val="006F6D81"/>
    <w:rsid w:val="006F6F0F"/>
    <w:rsid w:val="006F6FC1"/>
    <w:rsid w:val="006F703F"/>
    <w:rsid w:val="006F706B"/>
    <w:rsid w:val="006F7205"/>
    <w:rsid w:val="006F758A"/>
    <w:rsid w:val="006F7B73"/>
    <w:rsid w:val="006F7BCC"/>
    <w:rsid w:val="006F7C55"/>
    <w:rsid w:val="006F7D88"/>
    <w:rsid w:val="006F7FE1"/>
    <w:rsid w:val="0070019B"/>
    <w:rsid w:val="007001EC"/>
    <w:rsid w:val="00700429"/>
    <w:rsid w:val="007009EC"/>
    <w:rsid w:val="00700D8E"/>
    <w:rsid w:val="00701036"/>
    <w:rsid w:val="00701038"/>
    <w:rsid w:val="007011CE"/>
    <w:rsid w:val="00701468"/>
    <w:rsid w:val="00701633"/>
    <w:rsid w:val="007018FB"/>
    <w:rsid w:val="00701C69"/>
    <w:rsid w:val="00701CA2"/>
    <w:rsid w:val="00701CAD"/>
    <w:rsid w:val="00701CC2"/>
    <w:rsid w:val="00701E49"/>
    <w:rsid w:val="00701F85"/>
    <w:rsid w:val="007022C7"/>
    <w:rsid w:val="0070232E"/>
    <w:rsid w:val="0070242D"/>
    <w:rsid w:val="007025D9"/>
    <w:rsid w:val="00702730"/>
    <w:rsid w:val="00702C03"/>
    <w:rsid w:val="00702CD1"/>
    <w:rsid w:val="00703208"/>
    <w:rsid w:val="00703738"/>
    <w:rsid w:val="007039D3"/>
    <w:rsid w:val="00703C59"/>
    <w:rsid w:val="00703C99"/>
    <w:rsid w:val="00703D7D"/>
    <w:rsid w:val="00704153"/>
    <w:rsid w:val="00704A74"/>
    <w:rsid w:val="00704AC3"/>
    <w:rsid w:val="00704B81"/>
    <w:rsid w:val="00704E34"/>
    <w:rsid w:val="0070511C"/>
    <w:rsid w:val="00705263"/>
    <w:rsid w:val="007053E1"/>
    <w:rsid w:val="0070544A"/>
    <w:rsid w:val="00705513"/>
    <w:rsid w:val="00705774"/>
    <w:rsid w:val="00705A4A"/>
    <w:rsid w:val="00705A90"/>
    <w:rsid w:val="00705DE4"/>
    <w:rsid w:val="00705DFB"/>
    <w:rsid w:val="00705EE8"/>
    <w:rsid w:val="0070608B"/>
    <w:rsid w:val="00706128"/>
    <w:rsid w:val="00706473"/>
    <w:rsid w:val="007064D0"/>
    <w:rsid w:val="007064F9"/>
    <w:rsid w:val="0070684A"/>
    <w:rsid w:val="0070696F"/>
    <w:rsid w:val="007069BB"/>
    <w:rsid w:val="00706B32"/>
    <w:rsid w:val="00706BBD"/>
    <w:rsid w:val="00706E7F"/>
    <w:rsid w:val="00706EEC"/>
    <w:rsid w:val="00706F00"/>
    <w:rsid w:val="0070710B"/>
    <w:rsid w:val="007071AE"/>
    <w:rsid w:val="0070770C"/>
    <w:rsid w:val="007079D0"/>
    <w:rsid w:val="00707CEC"/>
    <w:rsid w:val="0071034C"/>
    <w:rsid w:val="007106D4"/>
    <w:rsid w:val="007106F7"/>
    <w:rsid w:val="00710A46"/>
    <w:rsid w:val="00710D1D"/>
    <w:rsid w:val="00710DDC"/>
    <w:rsid w:val="00710E1D"/>
    <w:rsid w:val="0071121D"/>
    <w:rsid w:val="0071142B"/>
    <w:rsid w:val="007117F8"/>
    <w:rsid w:val="00711805"/>
    <w:rsid w:val="0071185D"/>
    <w:rsid w:val="007118B4"/>
    <w:rsid w:val="00711F98"/>
    <w:rsid w:val="0071206E"/>
    <w:rsid w:val="00712309"/>
    <w:rsid w:val="007126AB"/>
    <w:rsid w:val="007126D0"/>
    <w:rsid w:val="0071293B"/>
    <w:rsid w:val="00712C28"/>
    <w:rsid w:val="00712C71"/>
    <w:rsid w:val="00712D53"/>
    <w:rsid w:val="00712E64"/>
    <w:rsid w:val="00712EEA"/>
    <w:rsid w:val="00712FCF"/>
    <w:rsid w:val="00713689"/>
    <w:rsid w:val="007137E3"/>
    <w:rsid w:val="007137E8"/>
    <w:rsid w:val="0071383C"/>
    <w:rsid w:val="007139CA"/>
    <w:rsid w:val="00713A2C"/>
    <w:rsid w:val="00713ADD"/>
    <w:rsid w:val="00713FDB"/>
    <w:rsid w:val="007142AA"/>
    <w:rsid w:val="0071440D"/>
    <w:rsid w:val="007145F8"/>
    <w:rsid w:val="0071461B"/>
    <w:rsid w:val="0071475C"/>
    <w:rsid w:val="00714873"/>
    <w:rsid w:val="00714CF5"/>
    <w:rsid w:val="0071528B"/>
    <w:rsid w:val="00715329"/>
    <w:rsid w:val="00715330"/>
    <w:rsid w:val="007155E7"/>
    <w:rsid w:val="00715695"/>
    <w:rsid w:val="007158AD"/>
    <w:rsid w:val="00715ABC"/>
    <w:rsid w:val="00715DC1"/>
    <w:rsid w:val="00715E11"/>
    <w:rsid w:val="00716004"/>
    <w:rsid w:val="007166AF"/>
    <w:rsid w:val="0071676D"/>
    <w:rsid w:val="00716BB6"/>
    <w:rsid w:val="00716D74"/>
    <w:rsid w:val="00716F0E"/>
    <w:rsid w:val="00717026"/>
    <w:rsid w:val="00717051"/>
    <w:rsid w:val="00717237"/>
    <w:rsid w:val="0071761B"/>
    <w:rsid w:val="00717AC8"/>
    <w:rsid w:val="00717B0A"/>
    <w:rsid w:val="00717B43"/>
    <w:rsid w:val="00717BC3"/>
    <w:rsid w:val="00717C86"/>
    <w:rsid w:val="00717CC5"/>
    <w:rsid w:val="0072022B"/>
    <w:rsid w:val="0072043F"/>
    <w:rsid w:val="00720489"/>
    <w:rsid w:val="0072091E"/>
    <w:rsid w:val="007209C8"/>
    <w:rsid w:val="00720BF3"/>
    <w:rsid w:val="0072112E"/>
    <w:rsid w:val="00721C22"/>
    <w:rsid w:val="007222E2"/>
    <w:rsid w:val="007224F7"/>
    <w:rsid w:val="00722701"/>
    <w:rsid w:val="0072284B"/>
    <w:rsid w:val="007228D3"/>
    <w:rsid w:val="007229C4"/>
    <w:rsid w:val="00722A76"/>
    <w:rsid w:val="00722C95"/>
    <w:rsid w:val="00722D7C"/>
    <w:rsid w:val="00722F52"/>
    <w:rsid w:val="00723077"/>
    <w:rsid w:val="007237C0"/>
    <w:rsid w:val="007237D8"/>
    <w:rsid w:val="007237F5"/>
    <w:rsid w:val="007239C6"/>
    <w:rsid w:val="00723CA7"/>
    <w:rsid w:val="0072418E"/>
    <w:rsid w:val="00724212"/>
    <w:rsid w:val="007242E7"/>
    <w:rsid w:val="00724991"/>
    <w:rsid w:val="00724B11"/>
    <w:rsid w:val="00724CCE"/>
    <w:rsid w:val="00725059"/>
    <w:rsid w:val="00725ACD"/>
    <w:rsid w:val="00725BA9"/>
    <w:rsid w:val="00725DD5"/>
    <w:rsid w:val="0072617B"/>
    <w:rsid w:val="007261BB"/>
    <w:rsid w:val="00726219"/>
    <w:rsid w:val="007265DF"/>
    <w:rsid w:val="007266AE"/>
    <w:rsid w:val="007266E3"/>
    <w:rsid w:val="00726855"/>
    <w:rsid w:val="00726899"/>
    <w:rsid w:val="007268C3"/>
    <w:rsid w:val="00726B14"/>
    <w:rsid w:val="00726BDE"/>
    <w:rsid w:val="00726CA7"/>
    <w:rsid w:val="00726F8F"/>
    <w:rsid w:val="00727231"/>
    <w:rsid w:val="007272BD"/>
    <w:rsid w:val="007272D8"/>
    <w:rsid w:val="0072770C"/>
    <w:rsid w:val="00727923"/>
    <w:rsid w:val="00727E8D"/>
    <w:rsid w:val="00727FD3"/>
    <w:rsid w:val="007302EE"/>
    <w:rsid w:val="00730A63"/>
    <w:rsid w:val="00730C70"/>
    <w:rsid w:val="00730E48"/>
    <w:rsid w:val="00730F22"/>
    <w:rsid w:val="00731179"/>
    <w:rsid w:val="00731228"/>
    <w:rsid w:val="007312CB"/>
    <w:rsid w:val="007314D9"/>
    <w:rsid w:val="00731616"/>
    <w:rsid w:val="00731732"/>
    <w:rsid w:val="007319A9"/>
    <w:rsid w:val="00731FBE"/>
    <w:rsid w:val="007320D6"/>
    <w:rsid w:val="00732406"/>
    <w:rsid w:val="00732659"/>
    <w:rsid w:val="007328BC"/>
    <w:rsid w:val="00732941"/>
    <w:rsid w:val="00732C08"/>
    <w:rsid w:val="00732DC1"/>
    <w:rsid w:val="00732ECC"/>
    <w:rsid w:val="00732FE5"/>
    <w:rsid w:val="00733172"/>
    <w:rsid w:val="0073322C"/>
    <w:rsid w:val="007336C6"/>
    <w:rsid w:val="007338CA"/>
    <w:rsid w:val="00733B85"/>
    <w:rsid w:val="00733D1A"/>
    <w:rsid w:val="00733D82"/>
    <w:rsid w:val="00733E39"/>
    <w:rsid w:val="00733FD0"/>
    <w:rsid w:val="007343DC"/>
    <w:rsid w:val="007344E1"/>
    <w:rsid w:val="007349F7"/>
    <w:rsid w:val="00734B15"/>
    <w:rsid w:val="00734B8F"/>
    <w:rsid w:val="00734CA6"/>
    <w:rsid w:val="00734CD9"/>
    <w:rsid w:val="00734DAC"/>
    <w:rsid w:val="00735027"/>
    <w:rsid w:val="0073589D"/>
    <w:rsid w:val="00735A88"/>
    <w:rsid w:val="00735EF5"/>
    <w:rsid w:val="00735FAF"/>
    <w:rsid w:val="00736315"/>
    <w:rsid w:val="007364EB"/>
    <w:rsid w:val="007365DD"/>
    <w:rsid w:val="007367A1"/>
    <w:rsid w:val="007367A4"/>
    <w:rsid w:val="007369D4"/>
    <w:rsid w:val="00736A7A"/>
    <w:rsid w:val="00736D92"/>
    <w:rsid w:val="00736F5E"/>
    <w:rsid w:val="007374D8"/>
    <w:rsid w:val="00737588"/>
    <w:rsid w:val="00737A22"/>
    <w:rsid w:val="00737AEC"/>
    <w:rsid w:val="00737B70"/>
    <w:rsid w:val="00737CD0"/>
    <w:rsid w:val="00740215"/>
    <w:rsid w:val="007402B4"/>
    <w:rsid w:val="00740355"/>
    <w:rsid w:val="00740412"/>
    <w:rsid w:val="007406B6"/>
    <w:rsid w:val="007407B4"/>
    <w:rsid w:val="0074089E"/>
    <w:rsid w:val="0074105A"/>
    <w:rsid w:val="007419C5"/>
    <w:rsid w:val="00741BB7"/>
    <w:rsid w:val="00741C65"/>
    <w:rsid w:val="00741EEB"/>
    <w:rsid w:val="00741F60"/>
    <w:rsid w:val="00742157"/>
    <w:rsid w:val="00742374"/>
    <w:rsid w:val="0074257A"/>
    <w:rsid w:val="00742868"/>
    <w:rsid w:val="00743A41"/>
    <w:rsid w:val="00743BF6"/>
    <w:rsid w:val="00743E3B"/>
    <w:rsid w:val="00743F14"/>
    <w:rsid w:val="0074438B"/>
    <w:rsid w:val="00744824"/>
    <w:rsid w:val="00744B42"/>
    <w:rsid w:val="00744C0E"/>
    <w:rsid w:val="00744D31"/>
    <w:rsid w:val="00744FA4"/>
    <w:rsid w:val="00745104"/>
    <w:rsid w:val="00745219"/>
    <w:rsid w:val="007452EA"/>
    <w:rsid w:val="0074555C"/>
    <w:rsid w:val="00745609"/>
    <w:rsid w:val="00745724"/>
    <w:rsid w:val="00745741"/>
    <w:rsid w:val="00745746"/>
    <w:rsid w:val="00745945"/>
    <w:rsid w:val="00745AD7"/>
    <w:rsid w:val="00745C34"/>
    <w:rsid w:val="0074636A"/>
    <w:rsid w:val="007466A6"/>
    <w:rsid w:val="0074680D"/>
    <w:rsid w:val="00746D5F"/>
    <w:rsid w:val="00746E94"/>
    <w:rsid w:val="00746F5D"/>
    <w:rsid w:val="00747191"/>
    <w:rsid w:val="00747204"/>
    <w:rsid w:val="007475F4"/>
    <w:rsid w:val="007476FA"/>
    <w:rsid w:val="0074792E"/>
    <w:rsid w:val="007479E9"/>
    <w:rsid w:val="00747ABF"/>
    <w:rsid w:val="00747AC0"/>
    <w:rsid w:val="00747C01"/>
    <w:rsid w:val="0075051B"/>
    <w:rsid w:val="00750773"/>
    <w:rsid w:val="00750A1B"/>
    <w:rsid w:val="00750C67"/>
    <w:rsid w:val="00750C9C"/>
    <w:rsid w:val="007510D4"/>
    <w:rsid w:val="007511B2"/>
    <w:rsid w:val="007517D9"/>
    <w:rsid w:val="00751981"/>
    <w:rsid w:val="007519C5"/>
    <w:rsid w:val="00751FBB"/>
    <w:rsid w:val="00752063"/>
    <w:rsid w:val="00752788"/>
    <w:rsid w:val="007528CE"/>
    <w:rsid w:val="00752B48"/>
    <w:rsid w:val="00752C4C"/>
    <w:rsid w:val="00752CE8"/>
    <w:rsid w:val="00752E8A"/>
    <w:rsid w:val="00752EA8"/>
    <w:rsid w:val="00753141"/>
    <w:rsid w:val="00753433"/>
    <w:rsid w:val="00753554"/>
    <w:rsid w:val="00753595"/>
    <w:rsid w:val="007536E5"/>
    <w:rsid w:val="00753952"/>
    <w:rsid w:val="00753C67"/>
    <w:rsid w:val="00753E09"/>
    <w:rsid w:val="007543A4"/>
    <w:rsid w:val="007546EF"/>
    <w:rsid w:val="0075473D"/>
    <w:rsid w:val="00754D46"/>
    <w:rsid w:val="0075509D"/>
    <w:rsid w:val="007550C9"/>
    <w:rsid w:val="00755140"/>
    <w:rsid w:val="00755171"/>
    <w:rsid w:val="0075519C"/>
    <w:rsid w:val="00755A98"/>
    <w:rsid w:val="00755AC7"/>
    <w:rsid w:val="00756031"/>
    <w:rsid w:val="00756266"/>
    <w:rsid w:val="00756A44"/>
    <w:rsid w:val="00756D2B"/>
    <w:rsid w:val="00756D64"/>
    <w:rsid w:val="00756DBB"/>
    <w:rsid w:val="007571DB"/>
    <w:rsid w:val="00757344"/>
    <w:rsid w:val="007573F5"/>
    <w:rsid w:val="0075748A"/>
    <w:rsid w:val="007574AA"/>
    <w:rsid w:val="0075756E"/>
    <w:rsid w:val="00757665"/>
    <w:rsid w:val="00757811"/>
    <w:rsid w:val="0075781B"/>
    <w:rsid w:val="007579A4"/>
    <w:rsid w:val="00757A71"/>
    <w:rsid w:val="00757CCA"/>
    <w:rsid w:val="007603D6"/>
    <w:rsid w:val="0076043D"/>
    <w:rsid w:val="007604CD"/>
    <w:rsid w:val="00760636"/>
    <w:rsid w:val="00760BC7"/>
    <w:rsid w:val="00760DD2"/>
    <w:rsid w:val="00760FF4"/>
    <w:rsid w:val="0076104F"/>
    <w:rsid w:val="00761138"/>
    <w:rsid w:val="0076116C"/>
    <w:rsid w:val="0076124F"/>
    <w:rsid w:val="007612BE"/>
    <w:rsid w:val="007613F4"/>
    <w:rsid w:val="00761586"/>
    <w:rsid w:val="00761628"/>
    <w:rsid w:val="007616C0"/>
    <w:rsid w:val="00761940"/>
    <w:rsid w:val="00761B23"/>
    <w:rsid w:val="00761B5B"/>
    <w:rsid w:val="00761E15"/>
    <w:rsid w:val="007627C0"/>
    <w:rsid w:val="00762919"/>
    <w:rsid w:val="00762CF1"/>
    <w:rsid w:val="00762E05"/>
    <w:rsid w:val="00763054"/>
    <w:rsid w:val="00763338"/>
    <w:rsid w:val="0076334A"/>
    <w:rsid w:val="00763493"/>
    <w:rsid w:val="007634CE"/>
    <w:rsid w:val="00763550"/>
    <w:rsid w:val="0076366C"/>
    <w:rsid w:val="0076383A"/>
    <w:rsid w:val="007638D8"/>
    <w:rsid w:val="00763ABD"/>
    <w:rsid w:val="00763E03"/>
    <w:rsid w:val="00763E9E"/>
    <w:rsid w:val="007640A0"/>
    <w:rsid w:val="007640AA"/>
    <w:rsid w:val="007642EE"/>
    <w:rsid w:val="00764D5C"/>
    <w:rsid w:val="00764E02"/>
    <w:rsid w:val="00765158"/>
    <w:rsid w:val="00765170"/>
    <w:rsid w:val="007651A8"/>
    <w:rsid w:val="007652CA"/>
    <w:rsid w:val="00765516"/>
    <w:rsid w:val="0076577D"/>
    <w:rsid w:val="0076594D"/>
    <w:rsid w:val="0076595D"/>
    <w:rsid w:val="00765B93"/>
    <w:rsid w:val="00765D34"/>
    <w:rsid w:val="00766035"/>
    <w:rsid w:val="00766082"/>
    <w:rsid w:val="00766566"/>
    <w:rsid w:val="0076664B"/>
    <w:rsid w:val="00766667"/>
    <w:rsid w:val="00766690"/>
    <w:rsid w:val="00766BB6"/>
    <w:rsid w:val="00766D19"/>
    <w:rsid w:val="00766E68"/>
    <w:rsid w:val="00766FDC"/>
    <w:rsid w:val="0076700C"/>
    <w:rsid w:val="00767446"/>
    <w:rsid w:val="007674A4"/>
    <w:rsid w:val="0076784C"/>
    <w:rsid w:val="00767892"/>
    <w:rsid w:val="0076789D"/>
    <w:rsid w:val="00767947"/>
    <w:rsid w:val="00767BCD"/>
    <w:rsid w:val="00767D58"/>
    <w:rsid w:val="00770156"/>
    <w:rsid w:val="00770168"/>
    <w:rsid w:val="0077021D"/>
    <w:rsid w:val="00770577"/>
    <w:rsid w:val="00770588"/>
    <w:rsid w:val="00770B41"/>
    <w:rsid w:val="00770B9A"/>
    <w:rsid w:val="00771116"/>
    <w:rsid w:val="007714D8"/>
    <w:rsid w:val="0077187F"/>
    <w:rsid w:val="007718DE"/>
    <w:rsid w:val="00771D34"/>
    <w:rsid w:val="00771E06"/>
    <w:rsid w:val="0077230A"/>
    <w:rsid w:val="007729AC"/>
    <w:rsid w:val="00772B10"/>
    <w:rsid w:val="007730DE"/>
    <w:rsid w:val="007732FF"/>
    <w:rsid w:val="007735AA"/>
    <w:rsid w:val="007735B6"/>
    <w:rsid w:val="00773786"/>
    <w:rsid w:val="0077381E"/>
    <w:rsid w:val="0077389F"/>
    <w:rsid w:val="00773CB8"/>
    <w:rsid w:val="00773DF8"/>
    <w:rsid w:val="00773E72"/>
    <w:rsid w:val="00773F4B"/>
    <w:rsid w:val="00773FB3"/>
    <w:rsid w:val="007741B2"/>
    <w:rsid w:val="00774595"/>
    <w:rsid w:val="00774B34"/>
    <w:rsid w:val="00774D30"/>
    <w:rsid w:val="0077510A"/>
    <w:rsid w:val="0077511C"/>
    <w:rsid w:val="00775225"/>
    <w:rsid w:val="007752AC"/>
    <w:rsid w:val="00775326"/>
    <w:rsid w:val="007753EC"/>
    <w:rsid w:val="00775727"/>
    <w:rsid w:val="007757F4"/>
    <w:rsid w:val="00775DEF"/>
    <w:rsid w:val="00775ECC"/>
    <w:rsid w:val="00775F74"/>
    <w:rsid w:val="00775F7B"/>
    <w:rsid w:val="007762BB"/>
    <w:rsid w:val="007769D8"/>
    <w:rsid w:val="00776AC2"/>
    <w:rsid w:val="00776C27"/>
    <w:rsid w:val="00776D54"/>
    <w:rsid w:val="00776E8C"/>
    <w:rsid w:val="00776F30"/>
    <w:rsid w:val="00777132"/>
    <w:rsid w:val="007772E8"/>
    <w:rsid w:val="007773E1"/>
    <w:rsid w:val="0077782F"/>
    <w:rsid w:val="00777843"/>
    <w:rsid w:val="00777A1C"/>
    <w:rsid w:val="00777BFF"/>
    <w:rsid w:val="00777D28"/>
    <w:rsid w:val="00777FA7"/>
    <w:rsid w:val="0078019E"/>
    <w:rsid w:val="00780201"/>
    <w:rsid w:val="00780777"/>
    <w:rsid w:val="007807CF"/>
    <w:rsid w:val="00780801"/>
    <w:rsid w:val="00780A75"/>
    <w:rsid w:val="007811D2"/>
    <w:rsid w:val="00781805"/>
    <w:rsid w:val="00781943"/>
    <w:rsid w:val="00781B79"/>
    <w:rsid w:val="00781CF5"/>
    <w:rsid w:val="00781F35"/>
    <w:rsid w:val="00781FE0"/>
    <w:rsid w:val="0078211D"/>
    <w:rsid w:val="007821D9"/>
    <w:rsid w:val="0078226F"/>
    <w:rsid w:val="007823FB"/>
    <w:rsid w:val="007824A4"/>
    <w:rsid w:val="00782522"/>
    <w:rsid w:val="00782671"/>
    <w:rsid w:val="007826D7"/>
    <w:rsid w:val="007826D8"/>
    <w:rsid w:val="00782999"/>
    <w:rsid w:val="007829C3"/>
    <w:rsid w:val="00782B50"/>
    <w:rsid w:val="00782D66"/>
    <w:rsid w:val="00782E8A"/>
    <w:rsid w:val="0078317F"/>
    <w:rsid w:val="0078324E"/>
    <w:rsid w:val="0078347C"/>
    <w:rsid w:val="0078349D"/>
    <w:rsid w:val="0078357F"/>
    <w:rsid w:val="007836B3"/>
    <w:rsid w:val="00783714"/>
    <w:rsid w:val="00783984"/>
    <w:rsid w:val="007839F3"/>
    <w:rsid w:val="00783A7E"/>
    <w:rsid w:val="00783C7D"/>
    <w:rsid w:val="00783F07"/>
    <w:rsid w:val="00783FBA"/>
    <w:rsid w:val="00784138"/>
    <w:rsid w:val="0078414D"/>
    <w:rsid w:val="0078415A"/>
    <w:rsid w:val="00784482"/>
    <w:rsid w:val="007846B0"/>
    <w:rsid w:val="00784791"/>
    <w:rsid w:val="00784992"/>
    <w:rsid w:val="00784D3F"/>
    <w:rsid w:val="00784EB8"/>
    <w:rsid w:val="0078533C"/>
    <w:rsid w:val="007854F7"/>
    <w:rsid w:val="00785551"/>
    <w:rsid w:val="00785624"/>
    <w:rsid w:val="00785789"/>
    <w:rsid w:val="00786021"/>
    <w:rsid w:val="007862BF"/>
    <w:rsid w:val="007863F4"/>
    <w:rsid w:val="0078643A"/>
    <w:rsid w:val="0078656E"/>
    <w:rsid w:val="00786747"/>
    <w:rsid w:val="00786A90"/>
    <w:rsid w:val="00786ABB"/>
    <w:rsid w:val="00786B93"/>
    <w:rsid w:val="00787141"/>
    <w:rsid w:val="00787268"/>
    <w:rsid w:val="00787463"/>
    <w:rsid w:val="00787627"/>
    <w:rsid w:val="00787ACE"/>
    <w:rsid w:val="00787B07"/>
    <w:rsid w:val="00787BDF"/>
    <w:rsid w:val="00787D4B"/>
    <w:rsid w:val="007901C8"/>
    <w:rsid w:val="00790210"/>
    <w:rsid w:val="0079040A"/>
    <w:rsid w:val="007905C4"/>
    <w:rsid w:val="007905C5"/>
    <w:rsid w:val="0079066C"/>
    <w:rsid w:val="00790828"/>
    <w:rsid w:val="00790AF6"/>
    <w:rsid w:val="00790B9A"/>
    <w:rsid w:val="00790CAE"/>
    <w:rsid w:val="00790E34"/>
    <w:rsid w:val="00790F3E"/>
    <w:rsid w:val="00790F9C"/>
    <w:rsid w:val="00791427"/>
    <w:rsid w:val="007915D2"/>
    <w:rsid w:val="007915F6"/>
    <w:rsid w:val="00791942"/>
    <w:rsid w:val="00791C19"/>
    <w:rsid w:val="00791CDF"/>
    <w:rsid w:val="00791D67"/>
    <w:rsid w:val="007921E9"/>
    <w:rsid w:val="00792575"/>
    <w:rsid w:val="0079287D"/>
    <w:rsid w:val="00792D63"/>
    <w:rsid w:val="00792E0E"/>
    <w:rsid w:val="00792EA2"/>
    <w:rsid w:val="00792F38"/>
    <w:rsid w:val="0079340B"/>
    <w:rsid w:val="007934A8"/>
    <w:rsid w:val="0079363F"/>
    <w:rsid w:val="0079367B"/>
    <w:rsid w:val="00793682"/>
    <w:rsid w:val="00793B73"/>
    <w:rsid w:val="00793F95"/>
    <w:rsid w:val="00794576"/>
    <w:rsid w:val="00794623"/>
    <w:rsid w:val="00794DF2"/>
    <w:rsid w:val="00794E36"/>
    <w:rsid w:val="0079525B"/>
    <w:rsid w:val="007954BF"/>
    <w:rsid w:val="00795571"/>
    <w:rsid w:val="0079567C"/>
    <w:rsid w:val="00795C3B"/>
    <w:rsid w:val="00795EB4"/>
    <w:rsid w:val="0079607C"/>
    <w:rsid w:val="007961CB"/>
    <w:rsid w:val="00796262"/>
    <w:rsid w:val="00796581"/>
    <w:rsid w:val="007965C3"/>
    <w:rsid w:val="0079673F"/>
    <w:rsid w:val="0079676E"/>
    <w:rsid w:val="00796ACC"/>
    <w:rsid w:val="00796B05"/>
    <w:rsid w:val="00796F8C"/>
    <w:rsid w:val="00797617"/>
    <w:rsid w:val="007976F5"/>
    <w:rsid w:val="0079773D"/>
    <w:rsid w:val="00797742"/>
    <w:rsid w:val="00797895"/>
    <w:rsid w:val="007978FB"/>
    <w:rsid w:val="00797A9C"/>
    <w:rsid w:val="00797AC2"/>
    <w:rsid w:val="00797D9B"/>
    <w:rsid w:val="00797DC4"/>
    <w:rsid w:val="00797EC1"/>
    <w:rsid w:val="00797FE4"/>
    <w:rsid w:val="007A00EC"/>
    <w:rsid w:val="007A0425"/>
    <w:rsid w:val="007A06F6"/>
    <w:rsid w:val="007A0BBC"/>
    <w:rsid w:val="007A0D11"/>
    <w:rsid w:val="007A0DBF"/>
    <w:rsid w:val="007A0F01"/>
    <w:rsid w:val="007A1018"/>
    <w:rsid w:val="007A1106"/>
    <w:rsid w:val="007A13B7"/>
    <w:rsid w:val="007A14A2"/>
    <w:rsid w:val="007A1C3F"/>
    <w:rsid w:val="007A1DB6"/>
    <w:rsid w:val="007A2403"/>
    <w:rsid w:val="007A2580"/>
    <w:rsid w:val="007A26D6"/>
    <w:rsid w:val="007A2D10"/>
    <w:rsid w:val="007A2F03"/>
    <w:rsid w:val="007A32D0"/>
    <w:rsid w:val="007A33F3"/>
    <w:rsid w:val="007A39AC"/>
    <w:rsid w:val="007A3BA3"/>
    <w:rsid w:val="007A3BB6"/>
    <w:rsid w:val="007A3F12"/>
    <w:rsid w:val="007A4509"/>
    <w:rsid w:val="007A4585"/>
    <w:rsid w:val="007A45DD"/>
    <w:rsid w:val="007A46FC"/>
    <w:rsid w:val="007A4849"/>
    <w:rsid w:val="007A4BED"/>
    <w:rsid w:val="007A4E7A"/>
    <w:rsid w:val="007A5123"/>
    <w:rsid w:val="007A533B"/>
    <w:rsid w:val="007A5424"/>
    <w:rsid w:val="007A5485"/>
    <w:rsid w:val="007A5697"/>
    <w:rsid w:val="007A57F2"/>
    <w:rsid w:val="007A5852"/>
    <w:rsid w:val="007A5B65"/>
    <w:rsid w:val="007A5BAD"/>
    <w:rsid w:val="007A5C7F"/>
    <w:rsid w:val="007A5EA9"/>
    <w:rsid w:val="007A6196"/>
    <w:rsid w:val="007A6215"/>
    <w:rsid w:val="007A6B55"/>
    <w:rsid w:val="007A6C5C"/>
    <w:rsid w:val="007A6C98"/>
    <w:rsid w:val="007A6CF2"/>
    <w:rsid w:val="007A7278"/>
    <w:rsid w:val="007A7410"/>
    <w:rsid w:val="007A765F"/>
    <w:rsid w:val="007A77C9"/>
    <w:rsid w:val="007A78A1"/>
    <w:rsid w:val="007A7D9C"/>
    <w:rsid w:val="007A7DB6"/>
    <w:rsid w:val="007A7EF7"/>
    <w:rsid w:val="007B020C"/>
    <w:rsid w:val="007B026A"/>
    <w:rsid w:val="007B0893"/>
    <w:rsid w:val="007B08E9"/>
    <w:rsid w:val="007B0922"/>
    <w:rsid w:val="007B0B21"/>
    <w:rsid w:val="007B0BB3"/>
    <w:rsid w:val="007B0DDE"/>
    <w:rsid w:val="007B0F1E"/>
    <w:rsid w:val="007B113D"/>
    <w:rsid w:val="007B125A"/>
    <w:rsid w:val="007B13A3"/>
    <w:rsid w:val="007B1788"/>
    <w:rsid w:val="007B1869"/>
    <w:rsid w:val="007B1C34"/>
    <w:rsid w:val="007B1E82"/>
    <w:rsid w:val="007B1EF4"/>
    <w:rsid w:val="007B20B0"/>
    <w:rsid w:val="007B279F"/>
    <w:rsid w:val="007B283C"/>
    <w:rsid w:val="007B287F"/>
    <w:rsid w:val="007B2AD2"/>
    <w:rsid w:val="007B309F"/>
    <w:rsid w:val="007B31D9"/>
    <w:rsid w:val="007B345A"/>
    <w:rsid w:val="007B3837"/>
    <w:rsid w:val="007B3885"/>
    <w:rsid w:val="007B395A"/>
    <w:rsid w:val="007B3974"/>
    <w:rsid w:val="007B3A3E"/>
    <w:rsid w:val="007B3A55"/>
    <w:rsid w:val="007B41BC"/>
    <w:rsid w:val="007B41D4"/>
    <w:rsid w:val="007B429D"/>
    <w:rsid w:val="007B42DB"/>
    <w:rsid w:val="007B4577"/>
    <w:rsid w:val="007B469F"/>
    <w:rsid w:val="007B475C"/>
    <w:rsid w:val="007B5079"/>
    <w:rsid w:val="007B5127"/>
    <w:rsid w:val="007B523A"/>
    <w:rsid w:val="007B5353"/>
    <w:rsid w:val="007B55A6"/>
    <w:rsid w:val="007B56E0"/>
    <w:rsid w:val="007B56E6"/>
    <w:rsid w:val="007B5D3B"/>
    <w:rsid w:val="007B5D5A"/>
    <w:rsid w:val="007B5D84"/>
    <w:rsid w:val="007B61F7"/>
    <w:rsid w:val="007B6269"/>
    <w:rsid w:val="007B643B"/>
    <w:rsid w:val="007B6730"/>
    <w:rsid w:val="007B6872"/>
    <w:rsid w:val="007B6A55"/>
    <w:rsid w:val="007B6C76"/>
    <w:rsid w:val="007B6D0E"/>
    <w:rsid w:val="007B6D1F"/>
    <w:rsid w:val="007B6F87"/>
    <w:rsid w:val="007B70AF"/>
    <w:rsid w:val="007B7272"/>
    <w:rsid w:val="007B77FF"/>
    <w:rsid w:val="007B7895"/>
    <w:rsid w:val="007B7B58"/>
    <w:rsid w:val="007B7D23"/>
    <w:rsid w:val="007B7FFE"/>
    <w:rsid w:val="007C076C"/>
    <w:rsid w:val="007C0814"/>
    <w:rsid w:val="007C0A2A"/>
    <w:rsid w:val="007C0A9A"/>
    <w:rsid w:val="007C0BA0"/>
    <w:rsid w:val="007C0BAD"/>
    <w:rsid w:val="007C0C37"/>
    <w:rsid w:val="007C102E"/>
    <w:rsid w:val="007C10A6"/>
    <w:rsid w:val="007C13E9"/>
    <w:rsid w:val="007C1548"/>
    <w:rsid w:val="007C154D"/>
    <w:rsid w:val="007C1701"/>
    <w:rsid w:val="007C1C4D"/>
    <w:rsid w:val="007C1D53"/>
    <w:rsid w:val="007C2788"/>
    <w:rsid w:val="007C3684"/>
    <w:rsid w:val="007C3747"/>
    <w:rsid w:val="007C3799"/>
    <w:rsid w:val="007C37FC"/>
    <w:rsid w:val="007C3913"/>
    <w:rsid w:val="007C3B26"/>
    <w:rsid w:val="007C3B68"/>
    <w:rsid w:val="007C422E"/>
    <w:rsid w:val="007C434B"/>
    <w:rsid w:val="007C4364"/>
    <w:rsid w:val="007C4367"/>
    <w:rsid w:val="007C43A6"/>
    <w:rsid w:val="007C4498"/>
    <w:rsid w:val="007C44C6"/>
    <w:rsid w:val="007C4581"/>
    <w:rsid w:val="007C475E"/>
    <w:rsid w:val="007C4819"/>
    <w:rsid w:val="007C4AD0"/>
    <w:rsid w:val="007C4D1B"/>
    <w:rsid w:val="007C4DF6"/>
    <w:rsid w:val="007C50F4"/>
    <w:rsid w:val="007C5423"/>
    <w:rsid w:val="007C561B"/>
    <w:rsid w:val="007C5715"/>
    <w:rsid w:val="007C5742"/>
    <w:rsid w:val="007C5CA0"/>
    <w:rsid w:val="007C5E36"/>
    <w:rsid w:val="007C5E8F"/>
    <w:rsid w:val="007C5EDB"/>
    <w:rsid w:val="007C5FE8"/>
    <w:rsid w:val="007C61E6"/>
    <w:rsid w:val="007C6293"/>
    <w:rsid w:val="007C634B"/>
    <w:rsid w:val="007C64AB"/>
    <w:rsid w:val="007C6B7C"/>
    <w:rsid w:val="007C6CE0"/>
    <w:rsid w:val="007C6D5B"/>
    <w:rsid w:val="007C6FAB"/>
    <w:rsid w:val="007C70A9"/>
    <w:rsid w:val="007C7208"/>
    <w:rsid w:val="007C7270"/>
    <w:rsid w:val="007C7CEE"/>
    <w:rsid w:val="007D00CD"/>
    <w:rsid w:val="007D0253"/>
    <w:rsid w:val="007D0299"/>
    <w:rsid w:val="007D0674"/>
    <w:rsid w:val="007D0771"/>
    <w:rsid w:val="007D0831"/>
    <w:rsid w:val="007D087E"/>
    <w:rsid w:val="007D0887"/>
    <w:rsid w:val="007D096C"/>
    <w:rsid w:val="007D0A60"/>
    <w:rsid w:val="007D0BC9"/>
    <w:rsid w:val="007D0FA2"/>
    <w:rsid w:val="007D1114"/>
    <w:rsid w:val="007D1310"/>
    <w:rsid w:val="007D1322"/>
    <w:rsid w:val="007D1444"/>
    <w:rsid w:val="007D14FF"/>
    <w:rsid w:val="007D1AE4"/>
    <w:rsid w:val="007D1C42"/>
    <w:rsid w:val="007D1F58"/>
    <w:rsid w:val="007D2075"/>
    <w:rsid w:val="007D2178"/>
    <w:rsid w:val="007D22FF"/>
    <w:rsid w:val="007D24BA"/>
    <w:rsid w:val="007D268C"/>
    <w:rsid w:val="007D28A7"/>
    <w:rsid w:val="007D28F4"/>
    <w:rsid w:val="007D2AF9"/>
    <w:rsid w:val="007D2D60"/>
    <w:rsid w:val="007D2F1C"/>
    <w:rsid w:val="007D30A8"/>
    <w:rsid w:val="007D3129"/>
    <w:rsid w:val="007D31CC"/>
    <w:rsid w:val="007D321E"/>
    <w:rsid w:val="007D33C5"/>
    <w:rsid w:val="007D3435"/>
    <w:rsid w:val="007D3586"/>
    <w:rsid w:val="007D362D"/>
    <w:rsid w:val="007D3694"/>
    <w:rsid w:val="007D376F"/>
    <w:rsid w:val="007D392A"/>
    <w:rsid w:val="007D3A00"/>
    <w:rsid w:val="007D3A8E"/>
    <w:rsid w:val="007D3F4D"/>
    <w:rsid w:val="007D4055"/>
    <w:rsid w:val="007D434F"/>
    <w:rsid w:val="007D4624"/>
    <w:rsid w:val="007D4813"/>
    <w:rsid w:val="007D488A"/>
    <w:rsid w:val="007D4AB9"/>
    <w:rsid w:val="007D4DA9"/>
    <w:rsid w:val="007D4ED7"/>
    <w:rsid w:val="007D4F1D"/>
    <w:rsid w:val="007D4FD3"/>
    <w:rsid w:val="007D4FF1"/>
    <w:rsid w:val="007D5098"/>
    <w:rsid w:val="007D5217"/>
    <w:rsid w:val="007D54D4"/>
    <w:rsid w:val="007D5529"/>
    <w:rsid w:val="007D55E3"/>
    <w:rsid w:val="007D5680"/>
    <w:rsid w:val="007D57EF"/>
    <w:rsid w:val="007D5A61"/>
    <w:rsid w:val="007D5C9D"/>
    <w:rsid w:val="007D5E6B"/>
    <w:rsid w:val="007D632F"/>
    <w:rsid w:val="007D657B"/>
    <w:rsid w:val="007D65A1"/>
    <w:rsid w:val="007D6621"/>
    <w:rsid w:val="007D69A6"/>
    <w:rsid w:val="007D6D07"/>
    <w:rsid w:val="007D718A"/>
    <w:rsid w:val="007D723F"/>
    <w:rsid w:val="007D7332"/>
    <w:rsid w:val="007D7372"/>
    <w:rsid w:val="007D7392"/>
    <w:rsid w:val="007D74AD"/>
    <w:rsid w:val="007D7819"/>
    <w:rsid w:val="007D7900"/>
    <w:rsid w:val="007D7A81"/>
    <w:rsid w:val="007D7C4B"/>
    <w:rsid w:val="007D7D8C"/>
    <w:rsid w:val="007D7DC2"/>
    <w:rsid w:val="007D7EFC"/>
    <w:rsid w:val="007E00D8"/>
    <w:rsid w:val="007E021F"/>
    <w:rsid w:val="007E03BF"/>
    <w:rsid w:val="007E04A1"/>
    <w:rsid w:val="007E072F"/>
    <w:rsid w:val="007E0834"/>
    <w:rsid w:val="007E0A21"/>
    <w:rsid w:val="007E0BA3"/>
    <w:rsid w:val="007E1044"/>
    <w:rsid w:val="007E10E3"/>
    <w:rsid w:val="007E121F"/>
    <w:rsid w:val="007E12A0"/>
    <w:rsid w:val="007E1419"/>
    <w:rsid w:val="007E15A3"/>
    <w:rsid w:val="007E16A2"/>
    <w:rsid w:val="007E16AB"/>
    <w:rsid w:val="007E16B7"/>
    <w:rsid w:val="007E19A8"/>
    <w:rsid w:val="007E1C61"/>
    <w:rsid w:val="007E2169"/>
    <w:rsid w:val="007E268A"/>
    <w:rsid w:val="007E2897"/>
    <w:rsid w:val="007E2A5F"/>
    <w:rsid w:val="007E2B22"/>
    <w:rsid w:val="007E2D34"/>
    <w:rsid w:val="007E2DA3"/>
    <w:rsid w:val="007E3088"/>
    <w:rsid w:val="007E34A3"/>
    <w:rsid w:val="007E34B2"/>
    <w:rsid w:val="007E3A70"/>
    <w:rsid w:val="007E3B01"/>
    <w:rsid w:val="007E3CD1"/>
    <w:rsid w:val="007E3CF4"/>
    <w:rsid w:val="007E3D3B"/>
    <w:rsid w:val="007E4233"/>
    <w:rsid w:val="007E477A"/>
    <w:rsid w:val="007E47C6"/>
    <w:rsid w:val="007E4CA0"/>
    <w:rsid w:val="007E5317"/>
    <w:rsid w:val="007E566A"/>
    <w:rsid w:val="007E57FE"/>
    <w:rsid w:val="007E5A3E"/>
    <w:rsid w:val="007E5AE3"/>
    <w:rsid w:val="007E5B5C"/>
    <w:rsid w:val="007E5BEC"/>
    <w:rsid w:val="007E5C7C"/>
    <w:rsid w:val="007E5FB3"/>
    <w:rsid w:val="007E60AF"/>
    <w:rsid w:val="007E60EB"/>
    <w:rsid w:val="007E655A"/>
    <w:rsid w:val="007E691C"/>
    <w:rsid w:val="007E6AA1"/>
    <w:rsid w:val="007E6ABB"/>
    <w:rsid w:val="007E6C31"/>
    <w:rsid w:val="007E6D94"/>
    <w:rsid w:val="007E7465"/>
    <w:rsid w:val="007E77A6"/>
    <w:rsid w:val="007E7922"/>
    <w:rsid w:val="007E794B"/>
    <w:rsid w:val="007E7951"/>
    <w:rsid w:val="007E7B9E"/>
    <w:rsid w:val="007E7F33"/>
    <w:rsid w:val="007F0006"/>
    <w:rsid w:val="007F0012"/>
    <w:rsid w:val="007F03B3"/>
    <w:rsid w:val="007F0423"/>
    <w:rsid w:val="007F066A"/>
    <w:rsid w:val="007F095F"/>
    <w:rsid w:val="007F1041"/>
    <w:rsid w:val="007F1167"/>
    <w:rsid w:val="007F11B5"/>
    <w:rsid w:val="007F13BA"/>
    <w:rsid w:val="007F165B"/>
    <w:rsid w:val="007F1669"/>
    <w:rsid w:val="007F1718"/>
    <w:rsid w:val="007F17BA"/>
    <w:rsid w:val="007F1B15"/>
    <w:rsid w:val="007F1D06"/>
    <w:rsid w:val="007F1D07"/>
    <w:rsid w:val="007F1E3C"/>
    <w:rsid w:val="007F22E0"/>
    <w:rsid w:val="007F2560"/>
    <w:rsid w:val="007F293C"/>
    <w:rsid w:val="007F29A1"/>
    <w:rsid w:val="007F29BA"/>
    <w:rsid w:val="007F2A49"/>
    <w:rsid w:val="007F2ABC"/>
    <w:rsid w:val="007F2ADC"/>
    <w:rsid w:val="007F2B95"/>
    <w:rsid w:val="007F2D36"/>
    <w:rsid w:val="007F2F83"/>
    <w:rsid w:val="007F3099"/>
    <w:rsid w:val="007F3149"/>
    <w:rsid w:val="007F342C"/>
    <w:rsid w:val="007F357C"/>
    <w:rsid w:val="007F3839"/>
    <w:rsid w:val="007F40E4"/>
    <w:rsid w:val="007F4233"/>
    <w:rsid w:val="007F427A"/>
    <w:rsid w:val="007F43A2"/>
    <w:rsid w:val="007F451B"/>
    <w:rsid w:val="007F451D"/>
    <w:rsid w:val="007F4AF4"/>
    <w:rsid w:val="007F4EDF"/>
    <w:rsid w:val="007F4F41"/>
    <w:rsid w:val="007F4F8F"/>
    <w:rsid w:val="007F5420"/>
    <w:rsid w:val="007F5587"/>
    <w:rsid w:val="007F58F0"/>
    <w:rsid w:val="007F59F4"/>
    <w:rsid w:val="007F5A25"/>
    <w:rsid w:val="007F5A4C"/>
    <w:rsid w:val="007F5A68"/>
    <w:rsid w:val="007F5AA6"/>
    <w:rsid w:val="007F5AD9"/>
    <w:rsid w:val="007F5BAB"/>
    <w:rsid w:val="007F5D13"/>
    <w:rsid w:val="007F5D2B"/>
    <w:rsid w:val="007F5DDB"/>
    <w:rsid w:val="007F5E21"/>
    <w:rsid w:val="007F6328"/>
    <w:rsid w:val="007F63BA"/>
    <w:rsid w:val="007F681F"/>
    <w:rsid w:val="007F691B"/>
    <w:rsid w:val="007F6BE6"/>
    <w:rsid w:val="007F6D54"/>
    <w:rsid w:val="007F6EED"/>
    <w:rsid w:val="007F7015"/>
    <w:rsid w:val="007F7427"/>
    <w:rsid w:val="007F748C"/>
    <w:rsid w:val="007F75CE"/>
    <w:rsid w:val="007F760D"/>
    <w:rsid w:val="007F7811"/>
    <w:rsid w:val="007F788B"/>
    <w:rsid w:val="007F7A69"/>
    <w:rsid w:val="007F7BA7"/>
    <w:rsid w:val="00800510"/>
    <w:rsid w:val="00800532"/>
    <w:rsid w:val="00800677"/>
    <w:rsid w:val="00800785"/>
    <w:rsid w:val="00800BB8"/>
    <w:rsid w:val="00800C9E"/>
    <w:rsid w:val="00800D36"/>
    <w:rsid w:val="00800FE7"/>
    <w:rsid w:val="008013CD"/>
    <w:rsid w:val="0080151D"/>
    <w:rsid w:val="00801568"/>
    <w:rsid w:val="0080163B"/>
    <w:rsid w:val="00801B25"/>
    <w:rsid w:val="00801C6F"/>
    <w:rsid w:val="00802137"/>
    <w:rsid w:val="0080234F"/>
    <w:rsid w:val="0080248A"/>
    <w:rsid w:val="008024B4"/>
    <w:rsid w:val="00802872"/>
    <w:rsid w:val="00802922"/>
    <w:rsid w:val="00802954"/>
    <w:rsid w:val="00802C13"/>
    <w:rsid w:val="0080318C"/>
    <w:rsid w:val="008032C6"/>
    <w:rsid w:val="0080333C"/>
    <w:rsid w:val="0080346B"/>
    <w:rsid w:val="008035A5"/>
    <w:rsid w:val="00803845"/>
    <w:rsid w:val="00803860"/>
    <w:rsid w:val="008038B6"/>
    <w:rsid w:val="00803987"/>
    <w:rsid w:val="00803BD8"/>
    <w:rsid w:val="00803D0C"/>
    <w:rsid w:val="0080401E"/>
    <w:rsid w:val="008041F2"/>
    <w:rsid w:val="00804378"/>
    <w:rsid w:val="008045D6"/>
    <w:rsid w:val="00804991"/>
    <w:rsid w:val="00804B60"/>
    <w:rsid w:val="00804E5C"/>
    <w:rsid w:val="00804F13"/>
    <w:rsid w:val="00804F55"/>
    <w:rsid w:val="00804F58"/>
    <w:rsid w:val="008052BD"/>
    <w:rsid w:val="00805990"/>
    <w:rsid w:val="00805F04"/>
    <w:rsid w:val="008060FD"/>
    <w:rsid w:val="0080630C"/>
    <w:rsid w:val="008068CC"/>
    <w:rsid w:val="00806A84"/>
    <w:rsid w:val="00806B15"/>
    <w:rsid w:val="00806C55"/>
    <w:rsid w:val="00807039"/>
    <w:rsid w:val="00807046"/>
    <w:rsid w:val="008073B1"/>
    <w:rsid w:val="00807563"/>
    <w:rsid w:val="0080756B"/>
    <w:rsid w:val="00807606"/>
    <w:rsid w:val="00807932"/>
    <w:rsid w:val="00807ABE"/>
    <w:rsid w:val="00807AE0"/>
    <w:rsid w:val="00807D07"/>
    <w:rsid w:val="00807D50"/>
    <w:rsid w:val="008103F1"/>
    <w:rsid w:val="008105C1"/>
    <w:rsid w:val="00810823"/>
    <w:rsid w:val="008108D0"/>
    <w:rsid w:val="00810C90"/>
    <w:rsid w:val="00810D3C"/>
    <w:rsid w:val="00810E13"/>
    <w:rsid w:val="00810F9B"/>
    <w:rsid w:val="00811102"/>
    <w:rsid w:val="008111C1"/>
    <w:rsid w:val="0081152C"/>
    <w:rsid w:val="00811775"/>
    <w:rsid w:val="00811B9E"/>
    <w:rsid w:val="00811C96"/>
    <w:rsid w:val="00811D30"/>
    <w:rsid w:val="00811D92"/>
    <w:rsid w:val="00811FFB"/>
    <w:rsid w:val="00812049"/>
    <w:rsid w:val="008120CC"/>
    <w:rsid w:val="0081224C"/>
    <w:rsid w:val="008126DE"/>
    <w:rsid w:val="0081284C"/>
    <w:rsid w:val="008128FD"/>
    <w:rsid w:val="00812A02"/>
    <w:rsid w:val="00812AF0"/>
    <w:rsid w:val="00812BEA"/>
    <w:rsid w:val="00812C6D"/>
    <w:rsid w:val="00812DBB"/>
    <w:rsid w:val="00812F28"/>
    <w:rsid w:val="00813346"/>
    <w:rsid w:val="0081341C"/>
    <w:rsid w:val="0081343C"/>
    <w:rsid w:val="00813633"/>
    <w:rsid w:val="008136C1"/>
    <w:rsid w:val="008139E4"/>
    <w:rsid w:val="00813A42"/>
    <w:rsid w:val="0081419A"/>
    <w:rsid w:val="00814394"/>
    <w:rsid w:val="008145FF"/>
    <w:rsid w:val="00814CA6"/>
    <w:rsid w:val="00815065"/>
    <w:rsid w:val="00815633"/>
    <w:rsid w:val="00815EE6"/>
    <w:rsid w:val="00815EFE"/>
    <w:rsid w:val="00816457"/>
    <w:rsid w:val="00816484"/>
    <w:rsid w:val="008164B6"/>
    <w:rsid w:val="0081658E"/>
    <w:rsid w:val="008165FF"/>
    <w:rsid w:val="008166A7"/>
    <w:rsid w:val="00816B03"/>
    <w:rsid w:val="008171B9"/>
    <w:rsid w:val="00817673"/>
    <w:rsid w:val="008176A1"/>
    <w:rsid w:val="008176E4"/>
    <w:rsid w:val="00817754"/>
    <w:rsid w:val="008178BC"/>
    <w:rsid w:val="00817D48"/>
    <w:rsid w:val="00817E44"/>
    <w:rsid w:val="00817F8A"/>
    <w:rsid w:val="0082040C"/>
    <w:rsid w:val="0082043D"/>
    <w:rsid w:val="0082055B"/>
    <w:rsid w:val="0082062E"/>
    <w:rsid w:val="00820635"/>
    <w:rsid w:val="008206FC"/>
    <w:rsid w:val="00820B77"/>
    <w:rsid w:val="00820BDE"/>
    <w:rsid w:val="00820CC6"/>
    <w:rsid w:val="00820F89"/>
    <w:rsid w:val="00821121"/>
    <w:rsid w:val="008211B9"/>
    <w:rsid w:val="00821597"/>
    <w:rsid w:val="00821728"/>
    <w:rsid w:val="0082182C"/>
    <w:rsid w:val="008218CC"/>
    <w:rsid w:val="00821A20"/>
    <w:rsid w:val="00821D41"/>
    <w:rsid w:val="008222DE"/>
    <w:rsid w:val="008228B2"/>
    <w:rsid w:val="00822ACD"/>
    <w:rsid w:val="00822B33"/>
    <w:rsid w:val="00822DE1"/>
    <w:rsid w:val="00822E93"/>
    <w:rsid w:val="0082319C"/>
    <w:rsid w:val="00823407"/>
    <w:rsid w:val="008236DC"/>
    <w:rsid w:val="008238AD"/>
    <w:rsid w:val="00823C21"/>
    <w:rsid w:val="00823D03"/>
    <w:rsid w:val="00823EBB"/>
    <w:rsid w:val="00823F07"/>
    <w:rsid w:val="00823F64"/>
    <w:rsid w:val="00823F6D"/>
    <w:rsid w:val="008240FE"/>
    <w:rsid w:val="00824362"/>
    <w:rsid w:val="008245C6"/>
    <w:rsid w:val="00824748"/>
    <w:rsid w:val="00824964"/>
    <w:rsid w:val="008249FD"/>
    <w:rsid w:val="00824A80"/>
    <w:rsid w:val="00824AEB"/>
    <w:rsid w:val="00824B6D"/>
    <w:rsid w:val="0082577A"/>
    <w:rsid w:val="00825840"/>
    <w:rsid w:val="00825FB1"/>
    <w:rsid w:val="0082654F"/>
    <w:rsid w:val="00826632"/>
    <w:rsid w:val="0082692F"/>
    <w:rsid w:val="00826FCB"/>
    <w:rsid w:val="00827089"/>
    <w:rsid w:val="008270BB"/>
    <w:rsid w:val="00827128"/>
    <w:rsid w:val="0082714B"/>
    <w:rsid w:val="008278F9"/>
    <w:rsid w:val="008279D6"/>
    <w:rsid w:val="00827B23"/>
    <w:rsid w:val="00827C94"/>
    <w:rsid w:val="00827CA7"/>
    <w:rsid w:val="00827CD0"/>
    <w:rsid w:val="00827DDF"/>
    <w:rsid w:val="00827F45"/>
    <w:rsid w:val="0083005D"/>
    <w:rsid w:val="008303E4"/>
    <w:rsid w:val="00830401"/>
    <w:rsid w:val="008305F9"/>
    <w:rsid w:val="00830663"/>
    <w:rsid w:val="0083088D"/>
    <w:rsid w:val="00830AFE"/>
    <w:rsid w:val="00830D2F"/>
    <w:rsid w:val="00830F2B"/>
    <w:rsid w:val="00830F54"/>
    <w:rsid w:val="0083127E"/>
    <w:rsid w:val="00831355"/>
    <w:rsid w:val="00831544"/>
    <w:rsid w:val="00831592"/>
    <w:rsid w:val="00831651"/>
    <w:rsid w:val="008316F0"/>
    <w:rsid w:val="00831A5E"/>
    <w:rsid w:val="00831CD7"/>
    <w:rsid w:val="00831D78"/>
    <w:rsid w:val="00831DBE"/>
    <w:rsid w:val="00831E2B"/>
    <w:rsid w:val="00831E3D"/>
    <w:rsid w:val="00831F29"/>
    <w:rsid w:val="00831F3C"/>
    <w:rsid w:val="008320FE"/>
    <w:rsid w:val="0083226D"/>
    <w:rsid w:val="008322CD"/>
    <w:rsid w:val="008322E1"/>
    <w:rsid w:val="00832725"/>
    <w:rsid w:val="00832781"/>
    <w:rsid w:val="00832848"/>
    <w:rsid w:val="008329C1"/>
    <w:rsid w:val="00832B00"/>
    <w:rsid w:val="00832C6D"/>
    <w:rsid w:val="00832E29"/>
    <w:rsid w:val="00832F61"/>
    <w:rsid w:val="008331A9"/>
    <w:rsid w:val="0083336E"/>
    <w:rsid w:val="0083342F"/>
    <w:rsid w:val="00833507"/>
    <w:rsid w:val="0083359F"/>
    <w:rsid w:val="008338AC"/>
    <w:rsid w:val="00833A14"/>
    <w:rsid w:val="00833B05"/>
    <w:rsid w:val="00833D4A"/>
    <w:rsid w:val="00833E15"/>
    <w:rsid w:val="00833E76"/>
    <w:rsid w:val="0083416D"/>
    <w:rsid w:val="0083419F"/>
    <w:rsid w:val="008341D6"/>
    <w:rsid w:val="00834277"/>
    <w:rsid w:val="008344E4"/>
    <w:rsid w:val="008346B9"/>
    <w:rsid w:val="008346EB"/>
    <w:rsid w:val="00834873"/>
    <w:rsid w:val="008348B4"/>
    <w:rsid w:val="00834B0E"/>
    <w:rsid w:val="00834B58"/>
    <w:rsid w:val="00834BC1"/>
    <w:rsid w:val="00834D8D"/>
    <w:rsid w:val="008351C6"/>
    <w:rsid w:val="00835529"/>
    <w:rsid w:val="008357E6"/>
    <w:rsid w:val="00835E0C"/>
    <w:rsid w:val="00835F67"/>
    <w:rsid w:val="008360F7"/>
    <w:rsid w:val="00836DCC"/>
    <w:rsid w:val="008370FA"/>
    <w:rsid w:val="0083717B"/>
    <w:rsid w:val="00837252"/>
    <w:rsid w:val="00837993"/>
    <w:rsid w:val="00837ADC"/>
    <w:rsid w:val="00837D0F"/>
    <w:rsid w:val="00837F7B"/>
    <w:rsid w:val="00840289"/>
    <w:rsid w:val="0084028E"/>
    <w:rsid w:val="00840314"/>
    <w:rsid w:val="0084039E"/>
    <w:rsid w:val="0084054D"/>
    <w:rsid w:val="008405FF"/>
    <w:rsid w:val="008409D9"/>
    <w:rsid w:val="00840A28"/>
    <w:rsid w:val="00840ADD"/>
    <w:rsid w:val="00840B73"/>
    <w:rsid w:val="00840C7B"/>
    <w:rsid w:val="00840CED"/>
    <w:rsid w:val="00840FC4"/>
    <w:rsid w:val="008410B7"/>
    <w:rsid w:val="0084178B"/>
    <w:rsid w:val="00841EC2"/>
    <w:rsid w:val="008423A9"/>
    <w:rsid w:val="008426B1"/>
    <w:rsid w:val="0084281E"/>
    <w:rsid w:val="00842912"/>
    <w:rsid w:val="00842A94"/>
    <w:rsid w:val="00842BBE"/>
    <w:rsid w:val="00842C61"/>
    <w:rsid w:val="00842D65"/>
    <w:rsid w:val="00842ED6"/>
    <w:rsid w:val="008435BE"/>
    <w:rsid w:val="008436FB"/>
    <w:rsid w:val="008437A5"/>
    <w:rsid w:val="00843F24"/>
    <w:rsid w:val="008443CA"/>
    <w:rsid w:val="0084441E"/>
    <w:rsid w:val="00844579"/>
    <w:rsid w:val="008446AC"/>
    <w:rsid w:val="00844770"/>
    <w:rsid w:val="00844B0E"/>
    <w:rsid w:val="00844B37"/>
    <w:rsid w:val="00844BBD"/>
    <w:rsid w:val="00844BC4"/>
    <w:rsid w:val="00844D4C"/>
    <w:rsid w:val="00844EC2"/>
    <w:rsid w:val="008454C5"/>
    <w:rsid w:val="008456BD"/>
    <w:rsid w:val="00845775"/>
    <w:rsid w:val="00845B83"/>
    <w:rsid w:val="008460E8"/>
    <w:rsid w:val="008463CB"/>
    <w:rsid w:val="0084673E"/>
    <w:rsid w:val="00846A25"/>
    <w:rsid w:val="00846F52"/>
    <w:rsid w:val="00847006"/>
    <w:rsid w:val="008472A9"/>
    <w:rsid w:val="00847342"/>
    <w:rsid w:val="00847670"/>
    <w:rsid w:val="0084781D"/>
    <w:rsid w:val="00847B56"/>
    <w:rsid w:val="00847D9C"/>
    <w:rsid w:val="00847E30"/>
    <w:rsid w:val="00847E44"/>
    <w:rsid w:val="00850056"/>
    <w:rsid w:val="0085031D"/>
    <w:rsid w:val="00850434"/>
    <w:rsid w:val="008504B4"/>
    <w:rsid w:val="0085091D"/>
    <w:rsid w:val="00850C7A"/>
    <w:rsid w:val="00850D49"/>
    <w:rsid w:val="00851183"/>
    <w:rsid w:val="0085122D"/>
    <w:rsid w:val="00851258"/>
    <w:rsid w:val="00851443"/>
    <w:rsid w:val="00851500"/>
    <w:rsid w:val="00851558"/>
    <w:rsid w:val="008516F0"/>
    <w:rsid w:val="008518C8"/>
    <w:rsid w:val="008518D8"/>
    <w:rsid w:val="00851C25"/>
    <w:rsid w:val="00852402"/>
    <w:rsid w:val="00852562"/>
    <w:rsid w:val="00852887"/>
    <w:rsid w:val="00852985"/>
    <w:rsid w:val="00852A44"/>
    <w:rsid w:val="00852BB7"/>
    <w:rsid w:val="00852CE9"/>
    <w:rsid w:val="00852D0E"/>
    <w:rsid w:val="00852EB4"/>
    <w:rsid w:val="00853143"/>
    <w:rsid w:val="00853215"/>
    <w:rsid w:val="00853658"/>
    <w:rsid w:val="0085397E"/>
    <w:rsid w:val="00853A9A"/>
    <w:rsid w:val="00853CA9"/>
    <w:rsid w:val="00853D7E"/>
    <w:rsid w:val="00853FC4"/>
    <w:rsid w:val="0085465A"/>
    <w:rsid w:val="0085465D"/>
    <w:rsid w:val="00854795"/>
    <w:rsid w:val="008547AB"/>
    <w:rsid w:val="008548E0"/>
    <w:rsid w:val="008548EA"/>
    <w:rsid w:val="00854BD1"/>
    <w:rsid w:val="008552ED"/>
    <w:rsid w:val="00855337"/>
    <w:rsid w:val="008557DE"/>
    <w:rsid w:val="008559F3"/>
    <w:rsid w:val="00855ACA"/>
    <w:rsid w:val="00855D9A"/>
    <w:rsid w:val="00855DD2"/>
    <w:rsid w:val="00855F2C"/>
    <w:rsid w:val="00855FA8"/>
    <w:rsid w:val="0085609B"/>
    <w:rsid w:val="008560D6"/>
    <w:rsid w:val="0085625D"/>
    <w:rsid w:val="00856394"/>
    <w:rsid w:val="0085682B"/>
    <w:rsid w:val="00856AB9"/>
    <w:rsid w:val="00856CA3"/>
    <w:rsid w:val="00856E21"/>
    <w:rsid w:val="00856E2F"/>
    <w:rsid w:val="00857060"/>
    <w:rsid w:val="008574F4"/>
    <w:rsid w:val="00857A64"/>
    <w:rsid w:val="00857BFC"/>
    <w:rsid w:val="00857DE3"/>
    <w:rsid w:val="00857F7C"/>
    <w:rsid w:val="00857FFB"/>
    <w:rsid w:val="00860232"/>
    <w:rsid w:val="008602E9"/>
    <w:rsid w:val="00860574"/>
    <w:rsid w:val="00860645"/>
    <w:rsid w:val="0086090B"/>
    <w:rsid w:val="00860AAF"/>
    <w:rsid w:val="00860F4B"/>
    <w:rsid w:val="00860FF5"/>
    <w:rsid w:val="00861084"/>
    <w:rsid w:val="008612DF"/>
    <w:rsid w:val="0086130A"/>
    <w:rsid w:val="00861825"/>
    <w:rsid w:val="00861907"/>
    <w:rsid w:val="00861CB0"/>
    <w:rsid w:val="00862186"/>
    <w:rsid w:val="008621EA"/>
    <w:rsid w:val="00862205"/>
    <w:rsid w:val="008624B0"/>
    <w:rsid w:val="00862597"/>
    <w:rsid w:val="00862791"/>
    <w:rsid w:val="0086279A"/>
    <w:rsid w:val="00862A1B"/>
    <w:rsid w:val="00862A5D"/>
    <w:rsid w:val="00862DD3"/>
    <w:rsid w:val="00862DDB"/>
    <w:rsid w:val="00862F0E"/>
    <w:rsid w:val="00862F7A"/>
    <w:rsid w:val="00863071"/>
    <w:rsid w:val="008632C5"/>
    <w:rsid w:val="00863350"/>
    <w:rsid w:val="00863778"/>
    <w:rsid w:val="00863797"/>
    <w:rsid w:val="008637AC"/>
    <w:rsid w:val="0086385A"/>
    <w:rsid w:val="0086390E"/>
    <w:rsid w:val="008639C5"/>
    <w:rsid w:val="00863F00"/>
    <w:rsid w:val="00863FE4"/>
    <w:rsid w:val="0086418F"/>
    <w:rsid w:val="00864193"/>
    <w:rsid w:val="0086471E"/>
    <w:rsid w:val="00864830"/>
    <w:rsid w:val="008648A0"/>
    <w:rsid w:val="008649DC"/>
    <w:rsid w:val="00864A0A"/>
    <w:rsid w:val="00864AB1"/>
    <w:rsid w:val="008653C5"/>
    <w:rsid w:val="008654D7"/>
    <w:rsid w:val="008655D6"/>
    <w:rsid w:val="0086568D"/>
    <w:rsid w:val="008657B1"/>
    <w:rsid w:val="008659FB"/>
    <w:rsid w:val="00865A2E"/>
    <w:rsid w:val="00865AA4"/>
    <w:rsid w:val="00865BC1"/>
    <w:rsid w:val="00865D3F"/>
    <w:rsid w:val="008660FC"/>
    <w:rsid w:val="00866378"/>
    <w:rsid w:val="008665AA"/>
    <w:rsid w:val="008666DA"/>
    <w:rsid w:val="0086672C"/>
    <w:rsid w:val="00866C36"/>
    <w:rsid w:val="00866E36"/>
    <w:rsid w:val="00866FF2"/>
    <w:rsid w:val="00867443"/>
    <w:rsid w:val="00867529"/>
    <w:rsid w:val="00867787"/>
    <w:rsid w:val="00867990"/>
    <w:rsid w:val="00867DF3"/>
    <w:rsid w:val="00867E24"/>
    <w:rsid w:val="00867FE0"/>
    <w:rsid w:val="00870004"/>
    <w:rsid w:val="00870218"/>
    <w:rsid w:val="00870463"/>
    <w:rsid w:val="00870542"/>
    <w:rsid w:val="00870653"/>
    <w:rsid w:val="00870B5D"/>
    <w:rsid w:val="00870F11"/>
    <w:rsid w:val="00870F24"/>
    <w:rsid w:val="008710E1"/>
    <w:rsid w:val="008711A3"/>
    <w:rsid w:val="00871318"/>
    <w:rsid w:val="008715E6"/>
    <w:rsid w:val="008716C1"/>
    <w:rsid w:val="008717B8"/>
    <w:rsid w:val="0087190C"/>
    <w:rsid w:val="008719EA"/>
    <w:rsid w:val="008719FF"/>
    <w:rsid w:val="00871F9A"/>
    <w:rsid w:val="00872029"/>
    <w:rsid w:val="008722E6"/>
    <w:rsid w:val="008723B4"/>
    <w:rsid w:val="008725F3"/>
    <w:rsid w:val="008727C3"/>
    <w:rsid w:val="0087285E"/>
    <w:rsid w:val="00872913"/>
    <w:rsid w:val="00872923"/>
    <w:rsid w:val="00873056"/>
    <w:rsid w:val="008736EB"/>
    <w:rsid w:val="00873995"/>
    <w:rsid w:val="00873D31"/>
    <w:rsid w:val="00874108"/>
    <w:rsid w:val="008741EA"/>
    <w:rsid w:val="008746A7"/>
    <w:rsid w:val="0087496A"/>
    <w:rsid w:val="00874BBF"/>
    <w:rsid w:val="00874C2D"/>
    <w:rsid w:val="00874D98"/>
    <w:rsid w:val="00874E56"/>
    <w:rsid w:val="00874F57"/>
    <w:rsid w:val="00874F92"/>
    <w:rsid w:val="00874FAA"/>
    <w:rsid w:val="008750A1"/>
    <w:rsid w:val="0087510D"/>
    <w:rsid w:val="008751CA"/>
    <w:rsid w:val="00875394"/>
    <w:rsid w:val="008753D4"/>
    <w:rsid w:val="00875488"/>
    <w:rsid w:val="0087548C"/>
    <w:rsid w:val="008754DF"/>
    <w:rsid w:val="00875525"/>
    <w:rsid w:val="0087566E"/>
    <w:rsid w:val="008759C2"/>
    <w:rsid w:val="00875FBF"/>
    <w:rsid w:val="00875FD0"/>
    <w:rsid w:val="0087613B"/>
    <w:rsid w:val="00876475"/>
    <w:rsid w:val="008766C2"/>
    <w:rsid w:val="00876729"/>
    <w:rsid w:val="00876860"/>
    <w:rsid w:val="00876A8C"/>
    <w:rsid w:val="00876D8D"/>
    <w:rsid w:val="00876FA7"/>
    <w:rsid w:val="00877358"/>
    <w:rsid w:val="00877A08"/>
    <w:rsid w:val="00877B60"/>
    <w:rsid w:val="00877C58"/>
    <w:rsid w:val="00877CBD"/>
    <w:rsid w:val="00877DAF"/>
    <w:rsid w:val="00877DE9"/>
    <w:rsid w:val="00877E56"/>
    <w:rsid w:val="00877E6D"/>
    <w:rsid w:val="00877ED9"/>
    <w:rsid w:val="00877F96"/>
    <w:rsid w:val="00877FF4"/>
    <w:rsid w:val="00880153"/>
    <w:rsid w:val="008804EF"/>
    <w:rsid w:val="00880554"/>
    <w:rsid w:val="008807B7"/>
    <w:rsid w:val="00880803"/>
    <w:rsid w:val="00880EFC"/>
    <w:rsid w:val="00881441"/>
    <w:rsid w:val="00881456"/>
    <w:rsid w:val="0088179B"/>
    <w:rsid w:val="008818F0"/>
    <w:rsid w:val="00881D06"/>
    <w:rsid w:val="00881F02"/>
    <w:rsid w:val="0088212D"/>
    <w:rsid w:val="008821B2"/>
    <w:rsid w:val="00882281"/>
    <w:rsid w:val="00882403"/>
    <w:rsid w:val="00882516"/>
    <w:rsid w:val="008825E4"/>
    <w:rsid w:val="0088283C"/>
    <w:rsid w:val="00882BE2"/>
    <w:rsid w:val="00882DA4"/>
    <w:rsid w:val="00882F5B"/>
    <w:rsid w:val="0088318A"/>
    <w:rsid w:val="00883325"/>
    <w:rsid w:val="00883474"/>
    <w:rsid w:val="00883553"/>
    <w:rsid w:val="00883AAB"/>
    <w:rsid w:val="00883C85"/>
    <w:rsid w:val="00883E26"/>
    <w:rsid w:val="00883E99"/>
    <w:rsid w:val="00884182"/>
    <w:rsid w:val="00884555"/>
    <w:rsid w:val="008845D7"/>
    <w:rsid w:val="0088461D"/>
    <w:rsid w:val="00884751"/>
    <w:rsid w:val="00884E08"/>
    <w:rsid w:val="00884ECF"/>
    <w:rsid w:val="00884F81"/>
    <w:rsid w:val="0088528B"/>
    <w:rsid w:val="00885602"/>
    <w:rsid w:val="00885BCD"/>
    <w:rsid w:val="00885C93"/>
    <w:rsid w:val="00885EE3"/>
    <w:rsid w:val="00886027"/>
    <w:rsid w:val="00886059"/>
    <w:rsid w:val="00886449"/>
    <w:rsid w:val="00886782"/>
    <w:rsid w:val="008868FA"/>
    <w:rsid w:val="00886DD8"/>
    <w:rsid w:val="00886E67"/>
    <w:rsid w:val="00886F1C"/>
    <w:rsid w:val="00886FCB"/>
    <w:rsid w:val="00887103"/>
    <w:rsid w:val="00887563"/>
    <w:rsid w:val="0088768E"/>
    <w:rsid w:val="008876D5"/>
    <w:rsid w:val="00887737"/>
    <w:rsid w:val="008879A9"/>
    <w:rsid w:val="00887B24"/>
    <w:rsid w:val="00887C79"/>
    <w:rsid w:val="00887CAD"/>
    <w:rsid w:val="00887D03"/>
    <w:rsid w:val="00887D77"/>
    <w:rsid w:val="00887EE7"/>
    <w:rsid w:val="00890215"/>
    <w:rsid w:val="00890344"/>
    <w:rsid w:val="0089046B"/>
    <w:rsid w:val="00890473"/>
    <w:rsid w:val="008904CC"/>
    <w:rsid w:val="008904F6"/>
    <w:rsid w:val="0089050E"/>
    <w:rsid w:val="00890582"/>
    <w:rsid w:val="00890A52"/>
    <w:rsid w:val="00890C08"/>
    <w:rsid w:val="00890EA8"/>
    <w:rsid w:val="00890EEE"/>
    <w:rsid w:val="00890F78"/>
    <w:rsid w:val="00891045"/>
    <w:rsid w:val="00891064"/>
    <w:rsid w:val="008912CB"/>
    <w:rsid w:val="0089154F"/>
    <w:rsid w:val="0089177A"/>
    <w:rsid w:val="0089197C"/>
    <w:rsid w:val="00891A4E"/>
    <w:rsid w:val="00891BE7"/>
    <w:rsid w:val="00891D2C"/>
    <w:rsid w:val="00891E1F"/>
    <w:rsid w:val="00891EE5"/>
    <w:rsid w:val="008920A2"/>
    <w:rsid w:val="008920BA"/>
    <w:rsid w:val="00892234"/>
    <w:rsid w:val="0089240C"/>
    <w:rsid w:val="00892519"/>
    <w:rsid w:val="00892868"/>
    <w:rsid w:val="00892A2A"/>
    <w:rsid w:val="00892A82"/>
    <w:rsid w:val="00892DA3"/>
    <w:rsid w:val="0089316E"/>
    <w:rsid w:val="00893328"/>
    <w:rsid w:val="00893333"/>
    <w:rsid w:val="0089352C"/>
    <w:rsid w:val="00893824"/>
    <w:rsid w:val="00893944"/>
    <w:rsid w:val="008939F2"/>
    <w:rsid w:val="008939FF"/>
    <w:rsid w:val="00893B67"/>
    <w:rsid w:val="00893CF6"/>
    <w:rsid w:val="00893FA3"/>
    <w:rsid w:val="00894147"/>
    <w:rsid w:val="008943B3"/>
    <w:rsid w:val="00894565"/>
    <w:rsid w:val="00894889"/>
    <w:rsid w:val="008949BD"/>
    <w:rsid w:val="00894B9F"/>
    <w:rsid w:val="00894D0C"/>
    <w:rsid w:val="00895155"/>
    <w:rsid w:val="00895174"/>
    <w:rsid w:val="008952D3"/>
    <w:rsid w:val="008954A2"/>
    <w:rsid w:val="00895689"/>
    <w:rsid w:val="008957AA"/>
    <w:rsid w:val="00895863"/>
    <w:rsid w:val="008963B8"/>
    <w:rsid w:val="00896440"/>
    <w:rsid w:val="00896BDE"/>
    <w:rsid w:val="00896E2D"/>
    <w:rsid w:val="00897101"/>
    <w:rsid w:val="0089754D"/>
    <w:rsid w:val="0089759E"/>
    <w:rsid w:val="008977E2"/>
    <w:rsid w:val="00897801"/>
    <w:rsid w:val="00897810"/>
    <w:rsid w:val="008979F6"/>
    <w:rsid w:val="00897F88"/>
    <w:rsid w:val="00897FEB"/>
    <w:rsid w:val="008A023A"/>
    <w:rsid w:val="008A0845"/>
    <w:rsid w:val="008A0CC7"/>
    <w:rsid w:val="008A0D4E"/>
    <w:rsid w:val="008A0DED"/>
    <w:rsid w:val="008A0E63"/>
    <w:rsid w:val="008A0FC1"/>
    <w:rsid w:val="008A0FDA"/>
    <w:rsid w:val="008A1254"/>
    <w:rsid w:val="008A12CD"/>
    <w:rsid w:val="008A12E4"/>
    <w:rsid w:val="008A1C67"/>
    <w:rsid w:val="008A1ED6"/>
    <w:rsid w:val="008A1F3F"/>
    <w:rsid w:val="008A216A"/>
    <w:rsid w:val="008A2192"/>
    <w:rsid w:val="008A2376"/>
    <w:rsid w:val="008A2474"/>
    <w:rsid w:val="008A2508"/>
    <w:rsid w:val="008A26F1"/>
    <w:rsid w:val="008A27C3"/>
    <w:rsid w:val="008A2A9A"/>
    <w:rsid w:val="008A2B62"/>
    <w:rsid w:val="008A2C90"/>
    <w:rsid w:val="008A2EC6"/>
    <w:rsid w:val="008A3141"/>
    <w:rsid w:val="008A3990"/>
    <w:rsid w:val="008A3C1F"/>
    <w:rsid w:val="008A3DA2"/>
    <w:rsid w:val="008A3DD0"/>
    <w:rsid w:val="008A404C"/>
    <w:rsid w:val="008A4050"/>
    <w:rsid w:val="008A40C0"/>
    <w:rsid w:val="008A41F4"/>
    <w:rsid w:val="008A4393"/>
    <w:rsid w:val="008A43C7"/>
    <w:rsid w:val="008A4579"/>
    <w:rsid w:val="008A466D"/>
    <w:rsid w:val="008A471A"/>
    <w:rsid w:val="008A4992"/>
    <w:rsid w:val="008A4A15"/>
    <w:rsid w:val="008A4B5D"/>
    <w:rsid w:val="008A4CF6"/>
    <w:rsid w:val="008A4DFB"/>
    <w:rsid w:val="008A542E"/>
    <w:rsid w:val="008A5554"/>
    <w:rsid w:val="008A5755"/>
    <w:rsid w:val="008A57A0"/>
    <w:rsid w:val="008A5872"/>
    <w:rsid w:val="008A5A30"/>
    <w:rsid w:val="008A5DD5"/>
    <w:rsid w:val="008A5E25"/>
    <w:rsid w:val="008A60A0"/>
    <w:rsid w:val="008A60DE"/>
    <w:rsid w:val="008A626E"/>
    <w:rsid w:val="008A6361"/>
    <w:rsid w:val="008A6540"/>
    <w:rsid w:val="008A682E"/>
    <w:rsid w:val="008A6C20"/>
    <w:rsid w:val="008A6CF3"/>
    <w:rsid w:val="008A6ED4"/>
    <w:rsid w:val="008A6EE1"/>
    <w:rsid w:val="008A6FC1"/>
    <w:rsid w:val="008A6FDC"/>
    <w:rsid w:val="008A74C5"/>
    <w:rsid w:val="008A75EA"/>
    <w:rsid w:val="008A78EE"/>
    <w:rsid w:val="008A7993"/>
    <w:rsid w:val="008B03EF"/>
    <w:rsid w:val="008B05B0"/>
    <w:rsid w:val="008B0ADF"/>
    <w:rsid w:val="008B0B9D"/>
    <w:rsid w:val="008B0C71"/>
    <w:rsid w:val="008B0D97"/>
    <w:rsid w:val="008B0F1D"/>
    <w:rsid w:val="008B0FB0"/>
    <w:rsid w:val="008B103A"/>
    <w:rsid w:val="008B1344"/>
    <w:rsid w:val="008B1371"/>
    <w:rsid w:val="008B1618"/>
    <w:rsid w:val="008B172C"/>
    <w:rsid w:val="008B174C"/>
    <w:rsid w:val="008B1CA3"/>
    <w:rsid w:val="008B2002"/>
    <w:rsid w:val="008B267F"/>
    <w:rsid w:val="008B2C5A"/>
    <w:rsid w:val="008B2EFB"/>
    <w:rsid w:val="008B306B"/>
    <w:rsid w:val="008B30D4"/>
    <w:rsid w:val="008B34AD"/>
    <w:rsid w:val="008B357F"/>
    <w:rsid w:val="008B358D"/>
    <w:rsid w:val="008B374D"/>
    <w:rsid w:val="008B3751"/>
    <w:rsid w:val="008B37E9"/>
    <w:rsid w:val="008B390B"/>
    <w:rsid w:val="008B3C23"/>
    <w:rsid w:val="008B3D46"/>
    <w:rsid w:val="008B3E5B"/>
    <w:rsid w:val="008B3F16"/>
    <w:rsid w:val="008B3FA5"/>
    <w:rsid w:val="008B401A"/>
    <w:rsid w:val="008B429A"/>
    <w:rsid w:val="008B450C"/>
    <w:rsid w:val="008B4683"/>
    <w:rsid w:val="008B47F4"/>
    <w:rsid w:val="008B4B49"/>
    <w:rsid w:val="008B4FED"/>
    <w:rsid w:val="008B5195"/>
    <w:rsid w:val="008B5645"/>
    <w:rsid w:val="008B5785"/>
    <w:rsid w:val="008B58E5"/>
    <w:rsid w:val="008B5A6D"/>
    <w:rsid w:val="008B5AE6"/>
    <w:rsid w:val="008B5F95"/>
    <w:rsid w:val="008B6021"/>
    <w:rsid w:val="008B63F0"/>
    <w:rsid w:val="008B6413"/>
    <w:rsid w:val="008B64DD"/>
    <w:rsid w:val="008B65A6"/>
    <w:rsid w:val="008B69BB"/>
    <w:rsid w:val="008B6B92"/>
    <w:rsid w:val="008B6E85"/>
    <w:rsid w:val="008B7013"/>
    <w:rsid w:val="008B70C5"/>
    <w:rsid w:val="008B7467"/>
    <w:rsid w:val="008B7675"/>
    <w:rsid w:val="008B7C9E"/>
    <w:rsid w:val="008B7D20"/>
    <w:rsid w:val="008B7DC8"/>
    <w:rsid w:val="008C022A"/>
    <w:rsid w:val="008C0459"/>
    <w:rsid w:val="008C0652"/>
    <w:rsid w:val="008C066C"/>
    <w:rsid w:val="008C06AA"/>
    <w:rsid w:val="008C08DF"/>
    <w:rsid w:val="008C097D"/>
    <w:rsid w:val="008C0B4F"/>
    <w:rsid w:val="008C0BDF"/>
    <w:rsid w:val="008C0F62"/>
    <w:rsid w:val="008C1144"/>
    <w:rsid w:val="008C125D"/>
    <w:rsid w:val="008C12BE"/>
    <w:rsid w:val="008C185C"/>
    <w:rsid w:val="008C188A"/>
    <w:rsid w:val="008C1C81"/>
    <w:rsid w:val="008C1CA6"/>
    <w:rsid w:val="008C1CB2"/>
    <w:rsid w:val="008C2820"/>
    <w:rsid w:val="008C282E"/>
    <w:rsid w:val="008C28E8"/>
    <w:rsid w:val="008C2A3B"/>
    <w:rsid w:val="008C2BFF"/>
    <w:rsid w:val="008C2CCD"/>
    <w:rsid w:val="008C2D0A"/>
    <w:rsid w:val="008C2D95"/>
    <w:rsid w:val="008C2E94"/>
    <w:rsid w:val="008C2F51"/>
    <w:rsid w:val="008C2FF7"/>
    <w:rsid w:val="008C329A"/>
    <w:rsid w:val="008C32F3"/>
    <w:rsid w:val="008C3334"/>
    <w:rsid w:val="008C33F8"/>
    <w:rsid w:val="008C3434"/>
    <w:rsid w:val="008C35A1"/>
    <w:rsid w:val="008C367C"/>
    <w:rsid w:val="008C375B"/>
    <w:rsid w:val="008C377B"/>
    <w:rsid w:val="008C3877"/>
    <w:rsid w:val="008C3F29"/>
    <w:rsid w:val="008C41AD"/>
    <w:rsid w:val="008C4428"/>
    <w:rsid w:val="008C462B"/>
    <w:rsid w:val="008C4668"/>
    <w:rsid w:val="008C470F"/>
    <w:rsid w:val="008C4A60"/>
    <w:rsid w:val="008C4D28"/>
    <w:rsid w:val="008C4D9A"/>
    <w:rsid w:val="008C4E13"/>
    <w:rsid w:val="008C4EC3"/>
    <w:rsid w:val="008C5161"/>
    <w:rsid w:val="008C51DC"/>
    <w:rsid w:val="008C550B"/>
    <w:rsid w:val="008C58A0"/>
    <w:rsid w:val="008C59DE"/>
    <w:rsid w:val="008C5EA2"/>
    <w:rsid w:val="008C6156"/>
    <w:rsid w:val="008C615F"/>
    <w:rsid w:val="008C618D"/>
    <w:rsid w:val="008C627F"/>
    <w:rsid w:val="008C62C6"/>
    <w:rsid w:val="008C66BF"/>
    <w:rsid w:val="008C69AF"/>
    <w:rsid w:val="008C6A61"/>
    <w:rsid w:val="008C6A69"/>
    <w:rsid w:val="008C6AC0"/>
    <w:rsid w:val="008C6AED"/>
    <w:rsid w:val="008C6B58"/>
    <w:rsid w:val="008C6C33"/>
    <w:rsid w:val="008C6DFB"/>
    <w:rsid w:val="008C708C"/>
    <w:rsid w:val="008C70FC"/>
    <w:rsid w:val="008C70FF"/>
    <w:rsid w:val="008C716C"/>
    <w:rsid w:val="008C73CD"/>
    <w:rsid w:val="008C74C1"/>
    <w:rsid w:val="008C7655"/>
    <w:rsid w:val="008C775A"/>
    <w:rsid w:val="008C77EC"/>
    <w:rsid w:val="008C7891"/>
    <w:rsid w:val="008C7917"/>
    <w:rsid w:val="008C7A0B"/>
    <w:rsid w:val="008C7C02"/>
    <w:rsid w:val="008C7D40"/>
    <w:rsid w:val="008C7F82"/>
    <w:rsid w:val="008C7FA4"/>
    <w:rsid w:val="008D027C"/>
    <w:rsid w:val="008D0582"/>
    <w:rsid w:val="008D06AC"/>
    <w:rsid w:val="008D09D6"/>
    <w:rsid w:val="008D0CBA"/>
    <w:rsid w:val="008D123E"/>
    <w:rsid w:val="008D130C"/>
    <w:rsid w:val="008D148B"/>
    <w:rsid w:val="008D15E4"/>
    <w:rsid w:val="008D1A6D"/>
    <w:rsid w:val="008D1C6E"/>
    <w:rsid w:val="008D1D67"/>
    <w:rsid w:val="008D1ED1"/>
    <w:rsid w:val="008D1ED2"/>
    <w:rsid w:val="008D220A"/>
    <w:rsid w:val="008D2888"/>
    <w:rsid w:val="008D2894"/>
    <w:rsid w:val="008D28E0"/>
    <w:rsid w:val="008D2A6E"/>
    <w:rsid w:val="008D2C52"/>
    <w:rsid w:val="008D2C87"/>
    <w:rsid w:val="008D2D57"/>
    <w:rsid w:val="008D2DB1"/>
    <w:rsid w:val="008D2FDC"/>
    <w:rsid w:val="008D3032"/>
    <w:rsid w:val="008D351F"/>
    <w:rsid w:val="008D3582"/>
    <w:rsid w:val="008D3A82"/>
    <w:rsid w:val="008D3AA9"/>
    <w:rsid w:val="008D3AF5"/>
    <w:rsid w:val="008D3B54"/>
    <w:rsid w:val="008D3BE1"/>
    <w:rsid w:val="008D3C54"/>
    <w:rsid w:val="008D3E37"/>
    <w:rsid w:val="008D3EF0"/>
    <w:rsid w:val="008D4067"/>
    <w:rsid w:val="008D432F"/>
    <w:rsid w:val="008D4372"/>
    <w:rsid w:val="008D4708"/>
    <w:rsid w:val="008D4A14"/>
    <w:rsid w:val="008D4B1D"/>
    <w:rsid w:val="008D4B4E"/>
    <w:rsid w:val="008D4D6F"/>
    <w:rsid w:val="008D4DEA"/>
    <w:rsid w:val="008D5034"/>
    <w:rsid w:val="008D5095"/>
    <w:rsid w:val="008D5257"/>
    <w:rsid w:val="008D568A"/>
    <w:rsid w:val="008D5818"/>
    <w:rsid w:val="008D596A"/>
    <w:rsid w:val="008D5A90"/>
    <w:rsid w:val="008D5D2F"/>
    <w:rsid w:val="008D605C"/>
    <w:rsid w:val="008D61D0"/>
    <w:rsid w:val="008D643D"/>
    <w:rsid w:val="008D65D3"/>
    <w:rsid w:val="008D65F8"/>
    <w:rsid w:val="008D65FE"/>
    <w:rsid w:val="008D6649"/>
    <w:rsid w:val="008D6759"/>
    <w:rsid w:val="008D67B8"/>
    <w:rsid w:val="008D680A"/>
    <w:rsid w:val="008D6B46"/>
    <w:rsid w:val="008D6BFC"/>
    <w:rsid w:val="008D6DBD"/>
    <w:rsid w:val="008D6E62"/>
    <w:rsid w:val="008D6ED5"/>
    <w:rsid w:val="008D7150"/>
    <w:rsid w:val="008D7332"/>
    <w:rsid w:val="008D733A"/>
    <w:rsid w:val="008D75E3"/>
    <w:rsid w:val="008D788A"/>
    <w:rsid w:val="008D7AD0"/>
    <w:rsid w:val="008D7D4E"/>
    <w:rsid w:val="008D7E70"/>
    <w:rsid w:val="008D7FDC"/>
    <w:rsid w:val="008E00F4"/>
    <w:rsid w:val="008E018B"/>
    <w:rsid w:val="008E02B0"/>
    <w:rsid w:val="008E0728"/>
    <w:rsid w:val="008E08AE"/>
    <w:rsid w:val="008E099C"/>
    <w:rsid w:val="008E0D9C"/>
    <w:rsid w:val="008E140B"/>
    <w:rsid w:val="008E1561"/>
    <w:rsid w:val="008E215B"/>
    <w:rsid w:val="008E2303"/>
    <w:rsid w:val="008E2739"/>
    <w:rsid w:val="008E2B6B"/>
    <w:rsid w:val="008E2E2E"/>
    <w:rsid w:val="008E2E3A"/>
    <w:rsid w:val="008E3146"/>
    <w:rsid w:val="008E31A1"/>
    <w:rsid w:val="008E341A"/>
    <w:rsid w:val="008E3549"/>
    <w:rsid w:val="008E360C"/>
    <w:rsid w:val="008E38F1"/>
    <w:rsid w:val="008E3CB6"/>
    <w:rsid w:val="008E3DE9"/>
    <w:rsid w:val="008E423D"/>
    <w:rsid w:val="008E42FB"/>
    <w:rsid w:val="008E4330"/>
    <w:rsid w:val="008E458C"/>
    <w:rsid w:val="008E459A"/>
    <w:rsid w:val="008E45CE"/>
    <w:rsid w:val="008E48C4"/>
    <w:rsid w:val="008E49B9"/>
    <w:rsid w:val="008E4B5A"/>
    <w:rsid w:val="008E4CFF"/>
    <w:rsid w:val="008E4D13"/>
    <w:rsid w:val="008E4D16"/>
    <w:rsid w:val="008E4EAA"/>
    <w:rsid w:val="008E4FD9"/>
    <w:rsid w:val="008E519B"/>
    <w:rsid w:val="008E551A"/>
    <w:rsid w:val="008E553C"/>
    <w:rsid w:val="008E5654"/>
    <w:rsid w:val="008E57A7"/>
    <w:rsid w:val="008E580A"/>
    <w:rsid w:val="008E58EB"/>
    <w:rsid w:val="008E5C23"/>
    <w:rsid w:val="008E5D76"/>
    <w:rsid w:val="008E5E2C"/>
    <w:rsid w:val="008E5F0A"/>
    <w:rsid w:val="008E5FD3"/>
    <w:rsid w:val="008E6244"/>
    <w:rsid w:val="008E64E7"/>
    <w:rsid w:val="008E6570"/>
    <w:rsid w:val="008E65C6"/>
    <w:rsid w:val="008E66D3"/>
    <w:rsid w:val="008E6719"/>
    <w:rsid w:val="008E6728"/>
    <w:rsid w:val="008E6915"/>
    <w:rsid w:val="008E6A4A"/>
    <w:rsid w:val="008E6BC8"/>
    <w:rsid w:val="008E6F21"/>
    <w:rsid w:val="008E6FE0"/>
    <w:rsid w:val="008E72DA"/>
    <w:rsid w:val="008E7689"/>
    <w:rsid w:val="008E77E0"/>
    <w:rsid w:val="008E789D"/>
    <w:rsid w:val="008E7D3E"/>
    <w:rsid w:val="008E7FA0"/>
    <w:rsid w:val="008F00A6"/>
    <w:rsid w:val="008F050A"/>
    <w:rsid w:val="008F06CD"/>
    <w:rsid w:val="008F07F5"/>
    <w:rsid w:val="008F0898"/>
    <w:rsid w:val="008F08AF"/>
    <w:rsid w:val="008F0AD1"/>
    <w:rsid w:val="008F0D46"/>
    <w:rsid w:val="008F16E8"/>
    <w:rsid w:val="008F17DA"/>
    <w:rsid w:val="008F1991"/>
    <w:rsid w:val="008F1A7C"/>
    <w:rsid w:val="008F1AB7"/>
    <w:rsid w:val="008F1D52"/>
    <w:rsid w:val="008F1FB1"/>
    <w:rsid w:val="008F2183"/>
    <w:rsid w:val="008F21F1"/>
    <w:rsid w:val="008F2305"/>
    <w:rsid w:val="008F235E"/>
    <w:rsid w:val="008F2966"/>
    <w:rsid w:val="008F29ED"/>
    <w:rsid w:val="008F2B1A"/>
    <w:rsid w:val="008F2B72"/>
    <w:rsid w:val="008F2BF3"/>
    <w:rsid w:val="008F2CE3"/>
    <w:rsid w:val="008F2F69"/>
    <w:rsid w:val="008F2FC6"/>
    <w:rsid w:val="008F30BA"/>
    <w:rsid w:val="008F3469"/>
    <w:rsid w:val="008F3650"/>
    <w:rsid w:val="008F3737"/>
    <w:rsid w:val="008F37D3"/>
    <w:rsid w:val="008F3822"/>
    <w:rsid w:val="008F3A5A"/>
    <w:rsid w:val="008F3B53"/>
    <w:rsid w:val="008F3BAD"/>
    <w:rsid w:val="008F3D62"/>
    <w:rsid w:val="008F3E4D"/>
    <w:rsid w:val="008F41AE"/>
    <w:rsid w:val="008F4397"/>
    <w:rsid w:val="008F44B6"/>
    <w:rsid w:val="008F4666"/>
    <w:rsid w:val="008F46DA"/>
    <w:rsid w:val="008F50CE"/>
    <w:rsid w:val="008F5445"/>
    <w:rsid w:val="008F56C0"/>
    <w:rsid w:val="008F57E0"/>
    <w:rsid w:val="008F5879"/>
    <w:rsid w:val="008F5998"/>
    <w:rsid w:val="008F6142"/>
    <w:rsid w:val="008F6291"/>
    <w:rsid w:val="008F631C"/>
    <w:rsid w:val="008F63C4"/>
    <w:rsid w:val="008F640D"/>
    <w:rsid w:val="008F6425"/>
    <w:rsid w:val="008F650D"/>
    <w:rsid w:val="008F6759"/>
    <w:rsid w:val="008F6BFE"/>
    <w:rsid w:val="008F6D0B"/>
    <w:rsid w:val="008F6FFF"/>
    <w:rsid w:val="008F70C1"/>
    <w:rsid w:val="008F7139"/>
    <w:rsid w:val="008F7355"/>
    <w:rsid w:val="008F7573"/>
    <w:rsid w:val="008F76C7"/>
    <w:rsid w:val="008F7701"/>
    <w:rsid w:val="008F7803"/>
    <w:rsid w:val="008F7936"/>
    <w:rsid w:val="008F7D80"/>
    <w:rsid w:val="008F7E46"/>
    <w:rsid w:val="008F7E88"/>
    <w:rsid w:val="008F7F75"/>
    <w:rsid w:val="009002D5"/>
    <w:rsid w:val="0090042D"/>
    <w:rsid w:val="00900541"/>
    <w:rsid w:val="0090054D"/>
    <w:rsid w:val="0090067A"/>
    <w:rsid w:val="00900882"/>
    <w:rsid w:val="00900B84"/>
    <w:rsid w:val="00900DD2"/>
    <w:rsid w:val="00900DD3"/>
    <w:rsid w:val="00900F1F"/>
    <w:rsid w:val="009012BE"/>
    <w:rsid w:val="00901620"/>
    <w:rsid w:val="009016EE"/>
    <w:rsid w:val="009017F2"/>
    <w:rsid w:val="009018BA"/>
    <w:rsid w:val="00901977"/>
    <w:rsid w:val="00901CE9"/>
    <w:rsid w:val="00901E3E"/>
    <w:rsid w:val="00901ED9"/>
    <w:rsid w:val="00901FDE"/>
    <w:rsid w:val="0090207C"/>
    <w:rsid w:val="009020D4"/>
    <w:rsid w:val="0090211A"/>
    <w:rsid w:val="0090214A"/>
    <w:rsid w:val="009028FC"/>
    <w:rsid w:val="009029C4"/>
    <w:rsid w:val="009029CF"/>
    <w:rsid w:val="009029F9"/>
    <w:rsid w:val="00902BE7"/>
    <w:rsid w:val="00902E6B"/>
    <w:rsid w:val="00902EEF"/>
    <w:rsid w:val="00902F02"/>
    <w:rsid w:val="00903016"/>
    <w:rsid w:val="00903229"/>
    <w:rsid w:val="009035CC"/>
    <w:rsid w:val="00903AA4"/>
    <w:rsid w:val="00903D81"/>
    <w:rsid w:val="0090451E"/>
    <w:rsid w:val="00904D5C"/>
    <w:rsid w:val="00904ECB"/>
    <w:rsid w:val="00904FD3"/>
    <w:rsid w:val="0090501D"/>
    <w:rsid w:val="00905072"/>
    <w:rsid w:val="0090518F"/>
    <w:rsid w:val="0090530D"/>
    <w:rsid w:val="00905379"/>
    <w:rsid w:val="009056FE"/>
    <w:rsid w:val="00905784"/>
    <w:rsid w:val="00905890"/>
    <w:rsid w:val="00906024"/>
    <w:rsid w:val="0090603E"/>
    <w:rsid w:val="00906191"/>
    <w:rsid w:val="009062B8"/>
    <w:rsid w:val="009066B2"/>
    <w:rsid w:val="009068AF"/>
    <w:rsid w:val="009068CC"/>
    <w:rsid w:val="00906D3C"/>
    <w:rsid w:val="00907019"/>
    <w:rsid w:val="00907A9E"/>
    <w:rsid w:val="00907E31"/>
    <w:rsid w:val="0091019B"/>
    <w:rsid w:val="00910750"/>
    <w:rsid w:val="009107E9"/>
    <w:rsid w:val="009107ED"/>
    <w:rsid w:val="009108DD"/>
    <w:rsid w:val="00911042"/>
    <w:rsid w:val="00911297"/>
    <w:rsid w:val="009114E5"/>
    <w:rsid w:val="00911610"/>
    <w:rsid w:val="00911CBD"/>
    <w:rsid w:val="00911D3D"/>
    <w:rsid w:val="0091212C"/>
    <w:rsid w:val="009124EE"/>
    <w:rsid w:val="00912565"/>
    <w:rsid w:val="0091289A"/>
    <w:rsid w:val="00912B41"/>
    <w:rsid w:val="00912CA0"/>
    <w:rsid w:val="00912CAF"/>
    <w:rsid w:val="00912D56"/>
    <w:rsid w:val="00912FBD"/>
    <w:rsid w:val="009130C0"/>
    <w:rsid w:val="00913363"/>
    <w:rsid w:val="00913803"/>
    <w:rsid w:val="009138BF"/>
    <w:rsid w:val="00913A24"/>
    <w:rsid w:val="00913B4C"/>
    <w:rsid w:val="00913CE6"/>
    <w:rsid w:val="00913D8A"/>
    <w:rsid w:val="00913E26"/>
    <w:rsid w:val="00914198"/>
    <w:rsid w:val="0091429E"/>
    <w:rsid w:val="00914596"/>
    <w:rsid w:val="00914756"/>
    <w:rsid w:val="00914A0A"/>
    <w:rsid w:val="00914A60"/>
    <w:rsid w:val="00914ABC"/>
    <w:rsid w:val="00914B36"/>
    <w:rsid w:val="00914BEF"/>
    <w:rsid w:val="00914F72"/>
    <w:rsid w:val="0091516D"/>
    <w:rsid w:val="00915A8F"/>
    <w:rsid w:val="00915B3E"/>
    <w:rsid w:val="00915FD2"/>
    <w:rsid w:val="0091623F"/>
    <w:rsid w:val="00916290"/>
    <w:rsid w:val="009162BC"/>
    <w:rsid w:val="009163EE"/>
    <w:rsid w:val="00916488"/>
    <w:rsid w:val="00916769"/>
    <w:rsid w:val="00916A50"/>
    <w:rsid w:val="00916C33"/>
    <w:rsid w:val="00916EBA"/>
    <w:rsid w:val="0091742D"/>
    <w:rsid w:val="00917490"/>
    <w:rsid w:val="009178C8"/>
    <w:rsid w:val="00917BA8"/>
    <w:rsid w:val="00917C50"/>
    <w:rsid w:val="00917E25"/>
    <w:rsid w:val="0092006A"/>
    <w:rsid w:val="009200F5"/>
    <w:rsid w:val="009204E5"/>
    <w:rsid w:val="00920606"/>
    <w:rsid w:val="00920780"/>
    <w:rsid w:val="00920864"/>
    <w:rsid w:val="00920888"/>
    <w:rsid w:val="009209F0"/>
    <w:rsid w:val="00920E06"/>
    <w:rsid w:val="0092141F"/>
    <w:rsid w:val="00921688"/>
    <w:rsid w:val="00921BCA"/>
    <w:rsid w:val="00921D5A"/>
    <w:rsid w:val="00922197"/>
    <w:rsid w:val="00922309"/>
    <w:rsid w:val="009226E4"/>
    <w:rsid w:val="0092296B"/>
    <w:rsid w:val="009235DB"/>
    <w:rsid w:val="00923811"/>
    <w:rsid w:val="00923867"/>
    <w:rsid w:val="0092394B"/>
    <w:rsid w:val="0092396B"/>
    <w:rsid w:val="009239B3"/>
    <w:rsid w:val="00923B87"/>
    <w:rsid w:val="00923BEC"/>
    <w:rsid w:val="00923C88"/>
    <w:rsid w:val="00923E8C"/>
    <w:rsid w:val="00923FB3"/>
    <w:rsid w:val="0092405B"/>
    <w:rsid w:val="00924166"/>
    <w:rsid w:val="009244AB"/>
    <w:rsid w:val="00924633"/>
    <w:rsid w:val="009247EC"/>
    <w:rsid w:val="00924873"/>
    <w:rsid w:val="009248B0"/>
    <w:rsid w:val="00924958"/>
    <w:rsid w:val="00924AB6"/>
    <w:rsid w:val="00924AEB"/>
    <w:rsid w:val="00924D86"/>
    <w:rsid w:val="00924DA7"/>
    <w:rsid w:val="00924DAA"/>
    <w:rsid w:val="00924E8F"/>
    <w:rsid w:val="00924F5A"/>
    <w:rsid w:val="0092509A"/>
    <w:rsid w:val="009250C1"/>
    <w:rsid w:val="009251F2"/>
    <w:rsid w:val="009252DB"/>
    <w:rsid w:val="00925389"/>
    <w:rsid w:val="0092540B"/>
    <w:rsid w:val="00925482"/>
    <w:rsid w:val="009257AC"/>
    <w:rsid w:val="00925AED"/>
    <w:rsid w:val="00925C5D"/>
    <w:rsid w:val="00925C63"/>
    <w:rsid w:val="00925D88"/>
    <w:rsid w:val="00925F14"/>
    <w:rsid w:val="009263B0"/>
    <w:rsid w:val="00926874"/>
    <w:rsid w:val="009269DA"/>
    <w:rsid w:val="00926B96"/>
    <w:rsid w:val="00926BEB"/>
    <w:rsid w:val="00926D9F"/>
    <w:rsid w:val="00926DA0"/>
    <w:rsid w:val="00927251"/>
    <w:rsid w:val="009273A1"/>
    <w:rsid w:val="0092745E"/>
    <w:rsid w:val="009274D2"/>
    <w:rsid w:val="00927948"/>
    <w:rsid w:val="00927BF0"/>
    <w:rsid w:val="00927D98"/>
    <w:rsid w:val="00927E08"/>
    <w:rsid w:val="00927E87"/>
    <w:rsid w:val="0093012B"/>
    <w:rsid w:val="009301CD"/>
    <w:rsid w:val="009301EC"/>
    <w:rsid w:val="00930341"/>
    <w:rsid w:val="00930725"/>
    <w:rsid w:val="00930A22"/>
    <w:rsid w:val="00930E32"/>
    <w:rsid w:val="00930FA9"/>
    <w:rsid w:val="00931055"/>
    <w:rsid w:val="009317D8"/>
    <w:rsid w:val="00931D77"/>
    <w:rsid w:val="00932052"/>
    <w:rsid w:val="009320DB"/>
    <w:rsid w:val="009320F7"/>
    <w:rsid w:val="0093212F"/>
    <w:rsid w:val="00932155"/>
    <w:rsid w:val="00932156"/>
    <w:rsid w:val="009324DD"/>
    <w:rsid w:val="009325E4"/>
    <w:rsid w:val="00932DE5"/>
    <w:rsid w:val="00932E5B"/>
    <w:rsid w:val="00932E95"/>
    <w:rsid w:val="009330F5"/>
    <w:rsid w:val="0093324F"/>
    <w:rsid w:val="00933343"/>
    <w:rsid w:val="0093356B"/>
    <w:rsid w:val="009335F7"/>
    <w:rsid w:val="00933644"/>
    <w:rsid w:val="00933D52"/>
    <w:rsid w:val="00933EA7"/>
    <w:rsid w:val="00933F92"/>
    <w:rsid w:val="009340B5"/>
    <w:rsid w:val="00934214"/>
    <w:rsid w:val="0093460F"/>
    <w:rsid w:val="00934643"/>
    <w:rsid w:val="009346AA"/>
    <w:rsid w:val="00934715"/>
    <w:rsid w:val="00934C71"/>
    <w:rsid w:val="00934E47"/>
    <w:rsid w:val="00934FC3"/>
    <w:rsid w:val="009351BE"/>
    <w:rsid w:val="009353D1"/>
    <w:rsid w:val="00935879"/>
    <w:rsid w:val="00935CA4"/>
    <w:rsid w:val="00935D0C"/>
    <w:rsid w:val="00935E56"/>
    <w:rsid w:val="00935E80"/>
    <w:rsid w:val="009360F1"/>
    <w:rsid w:val="00936195"/>
    <w:rsid w:val="0093679E"/>
    <w:rsid w:val="00936B01"/>
    <w:rsid w:val="00936B7E"/>
    <w:rsid w:val="00936BA3"/>
    <w:rsid w:val="0093710E"/>
    <w:rsid w:val="00937206"/>
    <w:rsid w:val="0093725D"/>
    <w:rsid w:val="009375A6"/>
    <w:rsid w:val="009376C4"/>
    <w:rsid w:val="00937761"/>
    <w:rsid w:val="00937A02"/>
    <w:rsid w:val="00937CF6"/>
    <w:rsid w:val="00937DC6"/>
    <w:rsid w:val="00940158"/>
    <w:rsid w:val="00940248"/>
    <w:rsid w:val="00940312"/>
    <w:rsid w:val="009407B6"/>
    <w:rsid w:val="0094080B"/>
    <w:rsid w:val="00940A16"/>
    <w:rsid w:val="00940E36"/>
    <w:rsid w:val="00941049"/>
    <w:rsid w:val="009414FA"/>
    <w:rsid w:val="0094159B"/>
    <w:rsid w:val="00941647"/>
    <w:rsid w:val="009426EC"/>
    <w:rsid w:val="009427DB"/>
    <w:rsid w:val="0094282E"/>
    <w:rsid w:val="00942C15"/>
    <w:rsid w:val="009433CE"/>
    <w:rsid w:val="009433FE"/>
    <w:rsid w:val="00943593"/>
    <w:rsid w:val="009436D0"/>
    <w:rsid w:val="00943CE3"/>
    <w:rsid w:val="00943D89"/>
    <w:rsid w:val="00943E52"/>
    <w:rsid w:val="00943F22"/>
    <w:rsid w:val="009440AF"/>
    <w:rsid w:val="00944386"/>
    <w:rsid w:val="00944458"/>
    <w:rsid w:val="009445E7"/>
    <w:rsid w:val="009447DE"/>
    <w:rsid w:val="00944870"/>
    <w:rsid w:val="00944B28"/>
    <w:rsid w:val="00944C27"/>
    <w:rsid w:val="00944CF2"/>
    <w:rsid w:val="009450E1"/>
    <w:rsid w:val="0094529F"/>
    <w:rsid w:val="00945618"/>
    <w:rsid w:val="0094584D"/>
    <w:rsid w:val="009459E6"/>
    <w:rsid w:val="00945AB7"/>
    <w:rsid w:val="00945CB2"/>
    <w:rsid w:val="00945D0C"/>
    <w:rsid w:val="00945D5D"/>
    <w:rsid w:val="009463FE"/>
    <w:rsid w:val="00946552"/>
    <w:rsid w:val="0094663A"/>
    <w:rsid w:val="0094674D"/>
    <w:rsid w:val="00946A6B"/>
    <w:rsid w:val="00946FAE"/>
    <w:rsid w:val="00947057"/>
    <w:rsid w:val="009475DC"/>
    <w:rsid w:val="00947911"/>
    <w:rsid w:val="00947923"/>
    <w:rsid w:val="00947AFC"/>
    <w:rsid w:val="00947CD6"/>
    <w:rsid w:val="0095002F"/>
    <w:rsid w:val="0095003D"/>
    <w:rsid w:val="0095004B"/>
    <w:rsid w:val="00950147"/>
    <w:rsid w:val="0095022E"/>
    <w:rsid w:val="009502C9"/>
    <w:rsid w:val="009504C3"/>
    <w:rsid w:val="0095051C"/>
    <w:rsid w:val="009506AE"/>
    <w:rsid w:val="009508C7"/>
    <w:rsid w:val="0095096F"/>
    <w:rsid w:val="0095097A"/>
    <w:rsid w:val="00950A6B"/>
    <w:rsid w:val="00950ADD"/>
    <w:rsid w:val="00950BAA"/>
    <w:rsid w:val="00950D6E"/>
    <w:rsid w:val="00950EF6"/>
    <w:rsid w:val="00951C11"/>
    <w:rsid w:val="00951C3C"/>
    <w:rsid w:val="009520B0"/>
    <w:rsid w:val="009525F5"/>
    <w:rsid w:val="009529B2"/>
    <w:rsid w:val="00952A93"/>
    <w:rsid w:val="00952B43"/>
    <w:rsid w:val="00952CB0"/>
    <w:rsid w:val="00952E12"/>
    <w:rsid w:val="00952ECE"/>
    <w:rsid w:val="0095352D"/>
    <w:rsid w:val="00953532"/>
    <w:rsid w:val="009535AD"/>
    <w:rsid w:val="0095373D"/>
    <w:rsid w:val="00953944"/>
    <w:rsid w:val="00953BB9"/>
    <w:rsid w:val="00953C81"/>
    <w:rsid w:val="00953CC1"/>
    <w:rsid w:val="00953F02"/>
    <w:rsid w:val="00953FB6"/>
    <w:rsid w:val="009540D7"/>
    <w:rsid w:val="00954256"/>
    <w:rsid w:val="00954294"/>
    <w:rsid w:val="00954564"/>
    <w:rsid w:val="00954670"/>
    <w:rsid w:val="009546EF"/>
    <w:rsid w:val="0095494C"/>
    <w:rsid w:val="00954BD8"/>
    <w:rsid w:val="0095513B"/>
    <w:rsid w:val="009551B4"/>
    <w:rsid w:val="009552B3"/>
    <w:rsid w:val="009553D1"/>
    <w:rsid w:val="009555D9"/>
    <w:rsid w:val="0095599D"/>
    <w:rsid w:val="00955C18"/>
    <w:rsid w:val="009560C9"/>
    <w:rsid w:val="0095620A"/>
    <w:rsid w:val="00956B8C"/>
    <w:rsid w:val="00956FC0"/>
    <w:rsid w:val="009571F7"/>
    <w:rsid w:val="00957301"/>
    <w:rsid w:val="009574F4"/>
    <w:rsid w:val="009577E0"/>
    <w:rsid w:val="00957CFA"/>
    <w:rsid w:val="00957D73"/>
    <w:rsid w:val="00957F1A"/>
    <w:rsid w:val="00957F8B"/>
    <w:rsid w:val="00960134"/>
    <w:rsid w:val="009606CD"/>
    <w:rsid w:val="009606E9"/>
    <w:rsid w:val="009608A2"/>
    <w:rsid w:val="009608DB"/>
    <w:rsid w:val="00960952"/>
    <w:rsid w:val="009609DE"/>
    <w:rsid w:val="00960BD5"/>
    <w:rsid w:val="00960D22"/>
    <w:rsid w:val="00960E72"/>
    <w:rsid w:val="00960F83"/>
    <w:rsid w:val="009610D6"/>
    <w:rsid w:val="009613F3"/>
    <w:rsid w:val="00961A3D"/>
    <w:rsid w:val="00961AD9"/>
    <w:rsid w:val="00961CE3"/>
    <w:rsid w:val="00961CF6"/>
    <w:rsid w:val="00961D4B"/>
    <w:rsid w:val="00961EF7"/>
    <w:rsid w:val="00962069"/>
    <w:rsid w:val="0096220C"/>
    <w:rsid w:val="0096250A"/>
    <w:rsid w:val="009627B1"/>
    <w:rsid w:val="00962879"/>
    <w:rsid w:val="00962C6C"/>
    <w:rsid w:val="00962CDA"/>
    <w:rsid w:val="00962E3E"/>
    <w:rsid w:val="0096365B"/>
    <w:rsid w:val="00963695"/>
    <w:rsid w:val="00963ADD"/>
    <w:rsid w:val="00963B78"/>
    <w:rsid w:val="00963D36"/>
    <w:rsid w:val="00963DB2"/>
    <w:rsid w:val="00963FA1"/>
    <w:rsid w:val="0096406D"/>
    <w:rsid w:val="0096413D"/>
    <w:rsid w:val="009642DF"/>
    <w:rsid w:val="009642ED"/>
    <w:rsid w:val="0096449B"/>
    <w:rsid w:val="009644B1"/>
    <w:rsid w:val="00964595"/>
    <w:rsid w:val="009647E8"/>
    <w:rsid w:val="00964892"/>
    <w:rsid w:val="00964951"/>
    <w:rsid w:val="009649E4"/>
    <w:rsid w:val="00964A03"/>
    <w:rsid w:val="00964ABD"/>
    <w:rsid w:val="00965280"/>
    <w:rsid w:val="00965350"/>
    <w:rsid w:val="0096571C"/>
    <w:rsid w:val="009659B5"/>
    <w:rsid w:val="00965A03"/>
    <w:rsid w:val="00965EDA"/>
    <w:rsid w:val="00966066"/>
    <w:rsid w:val="0096613C"/>
    <w:rsid w:val="009663C3"/>
    <w:rsid w:val="009665A2"/>
    <w:rsid w:val="00966A2A"/>
    <w:rsid w:val="00966B46"/>
    <w:rsid w:val="00966B5A"/>
    <w:rsid w:val="00966BDE"/>
    <w:rsid w:val="00966E36"/>
    <w:rsid w:val="00966E80"/>
    <w:rsid w:val="00966FCC"/>
    <w:rsid w:val="00967286"/>
    <w:rsid w:val="0096750F"/>
    <w:rsid w:val="009675B5"/>
    <w:rsid w:val="009675E8"/>
    <w:rsid w:val="0096760C"/>
    <w:rsid w:val="00967637"/>
    <w:rsid w:val="00967822"/>
    <w:rsid w:val="00967DD7"/>
    <w:rsid w:val="00967F76"/>
    <w:rsid w:val="00970085"/>
    <w:rsid w:val="00970218"/>
    <w:rsid w:val="00970597"/>
    <w:rsid w:val="00970816"/>
    <w:rsid w:val="00970A53"/>
    <w:rsid w:val="00970C29"/>
    <w:rsid w:val="00970E63"/>
    <w:rsid w:val="0097104F"/>
    <w:rsid w:val="009712C7"/>
    <w:rsid w:val="00971331"/>
    <w:rsid w:val="00971493"/>
    <w:rsid w:val="0097186A"/>
    <w:rsid w:val="00971AD1"/>
    <w:rsid w:val="00971B2E"/>
    <w:rsid w:val="00971BEE"/>
    <w:rsid w:val="00971C92"/>
    <w:rsid w:val="00972234"/>
    <w:rsid w:val="009728A9"/>
    <w:rsid w:val="009729D8"/>
    <w:rsid w:val="00972EBC"/>
    <w:rsid w:val="00972FF6"/>
    <w:rsid w:val="00973300"/>
    <w:rsid w:val="0097341B"/>
    <w:rsid w:val="00973638"/>
    <w:rsid w:val="009736DA"/>
    <w:rsid w:val="0097386A"/>
    <w:rsid w:val="009739C8"/>
    <w:rsid w:val="009739F1"/>
    <w:rsid w:val="009742A7"/>
    <w:rsid w:val="0097432F"/>
    <w:rsid w:val="00974679"/>
    <w:rsid w:val="009746D9"/>
    <w:rsid w:val="009747B5"/>
    <w:rsid w:val="00974873"/>
    <w:rsid w:val="00974973"/>
    <w:rsid w:val="00974D5E"/>
    <w:rsid w:val="00974D8B"/>
    <w:rsid w:val="00974DB3"/>
    <w:rsid w:val="00975024"/>
    <w:rsid w:val="009753BC"/>
    <w:rsid w:val="009753C5"/>
    <w:rsid w:val="009758EA"/>
    <w:rsid w:val="0097590E"/>
    <w:rsid w:val="00975A13"/>
    <w:rsid w:val="00975BB4"/>
    <w:rsid w:val="00975BFE"/>
    <w:rsid w:val="0097632F"/>
    <w:rsid w:val="0097638D"/>
    <w:rsid w:val="00976447"/>
    <w:rsid w:val="009764BF"/>
    <w:rsid w:val="00976548"/>
    <w:rsid w:val="009765E2"/>
    <w:rsid w:val="00976BC2"/>
    <w:rsid w:val="00976ECD"/>
    <w:rsid w:val="009771D1"/>
    <w:rsid w:val="00977922"/>
    <w:rsid w:val="00977AC1"/>
    <w:rsid w:val="00977D98"/>
    <w:rsid w:val="009802C8"/>
    <w:rsid w:val="009802D6"/>
    <w:rsid w:val="00980506"/>
    <w:rsid w:val="00980687"/>
    <w:rsid w:val="0098075B"/>
    <w:rsid w:val="009807CA"/>
    <w:rsid w:val="009807CE"/>
    <w:rsid w:val="00980B4B"/>
    <w:rsid w:val="00980B90"/>
    <w:rsid w:val="00980D45"/>
    <w:rsid w:val="0098125B"/>
    <w:rsid w:val="00981267"/>
    <w:rsid w:val="009814B1"/>
    <w:rsid w:val="00981A08"/>
    <w:rsid w:val="00981DBC"/>
    <w:rsid w:val="00981F3B"/>
    <w:rsid w:val="009820E5"/>
    <w:rsid w:val="00982157"/>
    <w:rsid w:val="00982353"/>
    <w:rsid w:val="00982577"/>
    <w:rsid w:val="0098262A"/>
    <w:rsid w:val="00982844"/>
    <w:rsid w:val="00982909"/>
    <w:rsid w:val="00982B01"/>
    <w:rsid w:val="00982FDF"/>
    <w:rsid w:val="009833E2"/>
    <w:rsid w:val="00983635"/>
    <w:rsid w:val="00983640"/>
    <w:rsid w:val="00983727"/>
    <w:rsid w:val="009837F1"/>
    <w:rsid w:val="0098381B"/>
    <w:rsid w:val="00983B2E"/>
    <w:rsid w:val="00983C9D"/>
    <w:rsid w:val="00983F30"/>
    <w:rsid w:val="00983FA0"/>
    <w:rsid w:val="00984081"/>
    <w:rsid w:val="009843C9"/>
    <w:rsid w:val="0098486F"/>
    <w:rsid w:val="009848FC"/>
    <w:rsid w:val="00984932"/>
    <w:rsid w:val="00984A52"/>
    <w:rsid w:val="00984C7C"/>
    <w:rsid w:val="00984D69"/>
    <w:rsid w:val="009852F2"/>
    <w:rsid w:val="00985620"/>
    <w:rsid w:val="00985666"/>
    <w:rsid w:val="009857F6"/>
    <w:rsid w:val="0098580A"/>
    <w:rsid w:val="00985842"/>
    <w:rsid w:val="00985843"/>
    <w:rsid w:val="00985C85"/>
    <w:rsid w:val="00985ED2"/>
    <w:rsid w:val="00985F19"/>
    <w:rsid w:val="0098602A"/>
    <w:rsid w:val="0098611F"/>
    <w:rsid w:val="009861EE"/>
    <w:rsid w:val="0098669E"/>
    <w:rsid w:val="009867CA"/>
    <w:rsid w:val="00986A1C"/>
    <w:rsid w:val="00986AFC"/>
    <w:rsid w:val="00986BC3"/>
    <w:rsid w:val="00986EA7"/>
    <w:rsid w:val="0098720D"/>
    <w:rsid w:val="00987584"/>
    <w:rsid w:val="009875A3"/>
    <w:rsid w:val="009875EE"/>
    <w:rsid w:val="00987632"/>
    <w:rsid w:val="00987707"/>
    <w:rsid w:val="0098782D"/>
    <w:rsid w:val="00987A5F"/>
    <w:rsid w:val="00987B8F"/>
    <w:rsid w:val="00987BC6"/>
    <w:rsid w:val="00987DE7"/>
    <w:rsid w:val="00987DEC"/>
    <w:rsid w:val="0099006F"/>
    <w:rsid w:val="00990501"/>
    <w:rsid w:val="009905D4"/>
    <w:rsid w:val="0099087A"/>
    <w:rsid w:val="00990A0A"/>
    <w:rsid w:val="00990A3C"/>
    <w:rsid w:val="00990B5D"/>
    <w:rsid w:val="00990C64"/>
    <w:rsid w:val="00990D10"/>
    <w:rsid w:val="00990E27"/>
    <w:rsid w:val="00991131"/>
    <w:rsid w:val="00991160"/>
    <w:rsid w:val="0099120D"/>
    <w:rsid w:val="00991277"/>
    <w:rsid w:val="00991B49"/>
    <w:rsid w:val="00991B4F"/>
    <w:rsid w:val="00991CB4"/>
    <w:rsid w:val="009921E5"/>
    <w:rsid w:val="009929AB"/>
    <w:rsid w:val="00992AAF"/>
    <w:rsid w:val="00992C5F"/>
    <w:rsid w:val="00992DF4"/>
    <w:rsid w:val="00992E87"/>
    <w:rsid w:val="00992EB2"/>
    <w:rsid w:val="00992F2F"/>
    <w:rsid w:val="00992FD8"/>
    <w:rsid w:val="00992FE6"/>
    <w:rsid w:val="00993188"/>
    <w:rsid w:val="0099335C"/>
    <w:rsid w:val="009933E8"/>
    <w:rsid w:val="0099379A"/>
    <w:rsid w:val="009939D2"/>
    <w:rsid w:val="00993E1C"/>
    <w:rsid w:val="00993FB0"/>
    <w:rsid w:val="009942CA"/>
    <w:rsid w:val="0099457E"/>
    <w:rsid w:val="0099470D"/>
    <w:rsid w:val="00994715"/>
    <w:rsid w:val="0099501B"/>
    <w:rsid w:val="0099521D"/>
    <w:rsid w:val="00995989"/>
    <w:rsid w:val="00995A01"/>
    <w:rsid w:val="00995B1A"/>
    <w:rsid w:val="00995C82"/>
    <w:rsid w:val="00995D77"/>
    <w:rsid w:val="00995FC3"/>
    <w:rsid w:val="00996483"/>
    <w:rsid w:val="0099652E"/>
    <w:rsid w:val="00996585"/>
    <w:rsid w:val="009968C5"/>
    <w:rsid w:val="009969DF"/>
    <w:rsid w:val="00996F25"/>
    <w:rsid w:val="00996FB4"/>
    <w:rsid w:val="00997125"/>
    <w:rsid w:val="0099755D"/>
    <w:rsid w:val="00997BD7"/>
    <w:rsid w:val="009A0155"/>
    <w:rsid w:val="009A01E5"/>
    <w:rsid w:val="009A030F"/>
    <w:rsid w:val="009A05DF"/>
    <w:rsid w:val="009A0A5B"/>
    <w:rsid w:val="009A0C3D"/>
    <w:rsid w:val="009A0D8F"/>
    <w:rsid w:val="009A0EA4"/>
    <w:rsid w:val="009A0F2D"/>
    <w:rsid w:val="009A11DC"/>
    <w:rsid w:val="009A1309"/>
    <w:rsid w:val="009A1417"/>
    <w:rsid w:val="009A14D5"/>
    <w:rsid w:val="009A16A1"/>
    <w:rsid w:val="009A173D"/>
    <w:rsid w:val="009A1CDC"/>
    <w:rsid w:val="009A2221"/>
    <w:rsid w:val="009A250F"/>
    <w:rsid w:val="009A2676"/>
    <w:rsid w:val="009A2E60"/>
    <w:rsid w:val="009A2F43"/>
    <w:rsid w:val="009A306B"/>
    <w:rsid w:val="009A3360"/>
    <w:rsid w:val="009A3811"/>
    <w:rsid w:val="009A388C"/>
    <w:rsid w:val="009A39A1"/>
    <w:rsid w:val="009A39E1"/>
    <w:rsid w:val="009A3AA9"/>
    <w:rsid w:val="009A3ABE"/>
    <w:rsid w:val="009A3B56"/>
    <w:rsid w:val="009A3C25"/>
    <w:rsid w:val="009A4590"/>
    <w:rsid w:val="009A4922"/>
    <w:rsid w:val="009A4951"/>
    <w:rsid w:val="009A49BA"/>
    <w:rsid w:val="009A4A30"/>
    <w:rsid w:val="009A4BFB"/>
    <w:rsid w:val="009A5170"/>
    <w:rsid w:val="009A54D9"/>
    <w:rsid w:val="009A632B"/>
    <w:rsid w:val="009A67FA"/>
    <w:rsid w:val="009A6A40"/>
    <w:rsid w:val="009A6AF4"/>
    <w:rsid w:val="009A6D86"/>
    <w:rsid w:val="009A6F24"/>
    <w:rsid w:val="009A71FC"/>
    <w:rsid w:val="009A72BD"/>
    <w:rsid w:val="009A766A"/>
    <w:rsid w:val="009A77D0"/>
    <w:rsid w:val="009A77EB"/>
    <w:rsid w:val="009A79D2"/>
    <w:rsid w:val="009A7CE6"/>
    <w:rsid w:val="009A7DA6"/>
    <w:rsid w:val="009A7E9A"/>
    <w:rsid w:val="009A7F8E"/>
    <w:rsid w:val="009A8E30"/>
    <w:rsid w:val="009B0496"/>
    <w:rsid w:val="009B05F8"/>
    <w:rsid w:val="009B0637"/>
    <w:rsid w:val="009B0898"/>
    <w:rsid w:val="009B0982"/>
    <w:rsid w:val="009B0A89"/>
    <w:rsid w:val="009B0BC1"/>
    <w:rsid w:val="009B0C3A"/>
    <w:rsid w:val="009B0DBA"/>
    <w:rsid w:val="009B0DD9"/>
    <w:rsid w:val="009B0E34"/>
    <w:rsid w:val="009B10C9"/>
    <w:rsid w:val="009B1280"/>
    <w:rsid w:val="009B14F6"/>
    <w:rsid w:val="009B1660"/>
    <w:rsid w:val="009B1676"/>
    <w:rsid w:val="009B195D"/>
    <w:rsid w:val="009B1B25"/>
    <w:rsid w:val="009B1CB1"/>
    <w:rsid w:val="009B1DED"/>
    <w:rsid w:val="009B23A7"/>
    <w:rsid w:val="009B29E9"/>
    <w:rsid w:val="009B2B26"/>
    <w:rsid w:val="009B2B31"/>
    <w:rsid w:val="009B2DB0"/>
    <w:rsid w:val="009B3072"/>
    <w:rsid w:val="009B30FB"/>
    <w:rsid w:val="009B312B"/>
    <w:rsid w:val="009B352F"/>
    <w:rsid w:val="009B3604"/>
    <w:rsid w:val="009B366A"/>
    <w:rsid w:val="009B3AA6"/>
    <w:rsid w:val="009B3B41"/>
    <w:rsid w:val="009B3BAB"/>
    <w:rsid w:val="009B3FA7"/>
    <w:rsid w:val="009B4186"/>
    <w:rsid w:val="009B42EF"/>
    <w:rsid w:val="009B434F"/>
    <w:rsid w:val="009B46A3"/>
    <w:rsid w:val="009B47EE"/>
    <w:rsid w:val="009B486A"/>
    <w:rsid w:val="009B4909"/>
    <w:rsid w:val="009B4AB3"/>
    <w:rsid w:val="009B4B0B"/>
    <w:rsid w:val="009B4C2C"/>
    <w:rsid w:val="009B4C86"/>
    <w:rsid w:val="009B4D30"/>
    <w:rsid w:val="009B5754"/>
    <w:rsid w:val="009B57AF"/>
    <w:rsid w:val="009B57B7"/>
    <w:rsid w:val="009B581A"/>
    <w:rsid w:val="009B59BF"/>
    <w:rsid w:val="009B59EA"/>
    <w:rsid w:val="009B5E38"/>
    <w:rsid w:val="009B5FFF"/>
    <w:rsid w:val="009B60C5"/>
    <w:rsid w:val="009B627F"/>
    <w:rsid w:val="009B6293"/>
    <w:rsid w:val="009B643F"/>
    <w:rsid w:val="009B6B43"/>
    <w:rsid w:val="009B6BC8"/>
    <w:rsid w:val="009B6D54"/>
    <w:rsid w:val="009B6E0A"/>
    <w:rsid w:val="009B6F96"/>
    <w:rsid w:val="009B71A0"/>
    <w:rsid w:val="009B71F9"/>
    <w:rsid w:val="009B7466"/>
    <w:rsid w:val="009B7600"/>
    <w:rsid w:val="009B76C4"/>
    <w:rsid w:val="009B77B1"/>
    <w:rsid w:val="009B77B8"/>
    <w:rsid w:val="009B787C"/>
    <w:rsid w:val="009B79A1"/>
    <w:rsid w:val="009B7CE3"/>
    <w:rsid w:val="009B7EC9"/>
    <w:rsid w:val="009C0513"/>
    <w:rsid w:val="009C0697"/>
    <w:rsid w:val="009C07F0"/>
    <w:rsid w:val="009C087C"/>
    <w:rsid w:val="009C096B"/>
    <w:rsid w:val="009C0991"/>
    <w:rsid w:val="009C0AD0"/>
    <w:rsid w:val="009C0B47"/>
    <w:rsid w:val="009C0BC9"/>
    <w:rsid w:val="009C0E78"/>
    <w:rsid w:val="009C135D"/>
    <w:rsid w:val="009C13FD"/>
    <w:rsid w:val="009C169B"/>
    <w:rsid w:val="009C1852"/>
    <w:rsid w:val="009C18F8"/>
    <w:rsid w:val="009C1B70"/>
    <w:rsid w:val="009C2072"/>
    <w:rsid w:val="009C2085"/>
    <w:rsid w:val="009C2305"/>
    <w:rsid w:val="009C2861"/>
    <w:rsid w:val="009C289F"/>
    <w:rsid w:val="009C29C5"/>
    <w:rsid w:val="009C2ABF"/>
    <w:rsid w:val="009C2B62"/>
    <w:rsid w:val="009C2BC3"/>
    <w:rsid w:val="009C2DA1"/>
    <w:rsid w:val="009C2DB5"/>
    <w:rsid w:val="009C2EB7"/>
    <w:rsid w:val="009C2ED5"/>
    <w:rsid w:val="009C32E4"/>
    <w:rsid w:val="009C38BD"/>
    <w:rsid w:val="009C3A99"/>
    <w:rsid w:val="009C3CE9"/>
    <w:rsid w:val="009C3E46"/>
    <w:rsid w:val="009C3FB7"/>
    <w:rsid w:val="009C418B"/>
    <w:rsid w:val="009C4279"/>
    <w:rsid w:val="009C4412"/>
    <w:rsid w:val="009C46A4"/>
    <w:rsid w:val="009C46F8"/>
    <w:rsid w:val="009C4719"/>
    <w:rsid w:val="009C477F"/>
    <w:rsid w:val="009C4871"/>
    <w:rsid w:val="009C4EFC"/>
    <w:rsid w:val="009C4FB9"/>
    <w:rsid w:val="009C5432"/>
    <w:rsid w:val="009C5613"/>
    <w:rsid w:val="009C5651"/>
    <w:rsid w:val="009C5665"/>
    <w:rsid w:val="009C58FB"/>
    <w:rsid w:val="009C5957"/>
    <w:rsid w:val="009C59C4"/>
    <w:rsid w:val="009C5B0E"/>
    <w:rsid w:val="009C5C33"/>
    <w:rsid w:val="009C6199"/>
    <w:rsid w:val="009C6202"/>
    <w:rsid w:val="009C6248"/>
    <w:rsid w:val="009C6358"/>
    <w:rsid w:val="009C6914"/>
    <w:rsid w:val="009C6A87"/>
    <w:rsid w:val="009C6E80"/>
    <w:rsid w:val="009C6F28"/>
    <w:rsid w:val="009C7283"/>
    <w:rsid w:val="009C731B"/>
    <w:rsid w:val="009C755A"/>
    <w:rsid w:val="009C7A7F"/>
    <w:rsid w:val="009C7B30"/>
    <w:rsid w:val="009C7BBD"/>
    <w:rsid w:val="009D0409"/>
    <w:rsid w:val="009D04AD"/>
    <w:rsid w:val="009D05BC"/>
    <w:rsid w:val="009D062B"/>
    <w:rsid w:val="009D0805"/>
    <w:rsid w:val="009D09B9"/>
    <w:rsid w:val="009D0BF7"/>
    <w:rsid w:val="009D0DF5"/>
    <w:rsid w:val="009D0FEF"/>
    <w:rsid w:val="009D1001"/>
    <w:rsid w:val="009D1014"/>
    <w:rsid w:val="009D110C"/>
    <w:rsid w:val="009D1334"/>
    <w:rsid w:val="009D1669"/>
    <w:rsid w:val="009D19B8"/>
    <w:rsid w:val="009D1ABA"/>
    <w:rsid w:val="009D2530"/>
    <w:rsid w:val="009D256F"/>
    <w:rsid w:val="009D263F"/>
    <w:rsid w:val="009D2838"/>
    <w:rsid w:val="009D2C01"/>
    <w:rsid w:val="009D2EDE"/>
    <w:rsid w:val="009D323A"/>
    <w:rsid w:val="009D338E"/>
    <w:rsid w:val="009D3422"/>
    <w:rsid w:val="009D34BB"/>
    <w:rsid w:val="009D35C2"/>
    <w:rsid w:val="009D36CD"/>
    <w:rsid w:val="009D3730"/>
    <w:rsid w:val="009D3CAC"/>
    <w:rsid w:val="009D3E01"/>
    <w:rsid w:val="009D3E23"/>
    <w:rsid w:val="009D3E8B"/>
    <w:rsid w:val="009D403C"/>
    <w:rsid w:val="009D4118"/>
    <w:rsid w:val="009D4738"/>
    <w:rsid w:val="009D4990"/>
    <w:rsid w:val="009D4A40"/>
    <w:rsid w:val="009D4D39"/>
    <w:rsid w:val="009D51B8"/>
    <w:rsid w:val="009D521D"/>
    <w:rsid w:val="009D53F6"/>
    <w:rsid w:val="009D57A2"/>
    <w:rsid w:val="009D5F02"/>
    <w:rsid w:val="009D61B0"/>
    <w:rsid w:val="009D6942"/>
    <w:rsid w:val="009D737D"/>
    <w:rsid w:val="009D7683"/>
    <w:rsid w:val="009D7AB9"/>
    <w:rsid w:val="009D7AF5"/>
    <w:rsid w:val="009D7E25"/>
    <w:rsid w:val="009D7E59"/>
    <w:rsid w:val="009E0043"/>
    <w:rsid w:val="009E00D9"/>
    <w:rsid w:val="009E026E"/>
    <w:rsid w:val="009E1104"/>
    <w:rsid w:val="009E1271"/>
    <w:rsid w:val="009E1371"/>
    <w:rsid w:val="009E13FF"/>
    <w:rsid w:val="009E14E9"/>
    <w:rsid w:val="009E1669"/>
    <w:rsid w:val="009E1724"/>
    <w:rsid w:val="009E1830"/>
    <w:rsid w:val="009E1A05"/>
    <w:rsid w:val="009E1C81"/>
    <w:rsid w:val="009E1D43"/>
    <w:rsid w:val="009E1DDE"/>
    <w:rsid w:val="009E1E5D"/>
    <w:rsid w:val="009E1E7A"/>
    <w:rsid w:val="009E1F26"/>
    <w:rsid w:val="009E2216"/>
    <w:rsid w:val="009E26C7"/>
    <w:rsid w:val="009E2907"/>
    <w:rsid w:val="009E292C"/>
    <w:rsid w:val="009E2CCD"/>
    <w:rsid w:val="009E2D54"/>
    <w:rsid w:val="009E3229"/>
    <w:rsid w:val="009E33BA"/>
    <w:rsid w:val="009E3577"/>
    <w:rsid w:val="009E3750"/>
    <w:rsid w:val="009E37A4"/>
    <w:rsid w:val="009E3808"/>
    <w:rsid w:val="009E38C6"/>
    <w:rsid w:val="009E391A"/>
    <w:rsid w:val="009E3E9B"/>
    <w:rsid w:val="009E412F"/>
    <w:rsid w:val="009E420A"/>
    <w:rsid w:val="009E44CE"/>
    <w:rsid w:val="009E4B8A"/>
    <w:rsid w:val="009E4C2A"/>
    <w:rsid w:val="009E52F8"/>
    <w:rsid w:val="009E532A"/>
    <w:rsid w:val="009E57E5"/>
    <w:rsid w:val="009E5951"/>
    <w:rsid w:val="009E59D4"/>
    <w:rsid w:val="009E5A72"/>
    <w:rsid w:val="009E5CA9"/>
    <w:rsid w:val="009E5DCC"/>
    <w:rsid w:val="009E60E6"/>
    <w:rsid w:val="009E6485"/>
    <w:rsid w:val="009E65B9"/>
    <w:rsid w:val="009E66AD"/>
    <w:rsid w:val="009E6756"/>
    <w:rsid w:val="009E68CA"/>
    <w:rsid w:val="009E68DF"/>
    <w:rsid w:val="009E696D"/>
    <w:rsid w:val="009E69AD"/>
    <w:rsid w:val="009E718A"/>
    <w:rsid w:val="009E7402"/>
    <w:rsid w:val="009E7410"/>
    <w:rsid w:val="009E7481"/>
    <w:rsid w:val="009E7505"/>
    <w:rsid w:val="009E7565"/>
    <w:rsid w:val="009E79A1"/>
    <w:rsid w:val="009E7A6B"/>
    <w:rsid w:val="009E7D6B"/>
    <w:rsid w:val="009E7F29"/>
    <w:rsid w:val="009F0160"/>
    <w:rsid w:val="009F0351"/>
    <w:rsid w:val="009F046E"/>
    <w:rsid w:val="009F0669"/>
    <w:rsid w:val="009F06A9"/>
    <w:rsid w:val="009F06E1"/>
    <w:rsid w:val="009F0716"/>
    <w:rsid w:val="009F07D9"/>
    <w:rsid w:val="009F087A"/>
    <w:rsid w:val="009F088E"/>
    <w:rsid w:val="009F08F3"/>
    <w:rsid w:val="009F0A45"/>
    <w:rsid w:val="009F0A7C"/>
    <w:rsid w:val="009F0B58"/>
    <w:rsid w:val="009F0C32"/>
    <w:rsid w:val="009F0E25"/>
    <w:rsid w:val="009F0E78"/>
    <w:rsid w:val="009F0F0B"/>
    <w:rsid w:val="009F10FC"/>
    <w:rsid w:val="009F136F"/>
    <w:rsid w:val="009F17FA"/>
    <w:rsid w:val="009F1C90"/>
    <w:rsid w:val="009F1CE8"/>
    <w:rsid w:val="009F1DCB"/>
    <w:rsid w:val="009F2565"/>
    <w:rsid w:val="009F276F"/>
    <w:rsid w:val="009F2A44"/>
    <w:rsid w:val="009F2BA3"/>
    <w:rsid w:val="009F2BAC"/>
    <w:rsid w:val="009F2C92"/>
    <w:rsid w:val="009F2DFB"/>
    <w:rsid w:val="009F2E43"/>
    <w:rsid w:val="009F2EEF"/>
    <w:rsid w:val="009F316C"/>
    <w:rsid w:val="009F3461"/>
    <w:rsid w:val="009F351A"/>
    <w:rsid w:val="009F3DC8"/>
    <w:rsid w:val="009F3F06"/>
    <w:rsid w:val="009F427F"/>
    <w:rsid w:val="009F488C"/>
    <w:rsid w:val="009F4EBD"/>
    <w:rsid w:val="009F504F"/>
    <w:rsid w:val="009F54F1"/>
    <w:rsid w:val="009F5732"/>
    <w:rsid w:val="009F58A4"/>
    <w:rsid w:val="009F5919"/>
    <w:rsid w:val="009F5941"/>
    <w:rsid w:val="009F5999"/>
    <w:rsid w:val="009F5B12"/>
    <w:rsid w:val="009F5CB6"/>
    <w:rsid w:val="009F5D23"/>
    <w:rsid w:val="009F5DE7"/>
    <w:rsid w:val="009F5DF9"/>
    <w:rsid w:val="009F5E66"/>
    <w:rsid w:val="009F5E7F"/>
    <w:rsid w:val="009F5EF0"/>
    <w:rsid w:val="009F5FED"/>
    <w:rsid w:val="009F66B3"/>
    <w:rsid w:val="009F67A0"/>
    <w:rsid w:val="009F69CF"/>
    <w:rsid w:val="009F6D3D"/>
    <w:rsid w:val="009F6E1B"/>
    <w:rsid w:val="009F6FA0"/>
    <w:rsid w:val="009F6FF5"/>
    <w:rsid w:val="009F7087"/>
    <w:rsid w:val="009F731D"/>
    <w:rsid w:val="009F739C"/>
    <w:rsid w:val="009F73B4"/>
    <w:rsid w:val="009F75AA"/>
    <w:rsid w:val="009F7CF6"/>
    <w:rsid w:val="009F7D43"/>
    <w:rsid w:val="009F7D44"/>
    <w:rsid w:val="009F7ECC"/>
    <w:rsid w:val="00A00115"/>
    <w:rsid w:val="00A001F4"/>
    <w:rsid w:val="00A00306"/>
    <w:rsid w:val="00A004C1"/>
    <w:rsid w:val="00A004D4"/>
    <w:rsid w:val="00A00ABE"/>
    <w:rsid w:val="00A00AC5"/>
    <w:rsid w:val="00A00D5D"/>
    <w:rsid w:val="00A00D5E"/>
    <w:rsid w:val="00A010DE"/>
    <w:rsid w:val="00A0110C"/>
    <w:rsid w:val="00A0126A"/>
    <w:rsid w:val="00A017AD"/>
    <w:rsid w:val="00A018FC"/>
    <w:rsid w:val="00A01CB7"/>
    <w:rsid w:val="00A025DF"/>
    <w:rsid w:val="00A029C9"/>
    <w:rsid w:val="00A02AB9"/>
    <w:rsid w:val="00A02B28"/>
    <w:rsid w:val="00A02C93"/>
    <w:rsid w:val="00A02EF5"/>
    <w:rsid w:val="00A02EF7"/>
    <w:rsid w:val="00A0321E"/>
    <w:rsid w:val="00A03225"/>
    <w:rsid w:val="00A0326A"/>
    <w:rsid w:val="00A033E6"/>
    <w:rsid w:val="00A033EE"/>
    <w:rsid w:val="00A0341C"/>
    <w:rsid w:val="00A0344E"/>
    <w:rsid w:val="00A034A4"/>
    <w:rsid w:val="00A0363E"/>
    <w:rsid w:val="00A0378B"/>
    <w:rsid w:val="00A03911"/>
    <w:rsid w:val="00A03B32"/>
    <w:rsid w:val="00A03C2E"/>
    <w:rsid w:val="00A03ED9"/>
    <w:rsid w:val="00A04623"/>
    <w:rsid w:val="00A049A3"/>
    <w:rsid w:val="00A049D0"/>
    <w:rsid w:val="00A04EBB"/>
    <w:rsid w:val="00A0501E"/>
    <w:rsid w:val="00A0521B"/>
    <w:rsid w:val="00A0592F"/>
    <w:rsid w:val="00A059CA"/>
    <w:rsid w:val="00A05A41"/>
    <w:rsid w:val="00A05B19"/>
    <w:rsid w:val="00A05C28"/>
    <w:rsid w:val="00A05D03"/>
    <w:rsid w:val="00A05D14"/>
    <w:rsid w:val="00A05E03"/>
    <w:rsid w:val="00A0604A"/>
    <w:rsid w:val="00A0619D"/>
    <w:rsid w:val="00A061B1"/>
    <w:rsid w:val="00A06217"/>
    <w:rsid w:val="00A062DF"/>
    <w:rsid w:val="00A0643F"/>
    <w:rsid w:val="00A0661D"/>
    <w:rsid w:val="00A06841"/>
    <w:rsid w:val="00A06858"/>
    <w:rsid w:val="00A06CA9"/>
    <w:rsid w:val="00A06CE5"/>
    <w:rsid w:val="00A06E82"/>
    <w:rsid w:val="00A07049"/>
    <w:rsid w:val="00A07479"/>
    <w:rsid w:val="00A074FF"/>
    <w:rsid w:val="00A07786"/>
    <w:rsid w:val="00A07C41"/>
    <w:rsid w:val="00A07D33"/>
    <w:rsid w:val="00A07DB0"/>
    <w:rsid w:val="00A07E39"/>
    <w:rsid w:val="00A07F80"/>
    <w:rsid w:val="00A07FA2"/>
    <w:rsid w:val="00A07FD2"/>
    <w:rsid w:val="00A1021C"/>
    <w:rsid w:val="00A108BF"/>
    <w:rsid w:val="00A10A6D"/>
    <w:rsid w:val="00A10BFC"/>
    <w:rsid w:val="00A10CBC"/>
    <w:rsid w:val="00A10FDB"/>
    <w:rsid w:val="00A11265"/>
    <w:rsid w:val="00A1131A"/>
    <w:rsid w:val="00A113EF"/>
    <w:rsid w:val="00A113FE"/>
    <w:rsid w:val="00A116BB"/>
    <w:rsid w:val="00A117E4"/>
    <w:rsid w:val="00A118C5"/>
    <w:rsid w:val="00A11966"/>
    <w:rsid w:val="00A119B3"/>
    <w:rsid w:val="00A119B4"/>
    <w:rsid w:val="00A11A74"/>
    <w:rsid w:val="00A11E15"/>
    <w:rsid w:val="00A1224E"/>
    <w:rsid w:val="00A1262A"/>
    <w:rsid w:val="00A12B10"/>
    <w:rsid w:val="00A12CF3"/>
    <w:rsid w:val="00A12E76"/>
    <w:rsid w:val="00A136B7"/>
    <w:rsid w:val="00A137BB"/>
    <w:rsid w:val="00A137D5"/>
    <w:rsid w:val="00A13869"/>
    <w:rsid w:val="00A13D58"/>
    <w:rsid w:val="00A14150"/>
    <w:rsid w:val="00A143DC"/>
    <w:rsid w:val="00A14451"/>
    <w:rsid w:val="00A144AA"/>
    <w:rsid w:val="00A145DD"/>
    <w:rsid w:val="00A14643"/>
    <w:rsid w:val="00A1465A"/>
    <w:rsid w:val="00A1470B"/>
    <w:rsid w:val="00A14905"/>
    <w:rsid w:val="00A14A6D"/>
    <w:rsid w:val="00A14B19"/>
    <w:rsid w:val="00A14D2D"/>
    <w:rsid w:val="00A14D76"/>
    <w:rsid w:val="00A14EFB"/>
    <w:rsid w:val="00A14F3B"/>
    <w:rsid w:val="00A14FC4"/>
    <w:rsid w:val="00A1575E"/>
    <w:rsid w:val="00A15779"/>
    <w:rsid w:val="00A15CBB"/>
    <w:rsid w:val="00A1618D"/>
    <w:rsid w:val="00A1645A"/>
    <w:rsid w:val="00A167C9"/>
    <w:rsid w:val="00A16897"/>
    <w:rsid w:val="00A16A00"/>
    <w:rsid w:val="00A16BCD"/>
    <w:rsid w:val="00A16D35"/>
    <w:rsid w:val="00A16DF1"/>
    <w:rsid w:val="00A16F56"/>
    <w:rsid w:val="00A170A2"/>
    <w:rsid w:val="00A17140"/>
    <w:rsid w:val="00A171FC"/>
    <w:rsid w:val="00A175F5"/>
    <w:rsid w:val="00A17643"/>
    <w:rsid w:val="00A17938"/>
    <w:rsid w:val="00A17981"/>
    <w:rsid w:val="00A20066"/>
    <w:rsid w:val="00A20498"/>
    <w:rsid w:val="00A2051D"/>
    <w:rsid w:val="00A20628"/>
    <w:rsid w:val="00A20990"/>
    <w:rsid w:val="00A20E89"/>
    <w:rsid w:val="00A212E2"/>
    <w:rsid w:val="00A213C5"/>
    <w:rsid w:val="00A214A2"/>
    <w:rsid w:val="00A214C1"/>
    <w:rsid w:val="00A21773"/>
    <w:rsid w:val="00A21993"/>
    <w:rsid w:val="00A21A92"/>
    <w:rsid w:val="00A21C87"/>
    <w:rsid w:val="00A21DBB"/>
    <w:rsid w:val="00A227E9"/>
    <w:rsid w:val="00A22ACD"/>
    <w:rsid w:val="00A22CC9"/>
    <w:rsid w:val="00A22DC6"/>
    <w:rsid w:val="00A22EE0"/>
    <w:rsid w:val="00A23190"/>
    <w:rsid w:val="00A23214"/>
    <w:rsid w:val="00A23384"/>
    <w:rsid w:val="00A2354B"/>
    <w:rsid w:val="00A23635"/>
    <w:rsid w:val="00A238CA"/>
    <w:rsid w:val="00A23976"/>
    <w:rsid w:val="00A239B2"/>
    <w:rsid w:val="00A23BA1"/>
    <w:rsid w:val="00A23D2C"/>
    <w:rsid w:val="00A23DED"/>
    <w:rsid w:val="00A23F8E"/>
    <w:rsid w:val="00A2462D"/>
    <w:rsid w:val="00A24798"/>
    <w:rsid w:val="00A2480B"/>
    <w:rsid w:val="00A2485B"/>
    <w:rsid w:val="00A2496A"/>
    <w:rsid w:val="00A2496F"/>
    <w:rsid w:val="00A24BB2"/>
    <w:rsid w:val="00A24DF7"/>
    <w:rsid w:val="00A24F74"/>
    <w:rsid w:val="00A25023"/>
    <w:rsid w:val="00A25100"/>
    <w:rsid w:val="00A25228"/>
    <w:rsid w:val="00A25380"/>
    <w:rsid w:val="00A2539F"/>
    <w:rsid w:val="00A258A2"/>
    <w:rsid w:val="00A259B4"/>
    <w:rsid w:val="00A25A23"/>
    <w:rsid w:val="00A25B46"/>
    <w:rsid w:val="00A25BEE"/>
    <w:rsid w:val="00A25E82"/>
    <w:rsid w:val="00A25F04"/>
    <w:rsid w:val="00A261B7"/>
    <w:rsid w:val="00A26972"/>
    <w:rsid w:val="00A26A69"/>
    <w:rsid w:val="00A26BC5"/>
    <w:rsid w:val="00A27054"/>
    <w:rsid w:val="00A270CD"/>
    <w:rsid w:val="00A27172"/>
    <w:rsid w:val="00A27460"/>
    <w:rsid w:val="00A27482"/>
    <w:rsid w:val="00A274B6"/>
    <w:rsid w:val="00A27623"/>
    <w:rsid w:val="00A277C7"/>
    <w:rsid w:val="00A278B0"/>
    <w:rsid w:val="00A27979"/>
    <w:rsid w:val="00A27A95"/>
    <w:rsid w:val="00A27CDC"/>
    <w:rsid w:val="00A27DD9"/>
    <w:rsid w:val="00A3044D"/>
    <w:rsid w:val="00A30A3E"/>
    <w:rsid w:val="00A30BB6"/>
    <w:rsid w:val="00A30BDA"/>
    <w:rsid w:val="00A31263"/>
    <w:rsid w:val="00A3126B"/>
    <w:rsid w:val="00A314E6"/>
    <w:rsid w:val="00A3194D"/>
    <w:rsid w:val="00A319EC"/>
    <w:rsid w:val="00A31BA0"/>
    <w:rsid w:val="00A31FC1"/>
    <w:rsid w:val="00A32244"/>
    <w:rsid w:val="00A32352"/>
    <w:rsid w:val="00A3246E"/>
    <w:rsid w:val="00A329B4"/>
    <w:rsid w:val="00A329E0"/>
    <w:rsid w:val="00A32A17"/>
    <w:rsid w:val="00A32C54"/>
    <w:rsid w:val="00A331A7"/>
    <w:rsid w:val="00A3365A"/>
    <w:rsid w:val="00A338F2"/>
    <w:rsid w:val="00A33F79"/>
    <w:rsid w:val="00A33FA6"/>
    <w:rsid w:val="00A33FE4"/>
    <w:rsid w:val="00A34153"/>
    <w:rsid w:val="00A34946"/>
    <w:rsid w:val="00A34FFE"/>
    <w:rsid w:val="00A3518D"/>
    <w:rsid w:val="00A3562A"/>
    <w:rsid w:val="00A3565C"/>
    <w:rsid w:val="00A35892"/>
    <w:rsid w:val="00A359FF"/>
    <w:rsid w:val="00A35D6A"/>
    <w:rsid w:val="00A35E0D"/>
    <w:rsid w:val="00A364B3"/>
    <w:rsid w:val="00A366B6"/>
    <w:rsid w:val="00A367F2"/>
    <w:rsid w:val="00A36811"/>
    <w:rsid w:val="00A36A7F"/>
    <w:rsid w:val="00A36E82"/>
    <w:rsid w:val="00A37032"/>
    <w:rsid w:val="00A3784C"/>
    <w:rsid w:val="00A3789D"/>
    <w:rsid w:val="00A3795A"/>
    <w:rsid w:val="00A37D84"/>
    <w:rsid w:val="00A400EC"/>
    <w:rsid w:val="00A402B8"/>
    <w:rsid w:val="00A40501"/>
    <w:rsid w:val="00A40518"/>
    <w:rsid w:val="00A40B89"/>
    <w:rsid w:val="00A40B8D"/>
    <w:rsid w:val="00A40C8D"/>
    <w:rsid w:val="00A40C8F"/>
    <w:rsid w:val="00A417A0"/>
    <w:rsid w:val="00A41864"/>
    <w:rsid w:val="00A41EB5"/>
    <w:rsid w:val="00A4207A"/>
    <w:rsid w:val="00A421DB"/>
    <w:rsid w:val="00A421F3"/>
    <w:rsid w:val="00A42241"/>
    <w:rsid w:val="00A42271"/>
    <w:rsid w:val="00A425DB"/>
    <w:rsid w:val="00A4262B"/>
    <w:rsid w:val="00A42AC3"/>
    <w:rsid w:val="00A42C0D"/>
    <w:rsid w:val="00A42D6E"/>
    <w:rsid w:val="00A42DE5"/>
    <w:rsid w:val="00A42F32"/>
    <w:rsid w:val="00A431BD"/>
    <w:rsid w:val="00A43478"/>
    <w:rsid w:val="00A436FE"/>
    <w:rsid w:val="00A437A1"/>
    <w:rsid w:val="00A43B08"/>
    <w:rsid w:val="00A43C7E"/>
    <w:rsid w:val="00A43F32"/>
    <w:rsid w:val="00A43F7D"/>
    <w:rsid w:val="00A44040"/>
    <w:rsid w:val="00A440E4"/>
    <w:rsid w:val="00A44280"/>
    <w:rsid w:val="00A44330"/>
    <w:rsid w:val="00A4447A"/>
    <w:rsid w:val="00A444F4"/>
    <w:rsid w:val="00A44676"/>
    <w:rsid w:val="00A44A62"/>
    <w:rsid w:val="00A44B0C"/>
    <w:rsid w:val="00A44D21"/>
    <w:rsid w:val="00A4509F"/>
    <w:rsid w:val="00A450E2"/>
    <w:rsid w:val="00A45219"/>
    <w:rsid w:val="00A454EF"/>
    <w:rsid w:val="00A457B6"/>
    <w:rsid w:val="00A45838"/>
    <w:rsid w:val="00A45923"/>
    <w:rsid w:val="00A45B84"/>
    <w:rsid w:val="00A45EA1"/>
    <w:rsid w:val="00A45F84"/>
    <w:rsid w:val="00A45FE7"/>
    <w:rsid w:val="00A4624B"/>
    <w:rsid w:val="00A46377"/>
    <w:rsid w:val="00A464C8"/>
    <w:rsid w:val="00A4673C"/>
    <w:rsid w:val="00A469F1"/>
    <w:rsid w:val="00A46A3B"/>
    <w:rsid w:val="00A46C32"/>
    <w:rsid w:val="00A46C97"/>
    <w:rsid w:val="00A46D28"/>
    <w:rsid w:val="00A46F38"/>
    <w:rsid w:val="00A46F96"/>
    <w:rsid w:val="00A47107"/>
    <w:rsid w:val="00A4712F"/>
    <w:rsid w:val="00A47407"/>
    <w:rsid w:val="00A476EA"/>
    <w:rsid w:val="00A47880"/>
    <w:rsid w:val="00A47A6D"/>
    <w:rsid w:val="00A47B4E"/>
    <w:rsid w:val="00A47EF0"/>
    <w:rsid w:val="00A47F8E"/>
    <w:rsid w:val="00A47F95"/>
    <w:rsid w:val="00A501BD"/>
    <w:rsid w:val="00A50225"/>
    <w:rsid w:val="00A505D5"/>
    <w:rsid w:val="00A50900"/>
    <w:rsid w:val="00A50971"/>
    <w:rsid w:val="00A50B6E"/>
    <w:rsid w:val="00A50CD6"/>
    <w:rsid w:val="00A50DA9"/>
    <w:rsid w:val="00A50EF3"/>
    <w:rsid w:val="00A50FBA"/>
    <w:rsid w:val="00A515C4"/>
    <w:rsid w:val="00A517BC"/>
    <w:rsid w:val="00A51DCE"/>
    <w:rsid w:val="00A51DE6"/>
    <w:rsid w:val="00A51E99"/>
    <w:rsid w:val="00A51EC0"/>
    <w:rsid w:val="00A52000"/>
    <w:rsid w:val="00A5235D"/>
    <w:rsid w:val="00A52757"/>
    <w:rsid w:val="00A52842"/>
    <w:rsid w:val="00A52977"/>
    <w:rsid w:val="00A53247"/>
    <w:rsid w:val="00A534B8"/>
    <w:rsid w:val="00A53551"/>
    <w:rsid w:val="00A53709"/>
    <w:rsid w:val="00A5382B"/>
    <w:rsid w:val="00A53C2B"/>
    <w:rsid w:val="00A53CDF"/>
    <w:rsid w:val="00A53DAB"/>
    <w:rsid w:val="00A54063"/>
    <w:rsid w:val="00A5409F"/>
    <w:rsid w:val="00A5422A"/>
    <w:rsid w:val="00A54657"/>
    <w:rsid w:val="00A54694"/>
    <w:rsid w:val="00A54DBF"/>
    <w:rsid w:val="00A54EE8"/>
    <w:rsid w:val="00A550B7"/>
    <w:rsid w:val="00A55282"/>
    <w:rsid w:val="00A55319"/>
    <w:rsid w:val="00A55372"/>
    <w:rsid w:val="00A55458"/>
    <w:rsid w:val="00A55491"/>
    <w:rsid w:val="00A554DF"/>
    <w:rsid w:val="00A5558D"/>
    <w:rsid w:val="00A55888"/>
    <w:rsid w:val="00A55A1A"/>
    <w:rsid w:val="00A55A33"/>
    <w:rsid w:val="00A55B12"/>
    <w:rsid w:val="00A55B45"/>
    <w:rsid w:val="00A55B47"/>
    <w:rsid w:val="00A55CA4"/>
    <w:rsid w:val="00A55DD3"/>
    <w:rsid w:val="00A55F7A"/>
    <w:rsid w:val="00A5603F"/>
    <w:rsid w:val="00A5612D"/>
    <w:rsid w:val="00A5640E"/>
    <w:rsid w:val="00A56851"/>
    <w:rsid w:val="00A56BC5"/>
    <w:rsid w:val="00A56C23"/>
    <w:rsid w:val="00A56C43"/>
    <w:rsid w:val="00A56D74"/>
    <w:rsid w:val="00A57308"/>
    <w:rsid w:val="00A57372"/>
    <w:rsid w:val="00A57460"/>
    <w:rsid w:val="00A57484"/>
    <w:rsid w:val="00A57902"/>
    <w:rsid w:val="00A57AC5"/>
    <w:rsid w:val="00A57F8A"/>
    <w:rsid w:val="00A601A9"/>
    <w:rsid w:val="00A60271"/>
    <w:rsid w:val="00A602ED"/>
    <w:rsid w:val="00A60313"/>
    <w:rsid w:val="00A60365"/>
    <w:rsid w:val="00A606F5"/>
    <w:rsid w:val="00A60B8B"/>
    <w:rsid w:val="00A60B9A"/>
    <w:rsid w:val="00A61389"/>
    <w:rsid w:val="00A61450"/>
    <w:rsid w:val="00A61840"/>
    <w:rsid w:val="00A61878"/>
    <w:rsid w:val="00A618FF"/>
    <w:rsid w:val="00A61A21"/>
    <w:rsid w:val="00A61BA3"/>
    <w:rsid w:val="00A61DA4"/>
    <w:rsid w:val="00A61DCE"/>
    <w:rsid w:val="00A61DDE"/>
    <w:rsid w:val="00A6226C"/>
    <w:rsid w:val="00A624CD"/>
    <w:rsid w:val="00A6264D"/>
    <w:rsid w:val="00A628F1"/>
    <w:rsid w:val="00A629B7"/>
    <w:rsid w:val="00A62A0C"/>
    <w:rsid w:val="00A62AD0"/>
    <w:rsid w:val="00A62B8E"/>
    <w:rsid w:val="00A62C05"/>
    <w:rsid w:val="00A62DA2"/>
    <w:rsid w:val="00A62F32"/>
    <w:rsid w:val="00A62F60"/>
    <w:rsid w:val="00A63054"/>
    <w:rsid w:val="00A63321"/>
    <w:rsid w:val="00A63649"/>
    <w:rsid w:val="00A63675"/>
    <w:rsid w:val="00A63755"/>
    <w:rsid w:val="00A637C8"/>
    <w:rsid w:val="00A637D8"/>
    <w:rsid w:val="00A63906"/>
    <w:rsid w:val="00A63B5B"/>
    <w:rsid w:val="00A63C10"/>
    <w:rsid w:val="00A64026"/>
    <w:rsid w:val="00A640E4"/>
    <w:rsid w:val="00A640E7"/>
    <w:rsid w:val="00A64393"/>
    <w:rsid w:val="00A64544"/>
    <w:rsid w:val="00A646FF"/>
    <w:rsid w:val="00A6477A"/>
    <w:rsid w:val="00A64792"/>
    <w:rsid w:val="00A6487B"/>
    <w:rsid w:val="00A64AC6"/>
    <w:rsid w:val="00A64E8C"/>
    <w:rsid w:val="00A65035"/>
    <w:rsid w:val="00A651FA"/>
    <w:rsid w:val="00A6565C"/>
    <w:rsid w:val="00A657BD"/>
    <w:rsid w:val="00A65DBF"/>
    <w:rsid w:val="00A661E8"/>
    <w:rsid w:val="00A6650E"/>
    <w:rsid w:val="00A66582"/>
    <w:rsid w:val="00A66623"/>
    <w:rsid w:val="00A66CA6"/>
    <w:rsid w:val="00A66D26"/>
    <w:rsid w:val="00A66D5C"/>
    <w:rsid w:val="00A67295"/>
    <w:rsid w:val="00A672B1"/>
    <w:rsid w:val="00A67363"/>
    <w:rsid w:val="00A673E7"/>
    <w:rsid w:val="00A6770E"/>
    <w:rsid w:val="00A677C7"/>
    <w:rsid w:val="00A67918"/>
    <w:rsid w:val="00A67C47"/>
    <w:rsid w:val="00A67C6B"/>
    <w:rsid w:val="00A67D6C"/>
    <w:rsid w:val="00A700A9"/>
    <w:rsid w:val="00A70265"/>
    <w:rsid w:val="00A70681"/>
    <w:rsid w:val="00A7072C"/>
    <w:rsid w:val="00A7093A"/>
    <w:rsid w:val="00A70C68"/>
    <w:rsid w:val="00A70D81"/>
    <w:rsid w:val="00A70FA3"/>
    <w:rsid w:val="00A70FA6"/>
    <w:rsid w:val="00A7171E"/>
    <w:rsid w:val="00A71762"/>
    <w:rsid w:val="00A72357"/>
    <w:rsid w:val="00A7235E"/>
    <w:rsid w:val="00A72463"/>
    <w:rsid w:val="00A72790"/>
    <w:rsid w:val="00A728F2"/>
    <w:rsid w:val="00A72ABC"/>
    <w:rsid w:val="00A72C8E"/>
    <w:rsid w:val="00A736C1"/>
    <w:rsid w:val="00A7388C"/>
    <w:rsid w:val="00A73BED"/>
    <w:rsid w:val="00A73C67"/>
    <w:rsid w:val="00A73EF6"/>
    <w:rsid w:val="00A74056"/>
    <w:rsid w:val="00A7405B"/>
    <w:rsid w:val="00A743D9"/>
    <w:rsid w:val="00A74795"/>
    <w:rsid w:val="00A749AB"/>
    <w:rsid w:val="00A74ABF"/>
    <w:rsid w:val="00A74FBE"/>
    <w:rsid w:val="00A7518B"/>
    <w:rsid w:val="00A751CA"/>
    <w:rsid w:val="00A7532E"/>
    <w:rsid w:val="00A75767"/>
    <w:rsid w:val="00A75A03"/>
    <w:rsid w:val="00A75CAB"/>
    <w:rsid w:val="00A75FD8"/>
    <w:rsid w:val="00A7661D"/>
    <w:rsid w:val="00A76825"/>
    <w:rsid w:val="00A76EAA"/>
    <w:rsid w:val="00A76ECE"/>
    <w:rsid w:val="00A76F5B"/>
    <w:rsid w:val="00A77023"/>
    <w:rsid w:val="00A7706B"/>
    <w:rsid w:val="00A771CE"/>
    <w:rsid w:val="00A774E2"/>
    <w:rsid w:val="00A7779C"/>
    <w:rsid w:val="00A77A07"/>
    <w:rsid w:val="00A77AE4"/>
    <w:rsid w:val="00A77AF7"/>
    <w:rsid w:val="00A77D56"/>
    <w:rsid w:val="00A8003E"/>
    <w:rsid w:val="00A80080"/>
    <w:rsid w:val="00A8056E"/>
    <w:rsid w:val="00A805C1"/>
    <w:rsid w:val="00A805EB"/>
    <w:rsid w:val="00A80610"/>
    <w:rsid w:val="00A8069F"/>
    <w:rsid w:val="00A807C5"/>
    <w:rsid w:val="00A80987"/>
    <w:rsid w:val="00A80F76"/>
    <w:rsid w:val="00A819F4"/>
    <w:rsid w:val="00A81B7E"/>
    <w:rsid w:val="00A81E5F"/>
    <w:rsid w:val="00A81EF9"/>
    <w:rsid w:val="00A824FA"/>
    <w:rsid w:val="00A82639"/>
    <w:rsid w:val="00A8264D"/>
    <w:rsid w:val="00A82749"/>
    <w:rsid w:val="00A8294A"/>
    <w:rsid w:val="00A82B91"/>
    <w:rsid w:val="00A82C20"/>
    <w:rsid w:val="00A82DCF"/>
    <w:rsid w:val="00A8330D"/>
    <w:rsid w:val="00A8342A"/>
    <w:rsid w:val="00A834C4"/>
    <w:rsid w:val="00A83562"/>
    <w:rsid w:val="00A83642"/>
    <w:rsid w:val="00A836AA"/>
    <w:rsid w:val="00A83801"/>
    <w:rsid w:val="00A83974"/>
    <w:rsid w:val="00A83A62"/>
    <w:rsid w:val="00A83B12"/>
    <w:rsid w:val="00A83B62"/>
    <w:rsid w:val="00A83BBC"/>
    <w:rsid w:val="00A83CCC"/>
    <w:rsid w:val="00A83E53"/>
    <w:rsid w:val="00A84211"/>
    <w:rsid w:val="00A847A8"/>
    <w:rsid w:val="00A84878"/>
    <w:rsid w:val="00A84A95"/>
    <w:rsid w:val="00A84FD3"/>
    <w:rsid w:val="00A850F3"/>
    <w:rsid w:val="00A8545C"/>
    <w:rsid w:val="00A86157"/>
    <w:rsid w:val="00A86627"/>
    <w:rsid w:val="00A86651"/>
    <w:rsid w:val="00A8669E"/>
    <w:rsid w:val="00A8691F"/>
    <w:rsid w:val="00A86B20"/>
    <w:rsid w:val="00A86B41"/>
    <w:rsid w:val="00A86C91"/>
    <w:rsid w:val="00A87190"/>
    <w:rsid w:val="00A875FE"/>
    <w:rsid w:val="00A8787C"/>
    <w:rsid w:val="00A87BDA"/>
    <w:rsid w:val="00A902CA"/>
    <w:rsid w:val="00A90A19"/>
    <w:rsid w:val="00A90C4A"/>
    <w:rsid w:val="00A90EC8"/>
    <w:rsid w:val="00A90F0E"/>
    <w:rsid w:val="00A914DD"/>
    <w:rsid w:val="00A915D1"/>
    <w:rsid w:val="00A916B3"/>
    <w:rsid w:val="00A917A1"/>
    <w:rsid w:val="00A918AE"/>
    <w:rsid w:val="00A919E9"/>
    <w:rsid w:val="00A91A93"/>
    <w:rsid w:val="00A91C1F"/>
    <w:rsid w:val="00A91DA5"/>
    <w:rsid w:val="00A91ED5"/>
    <w:rsid w:val="00A91F5F"/>
    <w:rsid w:val="00A920E5"/>
    <w:rsid w:val="00A925F7"/>
    <w:rsid w:val="00A92A45"/>
    <w:rsid w:val="00A92C00"/>
    <w:rsid w:val="00A92EE8"/>
    <w:rsid w:val="00A9303B"/>
    <w:rsid w:val="00A933E1"/>
    <w:rsid w:val="00A935A9"/>
    <w:rsid w:val="00A936B0"/>
    <w:rsid w:val="00A93797"/>
    <w:rsid w:val="00A939CE"/>
    <w:rsid w:val="00A93A3E"/>
    <w:rsid w:val="00A93A50"/>
    <w:rsid w:val="00A93A91"/>
    <w:rsid w:val="00A93C42"/>
    <w:rsid w:val="00A93F2F"/>
    <w:rsid w:val="00A93F33"/>
    <w:rsid w:val="00A941A4"/>
    <w:rsid w:val="00A94392"/>
    <w:rsid w:val="00A943D3"/>
    <w:rsid w:val="00A943F6"/>
    <w:rsid w:val="00A944FB"/>
    <w:rsid w:val="00A946A3"/>
    <w:rsid w:val="00A946BD"/>
    <w:rsid w:val="00A9483B"/>
    <w:rsid w:val="00A94998"/>
    <w:rsid w:val="00A94A32"/>
    <w:rsid w:val="00A94BC7"/>
    <w:rsid w:val="00A94E3A"/>
    <w:rsid w:val="00A94EAD"/>
    <w:rsid w:val="00A94F03"/>
    <w:rsid w:val="00A95117"/>
    <w:rsid w:val="00A9518F"/>
    <w:rsid w:val="00A951AF"/>
    <w:rsid w:val="00A95454"/>
    <w:rsid w:val="00A955ED"/>
    <w:rsid w:val="00A95992"/>
    <w:rsid w:val="00A95AF7"/>
    <w:rsid w:val="00A95F15"/>
    <w:rsid w:val="00A961CF"/>
    <w:rsid w:val="00A96264"/>
    <w:rsid w:val="00A965CB"/>
    <w:rsid w:val="00A967D4"/>
    <w:rsid w:val="00A97117"/>
    <w:rsid w:val="00A972A9"/>
    <w:rsid w:val="00A972E2"/>
    <w:rsid w:val="00A977D4"/>
    <w:rsid w:val="00A97864"/>
    <w:rsid w:val="00A97B7C"/>
    <w:rsid w:val="00A97DB9"/>
    <w:rsid w:val="00A97EF8"/>
    <w:rsid w:val="00A97F37"/>
    <w:rsid w:val="00AA00C6"/>
    <w:rsid w:val="00AA013F"/>
    <w:rsid w:val="00AA01EC"/>
    <w:rsid w:val="00AA0292"/>
    <w:rsid w:val="00AA02D9"/>
    <w:rsid w:val="00AA0372"/>
    <w:rsid w:val="00AA03C0"/>
    <w:rsid w:val="00AA0844"/>
    <w:rsid w:val="00AA170C"/>
    <w:rsid w:val="00AA17CF"/>
    <w:rsid w:val="00AA1847"/>
    <w:rsid w:val="00AA1A0C"/>
    <w:rsid w:val="00AA1B09"/>
    <w:rsid w:val="00AA1B9C"/>
    <w:rsid w:val="00AA1F6F"/>
    <w:rsid w:val="00AA2247"/>
    <w:rsid w:val="00AA25E0"/>
    <w:rsid w:val="00AA2738"/>
    <w:rsid w:val="00AA2A17"/>
    <w:rsid w:val="00AA2FAF"/>
    <w:rsid w:val="00AA32B6"/>
    <w:rsid w:val="00AA3319"/>
    <w:rsid w:val="00AA3434"/>
    <w:rsid w:val="00AA34B2"/>
    <w:rsid w:val="00AA37B3"/>
    <w:rsid w:val="00AA3956"/>
    <w:rsid w:val="00AA3B2C"/>
    <w:rsid w:val="00AA3B67"/>
    <w:rsid w:val="00AA3B93"/>
    <w:rsid w:val="00AA3CAD"/>
    <w:rsid w:val="00AA473F"/>
    <w:rsid w:val="00AA496D"/>
    <w:rsid w:val="00AA4CA5"/>
    <w:rsid w:val="00AA4DCC"/>
    <w:rsid w:val="00AA538E"/>
    <w:rsid w:val="00AA53D8"/>
    <w:rsid w:val="00AA55D7"/>
    <w:rsid w:val="00AA57C1"/>
    <w:rsid w:val="00AA57CE"/>
    <w:rsid w:val="00AA5851"/>
    <w:rsid w:val="00AA589E"/>
    <w:rsid w:val="00AA58A6"/>
    <w:rsid w:val="00AA596F"/>
    <w:rsid w:val="00AA5C2A"/>
    <w:rsid w:val="00AA5D9B"/>
    <w:rsid w:val="00AA5E65"/>
    <w:rsid w:val="00AA60DC"/>
    <w:rsid w:val="00AA6509"/>
    <w:rsid w:val="00AA652D"/>
    <w:rsid w:val="00AA6676"/>
    <w:rsid w:val="00AA669D"/>
    <w:rsid w:val="00AA68C0"/>
    <w:rsid w:val="00AA6C3B"/>
    <w:rsid w:val="00AA6C55"/>
    <w:rsid w:val="00AA6E6E"/>
    <w:rsid w:val="00AA6FF9"/>
    <w:rsid w:val="00AA70D3"/>
    <w:rsid w:val="00AA7106"/>
    <w:rsid w:val="00AA72D3"/>
    <w:rsid w:val="00AA7304"/>
    <w:rsid w:val="00AA731B"/>
    <w:rsid w:val="00AA74F5"/>
    <w:rsid w:val="00AA7525"/>
    <w:rsid w:val="00AA7AF9"/>
    <w:rsid w:val="00AA7C63"/>
    <w:rsid w:val="00AA7F3C"/>
    <w:rsid w:val="00AB02A0"/>
    <w:rsid w:val="00AB074D"/>
    <w:rsid w:val="00AB0789"/>
    <w:rsid w:val="00AB090B"/>
    <w:rsid w:val="00AB099B"/>
    <w:rsid w:val="00AB0A73"/>
    <w:rsid w:val="00AB0AA9"/>
    <w:rsid w:val="00AB0C29"/>
    <w:rsid w:val="00AB0FE4"/>
    <w:rsid w:val="00AB10D0"/>
    <w:rsid w:val="00AB126E"/>
    <w:rsid w:val="00AB1332"/>
    <w:rsid w:val="00AB14E2"/>
    <w:rsid w:val="00AB1715"/>
    <w:rsid w:val="00AB179C"/>
    <w:rsid w:val="00AB17BE"/>
    <w:rsid w:val="00AB1955"/>
    <w:rsid w:val="00AB20CC"/>
    <w:rsid w:val="00AB235C"/>
    <w:rsid w:val="00AB23FF"/>
    <w:rsid w:val="00AB2451"/>
    <w:rsid w:val="00AB2545"/>
    <w:rsid w:val="00AB284E"/>
    <w:rsid w:val="00AB28F5"/>
    <w:rsid w:val="00AB2B8C"/>
    <w:rsid w:val="00AB2F00"/>
    <w:rsid w:val="00AB2F27"/>
    <w:rsid w:val="00AB2FEF"/>
    <w:rsid w:val="00AB30D2"/>
    <w:rsid w:val="00AB3450"/>
    <w:rsid w:val="00AB37A5"/>
    <w:rsid w:val="00AB3A9A"/>
    <w:rsid w:val="00AB3B68"/>
    <w:rsid w:val="00AB3DF9"/>
    <w:rsid w:val="00AB3DFA"/>
    <w:rsid w:val="00AB4219"/>
    <w:rsid w:val="00AB438B"/>
    <w:rsid w:val="00AB440B"/>
    <w:rsid w:val="00AB47EF"/>
    <w:rsid w:val="00AB4826"/>
    <w:rsid w:val="00AB4AE7"/>
    <w:rsid w:val="00AB4C89"/>
    <w:rsid w:val="00AB4F0C"/>
    <w:rsid w:val="00AB4F81"/>
    <w:rsid w:val="00AB5331"/>
    <w:rsid w:val="00AB5562"/>
    <w:rsid w:val="00AB5B1A"/>
    <w:rsid w:val="00AB5F4B"/>
    <w:rsid w:val="00AB61AB"/>
    <w:rsid w:val="00AB62E5"/>
    <w:rsid w:val="00AB6735"/>
    <w:rsid w:val="00AB6A9F"/>
    <w:rsid w:val="00AB6BDE"/>
    <w:rsid w:val="00AB6DE6"/>
    <w:rsid w:val="00AB6E22"/>
    <w:rsid w:val="00AB7087"/>
    <w:rsid w:val="00AB70A0"/>
    <w:rsid w:val="00AB73A4"/>
    <w:rsid w:val="00AB760B"/>
    <w:rsid w:val="00AB7654"/>
    <w:rsid w:val="00AB76FB"/>
    <w:rsid w:val="00AB776C"/>
    <w:rsid w:val="00AB7E92"/>
    <w:rsid w:val="00AC0006"/>
    <w:rsid w:val="00AC006D"/>
    <w:rsid w:val="00AC0175"/>
    <w:rsid w:val="00AC03C2"/>
    <w:rsid w:val="00AC054B"/>
    <w:rsid w:val="00AC06EA"/>
    <w:rsid w:val="00AC0845"/>
    <w:rsid w:val="00AC08F1"/>
    <w:rsid w:val="00AC0904"/>
    <w:rsid w:val="00AC09CC"/>
    <w:rsid w:val="00AC0BDC"/>
    <w:rsid w:val="00AC0D92"/>
    <w:rsid w:val="00AC1095"/>
    <w:rsid w:val="00AC1500"/>
    <w:rsid w:val="00AC155D"/>
    <w:rsid w:val="00AC16F9"/>
    <w:rsid w:val="00AC1BC0"/>
    <w:rsid w:val="00AC1D83"/>
    <w:rsid w:val="00AC1E1C"/>
    <w:rsid w:val="00AC230E"/>
    <w:rsid w:val="00AC2529"/>
    <w:rsid w:val="00AC2654"/>
    <w:rsid w:val="00AC28C5"/>
    <w:rsid w:val="00AC2C54"/>
    <w:rsid w:val="00AC2D2F"/>
    <w:rsid w:val="00AC2E32"/>
    <w:rsid w:val="00AC2EB6"/>
    <w:rsid w:val="00AC313B"/>
    <w:rsid w:val="00AC330C"/>
    <w:rsid w:val="00AC348E"/>
    <w:rsid w:val="00AC34B4"/>
    <w:rsid w:val="00AC37DD"/>
    <w:rsid w:val="00AC38E0"/>
    <w:rsid w:val="00AC3B00"/>
    <w:rsid w:val="00AC3BA8"/>
    <w:rsid w:val="00AC3C1E"/>
    <w:rsid w:val="00AC4129"/>
    <w:rsid w:val="00AC41E5"/>
    <w:rsid w:val="00AC4631"/>
    <w:rsid w:val="00AC4715"/>
    <w:rsid w:val="00AC489E"/>
    <w:rsid w:val="00AC48C4"/>
    <w:rsid w:val="00AC4A0F"/>
    <w:rsid w:val="00AC4A43"/>
    <w:rsid w:val="00AC4B37"/>
    <w:rsid w:val="00AC4E05"/>
    <w:rsid w:val="00AC51C1"/>
    <w:rsid w:val="00AC5205"/>
    <w:rsid w:val="00AC53D5"/>
    <w:rsid w:val="00AC5CD6"/>
    <w:rsid w:val="00AC5D7E"/>
    <w:rsid w:val="00AC6069"/>
    <w:rsid w:val="00AC6284"/>
    <w:rsid w:val="00AC670E"/>
    <w:rsid w:val="00AC685F"/>
    <w:rsid w:val="00AC69AE"/>
    <w:rsid w:val="00AC6A4B"/>
    <w:rsid w:val="00AC6B23"/>
    <w:rsid w:val="00AC6D6B"/>
    <w:rsid w:val="00AC6FF2"/>
    <w:rsid w:val="00AC7188"/>
    <w:rsid w:val="00AC72E0"/>
    <w:rsid w:val="00AC7639"/>
    <w:rsid w:val="00AC7670"/>
    <w:rsid w:val="00AC76E7"/>
    <w:rsid w:val="00AC783C"/>
    <w:rsid w:val="00AC7AD8"/>
    <w:rsid w:val="00AC7B71"/>
    <w:rsid w:val="00AC7CEC"/>
    <w:rsid w:val="00AD0126"/>
    <w:rsid w:val="00AD0439"/>
    <w:rsid w:val="00AD0914"/>
    <w:rsid w:val="00AD0A8A"/>
    <w:rsid w:val="00AD0B79"/>
    <w:rsid w:val="00AD0C1D"/>
    <w:rsid w:val="00AD0D07"/>
    <w:rsid w:val="00AD0D34"/>
    <w:rsid w:val="00AD0F5A"/>
    <w:rsid w:val="00AD1031"/>
    <w:rsid w:val="00AD111F"/>
    <w:rsid w:val="00AD1337"/>
    <w:rsid w:val="00AD1344"/>
    <w:rsid w:val="00AD1797"/>
    <w:rsid w:val="00AD1BCA"/>
    <w:rsid w:val="00AD1CBC"/>
    <w:rsid w:val="00AD24DA"/>
    <w:rsid w:val="00AD2571"/>
    <w:rsid w:val="00AD27D5"/>
    <w:rsid w:val="00AD2935"/>
    <w:rsid w:val="00AD2F10"/>
    <w:rsid w:val="00AD32F9"/>
    <w:rsid w:val="00AD33DC"/>
    <w:rsid w:val="00AD3518"/>
    <w:rsid w:val="00AD373E"/>
    <w:rsid w:val="00AD38E2"/>
    <w:rsid w:val="00AD39C5"/>
    <w:rsid w:val="00AD3D89"/>
    <w:rsid w:val="00AD4098"/>
    <w:rsid w:val="00AD412B"/>
    <w:rsid w:val="00AD43D3"/>
    <w:rsid w:val="00AD47D3"/>
    <w:rsid w:val="00AD4A63"/>
    <w:rsid w:val="00AD4A92"/>
    <w:rsid w:val="00AD4B19"/>
    <w:rsid w:val="00AD4BD5"/>
    <w:rsid w:val="00AD4CD3"/>
    <w:rsid w:val="00AD513D"/>
    <w:rsid w:val="00AD5251"/>
    <w:rsid w:val="00AD52C7"/>
    <w:rsid w:val="00AD53C1"/>
    <w:rsid w:val="00AD57D2"/>
    <w:rsid w:val="00AD5822"/>
    <w:rsid w:val="00AD5981"/>
    <w:rsid w:val="00AD5C1D"/>
    <w:rsid w:val="00AD5C27"/>
    <w:rsid w:val="00AD5C78"/>
    <w:rsid w:val="00AD5CF0"/>
    <w:rsid w:val="00AD5E8B"/>
    <w:rsid w:val="00AD5EE9"/>
    <w:rsid w:val="00AD5FD0"/>
    <w:rsid w:val="00AD61EF"/>
    <w:rsid w:val="00AD62D9"/>
    <w:rsid w:val="00AD65B3"/>
    <w:rsid w:val="00AD693B"/>
    <w:rsid w:val="00AD6BC1"/>
    <w:rsid w:val="00AD6E02"/>
    <w:rsid w:val="00AD6EA0"/>
    <w:rsid w:val="00AD7204"/>
    <w:rsid w:val="00AD7296"/>
    <w:rsid w:val="00AD73BE"/>
    <w:rsid w:val="00AD73CE"/>
    <w:rsid w:val="00AD748D"/>
    <w:rsid w:val="00AD74E8"/>
    <w:rsid w:val="00AD7784"/>
    <w:rsid w:val="00AD7800"/>
    <w:rsid w:val="00AD7AAE"/>
    <w:rsid w:val="00AD7D26"/>
    <w:rsid w:val="00AD7DD0"/>
    <w:rsid w:val="00AE0549"/>
    <w:rsid w:val="00AE0785"/>
    <w:rsid w:val="00AE07D4"/>
    <w:rsid w:val="00AE08B8"/>
    <w:rsid w:val="00AE0916"/>
    <w:rsid w:val="00AE09A1"/>
    <w:rsid w:val="00AE0A1D"/>
    <w:rsid w:val="00AE0D20"/>
    <w:rsid w:val="00AE0D7B"/>
    <w:rsid w:val="00AE0FD2"/>
    <w:rsid w:val="00AE117E"/>
    <w:rsid w:val="00AE14E4"/>
    <w:rsid w:val="00AE172F"/>
    <w:rsid w:val="00AE17A4"/>
    <w:rsid w:val="00AE18B1"/>
    <w:rsid w:val="00AE1B18"/>
    <w:rsid w:val="00AE1CB6"/>
    <w:rsid w:val="00AE1F19"/>
    <w:rsid w:val="00AE21A9"/>
    <w:rsid w:val="00AE21CA"/>
    <w:rsid w:val="00AE22D7"/>
    <w:rsid w:val="00AE239B"/>
    <w:rsid w:val="00AE243C"/>
    <w:rsid w:val="00AE2523"/>
    <w:rsid w:val="00AE278D"/>
    <w:rsid w:val="00AE29E7"/>
    <w:rsid w:val="00AE2AB5"/>
    <w:rsid w:val="00AE2B56"/>
    <w:rsid w:val="00AE2B8F"/>
    <w:rsid w:val="00AE2BA4"/>
    <w:rsid w:val="00AE2E14"/>
    <w:rsid w:val="00AE2F0A"/>
    <w:rsid w:val="00AE334C"/>
    <w:rsid w:val="00AE374D"/>
    <w:rsid w:val="00AE38EF"/>
    <w:rsid w:val="00AE3B95"/>
    <w:rsid w:val="00AE3F87"/>
    <w:rsid w:val="00AE41E5"/>
    <w:rsid w:val="00AE41EE"/>
    <w:rsid w:val="00AE421E"/>
    <w:rsid w:val="00AE445C"/>
    <w:rsid w:val="00AE4469"/>
    <w:rsid w:val="00AE449E"/>
    <w:rsid w:val="00AE45FE"/>
    <w:rsid w:val="00AE4A03"/>
    <w:rsid w:val="00AE4B1C"/>
    <w:rsid w:val="00AE507A"/>
    <w:rsid w:val="00AE50BE"/>
    <w:rsid w:val="00AE52A9"/>
    <w:rsid w:val="00AE536F"/>
    <w:rsid w:val="00AE53D6"/>
    <w:rsid w:val="00AE5657"/>
    <w:rsid w:val="00AE5932"/>
    <w:rsid w:val="00AE59FE"/>
    <w:rsid w:val="00AE5B74"/>
    <w:rsid w:val="00AE5BA0"/>
    <w:rsid w:val="00AE5BA9"/>
    <w:rsid w:val="00AE6256"/>
    <w:rsid w:val="00AE640B"/>
    <w:rsid w:val="00AE64B8"/>
    <w:rsid w:val="00AE6812"/>
    <w:rsid w:val="00AE682B"/>
    <w:rsid w:val="00AE69D8"/>
    <w:rsid w:val="00AE6B60"/>
    <w:rsid w:val="00AE6D5B"/>
    <w:rsid w:val="00AE6E99"/>
    <w:rsid w:val="00AE6FCC"/>
    <w:rsid w:val="00AE7007"/>
    <w:rsid w:val="00AE744E"/>
    <w:rsid w:val="00AE77DF"/>
    <w:rsid w:val="00AE78E5"/>
    <w:rsid w:val="00AE795D"/>
    <w:rsid w:val="00AE7974"/>
    <w:rsid w:val="00AE7C1C"/>
    <w:rsid w:val="00AF02BE"/>
    <w:rsid w:val="00AF05F3"/>
    <w:rsid w:val="00AF0848"/>
    <w:rsid w:val="00AF08A4"/>
    <w:rsid w:val="00AF0966"/>
    <w:rsid w:val="00AF09D2"/>
    <w:rsid w:val="00AF0A24"/>
    <w:rsid w:val="00AF0B8E"/>
    <w:rsid w:val="00AF0EAC"/>
    <w:rsid w:val="00AF1014"/>
    <w:rsid w:val="00AF155F"/>
    <w:rsid w:val="00AF1990"/>
    <w:rsid w:val="00AF1D80"/>
    <w:rsid w:val="00AF20C6"/>
    <w:rsid w:val="00AF220D"/>
    <w:rsid w:val="00AF24A0"/>
    <w:rsid w:val="00AF2836"/>
    <w:rsid w:val="00AF2AFA"/>
    <w:rsid w:val="00AF2BF0"/>
    <w:rsid w:val="00AF3366"/>
    <w:rsid w:val="00AF337B"/>
    <w:rsid w:val="00AF371E"/>
    <w:rsid w:val="00AF3748"/>
    <w:rsid w:val="00AF37D2"/>
    <w:rsid w:val="00AF385E"/>
    <w:rsid w:val="00AF3ACB"/>
    <w:rsid w:val="00AF41E3"/>
    <w:rsid w:val="00AF4413"/>
    <w:rsid w:val="00AF4447"/>
    <w:rsid w:val="00AF46DC"/>
    <w:rsid w:val="00AF46DE"/>
    <w:rsid w:val="00AF49EB"/>
    <w:rsid w:val="00AF4A10"/>
    <w:rsid w:val="00AF4E2E"/>
    <w:rsid w:val="00AF4ED9"/>
    <w:rsid w:val="00AF4FBA"/>
    <w:rsid w:val="00AF4FD2"/>
    <w:rsid w:val="00AF50A7"/>
    <w:rsid w:val="00AF5546"/>
    <w:rsid w:val="00AF56C3"/>
    <w:rsid w:val="00AF590D"/>
    <w:rsid w:val="00AF5E75"/>
    <w:rsid w:val="00AF6292"/>
    <w:rsid w:val="00AF63A7"/>
    <w:rsid w:val="00AF6907"/>
    <w:rsid w:val="00AF6924"/>
    <w:rsid w:val="00AF6B83"/>
    <w:rsid w:val="00AF6F76"/>
    <w:rsid w:val="00AF709F"/>
    <w:rsid w:val="00AF72C8"/>
    <w:rsid w:val="00AF73CE"/>
    <w:rsid w:val="00AF752F"/>
    <w:rsid w:val="00AF76D2"/>
    <w:rsid w:val="00AF78CE"/>
    <w:rsid w:val="00AF78D0"/>
    <w:rsid w:val="00AF7A3A"/>
    <w:rsid w:val="00AF7D96"/>
    <w:rsid w:val="00B000CA"/>
    <w:rsid w:val="00B00647"/>
    <w:rsid w:val="00B00A80"/>
    <w:rsid w:val="00B00E07"/>
    <w:rsid w:val="00B0147E"/>
    <w:rsid w:val="00B01566"/>
    <w:rsid w:val="00B0196F"/>
    <w:rsid w:val="00B01E6D"/>
    <w:rsid w:val="00B01F04"/>
    <w:rsid w:val="00B02364"/>
    <w:rsid w:val="00B02455"/>
    <w:rsid w:val="00B026CF"/>
    <w:rsid w:val="00B02ACB"/>
    <w:rsid w:val="00B02CAC"/>
    <w:rsid w:val="00B030E8"/>
    <w:rsid w:val="00B03142"/>
    <w:rsid w:val="00B032CA"/>
    <w:rsid w:val="00B035C7"/>
    <w:rsid w:val="00B03730"/>
    <w:rsid w:val="00B03852"/>
    <w:rsid w:val="00B03BF3"/>
    <w:rsid w:val="00B03CBA"/>
    <w:rsid w:val="00B03F45"/>
    <w:rsid w:val="00B03F87"/>
    <w:rsid w:val="00B042ED"/>
    <w:rsid w:val="00B04512"/>
    <w:rsid w:val="00B047B2"/>
    <w:rsid w:val="00B04830"/>
    <w:rsid w:val="00B05055"/>
    <w:rsid w:val="00B05202"/>
    <w:rsid w:val="00B054B6"/>
    <w:rsid w:val="00B0559F"/>
    <w:rsid w:val="00B055BE"/>
    <w:rsid w:val="00B056C1"/>
    <w:rsid w:val="00B057AD"/>
    <w:rsid w:val="00B05802"/>
    <w:rsid w:val="00B05869"/>
    <w:rsid w:val="00B05A6E"/>
    <w:rsid w:val="00B05A79"/>
    <w:rsid w:val="00B05CDB"/>
    <w:rsid w:val="00B05E7F"/>
    <w:rsid w:val="00B061E7"/>
    <w:rsid w:val="00B062C6"/>
    <w:rsid w:val="00B063E0"/>
    <w:rsid w:val="00B06528"/>
    <w:rsid w:val="00B06951"/>
    <w:rsid w:val="00B06BA7"/>
    <w:rsid w:val="00B06C3E"/>
    <w:rsid w:val="00B06CC2"/>
    <w:rsid w:val="00B06CC9"/>
    <w:rsid w:val="00B06E14"/>
    <w:rsid w:val="00B07118"/>
    <w:rsid w:val="00B072F3"/>
    <w:rsid w:val="00B07412"/>
    <w:rsid w:val="00B0755D"/>
    <w:rsid w:val="00B076FD"/>
    <w:rsid w:val="00B077F3"/>
    <w:rsid w:val="00B07AB1"/>
    <w:rsid w:val="00B07B78"/>
    <w:rsid w:val="00B07D2C"/>
    <w:rsid w:val="00B07EB8"/>
    <w:rsid w:val="00B07ECA"/>
    <w:rsid w:val="00B10257"/>
    <w:rsid w:val="00B1049F"/>
    <w:rsid w:val="00B105C9"/>
    <w:rsid w:val="00B10E14"/>
    <w:rsid w:val="00B11273"/>
    <w:rsid w:val="00B1164C"/>
    <w:rsid w:val="00B11653"/>
    <w:rsid w:val="00B1170D"/>
    <w:rsid w:val="00B119BA"/>
    <w:rsid w:val="00B11C69"/>
    <w:rsid w:val="00B12190"/>
    <w:rsid w:val="00B122E2"/>
    <w:rsid w:val="00B12481"/>
    <w:rsid w:val="00B124A3"/>
    <w:rsid w:val="00B125D3"/>
    <w:rsid w:val="00B1286D"/>
    <w:rsid w:val="00B12C00"/>
    <w:rsid w:val="00B12C81"/>
    <w:rsid w:val="00B12CFF"/>
    <w:rsid w:val="00B130C9"/>
    <w:rsid w:val="00B13116"/>
    <w:rsid w:val="00B13174"/>
    <w:rsid w:val="00B1324A"/>
    <w:rsid w:val="00B1327F"/>
    <w:rsid w:val="00B136DC"/>
    <w:rsid w:val="00B13D3B"/>
    <w:rsid w:val="00B140F6"/>
    <w:rsid w:val="00B14306"/>
    <w:rsid w:val="00B1430E"/>
    <w:rsid w:val="00B147A4"/>
    <w:rsid w:val="00B14871"/>
    <w:rsid w:val="00B14AEF"/>
    <w:rsid w:val="00B14C11"/>
    <w:rsid w:val="00B14D98"/>
    <w:rsid w:val="00B14E45"/>
    <w:rsid w:val="00B14F37"/>
    <w:rsid w:val="00B14F85"/>
    <w:rsid w:val="00B14FD9"/>
    <w:rsid w:val="00B14FE8"/>
    <w:rsid w:val="00B15103"/>
    <w:rsid w:val="00B155C6"/>
    <w:rsid w:val="00B1564C"/>
    <w:rsid w:val="00B1592A"/>
    <w:rsid w:val="00B15CE0"/>
    <w:rsid w:val="00B15D51"/>
    <w:rsid w:val="00B15DAD"/>
    <w:rsid w:val="00B15ECA"/>
    <w:rsid w:val="00B16013"/>
    <w:rsid w:val="00B160A6"/>
    <w:rsid w:val="00B1625F"/>
    <w:rsid w:val="00B162AF"/>
    <w:rsid w:val="00B16322"/>
    <w:rsid w:val="00B16439"/>
    <w:rsid w:val="00B16460"/>
    <w:rsid w:val="00B166E5"/>
    <w:rsid w:val="00B16BF2"/>
    <w:rsid w:val="00B16BF3"/>
    <w:rsid w:val="00B16E08"/>
    <w:rsid w:val="00B17020"/>
    <w:rsid w:val="00B17221"/>
    <w:rsid w:val="00B172E0"/>
    <w:rsid w:val="00B1745A"/>
    <w:rsid w:val="00B174CD"/>
    <w:rsid w:val="00B174FF"/>
    <w:rsid w:val="00B177EA"/>
    <w:rsid w:val="00B1795E"/>
    <w:rsid w:val="00B17A5E"/>
    <w:rsid w:val="00B17AC1"/>
    <w:rsid w:val="00B17C50"/>
    <w:rsid w:val="00B17D4B"/>
    <w:rsid w:val="00B2003C"/>
    <w:rsid w:val="00B200A7"/>
    <w:rsid w:val="00B200E5"/>
    <w:rsid w:val="00B20229"/>
    <w:rsid w:val="00B2036D"/>
    <w:rsid w:val="00B20660"/>
    <w:rsid w:val="00B208D3"/>
    <w:rsid w:val="00B20965"/>
    <w:rsid w:val="00B20A3F"/>
    <w:rsid w:val="00B20BAA"/>
    <w:rsid w:val="00B20D6F"/>
    <w:rsid w:val="00B20FEF"/>
    <w:rsid w:val="00B21421"/>
    <w:rsid w:val="00B21968"/>
    <w:rsid w:val="00B21A08"/>
    <w:rsid w:val="00B21B7F"/>
    <w:rsid w:val="00B21D10"/>
    <w:rsid w:val="00B21DE1"/>
    <w:rsid w:val="00B21FF2"/>
    <w:rsid w:val="00B22031"/>
    <w:rsid w:val="00B223C6"/>
    <w:rsid w:val="00B2242B"/>
    <w:rsid w:val="00B2243A"/>
    <w:rsid w:val="00B226D8"/>
    <w:rsid w:val="00B226E5"/>
    <w:rsid w:val="00B226EC"/>
    <w:rsid w:val="00B2306F"/>
    <w:rsid w:val="00B2390C"/>
    <w:rsid w:val="00B23ACB"/>
    <w:rsid w:val="00B23AF8"/>
    <w:rsid w:val="00B23D19"/>
    <w:rsid w:val="00B23DC6"/>
    <w:rsid w:val="00B23F50"/>
    <w:rsid w:val="00B2423F"/>
    <w:rsid w:val="00B243AA"/>
    <w:rsid w:val="00B24A1C"/>
    <w:rsid w:val="00B24CC8"/>
    <w:rsid w:val="00B24D23"/>
    <w:rsid w:val="00B25057"/>
    <w:rsid w:val="00B252A1"/>
    <w:rsid w:val="00B25494"/>
    <w:rsid w:val="00B25570"/>
    <w:rsid w:val="00B25676"/>
    <w:rsid w:val="00B256D3"/>
    <w:rsid w:val="00B257A6"/>
    <w:rsid w:val="00B258FD"/>
    <w:rsid w:val="00B25C03"/>
    <w:rsid w:val="00B25CDC"/>
    <w:rsid w:val="00B26123"/>
    <w:rsid w:val="00B26198"/>
    <w:rsid w:val="00B2640A"/>
    <w:rsid w:val="00B26869"/>
    <w:rsid w:val="00B26AF7"/>
    <w:rsid w:val="00B26C50"/>
    <w:rsid w:val="00B26ECF"/>
    <w:rsid w:val="00B2724D"/>
    <w:rsid w:val="00B279EF"/>
    <w:rsid w:val="00B27A92"/>
    <w:rsid w:val="00B27D42"/>
    <w:rsid w:val="00B27E99"/>
    <w:rsid w:val="00B27FD8"/>
    <w:rsid w:val="00B30105"/>
    <w:rsid w:val="00B30129"/>
    <w:rsid w:val="00B3026A"/>
    <w:rsid w:val="00B303D9"/>
    <w:rsid w:val="00B30427"/>
    <w:rsid w:val="00B30476"/>
    <w:rsid w:val="00B30729"/>
    <w:rsid w:val="00B3087E"/>
    <w:rsid w:val="00B3089A"/>
    <w:rsid w:val="00B30A50"/>
    <w:rsid w:val="00B30C37"/>
    <w:rsid w:val="00B30CA8"/>
    <w:rsid w:val="00B30CCD"/>
    <w:rsid w:val="00B30EC1"/>
    <w:rsid w:val="00B310C0"/>
    <w:rsid w:val="00B310CB"/>
    <w:rsid w:val="00B3111D"/>
    <w:rsid w:val="00B3146C"/>
    <w:rsid w:val="00B31499"/>
    <w:rsid w:val="00B31643"/>
    <w:rsid w:val="00B3182D"/>
    <w:rsid w:val="00B31BB2"/>
    <w:rsid w:val="00B31DFA"/>
    <w:rsid w:val="00B31E53"/>
    <w:rsid w:val="00B31EB6"/>
    <w:rsid w:val="00B321DA"/>
    <w:rsid w:val="00B3233F"/>
    <w:rsid w:val="00B32459"/>
    <w:rsid w:val="00B328E5"/>
    <w:rsid w:val="00B328EF"/>
    <w:rsid w:val="00B32AAB"/>
    <w:rsid w:val="00B32C22"/>
    <w:rsid w:val="00B333D0"/>
    <w:rsid w:val="00B3343F"/>
    <w:rsid w:val="00B33532"/>
    <w:rsid w:val="00B33540"/>
    <w:rsid w:val="00B33562"/>
    <w:rsid w:val="00B336A1"/>
    <w:rsid w:val="00B33732"/>
    <w:rsid w:val="00B33743"/>
    <w:rsid w:val="00B3393F"/>
    <w:rsid w:val="00B33AB0"/>
    <w:rsid w:val="00B33DBD"/>
    <w:rsid w:val="00B34024"/>
    <w:rsid w:val="00B34096"/>
    <w:rsid w:val="00B344ED"/>
    <w:rsid w:val="00B34503"/>
    <w:rsid w:val="00B34991"/>
    <w:rsid w:val="00B349EE"/>
    <w:rsid w:val="00B349F3"/>
    <w:rsid w:val="00B34BEB"/>
    <w:rsid w:val="00B34D32"/>
    <w:rsid w:val="00B34D4C"/>
    <w:rsid w:val="00B34D6D"/>
    <w:rsid w:val="00B34E11"/>
    <w:rsid w:val="00B35009"/>
    <w:rsid w:val="00B3511B"/>
    <w:rsid w:val="00B351CE"/>
    <w:rsid w:val="00B351E3"/>
    <w:rsid w:val="00B354F4"/>
    <w:rsid w:val="00B3554A"/>
    <w:rsid w:val="00B35607"/>
    <w:rsid w:val="00B357DB"/>
    <w:rsid w:val="00B35C32"/>
    <w:rsid w:val="00B35C49"/>
    <w:rsid w:val="00B35E43"/>
    <w:rsid w:val="00B35E4F"/>
    <w:rsid w:val="00B35EDE"/>
    <w:rsid w:val="00B36623"/>
    <w:rsid w:val="00B368FC"/>
    <w:rsid w:val="00B36AC1"/>
    <w:rsid w:val="00B36C69"/>
    <w:rsid w:val="00B36E1B"/>
    <w:rsid w:val="00B37180"/>
    <w:rsid w:val="00B375B6"/>
    <w:rsid w:val="00B3781B"/>
    <w:rsid w:val="00B37C41"/>
    <w:rsid w:val="00B37D47"/>
    <w:rsid w:val="00B37E37"/>
    <w:rsid w:val="00B401E4"/>
    <w:rsid w:val="00B40220"/>
    <w:rsid w:val="00B403F3"/>
    <w:rsid w:val="00B404D9"/>
    <w:rsid w:val="00B40784"/>
    <w:rsid w:val="00B4081A"/>
    <w:rsid w:val="00B40994"/>
    <w:rsid w:val="00B40DBF"/>
    <w:rsid w:val="00B40FDB"/>
    <w:rsid w:val="00B411AD"/>
    <w:rsid w:val="00B41793"/>
    <w:rsid w:val="00B41794"/>
    <w:rsid w:val="00B41B7E"/>
    <w:rsid w:val="00B41C84"/>
    <w:rsid w:val="00B41CBD"/>
    <w:rsid w:val="00B4243E"/>
    <w:rsid w:val="00B4279F"/>
    <w:rsid w:val="00B42EAF"/>
    <w:rsid w:val="00B430DE"/>
    <w:rsid w:val="00B437D8"/>
    <w:rsid w:val="00B437F9"/>
    <w:rsid w:val="00B43ABB"/>
    <w:rsid w:val="00B43ACF"/>
    <w:rsid w:val="00B43AD6"/>
    <w:rsid w:val="00B43B26"/>
    <w:rsid w:val="00B43B49"/>
    <w:rsid w:val="00B43F29"/>
    <w:rsid w:val="00B43FF2"/>
    <w:rsid w:val="00B440EE"/>
    <w:rsid w:val="00B44211"/>
    <w:rsid w:val="00B4438F"/>
    <w:rsid w:val="00B445C5"/>
    <w:rsid w:val="00B445D6"/>
    <w:rsid w:val="00B4467B"/>
    <w:rsid w:val="00B446E5"/>
    <w:rsid w:val="00B44ABC"/>
    <w:rsid w:val="00B44AD3"/>
    <w:rsid w:val="00B44C2B"/>
    <w:rsid w:val="00B44D79"/>
    <w:rsid w:val="00B44E39"/>
    <w:rsid w:val="00B44E64"/>
    <w:rsid w:val="00B44F28"/>
    <w:rsid w:val="00B452AE"/>
    <w:rsid w:val="00B45404"/>
    <w:rsid w:val="00B45498"/>
    <w:rsid w:val="00B4580C"/>
    <w:rsid w:val="00B45920"/>
    <w:rsid w:val="00B45B02"/>
    <w:rsid w:val="00B45FF0"/>
    <w:rsid w:val="00B46033"/>
    <w:rsid w:val="00B460E4"/>
    <w:rsid w:val="00B46166"/>
    <w:rsid w:val="00B4646D"/>
    <w:rsid w:val="00B466C5"/>
    <w:rsid w:val="00B46767"/>
    <w:rsid w:val="00B46875"/>
    <w:rsid w:val="00B468CF"/>
    <w:rsid w:val="00B469CC"/>
    <w:rsid w:val="00B46AA5"/>
    <w:rsid w:val="00B46D33"/>
    <w:rsid w:val="00B46FA3"/>
    <w:rsid w:val="00B47146"/>
    <w:rsid w:val="00B47290"/>
    <w:rsid w:val="00B474E0"/>
    <w:rsid w:val="00B475DE"/>
    <w:rsid w:val="00B4773D"/>
    <w:rsid w:val="00B478E6"/>
    <w:rsid w:val="00B47B10"/>
    <w:rsid w:val="00B47B24"/>
    <w:rsid w:val="00B47E50"/>
    <w:rsid w:val="00B47E7E"/>
    <w:rsid w:val="00B501A8"/>
    <w:rsid w:val="00B501DC"/>
    <w:rsid w:val="00B50503"/>
    <w:rsid w:val="00B508D8"/>
    <w:rsid w:val="00B5092B"/>
    <w:rsid w:val="00B50952"/>
    <w:rsid w:val="00B50CA0"/>
    <w:rsid w:val="00B50CC3"/>
    <w:rsid w:val="00B50FF4"/>
    <w:rsid w:val="00B511A1"/>
    <w:rsid w:val="00B51329"/>
    <w:rsid w:val="00B5147A"/>
    <w:rsid w:val="00B51649"/>
    <w:rsid w:val="00B517D3"/>
    <w:rsid w:val="00B5186C"/>
    <w:rsid w:val="00B5196B"/>
    <w:rsid w:val="00B5199B"/>
    <w:rsid w:val="00B51B8C"/>
    <w:rsid w:val="00B51DEE"/>
    <w:rsid w:val="00B51F05"/>
    <w:rsid w:val="00B52131"/>
    <w:rsid w:val="00B52138"/>
    <w:rsid w:val="00B522AA"/>
    <w:rsid w:val="00B5233F"/>
    <w:rsid w:val="00B5255C"/>
    <w:rsid w:val="00B5268D"/>
    <w:rsid w:val="00B526A8"/>
    <w:rsid w:val="00B526E4"/>
    <w:rsid w:val="00B52810"/>
    <w:rsid w:val="00B5284A"/>
    <w:rsid w:val="00B52ACB"/>
    <w:rsid w:val="00B52D11"/>
    <w:rsid w:val="00B52DCB"/>
    <w:rsid w:val="00B52F7A"/>
    <w:rsid w:val="00B52FBF"/>
    <w:rsid w:val="00B5302A"/>
    <w:rsid w:val="00B53076"/>
    <w:rsid w:val="00B5312F"/>
    <w:rsid w:val="00B534B8"/>
    <w:rsid w:val="00B53521"/>
    <w:rsid w:val="00B53664"/>
    <w:rsid w:val="00B5393C"/>
    <w:rsid w:val="00B5394C"/>
    <w:rsid w:val="00B53B99"/>
    <w:rsid w:val="00B53FCE"/>
    <w:rsid w:val="00B540E1"/>
    <w:rsid w:val="00B54122"/>
    <w:rsid w:val="00B542C3"/>
    <w:rsid w:val="00B54518"/>
    <w:rsid w:val="00B545DD"/>
    <w:rsid w:val="00B54761"/>
    <w:rsid w:val="00B54818"/>
    <w:rsid w:val="00B5491C"/>
    <w:rsid w:val="00B549BC"/>
    <w:rsid w:val="00B54ABF"/>
    <w:rsid w:val="00B54ADC"/>
    <w:rsid w:val="00B54C12"/>
    <w:rsid w:val="00B54CE4"/>
    <w:rsid w:val="00B54DA9"/>
    <w:rsid w:val="00B54E73"/>
    <w:rsid w:val="00B54ED1"/>
    <w:rsid w:val="00B555BA"/>
    <w:rsid w:val="00B5586D"/>
    <w:rsid w:val="00B55B1E"/>
    <w:rsid w:val="00B55B80"/>
    <w:rsid w:val="00B56206"/>
    <w:rsid w:val="00B5634B"/>
    <w:rsid w:val="00B56434"/>
    <w:rsid w:val="00B564F9"/>
    <w:rsid w:val="00B56510"/>
    <w:rsid w:val="00B56548"/>
    <w:rsid w:val="00B56967"/>
    <w:rsid w:val="00B569F2"/>
    <w:rsid w:val="00B57304"/>
    <w:rsid w:val="00B57506"/>
    <w:rsid w:val="00B575D5"/>
    <w:rsid w:val="00B579D5"/>
    <w:rsid w:val="00B57AB9"/>
    <w:rsid w:val="00B57EFC"/>
    <w:rsid w:val="00B60104"/>
    <w:rsid w:val="00B60469"/>
    <w:rsid w:val="00B60545"/>
    <w:rsid w:val="00B60957"/>
    <w:rsid w:val="00B60C85"/>
    <w:rsid w:val="00B60EBA"/>
    <w:rsid w:val="00B60F96"/>
    <w:rsid w:val="00B61434"/>
    <w:rsid w:val="00B616A8"/>
    <w:rsid w:val="00B618FF"/>
    <w:rsid w:val="00B61CB2"/>
    <w:rsid w:val="00B61F26"/>
    <w:rsid w:val="00B6217A"/>
    <w:rsid w:val="00B622F7"/>
    <w:rsid w:val="00B627F7"/>
    <w:rsid w:val="00B629AF"/>
    <w:rsid w:val="00B62C01"/>
    <w:rsid w:val="00B62C3E"/>
    <w:rsid w:val="00B62C6F"/>
    <w:rsid w:val="00B62C82"/>
    <w:rsid w:val="00B62F61"/>
    <w:rsid w:val="00B632C4"/>
    <w:rsid w:val="00B632C7"/>
    <w:rsid w:val="00B63513"/>
    <w:rsid w:val="00B635B7"/>
    <w:rsid w:val="00B638BC"/>
    <w:rsid w:val="00B63D17"/>
    <w:rsid w:val="00B642E5"/>
    <w:rsid w:val="00B64902"/>
    <w:rsid w:val="00B64924"/>
    <w:rsid w:val="00B64AF4"/>
    <w:rsid w:val="00B64AFE"/>
    <w:rsid w:val="00B64D7A"/>
    <w:rsid w:val="00B64E03"/>
    <w:rsid w:val="00B64F01"/>
    <w:rsid w:val="00B65001"/>
    <w:rsid w:val="00B650B4"/>
    <w:rsid w:val="00B650E3"/>
    <w:rsid w:val="00B6530E"/>
    <w:rsid w:val="00B65452"/>
    <w:rsid w:val="00B65492"/>
    <w:rsid w:val="00B659C3"/>
    <w:rsid w:val="00B65E9B"/>
    <w:rsid w:val="00B65F61"/>
    <w:rsid w:val="00B660D6"/>
    <w:rsid w:val="00B66190"/>
    <w:rsid w:val="00B6619F"/>
    <w:rsid w:val="00B664BD"/>
    <w:rsid w:val="00B6660F"/>
    <w:rsid w:val="00B66851"/>
    <w:rsid w:val="00B669F0"/>
    <w:rsid w:val="00B66A14"/>
    <w:rsid w:val="00B66A96"/>
    <w:rsid w:val="00B66D5C"/>
    <w:rsid w:val="00B672F8"/>
    <w:rsid w:val="00B67472"/>
    <w:rsid w:val="00B6747D"/>
    <w:rsid w:val="00B6767B"/>
    <w:rsid w:val="00B67701"/>
    <w:rsid w:val="00B678C7"/>
    <w:rsid w:val="00B67900"/>
    <w:rsid w:val="00B679DB"/>
    <w:rsid w:val="00B67BF1"/>
    <w:rsid w:val="00B67C97"/>
    <w:rsid w:val="00B70922"/>
    <w:rsid w:val="00B70E4F"/>
    <w:rsid w:val="00B7134C"/>
    <w:rsid w:val="00B713A6"/>
    <w:rsid w:val="00B71479"/>
    <w:rsid w:val="00B71490"/>
    <w:rsid w:val="00B71581"/>
    <w:rsid w:val="00B718A7"/>
    <w:rsid w:val="00B71ACB"/>
    <w:rsid w:val="00B722F8"/>
    <w:rsid w:val="00B725D4"/>
    <w:rsid w:val="00B726F5"/>
    <w:rsid w:val="00B7275F"/>
    <w:rsid w:val="00B728E9"/>
    <w:rsid w:val="00B72931"/>
    <w:rsid w:val="00B72C7B"/>
    <w:rsid w:val="00B72E94"/>
    <w:rsid w:val="00B72F73"/>
    <w:rsid w:val="00B73261"/>
    <w:rsid w:val="00B73A43"/>
    <w:rsid w:val="00B73B06"/>
    <w:rsid w:val="00B73BEB"/>
    <w:rsid w:val="00B73C80"/>
    <w:rsid w:val="00B73DAE"/>
    <w:rsid w:val="00B73E44"/>
    <w:rsid w:val="00B73F02"/>
    <w:rsid w:val="00B74109"/>
    <w:rsid w:val="00B7411A"/>
    <w:rsid w:val="00B7424C"/>
    <w:rsid w:val="00B742A5"/>
    <w:rsid w:val="00B745B7"/>
    <w:rsid w:val="00B74709"/>
    <w:rsid w:val="00B7489E"/>
    <w:rsid w:val="00B748B2"/>
    <w:rsid w:val="00B74B11"/>
    <w:rsid w:val="00B74B2E"/>
    <w:rsid w:val="00B74C33"/>
    <w:rsid w:val="00B74EF9"/>
    <w:rsid w:val="00B750AD"/>
    <w:rsid w:val="00B7523D"/>
    <w:rsid w:val="00B754B6"/>
    <w:rsid w:val="00B7572E"/>
    <w:rsid w:val="00B757AC"/>
    <w:rsid w:val="00B75EAC"/>
    <w:rsid w:val="00B75FA4"/>
    <w:rsid w:val="00B7618E"/>
    <w:rsid w:val="00B761A3"/>
    <w:rsid w:val="00B763EC"/>
    <w:rsid w:val="00B768F9"/>
    <w:rsid w:val="00B76962"/>
    <w:rsid w:val="00B76A6B"/>
    <w:rsid w:val="00B76AB4"/>
    <w:rsid w:val="00B76D4E"/>
    <w:rsid w:val="00B76DEE"/>
    <w:rsid w:val="00B76E70"/>
    <w:rsid w:val="00B76FD9"/>
    <w:rsid w:val="00B774C9"/>
    <w:rsid w:val="00B774F9"/>
    <w:rsid w:val="00B776D0"/>
    <w:rsid w:val="00B77719"/>
    <w:rsid w:val="00B77821"/>
    <w:rsid w:val="00B80035"/>
    <w:rsid w:val="00B8034F"/>
    <w:rsid w:val="00B80494"/>
    <w:rsid w:val="00B806F8"/>
    <w:rsid w:val="00B80A87"/>
    <w:rsid w:val="00B80AAD"/>
    <w:rsid w:val="00B80B22"/>
    <w:rsid w:val="00B80BC6"/>
    <w:rsid w:val="00B80FC4"/>
    <w:rsid w:val="00B81069"/>
    <w:rsid w:val="00B813FE"/>
    <w:rsid w:val="00B81518"/>
    <w:rsid w:val="00B819E0"/>
    <w:rsid w:val="00B81A3E"/>
    <w:rsid w:val="00B820F8"/>
    <w:rsid w:val="00B823D4"/>
    <w:rsid w:val="00B825CA"/>
    <w:rsid w:val="00B826B8"/>
    <w:rsid w:val="00B82720"/>
    <w:rsid w:val="00B82993"/>
    <w:rsid w:val="00B82AF7"/>
    <w:rsid w:val="00B82EB5"/>
    <w:rsid w:val="00B82EB8"/>
    <w:rsid w:val="00B82F6F"/>
    <w:rsid w:val="00B82FE6"/>
    <w:rsid w:val="00B831F4"/>
    <w:rsid w:val="00B832C0"/>
    <w:rsid w:val="00B8338A"/>
    <w:rsid w:val="00B83F19"/>
    <w:rsid w:val="00B842AF"/>
    <w:rsid w:val="00B84488"/>
    <w:rsid w:val="00B846DB"/>
    <w:rsid w:val="00B84712"/>
    <w:rsid w:val="00B84A6D"/>
    <w:rsid w:val="00B84E60"/>
    <w:rsid w:val="00B84F86"/>
    <w:rsid w:val="00B8502A"/>
    <w:rsid w:val="00B851E5"/>
    <w:rsid w:val="00B8525C"/>
    <w:rsid w:val="00B854D3"/>
    <w:rsid w:val="00B85852"/>
    <w:rsid w:val="00B859A7"/>
    <w:rsid w:val="00B85A9C"/>
    <w:rsid w:val="00B85DB5"/>
    <w:rsid w:val="00B85E5F"/>
    <w:rsid w:val="00B85ED9"/>
    <w:rsid w:val="00B86133"/>
    <w:rsid w:val="00B861C6"/>
    <w:rsid w:val="00B86527"/>
    <w:rsid w:val="00B86548"/>
    <w:rsid w:val="00B8661D"/>
    <w:rsid w:val="00B8690C"/>
    <w:rsid w:val="00B86EC7"/>
    <w:rsid w:val="00B875F6"/>
    <w:rsid w:val="00B87829"/>
    <w:rsid w:val="00B8799B"/>
    <w:rsid w:val="00B87B9D"/>
    <w:rsid w:val="00B90155"/>
    <w:rsid w:val="00B90207"/>
    <w:rsid w:val="00B90218"/>
    <w:rsid w:val="00B90468"/>
    <w:rsid w:val="00B905A4"/>
    <w:rsid w:val="00B909ED"/>
    <w:rsid w:val="00B90B3C"/>
    <w:rsid w:val="00B90C9A"/>
    <w:rsid w:val="00B90E5E"/>
    <w:rsid w:val="00B90ED3"/>
    <w:rsid w:val="00B91161"/>
    <w:rsid w:val="00B91187"/>
    <w:rsid w:val="00B91342"/>
    <w:rsid w:val="00B91584"/>
    <w:rsid w:val="00B917AB"/>
    <w:rsid w:val="00B91839"/>
    <w:rsid w:val="00B91A98"/>
    <w:rsid w:val="00B91D35"/>
    <w:rsid w:val="00B91E59"/>
    <w:rsid w:val="00B92032"/>
    <w:rsid w:val="00B920E8"/>
    <w:rsid w:val="00B922A1"/>
    <w:rsid w:val="00B924E3"/>
    <w:rsid w:val="00B926AF"/>
    <w:rsid w:val="00B926B0"/>
    <w:rsid w:val="00B926B5"/>
    <w:rsid w:val="00B92788"/>
    <w:rsid w:val="00B927D1"/>
    <w:rsid w:val="00B928C6"/>
    <w:rsid w:val="00B929AF"/>
    <w:rsid w:val="00B92A9C"/>
    <w:rsid w:val="00B92B4E"/>
    <w:rsid w:val="00B92B9D"/>
    <w:rsid w:val="00B92C35"/>
    <w:rsid w:val="00B93219"/>
    <w:rsid w:val="00B93492"/>
    <w:rsid w:val="00B9368F"/>
    <w:rsid w:val="00B936D5"/>
    <w:rsid w:val="00B93866"/>
    <w:rsid w:val="00B93A2D"/>
    <w:rsid w:val="00B93AA0"/>
    <w:rsid w:val="00B93BF1"/>
    <w:rsid w:val="00B93C52"/>
    <w:rsid w:val="00B93DB8"/>
    <w:rsid w:val="00B93F22"/>
    <w:rsid w:val="00B93F38"/>
    <w:rsid w:val="00B94203"/>
    <w:rsid w:val="00B9445B"/>
    <w:rsid w:val="00B94501"/>
    <w:rsid w:val="00B94619"/>
    <w:rsid w:val="00B94970"/>
    <w:rsid w:val="00B949B6"/>
    <w:rsid w:val="00B94CDA"/>
    <w:rsid w:val="00B94D55"/>
    <w:rsid w:val="00B95238"/>
    <w:rsid w:val="00B952C7"/>
    <w:rsid w:val="00B95400"/>
    <w:rsid w:val="00B95967"/>
    <w:rsid w:val="00B95975"/>
    <w:rsid w:val="00B9597D"/>
    <w:rsid w:val="00B95DE3"/>
    <w:rsid w:val="00B960B3"/>
    <w:rsid w:val="00B961B4"/>
    <w:rsid w:val="00B961DD"/>
    <w:rsid w:val="00B96285"/>
    <w:rsid w:val="00B9643D"/>
    <w:rsid w:val="00B96A64"/>
    <w:rsid w:val="00B96A96"/>
    <w:rsid w:val="00B96D45"/>
    <w:rsid w:val="00B970FF"/>
    <w:rsid w:val="00B97227"/>
    <w:rsid w:val="00B97502"/>
    <w:rsid w:val="00B97620"/>
    <w:rsid w:val="00B97995"/>
    <w:rsid w:val="00B97BA6"/>
    <w:rsid w:val="00B97FE6"/>
    <w:rsid w:val="00BA0376"/>
    <w:rsid w:val="00BA0602"/>
    <w:rsid w:val="00BA0622"/>
    <w:rsid w:val="00BA0AB2"/>
    <w:rsid w:val="00BA0C72"/>
    <w:rsid w:val="00BA0D99"/>
    <w:rsid w:val="00BA0F8E"/>
    <w:rsid w:val="00BA1517"/>
    <w:rsid w:val="00BA1AC3"/>
    <w:rsid w:val="00BA1BE1"/>
    <w:rsid w:val="00BA1F1D"/>
    <w:rsid w:val="00BA1FF1"/>
    <w:rsid w:val="00BA2154"/>
    <w:rsid w:val="00BA224D"/>
    <w:rsid w:val="00BA2351"/>
    <w:rsid w:val="00BA2743"/>
    <w:rsid w:val="00BA27D1"/>
    <w:rsid w:val="00BA2940"/>
    <w:rsid w:val="00BA2A55"/>
    <w:rsid w:val="00BA2A5B"/>
    <w:rsid w:val="00BA2C79"/>
    <w:rsid w:val="00BA2DAF"/>
    <w:rsid w:val="00BA324C"/>
    <w:rsid w:val="00BA32E6"/>
    <w:rsid w:val="00BA3562"/>
    <w:rsid w:val="00BA3752"/>
    <w:rsid w:val="00BA37E0"/>
    <w:rsid w:val="00BA395B"/>
    <w:rsid w:val="00BA3E21"/>
    <w:rsid w:val="00BA3E50"/>
    <w:rsid w:val="00BA41C3"/>
    <w:rsid w:val="00BA42B1"/>
    <w:rsid w:val="00BA4390"/>
    <w:rsid w:val="00BA4537"/>
    <w:rsid w:val="00BA45B7"/>
    <w:rsid w:val="00BA4676"/>
    <w:rsid w:val="00BA47D5"/>
    <w:rsid w:val="00BA4A6D"/>
    <w:rsid w:val="00BA4E19"/>
    <w:rsid w:val="00BA4EFA"/>
    <w:rsid w:val="00BA4EFE"/>
    <w:rsid w:val="00BA4F85"/>
    <w:rsid w:val="00BA4F8C"/>
    <w:rsid w:val="00BA5256"/>
    <w:rsid w:val="00BA53F1"/>
    <w:rsid w:val="00BA55CD"/>
    <w:rsid w:val="00BA582E"/>
    <w:rsid w:val="00BA5899"/>
    <w:rsid w:val="00BA59F7"/>
    <w:rsid w:val="00BA5B86"/>
    <w:rsid w:val="00BA5D40"/>
    <w:rsid w:val="00BA5F23"/>
    <w:rsid w:val="00BA6097"/>
    <w:rsid w:val="00BA622C"/>
    <w:rsid w:val="00BA6380"/>
    <w:rsid w:val="00BA63F6"/>
    <w:rsid w:val="00BA654E"/>
    <w:rsid w:val="00BA67D4"/>
    <w:rsid w:val="00BA69A4"/>
    <w:rsid w:val="00BA6B85"/>
    <w:rsid w:val="00BA6BC5"/>
    <w:rsid w:val="00BA6E46"/>
    <w:rsid w:val="00BA6F7D"/>
    <w:rsid w:val="00BA7078"/>
    <w:rsid w:val="00BA70DA"/>
    <w:rsid w:val="00BA7230"/>
    <w:rsid w:val="00BA73C5"/>
    <w:rsid w:val="00BA761A"/>
    <w:rsid w:val="00BA777C"/>
    <w:rsid w:val="00BA7816"/>
    <w:rsid w:val="00BA7A07"/>
    <w:rsid w:val="00BA7AAB"/>
    <w:rsid w:val="00BA7F8B"/>
    <w:rsid w:val="00BB0136"/>
    <w:rsid w:val="00BB0142"/>
    <w:rsid w:val="00BB0339"/>
    <w:rsid w:val="00BB0633"/>
    <w:rsid w:val="00BB0698"/>
    <w:rsid w:val="00BB08A3"/>
    <w:rsid w:val="00BB10C6"/>
    <w:rsid w:val="00BB1213"/>
    <w:rsid w:val="00BB127F"/>
    <w:rsid w:val="00BB1388"/>
    <w:rsid w:val="00BB143C"/>
    <w:rsid w:val="00BB187E"/>
    <w:rsid w:val="00BB19E0"/>
    <w:rsid w:val="00BB1B15"/>
    <w:rsid w:val="00BB1C78"/>
    <w:rsid w:val="00BB1CD0"/>
    <w:rsid w:val="00BB1F64"/>
    <w:rsid w:val="00BB203F"/>
    <w:rsid w:val="00BB2445"/>
    <w:rsid w:val="00BB245B"/>
    <w:rsid w:val="00BB26A1"/>
    <w:rsid w:val="00BB2757"/>
    <w:rsid w:val="00BB2C4D"/>
    <w:rsid w:val="00BB2E28"/>
    <w:rsid w:val="00BB3426"/>
    <w:rsid w:val="00BB38EE"/>
    <w:rsid w:val="00BB3E95"/>
    <w:rsid w:val="00BB4025"/>
    <w:rsid w:val="00BB439A"/>
    <w:rsid w:val="00BB44FC"/>
    <w:rsid w:val="00BB464A"/>
    <w:rsid w:val="00BB4703"/>
    <w:rsid w:val="00BB4878"/>
    <w:rsid w:val="00BB4D3B"/>
    <w:rsid w:val="00BB4D54"/>
    <w:rsid w:val="00BB505B"/>
    <w:rsid w:val="00BB5060"/>
    <w:rsid w:val="00BB523E"/>
    <w:rsid w:val="00BB5330"/>
    <w:rsid w:val="00BB536E"/>
    <w:rsid w:val="00BB54F8"/>
    <w:rsid w:val="00BB58BB"/>
    <w:rsid w:val="00BB5ADC"/>
    <w:rsid w:val="00BB5BD3"/>
    <w:rsid w:val="00BB5BF7"/>
    <w:rsid w:val="00BB5C6A"/>
    <w:rsid w:val="00BB5F32"/>
    <w:rsid w:val="00BB65BF"/>
    <w:rsid w:val="00BB6770"/>
    <w:rsid w:val="00BB67ED"/>
    <w:rsid w:val="00BB6A9D"/>
    <w:rsid w:val="00BB6B2C"/>
    <w:rsid w:val="00BB7074"/>
    <w:rsid w:val="00BB71F2"/>
    <w:rsid w:val="00BB78F8"/>
    <w:rsid w:val="00BB797A"/>
    <w:rsid w:val="00BB79FA"/>
    <w:rsid w:val="00BB7B6F"/>
    <w:rsid w:val="00BB7C1C"/>
    <w:rsid w:val="00BC031E"/>
    <w:rsid w:val="00BC047A"/>
    <w:rsid w:val="00BC0687"/>
    <w:rsid w:val="00BC0ACE"/>
    <w:rsid w:val="00BC0AE3"/>
    <w:rsid w:val="00BC0B1F"/>
    <w:rsid w:val="00BC0E30"/>
    <w:rsid w:val="00BC0E5A"/>
    <w:rsid w:val="00BC10CE"/>
    <w:rsid w:val="00BC1100"/>
    <w:rsid w:val="00BC126B"/>
    <w:rsid w:val="00BC13C8"/>
    <w:rsid w:val="00BC147B"/>
    <w:rsid w:val="00BC15AB"/>
    <w:rsid w:val="00BC16CF"/>
    <w:rsid w:val="00BC1BE8"/>
    <w:rsid w:val="00BC2085"/>
    <w:rsid w:val="00BC23B3"/>
    <w:rsid w:val="00BC25B6"/>
    <w:rsid w:val="00BC260B"/>
    <w:rsid w:val="00BC265D"/>
    <w:rsid w:val="00BC2722"/>
    <w:rsid w:val="00BC2874"/>
    <w:rsid w:val="00BC2ADB"/>
    <w:rsid w:val="00BC2E7C"/>
    <w:rsid w:val="00BC31F3"/>
    <w:rsid w:val="00BC3309"/>
    <w:rsid w:val="00BC3649"/>
    <w:rsid w:val="00BC3653"/>
    <w:rsid w:val="00BC37C4"/>
    <w:rsid w:val="00BC38DA"/>
    <w:rsid w:val="00BC39AD"/>
    <w:rsid w:val="00BC3A7E"/>
    <w:rsid w:val="00BC4302"/>
    <w:rsid w:val="00BC4564"/>
    <w:rsid w:val="00BC4863"/>
    <w:rsid w:val="00BC4AA0"/>
    <w:rsid w:val="00BC4AD3"/>
    <w:rsid w:val="00BC4AD4"/>
    <w:rsid w:val="00BC4D67"/>
    <w:rsid w:val="00BC4DC1"/>
    <w:rsid w:val="00BC4F3D"/>
    <w:rsid w:val="00BC50F8"/>
    <w:rsid w:val="00BC51D4"/>
    <w:rsid w:val="00BC5217"/>
    <w:rsid w:val="00BC5922"/>
    <w:rsid w:val="00BC5ACA"/>
    <w:rsid w:val="00BC5BF9"/>
    <w:rsid w:val="00BC5D0A"/>
    <w:rsid w:val="00BC5D22"/>
    <w:rsid w:val="00BC5E4F"/>
    <w:rsid w:val="00BC5F5B"/>
    <w:rsid w:val="00BC607C"/>
    <w:rsid w:val="00BC61FC"/>
    <w:rsid w:val="00BC642E"/>
    <w:rsid w:val="00BC6490"/>
    <w:rsid w:val="00BC66DA"/>
    <w:rsid w:val="00BC6B83"/>
    <w:rsid w:val="00BC73AA"/>
    <w:rsid w:val="00BC74AF"/>
    <w:rsid w:val="00BC74D8"/>
    <w:rsid w:val="00BC74F5"/>
    <w:rsid w:val="00BC75E8"/>
    <w:rsid w:val="00BC7BE8"/>
    <w:rsid w:val="00BD00A9"/>
    <w:rsid w:val="00BD020B"/>
    <w:rsid w:val="00BD04C2"/>
    <w:rsid w:val="00BD0657"/>
    <w:rsid w:val="00BD081D"/>
    <w:rsid w:val="00BD0A95"/>
    <w:rsid w:val="00BD0AEC"/>
    <w:rsid w:val="00BD0C7F"/>
    <w:rsid w:val="00BD0D55"/>
    <w:rsid w:val="00BD1326"/>
    <w:rsid w:val="00BD1631"/>
    <w:rsid w:val="00BD168D"/>
    <w:rsid w:val="00BD18A6"/>
    <w:rsid w:val="00BD190D"/>
    <w:rsid w:val="00BD1E3F"/>
    <w:rsid w:val="00BD2227"/>
    <w:rsid w:val="00BD245F"/>
    <w:rsid w:val="00BD2A5B"/>
    <w:rsid w:val="00BD2C41"/>
    <w:rsid w:val="00BD2CCA"/>
    <w:rsid w:val="00BD2EA6"/>
    <w:rsid w:val="00BD2ED4"/>
    <w:rsid w:val="00BD3101"/>
    <w:rsid w:val="00BD37D9"/>
    <w:rsid w:val="00BD37F3"/>
    <w:rsid w:val="00BD3A08"/>
    <w:rsid w:val="00BD3B6F"/>
    <w:rsid w:val="00BD3C64"/>
    <w:rsid w:val="00BD433A"/>
    <w:rsid w:val="00BD4463"/>
    <w:rsid w:val="00BD4566"/>
    <w:rsid w:val="00BD4C98"/>
    <w:rsid w:val="00BD4E86"/>
    <w:rsid w:val="00BD516D"/>
    <w:rsid w:val="00BD543E"/>
    <w:rsid w:val="00BD5548"/>
    <w:rsid w:val="00BD5742"/>
    <w:rsid w:val="00BD599C"/>
    <w:rsid w:val="00BD5A83"/>
    <w:rsid w:val="00BD5E00"/>
    <w:rsid w:val="00BD5F5C"/>
    <w:rsid w:val="00BD6192"/>
    <w:rsid w:val="00BD61BB"/>
    <w:rsid w:val="00BD6228"/>
    <w:rsid w:val="00BD6302"/>
    <w:rsid w:val="00BD6380"/>
    <w:rsid w:val="00BD67FE"/>
    <w:rsid w:val="00BD6985"/>
    <w:rsid w:val="00BD6BAC"/>
    <w:rsid w:val="00BD6BC6"/>
    <w:rsid w:val="00BD6CC8"/>
    <w:rsid w:val="00BD6F2E"/>
    <w:rsid w:val="00BD711C"/>
    <w:rsid w:val="00BD7195"/>
    <w:rsid w:val="00BD72B7"/>
    <w:rsid w:val="00BD739B"/>
    <w:rsid w:val="00BD7808"/>
    <w:rsid w:val="00BE0081"/>
    <w:rsid w:val="00BE017F"/>
    <w:rsid w:val="00BE02C2"/>
    <w:rsid w:val="00BE0404"/>
    <w:rsid w:val="00BE047C"/>
    <w:rsid w:val="00BE06C2"/>
    <w:rsid w:val="00BE0748"/>
    <w:rsid w:val="00BE0835"/>
    <w:rsid w:val="00BE0994"/>
    <w:rsid w:val="00BE09A4"/>
    <w:rsid w:val="00BE09E4"/>
    <w:rsid w:val="00BE0A63"/>
    <w:rsid w:val="00BE0AE4"/>
    <w:rsid w:val="00BE0B94"/>
    <w:rsid w:val="00BE0C2F"/>
    <w:rsid w:val="00BE0D6E"/>
    <w:rsid w:val="00BE0DCD"/>
    <w:rsid w:val="00BE0EC1"/>
    <w:rsid w:val="00BE1015"/>
    <w:rsid w:val="00BE1099"/>
    <w:rsid w:val="00BE11DB"/>
    <w:rsid w:val="00BE13F8"/>
    <w:rsid w:val="00BE145E"/>
    <w:rsid w:val="00BE1696"/>
    <w:rsid w:val="00BE16E7"/>
    <w:rsid w:val="00BE16F2"/>
    <w:rsid w:val="00BE17B2"/>
    <w:rsid w:val="00BE1819"/>
    <w:rsid w:val="00BE1916"/>
    <w:rsid w:val="00BE1A69"/>
    <w:rsid w:val="00BE1B59"/>
    <w:rsid w:val="00BE2118"/>
    <w:rsid w:val="00BE216E"/>
    <w:rsid w:val="00BE2345"/>
    <w:rsid w:val="00BE245B"/>
    <w:rsid w:val="00BE26A3"/>
    <w:rsid w:val="00BE26CA"/>
    <w:rsid w:val="00BE282F"/>
    <w:rsid w:val="00BE2E29"/>
    <w:rsid w:val="00BE2E45"/>
    <w:rsid w:val="00BE2F1C"/>
    <w:rsid w:val="00BE2F96"/>
    <w:rsid w:val="00BE307A"/>
    <w:rsid w:val="00BE3523"/>
    <w:rsid w:val="00BE38EA"/>
    <w:rsid w:val="00BE399A"/>
    <w:rsid w:val="00BE3B52"/>
    <w:rsid w:val="00BE4252"/>
    <w:rsid w:val="00BE4437"/>
    <w:rsid w:val="00BE4479"/>
    <w:rsid w:val="00BE476F"/>
    <w:rsid w:val="00BE485B"/>
    <w:rsid w:val="00BE4E29"/>
    <w:rsid w:val="00BE4E43"/>
    <w:rsid w:val="00BE4F0E"/>
    <w:rsid w:val="00BE4FB3"/>
    <w:rsid w:val="00BE5019"/>
    <w:rsid w:val="00BE5878"/>
    <w:rsid w:val="00BE5B86"/>
    <w:rsid w:val="00BE601E"/>
    <w:rsid w:val="00BE6292"/>
    <w:rsid w:val="00BE6447"/>
    <w:rsid w:val="00BE648F"/>
    <w:rsid w:val="00BE67E6"/>
    <w:rsid w:val="00BE6D76"/>
    <w:rsid w:val="00BE7173"/>
    <w:rsid w:val="00BE7212"/>
    <w:rsid w:val="00BE7213"/>
    <w:rsid w:val="00BE76E3"/>
    <w:rsid w:val="00BE7752"/>
    <w:rsid w:val="00BE7A76"/>
    <w:rsid w:val="00BE7C05"/>
    <w:rsid w:val="00BE7C53"/>
    <w:rsid w:val="00BE7D59"/>
    <w:rsid w:val="00BE7DD7"/>
    <w:rsid w:val="00BF0224"/>
    <w:rsid w:val="00BF03B5"/>
    <w:rsid w:val="00BF03E5"/>
    <w:rsid w:val="00BF043B"/>
    <w:rsid w:val="00BF0489"/>
    <w:rsid w:val="00BF0537"/>
    <w:rsid w:val="00BF064E"/>
    <w:rsid w:val="00BF0824"/>
    <w:rsid w:val="00BF09A5"/>
    <w:rsid w:val="00BF0E71"/>
    <w:rsid w:val="00BF0E7D"/>
    <w:rsid w:val="00BF0F17"/>
    <w:rsid w:val="00BF1651"/>
    <w:rsid w:val="00BF1745"/>
    <w:rsid w:val="00BF17DC"/>
    <w:rsid w:val="00BF193A"/>
    <w:rsid w:val="00BF19EB"/>
    <w:rsid w:val="00BF1B07"/>
    <w:rsid w:val="00BF1C76"/>
    <w:rsid w:val="00BF1D18"/>
    <w:rsid w:val="00BF1E56"/>
    <w:rsid w:val="00BF1EE1"/>
    <w:rsid w:val="00BF1F8B"/>
    <w:rsid w:val="00BF1FB3"/>
    <w:rsid w:val="00BF219F"/>
    <w:rsid w:val="00BF21CD"/>
    <w:rsid w:val="00BF2203"/>
    <w:rsid w:val="00BF2496"/>
    <w:rsid w:val="00BF29DF"/>
    <w:rsid w:val="00BF2B89"/>
    <w:rsid w:val="00BF2D43"/>
    <w:rsid w:val="00BF2ECE"/>
    <w:rsid w:val="00BF32C7"/>
    <w:rsid w:val="00BF332A"/>
    <w:rsid w:val="00BF3519"/>
    <w:rsid w:val="00BF3546"/>
    <w:rsid w:val="00BF357F"/>
    <w:rsid w:val="00BF35D4"/>
    <w:rsid w:val="00BF3AA7"/>
    <w:rsid w:val="00BF3D3A"/>
    <w:rsid w:val="00BF3E5C"/>
    <w:rsid w:val="00BF3FAD"/>
    <w:rsid w:val="00BF3FF1"/>
    <w:rsid w:val="00BF448E"/>
    <w:rsid w:val="00BF44AB"/>
    <w:rsid w:val="00BF4620"/>
    <w:rsid w:val="00BF46F5"/>
    <w:rsid w:val="00BF47B5"/>
    <w:rsid w:val="00BF47BA"/>
    <w:rsid w:val="00BF483B"/>
    <w:rsid w:val="00BF4B0A"/>
    <w:rsid w:val="00BF4E5A"/>
    <w:rsid w:val="00BF4E75"/>
    <w:rsid w:val="00BF53FD"/>
    <w:rsid w:val="00BF5547"/>
    <w:rsid w:val="00BF5C15"/>
    <w:rsid w:val="00BF5EF5"/>
    <w:rsid w:val="00BF6456"/>
    <w:rsid w:val="00BF6951"/>
    <w:rsid w:val="00BF6A23"/>
    <w:rsid w:val="00BF6B00"/>
    <w:rsid w:val="00BF6B27"/>
    <w:rsid w:val="00BF6B3F"/>
    <w:rsid w:val="00BF6BED"/>
    <w:rsid w:val="00BF6C2D"/>
    <w:rsid w:val="00BF6EA6"/>
    <w:rsid w:val="00BF700B"/>
    <w:rsid w:val="00BF7200"/>
    <w:rsid w:val="00BF7227"/>
    <w:rsid w:val="00BF732E"/>
    <w:rsid w:val="00BF74DF"/>
    <w:rsid w:val="00BF76E0"/>
    <w:rsid w:val="00BF7A4B"/>
    <w:rsid w:val="00BF7CA9"/>
    <w:rsid w:val="00BF7F25"/>
    <w:rsid w:val="00C0014B"/>
    <w:rsid w:val="00C001E8"/>
    <w:rsid w:val="00C00224"/>
    <w:rsid w:val="00C00274"/>
    <w:rsid w:val="00C002F0"/>
    <w:rsid w:val="00C0048B"/>
    <w:rsid w:val="00C0064A"/>
    <w:rsid w:val="00C0074F"/>
    <w:rsid w:val="00C009A4"/>
    <w:rsid w:val="00C00B3A"/>
    <w:rsid w:val="00C00B77"/>
    <w:rsid w:val="00C00C2C"/>
    <w:rsid w:val="00C00C7F"/>
    <w:rsid w:val="00C00CA3"/>
    <w:rsid w:val="00C00EF3"/>
    <w:rsid w:val="00C010B5"/>
    <w:rsid w:val="00C010C3"/>
    <w:rsid w:val="00C0110A"/>
    <w:rsid w:val="00C011E5"/>
    <w:rsid w:val="00C013DD"/>
    <w:rsid w:val="00C0148A"/>
    <w:rsid w:val="00C01DE6"/>
    <w:rsid w:val="00C022E4"/>
    <w:rsid w:val="00C022FC"/>
    <w:rsid w:val="00C02485"/>
    <w:rsid w:val="00C024C1"/>
    <w:rsid w:val="00C025F5"/>
    <w:rsid w:val="00C02F93"/>
    <w:rsid w:val="00C02FBC"/>
    <w:rsid w:val="00C030EF"/>
    <w:rsid w:val="00C0326D"/>
    <w:rsid w:val="00C0339C"/>
    <w:rsid w:val="00C0365D"/>
    <w:rsid w:val="00C0378E"/>
    <w:rsid w:val="00C03F6F"/>
    <w:rsid w:val="00C0406C"/>
    <w:rsid w:val="00C040F2"/>
    <w:rsid w:val="00C04256"/>
    <w:rsid w:val="00C045BF"/>
    <w:rsid w:val="00C0464D"/>
    <w:rsid w:val="00C04699"/>
    <w:rsid w:val="00C046C1"/>
    <w:rsid w:val="00C0492B"/>
    <w:rsid w:val="00C04A4A"/>
    <w:rsid w:val="00C04D59"/>
    <w:rsid w:val="00C04DD7"/>
    <w:rsid w:val="00C04E0F"/>
    <w:rsid w:val="00C04EB6"/>
    <w:rsid w:val="00C0511E"/>
    <w:rsid w:val="00C051A3"/>
    <w:rsid w:val="00C05440"/>
    <w:rsid w:val="00C05659"/>
    <w:rsid w:val="00C058E6"/>
    <w:rsid w:val="00C05B7F"/>
    <w:rsid w:val="00C05FAA"/>
    <w:rsid w:val="00C05FFF"/>
    <w:rsid w:val="00C063E8"/>
    <w:rsid w:val="00C0645D"/>
    <w:rsid w:val="00C064E7"/>
    <w:rsid w:val="00C06561"/>
    <w:rsid w:val="00C06A4F"/>
    <w:rsid w:val="00C06B45"/>
    <w:rsid w:val="00C06ED4"/>
    <w:rsid w:val="00C07003"/>
    <w:rsid w:val="00C07056"/>
    <w:rsid w:val="00C07317"/>
    <w:rsid w:val="00C0737E"/>
    <w:rsid w:val="00C074E0"/>
    <w:rsid w:val="00C07501"/>
    <w:rsid w:val="00C0761B"/>
    <w:rsid w:val="00C07701"/>
    <w:rsid w:val="00C07B5C"/>
    <w:rsid w:val="00C07D8C"/>
    <w:rsid w:val="00C07D94"/>
    <w:rsid w:val="00C07DCB"/>
    <w:rsid w:val="00C10138"/>
    <w:rsid w:val="00C102F1"/>
    <w:rsid w:val="00C10483"/>
    <w:rsid w:val="00C10580"/>
    <w:rsid w:val="00C10799"/>
    <w:rsid w:val="00C10829"/>
    <w:rsid w:val="00C10EA6"/>
    <w:rsid w:val="00C1127F"/>
    <w:rsid w:val="00C11318"/>
    <w:rsid w:val="00C114A7"/>
    <w:rsid w:val="00C115CC"/>
    <w:rsid w:val="00C11691"/>
    <w:rsid w:val="00C1190E"/>
    <w:rsid w:val="00C11B40"/>
    <w:rsid w:val="00C11D81"/>
    <w:rsid w:val="00C11F28"/>
    <w:rsid w:val="00C120D5"/>
    <w:rsid w:val="00C121B0"/>
    <w:rsid w:val="00C122F6"/>
    <w:rsid w:val="00C12598"/>
    <w:rsid w:val="00C126C2"/>
    <w:rsid w:val="00C128C8"/>
    <w:rsid w:val="00C129B7"/>
    <w:rsid w:val="00C12B9F"/>
    <w:rsid w:val="00C12C63"/>
    <w:rsid w:val="00C132DD"/>
    <w:rsid w:val="00C13450"/>
    <w:rsid w:val="00C1359C"/>
    <w:rsid w:val="00C135FF"/>
    <w:rsid w:val="00C13744"/>
    <w:rsid w:val="00C1393B"/>
    <w:rsid w:val="00C13BF9"/>
    <w:rsid w:val="00C13C10"/>
    <w:rsid w:val="00C13D3A"/>
    <w:rsid w:val="00C13DA8"/>
    <w:rsid w:val="00C14057"/>
    <w:rsid w:val="00C1406F"/>
    <w:rsid w:val="00C1433F"/>
    <w:rsid w:val="00C143AD"/>
    <w:rsid w:val="00C14535"/>
    <w:rsid w:val="00C1481A"/>
    <w:rsid w:val="00C14BA3"/>
    <w:rsid w:val="00C14C2B"/>
    <w:rsid w:val="00C14C2D"/>
    <w:rsid w:val="00C14C7E"/>
    <w:rsid w:val="00C14CEE"/>
    <w:rsid w:val="00C14FA2"/>
    <w:rsid w:val="00C1533B"/>
    <w:rsid w:val="00C155DB"/>
    <w:rsid w:val="00C159AB"/>
    <w:rsid w:val="00C159B3"/>
    <w:rsid w:val="00C15E3E"/>
    <w:rsid w:val="00C15E97"/>
    <w:rsid w:val="00C15F3D"/>
    <w:rsid w:val="00C1609E"/>
    <w:rsid w:val="00C1687F"/>
    <w:rsid w:val="00C169E2"/>
    <w:rsid w:val="00C16A5C"/>
    <w:rsid w:val="00C16C0B"/>
    <w:rsid w:val="00C16C88"/>
    <w:rsid w:val="00C16C9C"/>
    <w:rsid w:val="00C16CBA"/>
    <w:rsid w:val="00C16F3D"/>
    <w:rsid w:val="00C16F6A"/>
    <w:rsid w:val="00C17011"/>
    <w:rsid w:val="00C1713B"/>
    <w:rsid w:val="00C17534"/>
    <w:rsid w:val="00C17DEB"/>
    <w:rsid w:val="00C17E6B"/>
    <w:rsid w:val="00C2031F"/>
    <w:rsid w:val="00C2032F"/>
    <w:rsid w:val="00C204E5"/>
    <w:rsid w:val="00C20678"/>
    <w:rsid w:val="00C208FE"/>
    <w:rsid w:val="00C2097C"/>
    <w:rsid w:val="00C20A37"/>
    <w:rsid w:val="00C20C20"/>
    <w:rsid w:val="00C20CC6"/>
    <w:rsid w:val="00C20F2A"/>
    <w:rsid w:val="00C21100"/>
    <w:rsid w:val="00C211BE"/>
    <w:rsid w:val="00C21350"/>
    <w:rsid w:val="00C213A7"/>
    <w:rsid w:val="00C2144E"/>
    <w:rsid w:val="00C21573"/>
    <w:rsid w:val="00C21629"/>
    <w:rsid w:val="00C21C5B"/>
    <w:rsid w:val="00C21D0D"/>
    <w:rsid w:val="00C21D65"/>
    <w:rsid w:val="00C220C0"/>
    <w:rsid w:val="00C2217D"/>
    <w:rsid w:val="00C22442"/>
    <w:rsid w:val="00C22531"/>
    <w:rsid w:val="00C226B3"/>
    <w:rsid w:val="00C22787"/>
    <w:rsid w:val="00C22906"/>
    <w:rsid w:val="00C22A11"/>
    <w:rsid w:val="00C22A4D"/>
    <w:rsid w:val="00C22EFA"/>
    <w:rsid w:val="00C22F8C"/>
    <w:rsid w:val="00C230F0"/>
    <w:rsid w:val="00C23616"/>
    <w:rsid w:val="00C23663"/>
    <w:rsid w:val="00C23B2B"/>
    <w:rsid w:val="00C23E10"/>
    <w:rsid w:val="00C24021"/>
    <w:rsid w:val="00C2444D"/>
    <w:rsid w:val="00C24594"/>
    <w:rsid w:val="00C2468B"/>
    <w:rsid w:val="00C246F2"/>
    <w:rsid w:val="00C2478E"/>
    <w:rsid w:val="00C247E8"/>
    <w:rsid w:val="00C24B54"/>
    <w:rsid w:val="00C24DE0"/>
    <w:rsid w:val="00C24E51"/>
    <w:rsid w:val="00C25014"/>
    <w:rsid w:val="00C253C0"/>
    <w:rsid w:val="00C253D6"/>
    <w:rsid w:val="00C253E7"/>
    <w:rsid w:val="00C2540F"/>
    <w:rsid w:val="00C25691"/>
    <w:rsid w:val="00C25811"/>
    <w:rsid w:val="00C25A2D"/>
    <w:rsid w:val="00C25E03"/>
    <w:rsid w:val="00C25E90"/>
    <w:rsid w:val="00C26082"/>
    <w:rsid w:val="00C260D6"/>
    <w:rsid w:val="00C261E0"/>
    <w:rsid w:val="00C264A3"/>
    <w:rsid w:val="00C26AAA"/>
    <w:rsid w:val="00C26DB6"/>
    <w:rsid w:val="00C26F0A"/>
    <w:rsid w:val="00C27538"/>
    <w:rsid w:val="00C27689"/>
    <w:rsid w:val="00C27AF5"/>
    <w:rsid w:val="00C27B81"/>
    <w:rsid w:val="00C27D94"/>
    <w:rsid w:val="00C27EB5"/>
    <w:rsid w:val="00C27FEB"/>
    <w:rsid w:val="00C3016E"/>
    <w:rsid w:val="00C30388"/>
    <w:rsid w:val="00C3039C"/>
    <w:rsid w:val="00C303A6"/>
    <w:rsid w:val="00C303DA"/>
    <w:rsid w:val="00C303E7"/>
    <w:rsid w:val="00C30545"/>
    <w:rsid w:val="00C30655"/>
    <w:rsid w:val="00C30679"/>
    <w:rsid w:val="00C307FE"/>
    <w:rsid w:val="00C308A7"/>
    <w:rsid w:val="00C309BF"/>
    <w:rsid w:val="00C309C6"/>
    <w:rsid w:val="00C309E6"/>
    <w:rsid w:val="00C30B45"/>
    <w:rsid w:val="00C315A1"/>
    <w:rsid w:val="00C315BA"/>
    <w:rsid w:val="00C316DC"/>
    <w:rsid w:val="00C31B29"/>
    <w:rsid w:val="00C31B99"/>
    <w:rsid w:val="00C31BB0"/>
    <w:rsid w:val="00C31DC2"/>
    <w:rsid w:val="00C31DD0"/>
    <w:rsid w:val="00C31E20"/>
    <w:rsid w:val="00C321CC"/>
    <w:rsid w:val="00C3220D"/>
    <w:rsid w:val="00C3222A"/>
    <w:rsid w:val="00C3232F"/>
    <w:rsid w:val="00C32590"/>
    <w:rsid w:val="00C3264E"/>
    <w:rsid w:val="00C327ED"/>
    <w:rsid w:val="00C32A16"/>
    <w:rsid w:val="00C32A24"/>
    <w:rsid w:val="00C32A72"/>
    <w:rsid w:val="00C33041"/>
    <w:rsid w:val="00C330CD"/>
    <w:rsid w:val="00C33189"/>
    <w:rsid w:val="00C33311"/>
    <w:rsid w:val="00C334E8"/>
    <w:rsid w:val="00C336C1"/>
    <w:rsid w:val="00C33E08"/>
    <w:rsid w:val="00C33EA3"/>
    <w:rsid w:val="00C33FFC"/>
    <w:rsid w:val="00C34031"/>
    <w:rsid w:val="00C341F0"/>
    <w:rsid w:val="00C342E1"/>
    <w:rsid w:val="00C34441"/>
    <w:rsid w:val="00C34704"/>
    <w:rsid w:val="00C3486B"/>
    <w:rsid w:val="00C34897"/>
    <w:rsid w:val="00C348EF"/>
    <w:rsid w:val="00C34A96"/>
    <w:rsid w:val="00C34C4E"/>
    <w:rsid w:val="00C34CF5"/>
    <w:rsid w:val="00C35099"/>
    <w:rsid w:val="00C350DA"/>
    <w:rsid w:val="00C3538F"/>
    <w:rsid w:val="00C3548A"/>
    <w:rsid w:val="00C354F1"/>
    <w:rsid w:val="00C35581"/>
    <w:rsid w:val="00C355CF"/>
    <w:rsid w:val="00C3572D"/>
    <w:rsid w:val="00C357F3"/>
    <w:rsid w:val="00C35C02"/>
    <w:rsid w:val="00C35C73"/>
    <w:rsid w:val="00C35EEB"/>
    <w:rsid w:val="00C360FB"/>
    <w:rsid w:val="00C362FE"/>
    <w:rsid w:val="00C363EC"/>
    <w:rsid w:val="00C3640D"/>
    <w:rsid w:val="00C36495"/>
    <w:rsid w:val="00C36825"/>
    <w:rsid w:val="00C368B0"/>
    <w:rsid w:val="00C36F46"/>
    <w:rsid w:val="00C375BD"/>
    <w:rsid w:val="00C37AEF"/>
    <w:rsid w:val="00C37C79"/>
    <w:rsid w:val="00C37CE3"/>
    <w:rsid w:val="00C37CF6"/>
    <w:rsid w:val="00C4020A"/>
    <w:rsid w:val="00C403B3"/>
    <w:rsid w:val="00C403C2"/>
    <w:rsid w:val="00C40503"/>
    <w:rsid w:val="00C40572"/>
    <w:rsid w:val="00C40797"/>
    <w:rsid w:val="00C40830"/>
    <w:rsid w:val="00C40B0B"/>
    <w:rsid w:val="00C40B86"/>
    <w:rsid w:val="00C40BB2"/>
    <w:rsid w:val="00C40D17"/>
    <w:rsid w:val="00C40DBE"/>
    <w:rsid w:val="00C412A5"/>
    <w:rsid w:val="00C41519"/>
    <w:rsid w:val="00C41549"/>
    <w:rsid w:val="00C4159F"/>
    <w:rsid w:val="00C41612"/>
    <w:rsid w:val="00C41639"/>
    <w:rsid w:val="00C4168A"/>
    <w:rsid w:val="00C4172D"/>
    <w:rsid w:val="00C4191F"/>
    <w:rsid w:val="00C41EFC"/>
    <w:rsid w:val="00C42073"/>
    <w:rsid w:val="00C42145"/>
    <w:rsid w:val="00C4215A"/>
    <w:rsid w:val="00C42246"/>
    <w:rsid w:val="00C42257"/>
    <w:rsid w:val="00C422D2"/>
    <w:rsid w:val="00C42376"/>
    <w:rsid w:val="00C4263E"/>
    <w:rsid w:val="00C42B5E"/>
    <w:rsid w:val="00C42E0A"/>
    <w:rsid w:val="00C43085"/>
    <w:rsid w:val="00C431DF"/>
    <w:rsid w:val="00C43265"/>
    <w:rsid w:val="00C432E0"/>
    <w:rsid w:val="00C4338B"/>
    <w:rsid w:val="00C4352B"/>
    <w:rsid w:val="00C436AB"/>
    <w:rsid w:val="00C43990"/>
    <w:rsid w:val="00C43C3C"/>
    <w:rsid w:val="00C44031"/>
    <w:rsid w:val="00C4440A"/>
    <w:rsid w:val="00C444CC"/>
    <w:rsid w:val="00C445E5"/>
    <w:rsid w:val="00C44792"/>
    <w:rsid w:val="00C44981"/>
    <w:rsid w:val="00C44ADB"/>
    <w:rsid w:val="00C44D01"/>
    <w:rsid w:val="00C44D10"/>
    <w:rsid w:val="00C44E1D"/>
    <w:rsid w:val="00C44F2F"/>
    <w:rsid w:val="00C45057"/>
    <w:rsid w:val="00C45190"/>
    <w:rsid w:val="00C452BC"/>
    <w:rsid w:val="00C45384"/>
    <w:rsid w:val="00C45769"/>
    <w:rsid w:val="00C457ED"/>
    <w:rsid w:val="00C45807"/>
    <w:rsid w:val="00C45AFD"/>
    <w:rsid w:val="00C45C81"/>
    <w:rsid w:val="00C45D97"/>
    <w:rsid w:val="00C45F1D"/>
    <w:rsid w:val="00C45F87"/>
    <w:rsid w:val="00C463B2"/>
    <w:rsid w:val="00C46642"/>
    <w:rsid w:val="00C4695E"/>
    <w:rsid w:val="00C469E2"/>
    <w:rsid w:val="00C46F04"/>
    <w:rsid w:val="00C46FB5"/>
    <w:rsid w:val="00C47266"/>
    <w:rsid w:val="00C472C5"/>
    <w:rsid w:val="00C47505"/>
    <w:rsid w:val="00C47586"/>
    <w:rsid w:val="00C47B2D"/>
    <w:rsid w:val="00C47BD0"/>
    <w:rsid w:val="00C47C00"/>
    <w:rsid w:val="00C47C20"/>
    <w:rsid w:val="00C47C8D"/>
    <w:rsid w:val="00C47EBD"/>
    <w:rsid w:val="00C50086"/>
    <w:rsid w:val="00C50333"/>
    <w:rsid w:val="00C504C5"/>
    <w:rsid w:val="00C504D4"/>
    <w:rsid w:val="00C505C0"/>
    <w:rsid w:val="00C506E5"/>
    <w:rsid w:val="00C5098F"/>
    <w:rsid w:val="00C50FA2"/>
    <w:rsid w:val="00C5103F"/>
    <w:rsid w:val="00C5115C"/>
    <w:rsid w:val="00C51178"/>
    <w:rsid w:val="00C513EE"/>
    <w:rsid w:val="00C51571"/>
    <w:rsid w:val="00C5189E"/>
    <w:rsid w:val="00C518E0"/>
    <w:rsid w:val="00C518EB"/>
    <w:rsid w:val="00C518F7"/>
    <w:rsid w:val="00C51B29"/>
    <w:rsid w:val="00C51D1B"/>
    <w:rsid w:val="00C51DEE"/>
    <w:rsid w:val="00C5217A"/>
    <w:rsid w:val="00C52237"/>
    <w:rsid w:val="00C52372"/>
    <w:rsid w:val="00C52D1B"/>
    <w:rsid w:val="00C52DFE"/>
    <w:rsid w:val="00C5303C"/>
    <w:rsid w:val="00C531A7"/>
    <w:rsid w:val="00C53235"/>
    <w:rsid w:val="00C5350F"/>
    <w:rsid w:val="00C53AE3"/>
    <w:rsid w:val="00C53B09"/>
    <w:rsid w:val="00C53B13"/>
    <w:rsid w:val="00C53C9A"/>
    <w:rsid w:val="00C53D2C"/>
    <w:rsid w:val="00C53D36"/>
    <w:rsid w:val="00C53EBF"/>
    <w:rsid w:val="00C54320"/>
    <w:rsid w:val="00C546D6"/>
    <w:rsid w:val="00C54732"/>
    <w:rsid w:val="00C549DB"/>
    <w:rsid w:val="00C54A23"/>
    <w:rsid w:val="00C54ACC"/>
    <w:rsid w:val="00C54F71"/>
    <w:rsid w:val="00C5508A"/>
    <w:rsid w:val="00C55393"/>
    <w:rsid w:val="00C557E6"/>
    <w:rsid w:val="00C558C8"/>
    <w:rsid w:val="00C55C55"/>
    <w:rsid w:val="00C55FA2"/>
    <w:rsid w:val="00C5635E"/>
    <w:rsid w:val="00C56617"/>
    <w:rsid w:val="00C56A84"/>
    <w:rsid w:val="00C56B17"/>
    <w:rsid w:val="00C56C2F"/>
    <w:rsid w:val="00C572BC"/>
    <w:rsid w:val="00C572E3"/>
    <w:rsid w:val="00C57403"/>
    <w:rsid w:val="00C57407"/>
    <w:rsid w:val="00C574AF"/>
    <w:rsid w:val="00C57779"/>
    <w:rsid w:val="00C578E2"/>
    <w:rsid w:val="00C57D88"/>
    <w:rsid w:val="00C57F1C"/>
    <w:rsid w:val="00C57F26"/>
    <w:rsid w:val="00C57F3A"/>
    <w:rsid w:val="00C57F8D"/>
    <w:rsid w:val="00C602F1"/>
    <w:rsid w:val="00C60380"/>
    <w:rsid w:val="00C6047E"/>
    <w:rsid w:val="00C605D5"/>
    <w:rsid w:val="00C6062D"/>
    <w:rsid w:val="00C60B55"/>
    <w:rsid w:val="00C60CA4"/>
    <w:rsid w:val="00C60F55"/>
    <w:rsid w:val="00C60F8E"/>
    <w:rsid w:val="00C6113E"/>
    <w:rsid w:val="00C611C7"/>
    <w:rsid w:val="00C61265"/>
    <w:rsid w:val="00C61623"/>
    <w:rsid w:val="00C6175A"/>
    <w:rsid w:val="00C6176B"/>
    <w:rsid w:val="00C61AC7"/>
    <w:rsid w:val="00C61D69"/>
    <w:rsid w:val="00C621B7"/>
    <w:rsid w:val="00C621E6"/>
    <w:rsid w:val="00C62252"/>
    <w:rsid w:val="00C62421"/>
    <w:rsid w:val="00C62528"/>
    <w:rsid w:val="00C6267A"/>
    <w:rsid w:val="00C6273E"/>
    <w:rsid w:val="00C62923"/>
    <w:rsid w:val="00C62ACF"/>
    <w:rsid w:val="00C62B29"/>
    <w:rsid w:val="00C62E2F"/>
    <w:rsid w:val="00C63087"/>
    <w:rsid w:val="00C632E4"/>
    <w:rsid w:val="00C633A3"/>
    <w:rsid w:val="00C63532"/>
    <w:rsid w:val="00C635CC"/>
    <w:rsid w:val="00C63844"/>
    <w:rsid w:val="00C639EE"/>
    <w:rsid w:val="00C63C05"/>
    <w:rsid w:val="00C63C61"/>
    <w:rsid w:val="00C63CD9"/>
    <w:rsid w:val="00C63E6A"/>
    <w:rsid w:val="00C63F53"/>
    <w:rsid w:val="00C63F71"/>
    <w:rsid w:val="00C6405B"/>
    <w:rsid w:val="00C640AE"/>
    <w:rsid w:val="00C645E5"/>
    <w:rsid w:val="00C648EE"/>
    <w:rsid w:val="00C64B35"/>
    <w:rsid w:val="00C64E15"/>
    <w:rsid w:val="00C65278"/>
    <w:rsid w:val="00C6557A"/>
    <w:rsid w:val="00C657A5"/>
    <w:rsid w:val="00C65953"/>
    <w:rsid w:val="00C65AE3"/>
    <w:rsid w:val="00C65B80"/>
    <w:rsid w:val="00C65C9F"/>
    <w:rsid w:val="00C65D90"/>
    <w:rsid w:val="00C65E30"/>
    <w:rsid w:val="00C65EBF"/>
    <w:rsid w:val="00C6620E"/>
    <w:rsid w:val="00C66385"/>
    <w:rsid w:val="00C664FC"/>
    <w:rsid w:val="00C66612"/>
    <w:rsid w:val="00C66617"/>
    <w:rsid w:val="00C66642"/>
    <w:rsid w:val="00C66B1D"/>
    <w:rsid w:val="00C66DFC"/>
    <w:rsid w:val="00C66F8B"/>
    <w:rsid w:val="00C670D0"/>
    <w:rsid w:val="00C6724F"/>
    <w:rsid w:val="00C673D7"/>
    <w:rsid w:val="00C67850"/>
    <w:rsid w:val="00C678B6"/>
    <w:rsid w:val="00C67A07"/>
    <w:rsid w:val="00C67A7E"/>
    <w:rsid w:val="00C701A0"/>
    <w:rsid w:val="00C70582"/>
    <w:rsid w:val="00C7064B"/>
    <w:rsid w:val="00C7066A"/>
    <w:rsid w:val="00C70E69"/>
    <w:rsid w:val="00C71203"/>
    <w:rsid w:val="00C7124D"/>
    <w:rsid w:val="00C71807"/>
    <w:rsid w:val="00C71808"/>
    <w:rsid w:val="00C7180E"/>
    <w:rsid w:val="00C71938"/>
    <w:rsid w:val="00C71B01"/>
    <w:rsid w:val="00C71B43"/>
    <w:rsid w:val="00C71D43"/>
    <w:rsid w:val="00C71E03"/>
    <w:rsid w:val="00C72074"/>
    <w:rsid w:val="00C72199"/>
    <w:rsid w:val="00C723F5"/>
    <w:rsid w:val="00C7240B"/>
    <w:rsid w:val="00C724B4"/>
    <w:rsid w:val="00C7254C"/>
    <w:rsid w:val="00C72775"/>
    <w:rsid w:val="00C72FED"/>
    <w:rsid w:val="00C7316A"/>
    <w:rsid w:val="00C73263"/>
    <w:rsid w:val="00C735F7"/>
    <w:rsid w:val="00C736EC"/>
    <w:rsid w:val="00C7381A"/>
    <w:rsid w:val="00C739A5"/>
    <w:rsid w:val="00C73ADE"/>
    <w:rsid w:val="00C73B6D"/>
    <w:rsid w:val="00C73D23"/>
    <w:rsid w:val="00C73F76"/>
    <w:rsid w:val="00C74184"/>
    <w:rsid w:val="00C74361"/>
    <w:rsid w:val="00C74945"/>
    <w:rsid w:val="00C74CFC"/>
    <w:rsid w:val="00C74D91"/>
    <w:rsid w:val="00C74EB9"/>
    <w:rsid w:val="00C751F7"/>
    <w:rsid w:val="00C75448"/>
    <w:rsid w:val="00C7550F"/>
    <w:rsid w:val="00C75670"/>
    <w:rsid w:val="00C756F2"/>
    <w:rsid w:val="00C75819"/>
    <w:rsid w:val="00C75937"/>
    <w:rsid w:val="00C75D27"/>
    <w:rsid w:val="00C7626F"/>
    <w:rsid w:val="00C76334"/>
    <w:rsid w:val="00C764EA"/>
    <w:rsid w:val="00C768DB"/>
    <w:rsid w:val="00C76A10"/>
    <w:rsid w:val="00C76B37"/>
    <w:rsid w:val="00C76CA3"/>
    <w:rsid w:val="00C76CF3"/>
    <w:rsid w:val="00C76E7B"/>
    <w:rsid w:val="00C77173"/>
    <w:rsid w:val="00C772B2"/>
    <w:rsid w:val="00C7739D"/>
    <w:rsid w:val="00C774B5"/>
    <w:rsid w:val="00C776EE"/>
    <w:rsid w:val="00C7771E"/>
    <w:rsid w:val="00C77A39"/>
    <w:rsid w:val="00C77B2E"/>
    <w:rsid w:val="00C77B8F"/>
    <w:rsid w:val="00C77BF9"/>
    <w:rsid w:val="00C77FC2"/>
    <w:rsid w:val="00C801F0"/>
    <w:rsid w:val="00C80235"/>
    <w:rsid w:val="00C805E5"/>
    <w:rsid w:val="00C80990"/>
    <w:rsid w:val="00C809D6"/>
    <w:rsid w:val="00C80C45"/>
    <w:rsid w:val="00C80C89"/>
    <w:rsid w:val="00C80D3C"/>
    <w:rsid w:val="00C80F30"/>
    <w:rsid w:val="00C81041"/>
    <w:rsid w:val="00C81384"/>
    <w:rsid w:val="00C818B3"/>
    <w:rsid w:val="00C81AC6"/>
    <w:rsid w:val="00C81B7C"/>
    <w:rsid w:val="00C81B81"/>
    <w:rsid w:val="00C81D58"/>
    <w:rsid w:val="00C8209E"/>
    <w:rsid w:val="00C8211F"/>
    <w:rsid w:val="00C821D0"/>
    <w:rsid w:val="00C82345"/>
    <w:rsid w:val="00C824FC"/>
    <w:rsid w:val="00C82598"/>
    <w:rsid w:val="00C825A8"/>
    <w:rsid w:val="00C82A0C"/>
    <w:rsid w:val="00C82AC9"/>
    <w:rsid w:val="00C82CF8"/>
    <w:rsid w:val="00C82D9E"/>
    <w:rsid w:val="00C82E69"/>
    <w:rsid w:val="00C83010"/>
    <w:rsid w:val="00C8314E"/>
    <w:rsid w:val="00C831F7"/>
    <w:rsid w:val="00C8361B"/>
    <w:rsid w:val="00C837F2"/>
    <w:rsid w:val="00C83890"/>
    <w:rsid w:val="00C83CEE"/>
    <w:rsid w:val="00C84160"/>
    <w:rsid w:val="00C846B7"/>
    <w:rsid w:val="00C84878"/>
    <w:rsid w:val="00C84FBE"/>
    <w:rsid w:val="00C851F9"/>
    <w:rsid w:val="00C85371"/>
    <w:rsid w:val="00C8572B"/>
    <w:rsid w:val="00C857AC"/>
    <w:rsid w:val="00C85A4F"/>
    <w:rsid w:val="00C85A6A"/>
    <w:rsid w:val="00C85B1E"/>
    <w:rsid w:val="00C85BE7"/>
    <w:rsid w:val="00C8607D"/>
    <w:rsid w:val="00C86550"/>
    <w:rsid w:val="00C86671"/>
    <w:rsid w:val="00C868A5"/>
    <w:rsid w:val="00C86925"/>
    <w:rsid w:val="00C86928"/>
    <w:rsid w:val="00C8699A"/>
    <w:rsid w:val="00C86ACA"/>
    <w:rsid w:val="00C86B20"/>
    <w:rsid w:val="00C86DC9"/>
    <w:rsid w:val="00C872C4"/>
    <w:rsid w:val="00C8744B"/>
    <w:rsid w:val="00C87549"/>
    <w:rsid w:val="00C876C2"/>
    <w:rsid w:val="00C8774B"/>
    <w:rsid w:val="00C877B8"/>
    <w:rsid w:val="00C878D1"/>
    <w:rsid w:val="00C879EB"/>
    <w:rsid w:val="00C87AF1"/>
    <w:rsid w:val="00C87B87"/>
    <w:rsid w:val="00C87C5B"/>
    <w:rsid w:val="00C87CC4"/>
    <w:rsid w:val="00C87D68"/>
    <w:rsid w:val="00C9046C"/>
    <w:rsid w:val="00C90A04"/>
    <w:rsid w:val="00C90A97"/>
    <w:rsid w:val="00C90B94"/>
    <w:rsid w:val="00C90C42"/>
    <w:rsid w:val="00C91042"/>
    <w:rsid w:val="00C910CF"/>
    <w:rsid w:val="00C910E9"/>
    <w:rsid w:val="00C9154D"/>
    <w:rsid w:val="00C91879"/>
    <w:rsid w:val="00C91AC4"/>
    <w:rsid w:val="00C91B8E"/>
    <w:rsid w:val="00C91C5D"/>
    <w:rsid w:val="00C91DC8"/>
    <w:rsid w:val="00C923CA"/>
    <w:rsid w:val="00C92452"/>
    <w:rsid w:val="00C92541"/>
    <w:rsid w:val="00C9263D"/>
    <w:rsid w:val="00C9270B"/>
    <w:rsid w:val="00C927B1"/>
    <w:rsid w:val="00C927DC"/>
    <w:rsid w:val="00C92891"/>
    <w:rsid w:val="00C92A11"/>
    <w:rsid w:val="00C92B20"/>
    <w:rsid w:val="00C92B89"/>
    <w:rsid w:val="00C92E31"/>
    <w:rsid w:val="00C93385"/>
    <w:rsid w:val="00C933A3"/>
    <w:rsid w:val="00C934B2"/>
    <w:rsid w:val="00C934D1"/>
    <w:rsid w:val="00C93796"/>
    <w:rsid w:val="00C93A51"/>
    <w:rsid w:val="00C93AC9"/>
    <w:rsid w:val="00C93CC5"/>
    <w:rsid w:val="00C93EFC"/>
    <w:rsid w:val="00C93FDE"/>
    <w:rsid w:val="00C94051"/>
    <w:rsid w:val="00C942C1"/>
    <w:rsid w:val="00C943F9"/>
    <w:rsid w:val="00C947A8"/>
    <w:rsid w:val="00C949D9"/>
    <w:rsid w:val="00C94BE5"/>
    <w:rsid w:val="00C95256"/>
    <w:rsid w:val="00C95396"/>
    <w:rsid w:val="00C955BA"/>
    <w:rsid w:val="00C955F1"/>
    <w:rsid w:val="00C95898"/>
    <w:rsid w:val="00C95AC1"/>
    <w:rsid w:val="00C95C10"/>
    <w:rsid w:val="00C95C83"/>
    <w:rsid w:val="00C95CD8"/>
    <w:rsid w:val="00C95CFF"/>
    <w:rsid w:val="00C963E3"/>
    <w:rsid w:val="00C96551"/>
    <w:rsid w:val="00C96697"/>
    <w:rsid w:val="00C9673A"/>
    <w:rsid w:val="00C967BF"/>
    <w:rsid w:val="00C96E21"/>
    <w:rsid w:val="00C9702D"/>
    <w:rsid w:val="00C97617"/>
    <w:rsid w:val="00C97B54"/>
    <w:rsid w:val="00C97BA2"/>
    <w:rsid w:val="00C97DDA"/>
    <w:rsid w:val="00C97E18"/>
    <w:rsid w:val="00CA00D4"/>
    <w:rsid w:val="00CA0139"/>
    <w:rsid w:val="00CA0226"/>
    <w:rsid w:val="00CA03D6"/>
    <w:rsid w:val="00CA0BBF"/>
    <w:rsid w:val="00CA0C35"/>
    <w:rsid w:val="00CA0D09"/>
    <w:rsid w:val="00CA0D27"/>
    <w:rsid w:val="00CA11B8"/>
    <w:rsid w:val="00CA1211"/>
    <w:rsid w:val="00CA12C6"/>
    <w:rsid w:val="00CA1646"/>
    <w:rsid w:val="00CA1CD7"/>
    <w:rsid w:val="00CA1EBA"/>
    <w:rsid w:val="00CA293F"/>
    <w:rsid w:val="00CA2A0A"/>
    <w:rsid w:val="00CA2B7B"/>
    <w:rsid w:val="00CA2B7F"/>
    <w:rsid w:val="00CA355A"/>
    <w:rsid w:val="00CA3A16"/>
    <w:rsid w:val="00CA3B4A"/>
    <w:rsid w:val="00CA3D6A"/>
    <w:rsid w:val="00CA3E92"/>
    <w:rsid w:val="00CA3FA1"/>
    <w:rsid w:val="00CA40C0"/>
    <w:rsid w:val="00CA40E2"/>
    <w:rsid w:val="00CA41BF"/>
    <w:rsid w:val="00CA4367"/>
    <w:rsid w:val="00CA43EB"/>
    <w:rsid w:val="00CA487F"/>
    <w:rsid w:val="00CA4C25"/>
    <w:rsid w:val="00CA537F"/>
    <w:rsid w:val="00CA54F5"/>
    <w:rsid w:val="00CA571B"/>
    <w:rsid w:val="00CA5814"/>
    <w:rsid w:val="00CA58B0"/>
    <w:rsid w:val="00CA5990"/>
    <w:rsid w:val="00CA5A8A"/>
    <w:rsid w:val="00CA5ABE"/>
    <w:rsid w:val="00CA5B59"/>
    <w:rsid w:val="00CA5B65"/>
    <w:rsid w:val="00CA62D0"/>
    <w:rsid w:val="00CA62E0"/>
    <w:rsid w:val="00CA6493"/>
    <w:rsid w:val="00CA676D"/>
    <w:rsid w:val="00CA6905"/>
    <w:rsid w:val="00CA7411"/>
    <w:rsid w:val="00CA78A9"/>
    <w:rsid w:val="00CA7B71"/>
    <w:rsid w:val="00CB0125"/>
    <w:rsid w:val="00CB05AA"/>
    <w:rsid w:val="00CB05B1"/>
    <w:rsid w:val="00CB0756"/>
    <w:rsid w:val="00CB081A"/>
    <w:rsid w:val="00CB0950"/>
    <w:rsid w:val="00CB0C36"/>
    <w:rsid w:val="00CB0D12"/>
    <w:rsid w:val="00CB0E15"/>
    <w:rsid w:val="00CB0F17"/>
    <w:rsid w:val="00CB0FAE"/>
    <w:rsid w:val="00CB124B"/>
    <w:rsid w:val="00CB12D7"/>
    <w:rsid w:val="00CB13B8"/>
    <w:rsid w:val="00CB140D"/>
    <w:rsid w:val="00CB1738"/>
    <w:rsid w:val="00CB1A18"/>
    <w:rsid w:val="00CB1A2D"/>
    <w:rsid w:val="00CB1B3E"/>
    <w:rsid w:val="00CB1C64"/>
    <w:rsid w:val="00CB1FE6"/>
    <w:rsid w:val="00CB2102"/>
    <w:rsid w:val="00CB2145"/>
    <w:rsid w:val="00CB2177"/>
    <w:rsid w:val="00CB232B"/>
    <w:rsid w:val="00CB2345"/>
    <w:rsid w:val="00CB23F9"/>
    <w:rsid w:val="00CB291A"/>
    <w:rsid w:val="00CB298E"/>
    <w:rsid w:val="00CB2E74"/>
    <w:rsid w:val="00CB2ECF"/>
    <w:rsid w:val="00CB2F69"/>
    <w:rsid w:val="00CB2F6C"/>
    <w:rsid w:val="00CB311B"/>
    <w:rsid w:val="00CB37ED"/>
    <w:rsid w:val="00CB3AD6"/>
    <w:rsid w:val="00CB3E10"/>
    <w:rsid w:val="00CB3FF4"/>
    <w:rsid w:val="00CB40F6"/>
    <w:rsid w:val="00CB4449"/>
    <w:rsid w:val="00CB44A3"/>
    <w:rsid w:val="00CB4502"/>
    <w:rsid w:val="00CB492E"/>
    <w:rsid w:val="00CB4CE4"/>
    <w:rsid w:val="00CB5064"/>
    <w:rsid w:val="00CB5098"/>
    <w:rsid w:val="00CB513D"/>
    <w:rsid w:val="00CB51DA"/>
    <w:rsid w:val="00CB5702"/>
    <w:rsid w:val="00CB5B46"/>
    <w:rsid w:val="00CB5B66"/>
    <w:rsid w:val="00CB5B87"/>
    <w:rsid w:val="00CB5D03"/>
    <w:rsid w:val="00CB5ECA"/>
    <w:rsid w:val="00CB60A4"/>
    <w:rsid w:val="00CB6150"/>
    <w:rsid w:val="00CB66B0"/>
    <w:rsid w:val="00CB6FA1"/>
    <w:rsid w:val="00CB73C3"/>
    <w:rsid w:val="00CB75E8"/>
    <w:rsid w:val="00CB78BD"/>
    <w:rsid w:val="00CB79B0"/>
    <w:rsid w:val="00CB7B35"/>
    <w:rsid w:val="00CB7D3D"/>
    <w:rsid w:val="00CB7E07"/>
    <w:rsid w:val="00CB7E7E"/>
    <w:rsid w:val="00CB7F4A"/>
    <w:rsid w:val="00CC0396"/>
    <w:rsid w:val="00CC05B2"/>
    <w:rsid w:val="00CC061A"/>
    <w:rsid w:val="00CC06CA"/>
    <w:rsid w:val="00CC0713"/>
    <w:rsid w:val="00CC0A9B"/>
    <w:rsid w:val="00CC0E83"/>
    <w:rsid w:val="00CC1562"/>
    <w:rsid w:val="00CC15DB"/>
    <w:rsid w:val="00CC175A"/>
    <w:rsid w:val="00CC18C5"/>
    <w:rsid w:val="00CC19E7"/>
    <w:rsid w:val="00CC1A9E"/>
    <w:rsid w:val="00CC1AB1"/>
    <w:rsid w:val="00CC1F0B"/>
    <w:rsid w:val="00CC20F1"/>
    <w:rsid w:val="00CC2185"/>
    <w:rsid w:val="00CC23DC"/>
    <w:rsid w:val="00CC2466"/>
    <w:rsid w:val="00CC262B"/>
    <w:rsid w:val="00CC2753"/>
    <w:rsid w:val="00CC27AD"/>
    <w:rsid w:val="00CC288D"/>
    <w:rsid w:val="00CC2ACD"/>
    <w:rsid w:val="00CC2B97"/>
    <w:rsid w:val="00CC2C6D"/>
    <w:rsid w:val="00CC2FD3"/>
    <w:rsid w:val="00CC3190"/>
    <w:rsid w:val="00CC339D"/>
    <w:rsid w:val="00CC33D1"/>
    <w:rsid w:val="00CC34F1"/>
    <w:rsid w:val="00CC35D5"/>
    <w:rsid w:val="00CC375E"/>
    <w:rsid w:val="00CC37A7"/>
    <w:rsid w:val="00CC3DED"/>
    <w:rsid w:val="00CC3DF1"/>
    <w:rsid w:val="00CC3EFF"/>
    <w:rsid w:val="00CC412B"/>
    <w:rsid w:val="00CC420A"/>
    <w:rsid w:val="00CC42AB"/>
    <w:rsid w:val="00CC43EE"/>
    <w:rsid w:val="00CC4461"/>
    <w:rsid w:val="00CC4501"/>
    <w:rsid w:val="00CC4B65"/>
    <w:rsid w:val="00CC4BC2"/>
    <w:rsid w:val="00CC4C72"/>
    <w:rsid w:val="00CC4EB9"/>
    <w:rsid w:val="00CC53B5"/>
    <w:rsid w:val="00CC5467"/>
    <w:rsid w:val="00CC558D"/>
    <w:rsid w:val="00CC5637"/>
    <w:rsid w:val="00CC5654"/>
    <w:rsid w:val="00CC5744"/>
    <w:rsid w:val="00CC5952"/>
    <w:rsid w:val="00CC5BE3"/>
    <w:rsid w:val="00CC5C24"/>
    <w:rsid w:val="00CC5CB1"/>
    <w:rsid w:val="00CC5D6D"/>
    <w:rsid w:val="00CC5DAB"/>
    <w:rsid w:val="00CC5E16"/>
    <w:rsid w:val="00CC5F19"/>
    <w:rsid w:val="00CC5F7B"/>
    <w:rsid w:val="00CC5FD7"/>
    <w:rsid w:val="00CC6112"/>
    <w:rsid w:val="00CC62E8"/>
    <w:rsid w:val="00CC64EE"/>
    <w:rsid w:val="00CC6607"/>
    <w:rsid w:val="00CC6613"/>
    <w:rsid w:val="00CC6808"/>
    <w:rsid w:val="00CC688C"/>
    <w:rsid w:val="00CC6B70"/>
    <w:rsid w:val="00CC6C0E"/>
    <w:rsid w:val="00CC6DED"/>
    <w:rsid w:val="00CC73F8"/>
    <w:rsid w:val="00CC74D4"/>
    <w:rsid w:val="00CC77BA"/>
    <w:rsid w:val="00CC79C8"/>
    <w:rsid w:val="00CC7A13"/>
    <w:rsid w:val="00CC7B0E"/>
    <w:rsid w:val="00CC7B2D"/>
    <w:rsid w:val="00CC7BE3"/>
    <w:rsid w:val="00CC7DC2"/>
    <w:rsid w:val="00CC7E8E"/>
    <w:rsid w:val="00CC7EA7"/>
    <w:rsid w:val="00CD01B1"/>
    <w:rsid w:val="00CD050A"/>
    <w:rsid w:val="00CD0801"/>
    <w:rsid w:val="00CD0C75"/>
    <w:rsid w:val="00CD0EBD"/>
    <w:rsid w:val="00CD0F83"/>
    <w:rsid w:val="00CD0FD2"/>
    <w:rsid w:val="00CD1699"/>
    <w:rsid w:val="00CD1922"/>
    <w:rsid w:val="00CD19B4"/>
    <w:rsid w:val="00CD1A41"/>
    <w:rsid w:val="00CD1ABA"/>
    <w:rsid w:val="00CD1B1A"/>
    <w:rsid w:val="00CD1F13"/>
    <w:rsid w:val="00CD21D7"/>
    <w:rsid w:val="00CD2503"/>
    <w:rsid w:val="00CD25E5"/>
    <w:rsid w:val="00CD261B"/>
    <w:rsid w:val="00CD27E4"/>
    <w:rsid w:val="00CD29FD"/>
    <w:rsid w:val="00CD2D8C"/>
    <w:rsid w:val="00CD2F65"/>
    <w:rsid w:val="00CD2FA0"/>
    <w:rsid w:val="00CD31D5"/>
    <w:rsid w:val="00CD31F8"/>
    <w:rsid w:val="00CD3215"/>
    <w:rsid w:val="00CD33ED"/>
    <w:rsid w:val="00CD3645"/>
    <w:rsid w:val="00CD3E02"/>
    <w:rsid w:val="00CD4333"/>
    <w:rsid w:val="00CD5223"/>
    <w:rsid w:val="00CD52F4"/>
    <w:rsid w:val="00CD52FD"/>
    <w:rsid w:val="00CD547C"/>
    <w:rsid w:val="00CD55AD"/>
    <w:rsid w:val="00CD583D"/>
    <w:rsid w:val="00CD5941"/>
    <w:rsid w:val="00CD59F8"/>
    <w:rsid w:val="00CD5D1D"/>
    <w:rsid w:val="00CD5F18"/>
    <w:rsid w:val="00CD6133"/>
    <w:rsid w:val="00CD656F"/>
    <w:rsid w:val="00CD6723"/>
    <w:rsid w:val="00CD6F19"/>
    <w:rsid w:val="00CD73A4"/>
    <w:rsid w:val="00CD78FA"/>
    <w:rsid w:val="00CE02CF"/>
    <w:rsid w:val="00CE0664"/>
    <w:rsid w:val="00CE06A8"/>
    <w:rsid w:val="00CE0727"/>
    <w:rsid w:val="00CE0AFA"/>
    <w:rsid w:val="00CE0D77"/>
    <w:rsid w:val="00CE0FF6"/>
    <w:rsid w:val="00CE10DB"/>
    <w:rsid w:val="00CE111C"/>
    <w:rsid w:val="00CE1121"/>
    <w:rsid w:val="00CE11AB"/>
    <w:rsid w:val="00CE12B5"/>
    <w:rsid w:val="00CE1309"/>
    <w:rsid w:val="00CE15D6"/>
    <w:rsid w:val="00CE15F3"/>
    <w:rsid w:val="00CE169D"/>
    <w:rsid w:val="00CE16C6"/>
    <w:rsid w:val="00CE16F8"/>
    <w:rsid w:val="00CE1838"/>
    <w:rsid w:val="00CE1A2D"/>
    <w:rsid w:val="00CE1B17"/>
    <w:rsid w:val="00CE1DBC"/>
    <w:rsid w:val="00CE1EE4"/>
    <w:rsid w:val="00CE2487"/>
    <w:rsid w:val="00CE25F8"/>
    <w:rsid w:val="00CE2AAB"/>
    <w:rsid w:val="00CE2BD4"/>
    <w:rsid w:val="00CE2D3A"/>
    <w:rsid w:val="00CE30B1"/>
    <w:rsid w:val="00CE34B4"/>
    <w:rsid w:val="00CE3679"/>
    <w:rsid w:val="00CE378B"/>
    <w:rsid w:val="00CE39B1"/>
    <w:rsid w:val="00CE3C96"/>
    <w:rsid w:val="00CE3D20"/>
    <w:rsid w:val="00CE4486"/>
    <w:rsid w:val="00CE470A"/>
    <w:rsid w:val="00CE48D2"/>
    <w:rsid w:val="00CE4A55"/>
    <w:rsid w:val="00CE4BD6"/>
    <w:rsid w:val="00CE4D1B"/>
    <w:rsid w:val="00CE4EC0"/>
    <w:rsid w:val="00CE52D8"/>
    <w:rsid w:val="00CE53BE"/>
    <w:rsid w:val="00CE542A"/>
    <w:rsid w:val="00CE5608"/>
    <w:rsid w:val="00CE5805"/>
    <w:rsid w:val="00CE5951"/>
    <w:rsid w:val="00CE5A9B"/>
    <w:rsid w:val="00CE5F78"/>
    <w:rsid w:val="00CE6120"/>
    <w:rsid w:val="00CE6228"/>
    <w:rsid w:val="00CE635D"/>
    <w:rsid w:val="00CE63C8"/>
    <w:rsid w:val="00CE6473"/>
    <w:rsid w:val="00CE6491"/>
    <w:rsid w:val="00CE6CA6"/>
    <w:rsid w:val="00CE6CD7"/>
    <w:rsid w:val="00CE6E44"/>
    <w:rsid w:val="00CE6E94"/>
    <w:rsid w:val="00CE7261"/>
    <w:rsid w:val="00CE75EB"/>
    <w:rsid w:val="00CE77EF"/>
    <w:rsid w:val="00CE78C3"/>
    <w:rsid w:val="00CE7914"/>
    <w:rsid w:val="00CE79FC"/>
    <w:rsid w:val="00CE7AD8"/>
    <w:rsid w:val="00CE7F0E"/>
    <w:rsid w:val="00CE7F26"/>
    <w:rsid w:val="00CF0178"/>
    <w:rsid w:val="00CF018A"/>
    <w:rsid w:val="00CF04D6"/>
    <w:rsid w:val="00CF052F"/>
    <w:rsid w:val="00CF05FA"/>
    <w:rsid w:val="00CF0648"/>
    <w:rsid w:val="00CF0AF7"/>
    <w:rsid w:val="00CF0DC0"/>
    <w:rsid w:val="00CF1340"/>
    <w:rsid w:val="00CF14B6"/>
    <w:rsid w:val="00CF1550"/>
    <w:rsid w:val="00CF1694"/>
    <w:rsid w:val="00CF1BF4"/>
    <w:rsid w:val="00CF1E60"/>
    <w:rsid w:val="00CF1EA6"/>
    <w:rsid w:val="00CF1ECD"/>
    <w:rsid w:val="00CF208A"/>
    <w:rsid w:val="00CF21ED"/>
    <w:rsid w:val="00CF228F"/>
    <w:rsid w:val="00CF2580"/>
    <w:rsid w:val="00CF2BA7"/>
    <w:rsid w:val="00CF2DB6"/>
    <w:rsid w:val="00CF3268"/>
    <w:rsid w:val="00CF337C"/>
    <w:rsid w:val="00CF3788"/>
    <w:rsid w:val="00CF386D"/>
    <w:rsid w:val="00CF38A9"/>
    <w:rsid w:val="00CF38FC"/>
    <w:rsid w:val="00CF3982"/>
    <w:rsid w:val="00CF3988"/>
    <w:rsid w:val="00CF39D6"/>
    <w:rsid w:val="00CF4035"/>
    <w:rsid w:val="00CF40DF"/>
    <w:rsid w:val="00CF4196"/>
    <w:rsid w:val="00CF41E8"/>
    <w:rsid w:val="00CF4432"/>
    <w:rsid w:val="00CF45D4"/>
    <w:rsid w:val="00CF462B"/>
    <w:rsid w:val="00CF46F2"/>
    <w:rsid w:val="00CF4D2E"/>
    <w:rsid w:val="00CF4ED8"/>
    <w:rsid w:val="00CF5017"/>
    <w:rsid w:val="00CF5085"/>
    <w:rsid w:val="00CF518B"/>
    <w:rsid w:val="00CF5213"/>
    <w:rsid w:val="00CF58B4"/>
    <w:rsid w:val="00CF5B22"/>
    <w:rsid w:val="00CF5EDB"/>
    <w:rsid w:val="00CF6492"/>
    <w:rsid w:val="00CF6AD1"/>
    <w:rsid w:val="00CF6D3A"/>
    <w:rsid w:val="00CF6E61"/>
    <w:rsid w:val="00CF6EBE"/>
    <w:rsid w:val="00CF72B6"/>
    <w:rsid w:val="00CF7375"/>
    <w:rsid w:val="00CF73E9"/>
    <w:rsid w:val="00CF76F5"/>
    <w:rsid w:val="00CF7815"/>
    <w:rsid w:val="00CF78B0"/>
    <w:rsid w:val="00CF7A50"/>
    <w:rsid w:val="00CF7AE2"/>
    <w:rsid w:val="00CF7D85"/>
    <w:rsid w:val="00CF7DE9"/>
    <w:rsid w:val="00CF7E8D"/>
    <w:rsid w:val="00CF7F01"/>
    <w:rsid w:val="00D00012"/>
    <w:rsid w:val="00D002DA"/>
    <w:rsid w:val="00D00328"/>
    <w:rsid w:val="00D0059F"/>
    <w:rsid w:val="00D0060F"/>
    <w:rsid w:val="00D00720"/>
    <w:rsid w:val="00D00795"/>
    <w:rsid w:val="00D00CD9"/>
    <w:rsid w:val="00D00EC1"/>
    <w:rsid w:val="00D01129"/>
    <w:rsid w:val="00D01292"/>
    <w:rsid w:val="00D01960"/>
    <w:rsid w:val="00D01B02"/>
    <w:rsid w:val="00D01C06"/>
    <w:rsid w:val="00D01C9F"/>
    <w:rsid w:val="00D01E3F"/>
    <w:rsid w:val="00D01F89"/>
    <w:rsid w:val="00D02066"/>
    <w:rsid w:val="00D024AA"/>
    <w:rsid w:val="00D02662"/>
    <w:rsid w:val="00D0280D"/>
    <w:rsid w:val="00D0283F"/>
    <w:rsid w:val="00D028FE"/>
    <w:rsid w:val="00D02ACD"/>
    <w:rsid w:val="00D02B7A"/>
    <w:rsid w:val="00D02DB9"/>
    <w:rsid w:val="00D02E2C"/>
    <w:rsid w:val="00D03262"/>
    <w:rsid w:val="00D03277"/>
    <w:rsid w:val="00D032FC"/>
    <w:rsid w:val="00D03335"/>
    <w:rsid w:val="00D0395D"/>
    <w:rsid w:val="00D03B77"/>
    <w:rsid w:val="00D03D08"/>
    <w:rsid w:val="00D03E6E"/>
    <w:rsid w:val="00D03E97"/>
    <w:rsid w:val="00D04432"/>
    <w:rsid w:val="00D0451B"/>
    <w:rsid w:val="00D0463D"/>
    <w:rsid w:val="00D04846"/>
    <w:rsid w:val="00D04A43"/>
    <w:rsid w:val="00D05082"/>
    <w:rsid w:val="00D05453"/>
    <w:rsid w:val="00D0576E"/>
    <w:rsid w:val="00D05A6C"/>
    <w:rsid w:val="00D05DF0"/>
    <w:rsid w:val="00D05E00"/>
    <w:rsid w:val="00D05F71"/>
    <w:rsid w:val="00D05F8C"/>
    <w:rsid w:val="00D06538"/>
    <w:rsid w:val="00D065CD"/>
    <w:rsid w:val="00D06642"/>
    <w:rsid w:val="00D06803"/>
    <w:rsid w:val="00D06921"/>
    <w:rsid w:val="00D06C19"/>
    <w:rsid w:val="00D06C59"/>
    <w:rsid w:val="00D06D8F"/>
    <w:rsid w:val="00D071DA"/>
    <w:rsid w:val="00D07A7B"/>
    <w:rsid w:val="00D07E44"/>
    <w:rsid w:val="00D10030"/>
    <w:rsid w:val="00D1006B"/>
    <w:rsid w:val="00D10213"/>
    <w:rsid w:val="00D104C6"/>
    <w:rsid w:val="00D10594"/>
    <w:rsid w:val="00D1073D"/>
    <w:rsid w:val="00D10B03"/>
    <w:rsid w:val="00D10BEA"/>
    <w:rsid w:val="00D10C4B"/>
    <w:rsid w:val="00D10C92"/>
    <w:rsid w:val="00D10E12"/>
    <w:rsid w:val="00D10E9F"/>
    <w:rsid w:val="00D10EBC"/>
    <w:rsid w:val="00D10F4F"/>
    <w:rsid w:val="00D11724"/>
    <w:rsid w:val="00D119B2"/>
    <w:rsid w:val="00D119C1"/>
    <w:rsid w:val="00D11C30"/>
    <w:rsid w:val="00D11F21"/>
    <w:rsid w:val="00D12444"/>
    <w:rsid w:val="00D127E5"/>
    <w:rsid w:val="00D12A68"/>
    <w:rsid w:val="00D12B2E"/>
    <w:rsid w:val="00D12B3B"/>
    <w:rsid w:val="00D12B6D"/>
    <w:rsid w:val="00D12BCE"/>
    <w:rsid w:val="00D12D28"/>
    <w:rsid w:val="00D12FA0"/>
    <w:rsid w:val="00D12FDB"/>
    <w:rsid w:val="00D130F1"/>
    <w:rsid w:val="00D135AD"/>
    <w:rsid w:val="00D135D2"/>
    <w:rsid w:val="00D136E3"/>
    <w:rsid w:val="00D1371D"/>
    <w:rsid w:val="00D13738"/>
    <w:rsid w:val="00D13885"/>
    <w:rsid w:val="00D13A50"/>
    <w:rsid w:val="00D13BDD"/>
    <w:rsid w:val="00D13DC0"/>
    <w:rsid w:val="00D13DF7"/>
    <w:rsid w:val="00D13F03"/>
    <w:rsid w:val="00D146B8"/>
    <w:rsid w:val="00D14A20"/>
    <w:rsid w:val="00D14C9D"/>
    <w:rsid w:val="00D14D07"/>
    <w:rsid w:val="00D14E79"/>
    <w:rsid w:val="00D14E7C"/>
    <w:rsid w:val="00D14E82"/>
    <w:rsid w:val="00D14ED5"/>
    <w:rsid w:val="00D154CB"/>
    <w:rsid w:val="00D15707"/>
    <w:rsid w:val="00D158E5"/>
    <w:rsid w:val="00D159C6"/>
    <w:rsid w:val="00D15A12"/>
    <w:rsid w:val="00D15A52"/>
    <w:rsid w:val="00D15AFB"/>
    <w:rsid w:val="00D15E2C"/>
    <w:rsid w:val="00D1609F"/>
    <w:rsid w:val="00D1633D"/>
    <w:rsid w:val="00D16457"/>
    <w:rsid w:val="00D16631"/>
    <w:rsid w:val="00D16B00"/>
    <w:rsid w:val="00D16C24"/>
    <w:rsid w:val="00D16DDE"/>
    <w:rsid w:val="00D16E0A"/>
    <w:rsid w:val="00D16E22"/>
    <w:rsid w:val="00D16FFE"/>
    <w:rsid w:val="00D171A5"/>
    <w:rsid w:val="00D1722E"/>
    <w:rsid w:val="00D173C9"/>
    <w:rsid w:val="00D173CB"/>
    <w:rsid w:val="00D17549"/>
    <w:rsid w:val="00D17563"/>
    <w:rsid w:val="00D175A4"/>
    <w:rsid w:val="00D17679"/>
    <w:rsid w:val="00D1770A"/>
    <w:rsid w:val="00D17790"/>
    <w:rsid w:val="00D17823"/>
    <w:rsid w:val="00D179F0"/>
    <w:rsid w:val="00D17B7D"/>
    <w:rsid w:val="00D17C2E"/>
    <w:rsid w:val="00D17EDF"/>
    <w:rsid w:val="00D17FF3"/>
    <w:rsid w:val="00D2037C"/>
    <w:rsid w:val="00D2037E"/>
    <w:rsid w:val="00D203FA"/>
    <w:rsid w:val="00D205CD"/>
    <w:rsid w:val="00D2087C"/>
    <w:rsid w:val="00D2095E"/>
    <w:rsid w:val="00D209E1"/>
    <w:rsid w:val="00D20C4B"/>
    <w:rsid w:val="00D20DD3"/>
    <w:rsid w:val="00D210B7"/>
    <w:rsid w:val="00D21239"/>
    <w:rsid w:val="00D212CD"/>
    <w:rsid w:val="00D2149F"/>
    <w:rsid w:val="00D2172F"/>
    <w:rsid w:val="00D21A73"/>
    <w:rsid w:val="00D21AC4"/>
    <w:rsid w:val="00D21B08"/>
    <w:rsid w:val="00D21B18"/>
    <w:rsid w:val="00D21D64"/>
    <w:rsid w:val="00D21F93"/>
    <w:rsid w:val="00D221B5"/>
    <w:rsid w:val="00D22211"/>
    <w:rsid w:val="00D22230"/>
    <w:rsid w:val="00D224F5"/>
    <w:rsid w:val="00D2259B"/>
    <w:rsid w:val="00D228EB"/>
    <w:rsid w:val="00D22C73"/>
    <w:rsid w:val="00D22CD2"/>
    <w:rsid w:val="00D22D07"/>
    <w:rsid w:val="00D22E11"/>
    <w:rsid w:val="00D22F14"/>
    <w:rsid w:val="00D231DB"/>
    <w:rsid w:val="00D23B0D"/>
    <w:rsid w:val="00D23BCF"/>
    <w:rsid w:val="00D23DE0"/>
    <w:rsid w:val="00D23FA5"/>
    <w:rsid w:val="00D24305"/>
    <w:rsid w:val="00D243E4"/>
    <w:rsid w:val="00D24419"/>
    <w:rsid w:val="00D244B0"/>
    <w:rsid w:val="00D24662"/>
    <w:rsid w:val="00D24885"/>
    <w:rsid w:val="00D24916"/>
    <w:rsid w:val="00D24966"/>
    <w:rsid w:val="00D249C8"/>
    <w:rsid w:val="00D24D43"/>
    <w:rsid w:val="00D251BF"/>
    <w:rsid w:val="00D251D9"/>
    <w:rsid w:val="00D25227"/>
    <w:rsid w:val="00D2547E"/>
    <w:rsid w:val="00D2548E"/>
    <w:rsid w:val="00D257FF"/>
    <w:rsid w:val="00D2584D"/>
    <w:rsid w:val="00D2585F"/>
    <w:rsid w:val="00D25D66"/>
    <w:rsid w:val="00D25DEE"/>
    <w:rsid w:val="00D25E74"/>
    <w:rsid w:val="00D25F43"/>
    <w:rsid w:val="00D25FA8"/>
    <w:rsid w:val="00D260EA"/>
    <w:rsid w:val="00D261CB"/>
    <w:rsid w:val="00D261F7"/>
    <w:rsid w:val="00D262A2"/>
    <w:rsid w:val="00D2633C"/>
    <w:rsid w:val="00D26398"/>
    <w:rsid w:val="00D265C6"/>
    <w:rsid w:val="00D2665A"/>
    <w:rsid w:val="00D2665E"/>
    <w:rsid w:val="00D266F4"/>
    <w:rsid w:val="00D26B8D"/>
    <w:rsid w:val="00D26C08"/>
    <w:rsid w:val="00D27232"/>
    <w:rsid w:val="00D2727E"/>
    <w:rsid w:val="00D27468"/>
    <w:rsid w:val="00D27514"/>
    <w:rsid w:val="00D2784C"/>
    <w:rsid w:val="00D27953"/>
    <w:rsid w:val="00D27A1A"/>
    <w:rsid w:val="00D27B01"/>
    <w:rsid w:val="00D3003F"/>
    <w:rsid w:val="00D30161"/>
    <w:rsid w:val="00D301FD"/>
    <w:rsid w:val="00D302D7"/>
    <w:rsid w:val="00D3035B"/>
    <w:rsid w:val="00D303BC"/>
    <w:rsid w:val="00D303BD"/>
    <w:rsid w:val="00D3062F"/>
    <w:rsid w:val="00D30656"/>
    <w:rsid w:val="00D30687"/>
    <w:rsid w:val="00D306F8"/>
    <w:rsid w:val="00D307C1"/>
    <w:rsid w:val="00D30C9E"/>
    <w:rsid w:val="00D30E79"/>
    <w:rsid w:val="00D3115A"/>
    <w:rsid w:val="00D31185"/>
    <w:rsid w:val="00D3140C"/>
    <w:rsid w:val="00D3165C"/>
    <w:rsid w:val="00D31664"/>
    <w:rsid w:val="00D316E9"/>
    <w:rsid w:val="00D31749"/>
    <w:rsid w:val="00D317A0"/>
    <w:rsid w:val="00D317D0"/>
    <w:rsid w:val="00D31939"/>
    <w:rsid w:val="00D31BD3"/>
    <w:rsid w:val="00D31BEF"/>
    <w:rsid w:val="00D31C10"/>
    <w:rsid w:val="00D31C49"/>
    <w:rsid w:val="00D31E35"/>
    <w:rsid w:val="00D31F56"/>
    <w:rsid w:val="00D3201B"/>
    <w:rsid w:val="00D32177"/>
    <w:rsid w:val="00D322E4"/>
    <w:rsid w:val="00D323E0"/>
    <w:rsid w:val="00D3242C"/>
    <w:rsid w:val="00D3245D"/>
    <w:rsid w:val="00D325F0"/>
    <w:rsid w:val="00D3272F"/>
    <w:rsid w:val="00D327E8"/>
    <w:rsid w:val="00D329E5"/>
    <w:rsid w:val="00D32B1B"/>
    <w:rsid w:val="00D32B3F"/>
    <w:rsid w:val="00D32B6B"/>
    <w:rsid w:val="00D32B84"/>
    <w:rsid w:val="00D32D44"/>
    <w:rsid w:val="00D32FC2"/>
    <w:rsid w:val="00D33173"/>
    <w:rsid w:val="00D3328E"/>
    <w:rsid w:val="00D332F6"/>
    <w:rsid w:val="00D334DD"/>
    <w:rsid w:val="00D335B7"/>
    <w:rsid w:val="00D336A5"/>
    <w:rsid w:val="00D336B8"/>
    <w:rsid w:val="00D33A3C"/>
    <w:rsid w:val="00D33A6F"/>
    <w:rsid w:val="00D33AEE"/>
    <w:rsid w:val="00D33C71"/>
    <w:rsid w:val="00D33EDC"/>
    <w:rsid w:val="00D340B8"/>
    <w:rsid w:val="00D34100"/>
    <w:rsid w:val="00D3440F"/>
    <w:rsid w:val="00D34466"/>
    <w:rsid w:val="00D344B2"/>
    <w:rsid w:val="00D345EA"/>
    <w:rsid w:val="00D346B0"/>
    <w:rsid w:val="00D34792"/>
    <w:rsid w:val="00D34C47"/>
    <w:rsid w:val="00D34DEB"/>
    <w:rsid w:val="00D3522C"/>
    <w:rsid w:val="00D35992"/>
    <w:rsid w:val="00D35CED"/>
    <w:rsid w:val="00D35FCC"/>
    <w:rsid w:val="00D36060"/>
    <w:rsid w:val="00D3608A"/>
    <w:rsid w:val="00D36241"/>
    <w:rsid w:val="00D36290"/>
    <w:rsid w:val="00D3647C"/>
    <w:rsid w:val="00D36BAF"/>
    <w:rsid w:val="00D371C3"/>
    <w:rsid w:val="00D37335"/>
    <w:rsid w:val="00D374E9"/>
    <w:rsid w:val="00D37556"/>
    <w:rsid w:val="00D37A41"/>
    <w:rsid w:val="00D37A6A"/>
    <w:rsid w:val="00D37C77"/>
    <w:rsid w:val="00D37D4F"/>
    <w:rsid w:val="00D37D75"/>
    <w:rsid w:val="00D37DC4"/>
    <w:rsid w:val="00D37E06"/>
    <w:rsid w:val="00D4004D"/>
    <w:rsid w:val="00D40053"/>
    <w:rsid w:val="00D4034F"/>
    <w:rsid w:val="00D40359"/>
    <w:rsid w:val="00D40497"/>
    <w:rsid w:val="00D40618"/>
    <w:rsid w:val="00D40A25"/>
    <w:rsid w:val="00D40C36"/>
    <w:rsid w:val="00D40E7C"/>
    <w:rsid w:val="00D40FA9"/>
    <w:rsid w:val="00D414DB"/>
    <w:rsid w:val="00D415F0"/>
    <w:rsid w:val="00D4164B"/>
    <w:rsid w:val="00D41997"/>
    <w:rsid w:val="00D41B4A"/>
    <w:rsid w:val="00D41CD7"/>
    <w:rsid w:val="00D420EB"/>
    <w:rsid w:val="00D421CB"/>
    <w:rsid w:val="00D425A7"/>
    <w:rsid w:val="00D4264A"/>
    <w:rsid w:val="00D427D2"/>
    <w:rsid w:val="00D42C65"/>
    <w:rsid w:val="00D42D9E"/>
    <w:rsid w:val="00D42E52"/>
    <w:rsid w:val="00D42FA1"/>
    <w:rsid w:val="00D430D2"/>
    <w:rsid w:val="00D430EC"/>
    <w:rsid w:val="00D432ED"/>
    <w:rsid w:val="00D43363"/>
    <w:rsid w:val="00D43382"/>
    <w:rsid w:val="00D434C8"/>
    <w:rsid w:val="00D43946"/>
    <w:rsid w:val="00D43BB3"/>
    <w:rsid w:val="00D43BCB"/>
    <w:rsid w:val="00D43F88"/>
    <w:rsid w:val="00D4404C"/>
    <w:rsid w:val="00D4418B"/>
    <w:rsid w:val="00D44285"/>
    <w:rsid w:val="00D4437A"/>
    <w:rsid w:val="00D443E2"/>
    <w:rsid w:val="00D4458A"/>
    <w:rsid w:val="00D44CC1"/>
    <w:rsid w:val="00D44E6B"/>
    <w:rsid w:val="00D45264"/>
    <w:rsid w:val="00D4541C"/>
    <w:rsid w:val="00D456A3"/>
    <w:rsid w:val="00D4578D"/>
    <w:rsid w:val="00D45A23"/>
    <w:rsid w:val="00D45A9A"/>
    <w:rsid w:val="00D45EA8"/>
    <w:rsid w:val="00D45F11"/>
    <w:rsid w:val="00D46573"/>
    <w:rsid w:val="00D465A6"/>
    <w:rsid w:val="00D46786"/>
    <w:rsid w:val="00D46C2A"/>
    <w:rsid w:val="00D46C45"/>
    <w:rsid w:val="00D46C47"/>
    <w:rsid w:val="00D46CAD"/>
    <w:rsid w:val="00D46D51"/>
    <w:rsid w:val="00D46DCD"/>
    <w:rsid w:val="00D46F7C"/>
    <w:rsid w:val="00D4706D"/>
    <w:rsid w:val="00D4712A"/>
    <w:rsid w:val="00D474FD"/>
    <w:rsid w:val="00D47513"/>
    <w:rsid w:val="00D475EB"/>
    <w:rsid w:val="00D4777D"/>
    <w:rsid w:val="00D47A52"/>
    <w:rsid w:val="00D47A72"/>
    <w:rsid w:val="00D50421"/>
    <w:rsid w:val="00D505F4"/>
    <w:rsid w:val="00D506B6"/>
    <w:rsid w:val="00D507E2"/>
    <w:rsid w:val="00D50853"/>
    <w:rsid w:val="00D50B08"/>
    <w:rsid w:val="00D50DCF"/>
    <w:rsid w:val="00D51020"/>
    <w:rsid w:val="00D5105B"/>
    <w:rsid w:val="00D5142E"/>
    <w:rsid w:val="00D51494"/>
    <w:rsid w:val="00D51762"/>
    <w:rsid w:val="00D517F2"/>
    <w:rsid w:val="00D518A1"/>
    <w:rsid w:val="00D51AE7"/>
    <w:rsid w:val="00D520B6"/>
    <w:rsid w:val="00D520CF"/>
    <w:rsid w:val="00D522DA"/>
    <w:rsid w:val="00D522F7"/>
    <w:rsid w:val="00D5253E"/>
    <w:rsid w:val="00D52560"/>
    <w:rsid w:val="00D52607"/>
    <w:rsid w:val="00D5273C"/>
    <w:rsid w:val="00D529BC"/>
    <w:rsid w:val="00D52A21"/>
    <w:rsid w:val="00D52E24"/>
    <w:rsid w:val="00D52F81"/>
    <w:rsid w:val="00D53052"/>
    <w:rsid w:val="00D5305A"/>
    <w:rsid w:val="00D53075"/>
    <w:rsid w:val="00D534B3"/>
    <w:rsid w:val="00D5354A"/>
    <w:rsid w:val="00D535E1"/>
    <w:rsid w:val="00D53622"/>
    <w:rsid w:val="00D53967"/>
    <w:rsid w:val="00D5397E"/>
    <w:rsid w:val="00D53CDA"/>
    <w:rsid w:val="00D53D2A"/>
    <w:rsid w:val="00D53D2C"/>
    <w:rsid w:val="00D53DBA"/>
    <w:rsid w:val="00D53F3B"/>
    <w:rsid w:val="00D54007"/>
    <w:rsid w:val="00D5420C"/>
    <w:rsid w:val="00D548CC"/>
    <w:rsid w:val="00D54DDB"/>
    <w:rsid w:val="00D550D9"/>
    <w:rsid w:val="00D551A2"/>
    <w:rsid w:val="00D55391"/>
    <w:rsid w:val="00D555E1"/>
    <w:rsid w:val="00D556E7"/>
    <w:rsid w:val="00D5570C"/>
    <w:rsid w:val="00D55A32"/>
    <w:rsid w:val="00D55C19"/>
    <w:rsid w:val="00D55D49"/>
    <w:rsid w:val="00D55F4D"/>
    <w:rsid w:val="00D56077"/>
    <w:rsid w:val="00D561C7"/>
    <w:rsid w:val="00D56678"/>
    <w:rsid w:val="00D56B25"/>
    <w:rsid w:val="00D56BAC"/>
    <w:rsid w:val="00D56CCB"/>
    <w:rsid w:val="00D56FE4"/>
    <w:rsid w:val="00D5775B"/>
    <w:rsid w:val="00D577A7"/>
    <w:rsid w:val="00D57AF5"/>
    <w:rsid w:val="00D57C39"/>
    <w:rsid w:val="00D57FCA"/>
    <w:rsid w:val="00D57FCD"/>
    <w:rsid w:val="00D601A2"/>
    <w:rsid w:val="00D60375"/>
    <w:rsid w:val="00D60420"/>
    <w:rsid w:val="00D606A2"/>
    <w:rsid w:val="00D60AEE"/>
    <w:rsid w:val="00D6115E"/>
    <w:rsid w:val="00D611EF"/>
    <w:rsid w:val="00D61799"/>
    <w:rsid w:val="00D61806"/>
    <w:rsid w:val="00D61A50"/>
    <w:rsid w:val="00D61CE0"/>
    <w:rsid w:val="00D61E44"/>
    <w:rsid w:val="00D6200F"/>
    <w:rsid w:val="00D62410"/>
    <w:rsid w:val="00D6269B"/>
    <w:rsid w:val="00D62873"/>
    <w:rsid w:val="00D62968"/>
    <w:rsid w:val="00D62EE2"/>
    <w:rsid w:val="00D62F83"/>
    <w:rsid w:val="00D63008"/>
    <w:rsid w:val="00D631DD"/>
    <w:rsid w:val="00D63781"/>
    <w:rsid w:val="00D63A92"/>
    <w:rsid w:val="00D63B36"/>
    <w:rsid w:val="00D63BA6"/>
    <w:rsid w:val="00D64149"/>
    <w:rsid w:val="00D643C5"/>
    <w:rsid w:val="00D64444"/>
    <w:rsid w:val="00D6447C"/>
    <w:rsid w:val="00D644A7"/>
    <w:rsid w:val="00D647A2"/>
    <w:rsid w:val="00D64DC8"/>
    <w:rsid w:val="00D650CF"/>
    <w:rsid w:val="00D6544E"/>
    <w:rsid w:val="00D6547D"/>
    <w:rsid w:val="00D659D2"/>
    <w:rsid w:val="00D65B32"/>
    <w:rsid w:val="00D65DE1"/>
    <w:rsid w:val="00D65ECD"/>
    <w:rsid w:val="00D65F92"/>
    <w:rsid w:val="00D6650A"/>
    <w:rsid w:val="00D6658A"/>
    <w:rsid w:val="00D66895"/>
    <w:rsid w:val="00D6690E"/>
    <w:rsid w:val="00D66A5D"/>
    <w:rsid w:val="00D66A6C"/>
    <w:rsid w:val="00D66CDE"/>
    <w:rsid w:val="00D67313"/>
    <w:rsid w:val="00D67560"/>
    <w:rsid w:val="00D678DB"/>
    <w:rsid w:val="00D67BAC"/>
    <w:rsid w:val="00D67C1B"/>
    <w:rsid w:val="00D67D84"/>
    <w:rsid w:val="00D67E04"/>
    <w:rsid w:val="00D67E2B"/>
    <w:rsid w:val="00D67EFC"/>
    <w:rsid w:val="00D67F58"/>
    <w:rsid w:val="00D67FB2"/>
    <w:rsid w:val="00D7070C"/>
    <w:rsid w:val="00D709E0"/>
    <w:rsid w:val="00D71028"/>
    <w:rsid w:val="00D710B1"/>
    <w:rsid w:val="00D710C2"/>
    <w:rsid w:val="00D71649"/>
    <w:rsid w:val="00D71676"/>
    <w:rsid w:val="00D716B6"/>
    <w:rsid w:val="00D717CD"/>
    <w:rsid w:val="00D71B52"/>
    <w:rsid w:val="00D71CFD"/>
    <w:rsid w:val="00D71E2E"/>
    <w:rsid w:val="00D71F03"/>
    <w:rsid w:val="00D71F0C"/>
    <w:rsid w:val="00D720A4"/>
    <w:rsid w:val="00D72280"/>
    <w:rsid w:val="00D72412"/>
    <w:rsid w:val="00D72649"/>
    <w:rsid w:val="00D729E3"/>
    <w:rsid w:val="00D72BA1"/>
    <w:rsid w:val="00D72BFC"/>
    <w:rsid w:val="00D72D03"/>
    <w:rsid w:val="00D72DCE"/>
    <w:rsid w:val="00D73306"/>
    <w:rsid w:val="00D739F9"/>
    <w:rsid w:val="00D73BFC"/>
    <w:rsid w:val="00D73C46"/>
    <w:rsid w:val="00D73EA4"/>
    <w:rsid w:val="00D7418F"/>
    <w:rsid w:val="00D742B3"/>
    <w:rsid w:val="00D7461F"/>
    <w:rsid w:val="00D74A38"/>
    <w:rsid w:val="00D74A58"/>
    <w:rsid w:val="00D74B30"/>
    <w:rsid w:val="00D74C03"/>
    <w:rsid w:val="00D74F96"/>
    <w:rsid w:val="00D7506D"/>
    <w:rsid w:val="00D751D4"/>
    <w:rsid w:val="00D751FA"/>
    <w:rsid w:val="00D757A9"/>
    <w:rsid w:val="00D757EE"/>
    <w:rsid w:val="00D75C74"/>
    <w:rsid w:val="00D75E50"/>
    <w:rsid w:val="00D76597"/>
    <w:rsid w:val="00D76BA8"/>
    <w:rsid w:val="00D76E9A"/>
    <w:rsid w:val="00D77067"/>
    <w:rsid w:val="00D77198"/>
    <w:rsid w:val="00D77789"/>
    <w:rsid w:val="00D778C1"/>
    <w:rsid w:val="00D7796E"/>
    <w:rsid w:val="00D77B1E"/>
    <w:rsid w:val="00D77FD5"/>
    <w:rsid w:val="00D808FA"/>
    <w:rsid w:val="00D80ADF"/>
    <w:rsid w:val="00D8110A"/>
    <w:rsid w:val="00D81181"/>
    <w:rsid w:val="00D811FF"/>
    <w:rsid w:val="00D814D6"/>
    <w:rsid w:val="00D814E5"/>
    <w:rsid w:val="00D8150B"/>
    <w:rsid w:val="00D816DF"/>
    <w:rsid w:val="00D817A1"/>
    <w:rsid w:val="00D81911"/>
    <w:rsid w:val="00D8203A"/>
    <w:rsid w:val="00D820F0"/>
    <w:rsid w:val="00D82667"/>
    <w:rsid w:val="00D8268A"/>
    <w:rsid w:val="00D82727"/>
    <w:rsid w:val="00D82999"/>
    <w:rsid w:val="00D829E3"/>
    <w:rsid w:val="00D82B83"/>
    <w:rsid w:val="00D82D52"/>
    <w:rsid w:val="00D82EBD"/>
    <w:rsid w:val="00D83186"/>
    <w:rsid w:val="00D83335"/>
    <w:rsid w:val="00D83368"/>
    <w:rsid w:val="00D83A3C"/>
    <w:rsid w:val="00D83E78"/>
    <w:rsid w:val="00D83EDA"/>
    <w:rsid w:val="00D843AF"/>
    <w:rsid w:val="00D846E5"/>
    <w:rsid w:val="00D847D5"/>
    <w:rsid w:val="00D84B10"/>
    <w:rsid w:val="00D84E8D"/>
    <w:rsid w:val="00D84E90"/>
    <w:rsid w:val="00D850A7"/>
    <w:rsid w:val="00D8545A"/>
    <w:rsid w:val="00D854F1"/>
    <w:rsid w:val="00D856D1"/>
    <w:rsid w:val="00D8573A"/>
    <w:rsid w:val="00D85888"/>
    <w:rsid w:val="00D859FC"/>
    <w:rsid w:val="00D85B71"/>
    <w:rsid w:val="00D85F5A"/>
    <w:rsid w:val="00D85F97"/>
    <w:rsid w:val="00D8615B"/>
    <w:rsid w:val="00D8626D"/>
    <w:rsid w:val="00D86351"/>
    <w:rsid w:val="00D86653"/>
    <w:rsid w:val="00D86662"/>
    <w:rsid w:val="00D866A2"/>
    <w:rsid w:val="00D868AD"/>
    <w:rsid w:val="00D86A1D"/>
    <w:rsid w:val="00D86B1D"/>
    <w:rsid w:val="00D86C6F"/>
    <w:rsid w:val="00D8739B"/>
    <w:rsid w:val="00D87454"/>
    <w:rsid w:val="00D87518"/>
    <w:rsid w:val="00D875AD"/>
    <w:rsid w:val="00D87BF5"/>
    <w:rsid w:val="00D87C59"/>
    <w:rsid w:val="00D87DC6"/>
    <w:rsid w:val="00D90261"/>
    <w:rsid w:val="00D9040E"/>
    <w:rsid w:val="00D905ED"/>
    <w:rsid w:val="00D90641"/>
    <w:rsid w:val="00D908E4"/>
    <w:rsid w:val="00D90B35"/>
    <w:rsid w:val="00D90C70"/>
    <w:rsid w:val="00D90EF2"/>
    <w:rsid w:val="00D90FC6"/>
    <w:rsid w:val="00D912EB"/>
    <w:rsid w:val="00D9144E"/>
    <w:rsid w:val="00D91496"/>
    <w:rsid w:val="00D91852"/>
    <w:rsid w:val="00D91A1F"/>
    <w:rsid w:val="00D91AD6"/>
    <w:rsid w:val="00D91CC6"/>
    <w:rsid w:val="00D92025"/>
    <w:rsid w:val="00D9226E"/>
    <w:rsid w:val="00D924B1"/>
    <w:rsid w:val="00D92A4C"/>
    <w:rsid w:val="00D92C20"/>
    <w:rsid w:val="00D92D57"/>
    <w:rsid w:val="00D92DC3"/>
    <w:rsid w:val="00D92F08"/>
    <w:rsid w:val="00D9346D"/>
    <w:rsid w:val="00D93542"/>
    <w:rsid w:val="00D93588"/>
    <w:rsid w:val="00D935CE"/>
    <w:rsid w:val="00D93721"/>
    <w:rsid w:val="00D93797"/>
    <w:rsid w:val="00D93AA3"/>
    <w:rsid w:val="00D93BB3"/>
    <w:rsid w:val="00D93D5D"/>
    <w:rsid w:val="00D94032"/>
    <w:rsid w:val="00D94138"/>
    <w:rsid w:val="00D9424B"/>
    <w:rsid w:val="00D942E6"/>
    <w:rsid w:val="00D943C1"/>
    <w:rsid w:val="00D94521"/>
    <w:rsid w:val="00D9456F"/>
    <w:rsid w:val="00D9469C"/>
    <w:rsid w:val="00D94773"/>
    <w:rsid w:val="00D9492D"/>
    <w:rsid w:val="00D94A77"/>
    <w:rsid w:val="00D94BE3"/>
    <w:rsid w:val="00D94D18"/>
    <w:rsid w:val="00D94F0D"/>
    <w:rsid w:val="00D950DA"/>
    <w:rsid w:val="00D95532"/>
    <w:rsid w:val="00D95B03"/>
    <w:rsid w:val="00D95B81"/>
    <w:rsid w:val="00D95D86"/>
    <w:rsid w:val="00D95E66"/>
    <w:rsid w:val="00D9612F"/>
    <w:rsid w:val="00D961AB"/>
    <w:rsid w:val="00D96264"/>
    <w:rsid w:val="00D96415"/>
    <w:rsid w:val="00D96766"/>
    <w:rsid w:val="00D96846"/>
    <w:rsid w:val="00D96C5E"/>
    <w:rsid w:val="00D96CCA"/>
    <w:rsid w:val="00D96EEB"/>
    <w:rsid w:val="00D97345"/>
    <w:rsid w:val="00D974A2"/>
    <w:rsid w:val="00D9766D"/>
    <w:rsid w:val="00D9773A"/>
    <w:rsid w:val="00D978C4"/>
    <w:rsid w:val="00D97929"/>
    <w:rsid w:val="00D97B5B"/>
    <w:rsid w:val="00D97D5A"/>
    <w:rsid w:val="00D97D71"/>
    <w:rsid w:val="00D97D93"/>
    <w:rsid w:val="00DA00B7"/>
    <w:rsid w:val="00DA01CB"/>
    <w:rsid w:val="00DA01EF"/>
    <w:rsid w:val="00DA04EE"/>
    <w:rsid w:val="00DA0BBC"/>
    <w:rsid w:val="00DA0C27"/>
    <w:rsid w:val="00DA0C4F"/>
    <w:rsid w:val="00DA103F"/>
    <w:rsid w:val="00DA111A"/>
    <w:rsid w:val="00DA1198"/>
    <w:rsid w:val="00DA12CA"/>
    <w:rsid w:val="00DA1359"/>
    <w:rsid w:val="00DA1615"/>
    <w:rsid w:val="00DA163E"/>
    <w:rsid w:val="00DA1691"/>
    <w:rsid w:val="00DA1AB4"/>
    <w:rsid w:val="00DA1C44"/>
    <w:rsid w:val="00DA1DDC"/>
    <w:rsid w:val="00DA2395"/>
    <w:rsid w:val="00DA23D6"/>
    <w:rsid w:val="00DA25DA"/>
    <w:rsid w:val="00DA272A"/>
    <w:rsid w:val="00DA2869"/>
    <w:rsid w:val="00DA29E2"/>
    <w:rsid w:val="00DA2BE5"/>
    <w:rsid w:val="00DA2C1E"/>
    <w:rsid w:val="00DA2E55"/>
    <w:rsid w:val="00DA2E70"/>
    <w:rsid w:val="00DA316A"/>
    <w:rsid w:val="00DA31AC"/>
    <w:rsid w:val="00DA33A5"/>
    <w:rsid w:val="00DA3410"/>
    <w:rsid w:val="00DA34AF"/>
    <w:rsid w:val="00DA3BBD"/>
    <w:rsid w:val="00DA3D84"/>
    <w:rsid w:val="00DA3E3A"/>
    <w:rsid w:val="00DA3EDF"/>
    <w:rsid w:val="00DA4343"/>
    <w:rsid w:val="00DA4C6E"/>
    <w:rsid w:val="00DA4EBF"/>
    <w:rsid w:val="00DA4F85"/>
    <w:rsid w:val="00DA504A"/>
    <w:rsid w:val="00DA5348"/>
    <w:rsid w:val="00DA54C5"/>
    <w:rsid w:val="00DA552F"/>
    <w:rsid w:val="00DA5633"/>
    <w:rsid w:val="00DA5A1A"/>
    <w:rsid w:val="00DA5D47"/>
    <w:rsid w:val="00DA5ED0"/>
    <w:rsid w:val="00DA6105"/>
    <w:rsid w:val="00DA6198"/>
    <w:rsid w:val="00DA63EC"/>
    <w:rsid w:val="00DA67BC"/>
    <w:rsid w:val="00DA6947"/>
    <w:rsid w:val="00DA6A4A"/>
    <w:rsid w:val="00DA6A57"/>
    <w:rsid w:val="00DA6C48"/>
    <w:rsid w:val="00DA6D7F"/>
    <w:rsid w:val="00DA7274"/>
    <w:rsid w:val="00DA7711"/>
    <w:rsid w:val="00DA77E1"/>
    <w:rsid w:val="00DA783E"/>
    <w:rsid w:val="00DA7BC6"/>
    <w:rsid w:val="00DA7F75"/>
    <w:rsid w:val="00DB0482"/>
    <w:rsid w:val="00DB0555"/>
    <w:rsid w:val="00DB05D9"/>
    <w:rsid w:val="00DB0612"/>
    <w:rsid w:val="00DB0917"/>
    <w:rsid w:val="00DB0982"/>
    <w:rsid w:val="00DB0B4E"/>
    <w:rsid w:val="00DB0C25"/>
    <w:rsid w:val="00DB0EDE"/>
    <w:rsid w:val="00DB134D"/>
    <w:rsid w:val="00DB135F"/>
    <w:rsid w:val="00DB141D"/>
    <w:rsid w:val="00DB2561"/>
    <w:rsid w:val="00DB2738"/>
    <w:rsid w:val="00DB2F54"/>
    <w:rsid w:val="00DB309E"/>
    <w:rsid w:val="00DB340D"/>
    <w:rsid w:val="00DB3769"/>
    <w:rsid w:val="00DB376F"/>
    <w:rsid w:val="00DB3822"/>
    <w:rsid w:val="00DB3CBF"/>
    <w:rsid w:val="00DB3EFC"/>
    <w:rsid w:val="00DB3F51"/>
    <w:rsid w:val="00DB40AA"/>
    <w:rsid w:val="00DB4183"/>
    <w:rsid w:val="00DB463F"/>
    <w:rsid w:val="00DB471F"/>
    <w:rsid w:val="00DB4769"/>
    <w:rsid w:val="00DB4D02"/>
    <w:rsid w:val="00DB4D55"/>
    <w:rsid w:val="00DB4F2F"/>
    <w:rsid w:val="00DB51B4"/>
    <w:rsid w:val="00DB5458"/>
    <w:rsid w:val="00DB58B5"/>
    <w:rsid w:val="00DB5A10"/>
    <w:rsid w:val="00DB5A42"/>
    <w:rsid w:val="00DB5BD0"/>
    <w:rsid w:val="00DB5C29"/>
    <w:rsid w:val="00DB5D4E"/>
    <w:rsid w:val="00DB619B"/>
    <w:rsid w:val="00DB62FF"/>
    <w:rsid w:val="00DB6729"/>
    <w:rsid w:val="00DB6A37"/>
    <w:rsid w:val="00DB6D07"/>
    <w:rsid w:val="00DB6D6A"/>
    <w:rsid w:val="00DB6FEF"/>
    <w:rsid w:val="00DB703E"/>
    <w:rsid w:val="00DB72D3"/>
    <w:rsid w:val="00DB7317"/>
    <w:rsid w:val="00DB76C8"/>
    <w:rsid w:val="00DB7780"/>
    <w:rsid w:val="00DB7D49"/>
    <w:rsid w:val="00DB7D61"/>
    <w:rsid w:val="00DB7E94"/>
    <w:rsid w:val="00DB7E9E"/>
    <w:rsid w:val="00DC0220"/>
    <w:rsid w:val="00DC0423"/>
    <w:rsid w:val="00DC0475"/>
    <w:rsid w:val="00DC04E4"/>
    <w:rsid w:val="00DC0517"/>
    <w:rsid w:val="00DC059F"/>
    <w:rsid w:val="00DC0669"/>
    <w:rsid w:val="00DC08BD"/>
    <w:rsid w:val="00DC08F9"/>
    <w:rsid w:val="00DC09FD"/>
    <w:rsid w:val="00DC0BB5"/>
    <w:rsid w:val="00DC0E49"/>
    <w:rsid w:val="00DC0EC3"/>
    <w:rsid w:val="00DC13F3"/>
    <w:rsid w:val="00DC17BF"/>
    <w:rsid w:val="00DC18C0"/>
    <w:rsid w:val="00DC1A15"/>
    <w:rsid w:val="00DC1C4D"/>
    <w:rsid w:val="00DC1CFA"/>
    <w:rsid w:val="00DC2045"/>
    <w:rsid w:val="00DC2055"/>
    <w:rsid w:val="00DC225F"/>
    <w:rsid w:val="00DC24F9"/>
    <w:rsid w:val="00DC2631"/>
    <w:rsid w:val="00DC274E"/>
    <w:rsid w:val="00DC27FF"/>
    <w:rsid w:val="00DC2F7E"/>
    <w:rsid w:val="00DC31E4"/>
    <w:rsid w:val="00DC3224"/>
    <w:rsid w:val="00DC32AC"/>
    <w:rsid w:val="00DC345B"/>
    <w:rsid w:val="00DC3675"/>
    <w:rsid w:val="00DC3975"/>
    <w:rsid w:val="00DC3B08"/>
    <w:rsid w:val="00DC3B5D"/>
    <w:rsid w:val="00DC3C73"/>
    <w:rsid w:val="00DC3EB5"/>
    <w:rsid w:val="00DC418B"/>
    <w:rsid w:val="00DC43B8"/>
    <w:rsid w:val="00DC43CD"/>
    <w:rsid w:val="00DC45F8"/>
    <w:rsid w:val="00DC47F9"/>
    <w:rsid w:val="00DC49F3"/>
    <w:rsid w:val="00DC4CA2"/>
    <w:rsid w:val="00DC4ED5"/>
    <w:rsid w:val="00DC4FD8"/>
    <w:rsid w:val="00DC502B"/>
    <w:rsid w:val="00DC5306"/>
    <w:rsid w:val="00DC54CF"/>
    <w:rsid w:val="00DC5AA2"/>
    <w:rsid w:val="00DC5B9F"/>
    <w:rsid w:val="00DC5CDA"/>
    <w:rsid w:val="00DC5E23"/>
    <w:rsid w:val="00DC611E"/>
    <w:rsid w:val="00DC6383"/>
    <w:rsid w:val="00DC67A4"/>
    <w:rsid w:val="00DC6827"/>
    <w:rsid w:val="00DC68A8"/>
    <w:rsid w:val="00DC6A1D"/>
    <w:rsid w:val="00DC6C3B"/>
    <w:rsid w:val="00DC6DF1"/>
    <w:rsid w:val="00DC6E24"/>
    <w:rsid w:val="00DC7018"/>
    <w:rsid w:val="00DC7258"/>
    <w:rsid w:val="00DC74C6"/>
    <w:rsid w:val="00DC74E1"/>
    <w:rsid w:val="00DC75FA"/>
    <w:rsid w:val="00DC76D5"/>
    <w:rsid w:val="00DC7759"/>
    <w:rsid w:val="00DC784C"/>
    <w:rsid w:val="00DC79AF"/>
    <w:rsid w:val="00DC7CC8"/>
    <w:rsid w:val="00DC7EE0"/>
    <w:rsid w:val="00DD004E"/>
    <w:rsid w:val="00DD04CC"/>
    <w:rsid w:val="00DD04F4"/>
    <w:rsid w:val="00DD07AE"/>
    <w:rsid w:val="00DD07BC"/>
    <w:rsid w:val="00DD09D1"/>
    <w:rsid w:val="00DD09DF"/>
    <w:rsid w:val="00DD0EAB"/>
    <w:rsid w:val="00DD0FBD"/>
    <w:rsid w:val="00DD1146"/>
    <w:rsid w:val="00DD1773"/>
    <w:rsid w:val="00DD18C4"/>
    <w:rsid w:val="00DD1BA0"/>
    <w:rsid w:val="00DD1FA9"/>
    <w:rsid w:val="00DD21EB"/>
    <w:rsid w:val="00DD2685"/>
    <w:rsid w:val="00DD26E9"/>
    <w:rsid w:val="00DD29A8"/>
    <w:rsid w:val="00DD2AE4"/>
    <w:rsid w:val="00DD2B4D"/>
    <w:rsid w:val="00DD2C80"/>
    <w:rsid w:val="00DD2C8B"/>
    <w:rsid w:val="00DD2F4E"/>
    <w:rsid w:val="00DD3236"/>
    <w:rsid w:val="00DD329A"/>
    <w:rsid w:val="00DD32F2"/>
    <w:rsid w:val="00DD347D"/>
    <w:rsid w:val="00DD391E"/>
    <w:rsid w:val="00DD3BBB"/>
    <w:rsid w:val="00DD3BF7"/>
    <w:rsid w:val="00DD3F53"/>
    <w:rsid w:val="00DD404D"/>
    <w:rsid w:val="00DD42A3"/>
    <w:rsid w:val="00DD4505"/>
    <w:rsid w:val="00DD4610"/>
    <w:rsid w:val="00DD4635"/>
    <w:rsid w:val="00DD4646"/>
    <w:rsid w:val="00DD487F"/>
    <w:rsid w:val="00DD4A2A"/>
    <w:rsid w:val="00DD4E55"/>
    <w:rsid w:val="00DD4E89"/>
    <w:rsid w:val="00DD5007"/>
    <w:rsid w:val="00DD502C"/>
    <w:rsid w:val="00DD52C3"/>
    <w:rsid w:val="00DD53FE"/>
    <w:rsid w:val="00DD55C3"/>
    <w:rsid w:val="00DD5813"/>
    <w:rsid w:val="00DD5B64"/>
    <w:rsid w:val="00DD5CB0"/>
    <w:rsid w:val="00DD5E84"/>
    <w:rsid w:val="00DD5FC3"/>
    <w:rsid w:val="00DD621C"/>
    <w:rsid w:val="00DD683F"/>
    <w:rsid w:val="00DD6A96"/>
    <w:rsid w:val="00DD6B01"/>
    <w:rsid w:val="00DD6BAF"/>
    <w:rsid w:val="00DD6F3C"/>
    <w:rsid w:val="00DD7010"/>
    <w:rsid w:val="00DD720E"/>
    <w:rsid w:val="00DD7773"/>
    <w:rsid w:val="00DD7AFE"/>
    <w:rsid w:val="00DD7B08"/>
    <w:rsid w:val="00DD7C2A"/>
    <w:rsid w:val="00DD7DC2"/>
    <w:rsid w:val="00DD7DF9"/>
    <w:rsid w:val="00DD7E43"/>
    <w:rsid w:val="00DE06E3"/>
    <w:rsid w:val="00DE0764"/>
    <w:rsid w:val="00DE07A5"/>
    <w:rsid w:val="00DE0943"/>
    <w:rsid w:val="00DE0A24"/>
    <w:rsid w:val="00DE0BD2"/>
    <w:rsid w:val="00DE0EAA"/>
    <w:rsid w:val="00DE0FB3"/>
    <w:rsid w:val="00DE1000"/>
    <w:rsid w:val="00DE10D8"/>
    <w:rsid w:val="00DE146E"/>
    <w:rsid w:val="00DE1474"/>
    <w:rsid w:val="00DE1631"/>
    <w:rsid w:val="00DE19A0"/>
    <w:rsid w:val="00DE1A83"/>
    <w:rsid w:val="00DE1B9E"/>
    <w:rsid w:val="00DE1C6F"/>
    <w:rsid w:val="00DE1FF4"/>
    <w:rsid w:val="00DE21CD"/>
    <w:rsid w:val="00DE22D9"/>
    <w:rsid w:val="00DE22FE"/>
    <w:rsid w:val="00DE23A0"/>
    <w:rsid w:val="00DE2540"/>
    <w:rsid w:val="00DE269B"/>
    <w:rsid w:val="00DE278C"/>
    <w:rsid w:val="00DE2B61"/>
    <w:rsid w:val="00DE2C28"/>
    <w:rsid w:val="00DE2CE3"/>
    <w:rsid w:val="00DE2D15"/>
    <w:rsid w:val="00DE2D95"/>
    <w:rsid w:val="00DE2DDD"/>
    <w:rsid w:val="00DE2FF0"/>
    <w:rsid w:val="00DE326D"/>
    <w:rsid w:val="00DE334D"/>
    <w:rsid w:val="00DE3359"/>
    <w:rsid w:val="00DE38C0"/>
    <w:rsid w:val="00DE3978"/>
    <w:rsid w:val="00DE3995"/>
    <w:rsid w:val="00DE3FCE"/>
    <w:rsid w:val="00DE4059"/>
    <w:rsid w:val="00DE40A4"/>
    <w:rsid w:val="00DE42AD"/>
    <w:rsid w:val="00DE4381"/>
    <w:rsid w:val="00DE474D"/>
    <w:rsid w:val="00DE475A"/>
    <w:rsid w:val="00DE4776"/>
    <w:rsid w:val="00DE4AAA"/>
    <w:rsid w:val="00DE4DA2"/>
    <w:rsid w:val="00DE4DC2"/>
    <w:rsid w:val="00DE4E20"/>
    <w:rsid w:val="00DE5183"/>
    <w:rsid w:val="00DE5475"/>
    <w:rsid w:val="00DE5714"/>
    <w:rsid w:val="00DE59B8"/>
    <w:rsid w:val="00DE5F3C"/>
    <w:rsid w:val="00DE5FD5"/>
    <w:rsid w:val="00DE61A3"/>
    <w:rsid w:val="00DE6868"/>
    <w:rsid w:val="00DE68C8"/>
    <w:rsid w:val="00DE6A13"/>
    <w:rsid w:val="00DE6C5D"/>
    <w:rsid w:val="00DE6CBC"/>
    <w:rsid w:val="00DE6CC6"/>
    <w:rsid w:val="00DE6D71"/>
    <w:rsid w:val="00DE73EA"/>
    <w:rsid w:val="00DE75A7"/>
    <w:rsid w:val="00DE77F7"/>
    <w:rsid w:val="00DE794C"/>
    <w:rsid w:val="00DE7B26"/>
    <w:rsid w:val="00DE7DFD"/>
    <w:rsid w:val="00DF056C"/>
    <w:rsid w:val="00DF05CD"/>
    <w:rsid w:val="00DF081E"/>
    <w:rsid w:val="00DF088C"/>
    <w:rsid w:val="00DF094F"/>
    <w:rsid w:val="00DF0988"/>
    <w:rsid w:val="00DF0A98"/>
    <w:rsid w:val="00DF0CB2"/>
    <w:rsid w:val="00DF0CFA"/>
    <w:rsid w:val="00DF1231"/>
    <w:rsid w:val="00DF134E"/>
    <w:rsid w:val="00DF140D"/>
    <w:rsid w:val="00DF163F"/>
    <w:rsid w:val="00DF16C6"/>
    <w:rsid w:val="00DF1799"/>
    <w:rsid w:val="00DF18D4"/>
    <w:rsid w:val="00DF1A2B"/>
    <w:rsid w:val="00DF1B3A"/>
    <w:rsid w:val="00DF1B53"/>
    <w:rsid w:val="00DF1CF6"/>
    <w:rsid w:val="00DF1E00"/>
    <w:rsid w:val="00DF1E8A"/>
    <w:rsid w:val="00DF1EB9"/>
    <w:rsid w:val="00DF22A6"/>
    <w:rsid w:val="00DF2324"/>
    <w:rsid w:val="00DF2675"/>
    <w:rsid w:val="00DF27BC"/>
    <w:rsid w:val="00DF2AA2"/>
    <w:rsid w:val="00DF2F14"/>
    <w:rsid w:val="00DF31D1"/>
    <w:rsid w:val="00DF3524"/>
    <w:rsid w:val="00DF360A"/>
    <w:rsid w:val="00DF378C"/>
    <w:rsid w:val="00DF378D"/>
    <w:rsid w:val="00DF38D6"/>
    <w:rsid w:val="00DF3BB6"/>
    <w:rsid w:val="00DF3CE6"/>
    <w:rsid w:val="00DF4158"/>
    <w:rsid w:val="00DF41EE"/>
    <w:rsid w:val="00DF4288"/>
    <w:rsid w:val="00DF4349"/>
    <w:rsid w:val="00DF43A5"/>
    <w:rsid w:val="00DF49B6"/>
    <w:rsid w:val="00DF4D94"/>
    <w:rsid w:val="00DF4EF5"/>
    <w:rsid w:val="00DF51DB"/>
    <w:rsid w:val="00DF53BD"/>
    <w:rsid w:val="00DF56B4"/>
    <w:rsid w:val="00DF56CD"/>
    <w:rsid w:val="00DF58B9"/>
    <w:rsid w:val="00DF5F9A"/>
    <w:rsid w:val="00DF6518"/>
    <w:rsid w:val="00DF65F1"/>
    <w:rsid w:val="00DF66BD"/>
    <w:rsid w:val="00DF6D3A"/>
    <w:rsid w:val="00DF6DFC"/>
    <w:rsid w:val="00DF70BA"/>
    <w:rsid w:val="00DF70CC"/>
    <w:rsid w:val="00DF717D"/>
    <w:rsid w:val="00DF7209"/>
    <w:rsid w:val="00DF7256"/>
    <w:rsid w:val="00DF733E"/>
    <w:rsid w:val="00DF7480"/>
    <w:rsid w:val="00DF748A"/>
    <w:rsid w:val="00DF7596"/>
    <w:rsid w:val="00DF79B3"/>
    <w:rsid w:val="00DF7A30"/>
    <w:rsid w:val="00DF7CDD"/>
    <w:rsid w:val="00E00838"/>
    <w:rsid w:val="00E00BE2"/>
    <w:rsid w:val="00E00D6F"/>
    <w:rsid w:val="00E00DFB"/>
    <w:rsid w:val="00E00E17"/>
    <w:rsid w:val="00E01327"/>
    <w:rsid w:val="00E0135D"/>
    <w:rsid w:val="00E01552"/>
    <w:rsid w:val="00E01952"/>
    <w:rsid w:val="00E01AE3"/>
    <w:rsid w:val="00E021B9"/>
    <w:rsid w:val="00E021C1"/>
    <w:rsid w:val="00E0243C"/>
    <w:rsid w:val="00E0257C"/>
    <w:rsid w:val="00E02A00"/>
    <w:rsid w:val="00E02A94"/>
    <w:rsid w:val="00E02BB7"/>
    <w:rsid w:val="00E02F5C"/>
    <w:rsid w:val="00E0346C"/>
    <w:rsid w:val="00E034FF"/>
    <w:rsid w:val="00E035F4"/>
    <w:rsid w:val="00E036C1"/>
    <w:rsid w:val="00E03984"/>
    <w:rsid w:val="00E03B09"/>
    <w:rsid w:val="00E040E8"/>
    <w:rsid w:val="00E04211"/>
    <w:rsid w:val="00E044F1"/>
    <w:rsid w:val="00E04650"/>
    <w:rsid w:val="00E04DAF"/>
    <w:rsid w:val="00E04E22"/>
    <w:rsid w:val="00E04EAC"/>
    <w:rsid w:val="00E04EE4"/>
    <w:rsid w:val="00E04F58"/>
    <w:rsid w:val="00E050E6"/>
    <w:rsid w:val="00E050F6"/>
    <w:rsid w:val="00E051FF"/>
    <w:rsid w:val="00E0547E"/>
    <w:rsid w:val="00E056A4"/>
    <w:rsid w:val="00E057B4"/>
    <w:rsid w:val="00E057EB"/>
    <w:rsid w:val="00E058B5"/>
    <w:rsid w:val="00E058D2"/>
    <w:rsid w:val="00E05A7A"/>
    <w:rsid w:val="00E05B39"/>
    <w:rsid w:val="00E05BD2"/>
    <w:rsid w:val="00E05BF9"/>
    <w:rsid w:val="00E05D48"/>
    <w:rsid w:val="00E05E18"/>
    <w:rsid w:val="00E05F75"/>
    <w:rsid w:val="00E06009"/>
    <w:rsid w:val="00E06142"/>
    <w:rsid w:val="00E06196"/>
    <w:rsid w:val="00E062B5"/>
    <w:rsid w:val="00E0660F"/>
    <w:rsid w:val="00E06716"/>
    <w:rsid w:val="00E06745"/>
    <w:rsid w:val="00E068E8"/>
    <w:rsid w:val="00E069F5"/>
    <w:rsid w:val="00E06C90"/>
    <w:rsid w:val="00E06E17"/>
    <w:rsid w:val="00E06EDB"/>
    <w:rsid w:val="00E07694"/>
    <w:rsid w:val="00E1007E"/>
    <w:rsid w:val="00E104A9"/>
    <w:rsid w:val="00E10A9D"/>
    <w:rsid w:val="00E10BFE"/>
    <w:rsid w:val="00E10C71"/>
    <w:rsid w:val="00E1112D"/>
    <w:rsid w:val="00E111CA"/>
    <w:rsid w:val="00E112C7"/>
    <w:rsid w:val="00E113F1"/>
    <w:rsid w:val="00E1161A"/>
    <w:rsid w:val="00E11BD9"/>
    <w:rsid w:val="00E11EEF"/>
    <w:rsid w:val="00E12052"/>
    <w:rsid w:val="00E12103"/>
    <w:rsid w:val="00E121D3"/>
    <w:rsid w:val="00E12916"/>
    <w:rsid w:val="00E12996"/>
    <w:rsid w:val="00E12F8B"/>
    <w:rsid w:val="00E13415"/>
    <w:rsid w:val="00E1342F"/>
    <w:rsid w:val="00E1394C"/>
    <w:rsid w:val="00E13963"/>
    <w:rsid w:val="00E1399C"/>
    <w:rsid w:val="00E13C9E"/>
    <w:rsid w:val="00E145E4"/>
    <w:rsid w:val="00E14A9A"/>
    <w:rsid w:val="00E14B36"/>
    <w:rsid w:val="00E14B41"/>
    <w:rsid w:val="00E14B82"/>
    <w:rsid w:val="00E14D90"/>
    <w:rsid w:val="00E14DF6"/>
    <w:rsid w:val="00E15107"/>
    <w:rsid w:val="00E1525A"/>
    <w:rsid w:val="00E156BC"/>
    <w:rsid w:val="00E159E5"/>
    <w:rsid w:val="00E15CFB"/>
    <w:rsid w:val="00E15D92"/>
    <w:rsid w:val="00E15F6F"/>
    <w:rsid w:val="00E16030"/>
    <w:rsid w:val="00E160B3"/>
    <w:rsid w:val="00E1621C"/>
    <w:rsid w:val="00E16352"/>
    <w:rsid w:val="00E163AB"/>
    <w:rsid w:val="00E16762"/>
    <w:rsid w:val="00E16771"/>
    <w:rsid w:val="00E169BF"/>
    <w:rsid w:val="00E16B61"/>
    <w:rsid w:val="00E1757A"/>
    <w:rsid w:val="00E1772A"/>
    <w:rsid w:val="00E17A7A"/>
    <w:rsid w:val="00E17CA2"/>
    <w:rsid w:val="00E20078"/>
    <w:rsid w:val="00E20084"/>
    <w:rsid w:val="00E20359"/>
    <w:rsid w:val="00E20360"/>
    <w:rsid w:val="00E20394"/>
    <w:rsid w:val="00E20519"/>
    <w:rsid w:val="00E208D8"/>
    <w:rsid w:val="00E20FAB"/>
    <w:rsid w:val="00E21153"/>
    <w:rsid w:val="00E21326"/>
    <w:rsid w:val="00E218D3"/>
    <w:rsid w:val="00E21B6F"/>
    <w:rsid w:val="00E2227D"/>
    <w:rsid w:val="00E223C1"/>
    <w:rsid w:val="00E2249A"/>
    <w:rsid w:val="00E226BB"/>
    <w:rsid w:val="00E226D6"/>
    <w:rsid w:val="00E22792"/>
    <w:rsid w:val="00E227DB"/>
    <w:rsid w:val="00E227E7"/>
    <w:rsid w:val="00E22861"/>
    <w:rsid w:val="00E22919"/>
    <w:rsid w:val="00E22A31"/>
    <w:rsid w:val="00E22A7E"/>
    <w:rsid w:val="00E22AFE"/>
    <w:rsid w:val="00E22B17"/>
    <w:rsid w:val="00E22BCB"/>
    <w:rsid w:val="00E23155"/>
    <w:rsid w:val="00E231A4"/>
    <w:rsid w:val="00E23361"/>
    <w:rsid w:val="00E233C7"/>
    <w:rsid w:val="00E23985"/>
    <w:rsid w:val="00E23BD3"/>
    <w:rsid w:val="00E23D6D"/>
    <w:rsid w:val="00E2480D"/>
    <w:rsid w:val="00E2485E"/>
    <w:rsid w:val="00E2496F"/>
    <w:rsid w:val="00E24A06"/>
    <w:rsid w:val="00E24D8E"/>
    <w:rsid w:val="00E24DCF"/>
    <w:rsid w:val="00E24F72"/>
    <w:rsid w:val="00E250B6"/>
    <w:rsid w:val="00E25198"/>
    <w:rsid w:val="00E25674"/>
    <w:rsid w:val="00E25A54"/>
    <w:rsid w:val="00E25DAD"/>
    <w:rsid w:val="00E2614F"/>
    <w:rsid w:val="00E261BA"/>
    <w:rsid w:val="00E261E0"/>
    <w:rsid w:val="00E262A0"/>
    <w:rsid w:val="00E26347"/>
    <w:rsid w:val="00E26514"/>
    <w:rsid w:val="00E26540"/>
    <w:rsid w:val="00E265E1"/>
    <w:rsid w:val="00E26755"/>
    <w:rsid w:val="00E269C5"/>
    <w:rsid w:val="00E26A3E"/>
    <w:rsid w:val="00E26FE9"/>
    <w:rsid w:val="00E2724D"/>
    <w:rsid w:val="00E2739E"/>
    <w:rsid w:val="00E27412"/>
    <w:rsid w:val="00E278D9"/>
    <w:rsid w:val="00E27B3F"/>
    <w:rsid w:val="00E27E2F"/>
    <w:rsid w:val="00E27E50"/>
    <w:rsid w:val="00E27EC8"/>
    <w:rsid w:val="00E3035E"/>
    <w:rsid w:val="00E303F4"/>
    <w:rsid w:val="00E30419"/>
    <w:rsid w:val="00E30440"/>
    <w:rsid w:val="00E3068C"/>
    <w:rsid w:val="00E3081C"/>
    <w:rsid w:val="00E30883"/>
    <w:rsid w:val="00E30991"/>
    <w:rsid w:val="00E309A9"/>
    <w:rsid w:val="00E30F74"/>
    <w:rsid w:val="00E31161"/>
    <w:rsid w:val="00E311BD"/>
    <w:rsid w:val="00E313E4"/>
    <w:rsid w:val="00E3154D"/>
    <w:rsid w:val="00E316C5"/>
    <w:rsid w:val="00E3171D"/>
    <w:rsid w:val="00E31864"/>
    <w:rsid w:val="00E319F4"/>
    <w:rsid w:val="00E31A36"/>
    <w:rsid w:val="00E31A71"/>
    <w:rsid w:val="00E31B21"/>
    <w:rsid w:val="00E32129"/>
    <w:rsid w:val="00E321C6"/>
    <w:rsid w:val="00E32250"/>
    <w:rsid w:val="00E32396"/>
    <w:rsid w:val="00E32517"/>
    <w:rsid w:val="00E326B6"/>
    <w:rsid w:val="00E32A64"/>
    <w:rsid w:val="00E32AC0"/>
    <w:rsid w:val="00E32ADC"/>
    <w:rsid w:val="00E32ADD"/>
    <w:rsid w:val="00E32B09"/>
    <w:rsid w:val="00E32D35"/>
    <w:rsid w:val="00E32F36"/>
    <w:rsid w:val="00E33295"/>
    <w:rsid w:val="00E33393"/>
    <w:rsid w:val="00E334F7"/>
    <w:rsid w:val="00E33546"/>
    <w:rsid w:val="00E33765"/>
    <w:rsid w:val="00E339B4"/>
    <w:rsid w:val="00E33BF1"/>
    <w:rsid w:val="00E33C78"/>
    <w:rsid w:val="00E33C7F"/>
    <w:rsid w:val="00E33F31"/>
    <w:rsid w:val="00E34012"/>
    <w:rsid w:val="00E34021"/>
    <w:rsid w:val="00E34569"/>
    <w:rsid w:val="00E34571"/>
    <w:rsid w:val="00E345AE"/>
    <w:rsid w:val="00E3464D"/>
    <w:rsid w:val="00E34899"/>
    <w:rsid w:val="00E34980"/>
    <w:rsid w:val="00E34ABC"/>
    <w:rsid w:val="00E34BCC"/>
    <w:rsid w:val="00E34BF4"/>
    <w:rsid w:val="00E34FC8"/>
    <w:rsid w:val="00E35180"/>
    <w:rsid w:val="00E351C1"/>
    <w:rsid w:val="00E353F8"/>
    <w:rsid w:val="00E354F0"/>
    <w:rsid w:val="00E35A0B"/>
    <w:rsid w:val="00E35ADB"/>
    <w:rsid w:val="00E3640A"/>
    <w:rsid w:val="00E367B7"/>
    <w:rsid w:val="00E36805"/>
    <w:rsid w:val="00E368A0"/>
    <w:rsid w:val="00E36A43"/>
    <w:rsid w:val="00E36BF3"/>
    <w:rsid w:val="00E36DFE"/>
    <w:rsid w:val="00E3709C"/>
    <w:rsid w:val="00E370EB"/>
    <w:rsid w:val="00E37654"/>
    <w:rsid w:val="00E37749"/>
    <w:rsid w:val="00E4004A"/>
    <w:rsid w:val="00E40272"/>
    <w:rsid w:val="00E40348"/>
    <w:rsid w:val="00E4059D"/>
    <w:rsid w:val="00E409EC"/>
    <w:rsid w:val="00E40A0C"/>
    <w:rsid w:val="00E40EA8"/>
    <w:rsid w:val="00E40FB8"/>
    <w:rsid w:val="00E4101E"/>
    <w:rsid w:val="00E410DB"/>
    <w:rsid w:val="00E413C7"/>
    <w:rsid w:val="00E41433"/>
    <w:rsid w:val="00E419F9"/>
    <w:rsid w:val="00E41B45"/>
    <w:rsid w:val="00E41CF0"/>
    <w:rsid w:val="00E41E3B"/>
    <w:rsid w:val="00E41FBC"/>
    <w:rsid w:val="00E42333"/>
    <w:rsid w:val="00E426A6"/>
    <w:rsid w:val="00E4272D"/>
    <w:rsid w:val="00E42AA6"/>
    <w:rsid w:val="00E42FB9"/>
    <w:rsid w:val="00E43030"/>
    <w:rsid w:val="00E43089"/>
    <w:rsid w:val="00E43662"/>
    <w:rsid w:val="00E43944"/>
    <w:rsid w:val="00E43D31"/>
    <w:rsid w:val="00E4411B"/>
    <w:rsid w:val="00E447A7"/>
    <w:rsid w:val="00E44B67"/>
    <w:rsid w:val="00E44EA5"/>
    <w:rsid w:val="00E44F66"/>
    <w:rsid w:val="00E44FBF"/>
    <w:rsid w:val="00E45099"/>
    <w:rsid w:val="00E45105"/>
    <w:rsid w:val="00E45186"/>
    <w:rsid w:val="00E45350"/>
    <w:rsid w:val="00E45584"/>
    <w:rsid w:val="00E456BA"/>
    <w:rsid w:val="00E456CC"/>
    <w:rsid w:val="00E45877"/>
    <w:rsid w:val="00E45E03"/>
    <w:rsid w:val="00E45F0E"/>
    <w:rsid w:val="00E45F1F"/>
    <w:rsid w:val="00E45F39"/>
    <w:rsid w:val="00E460B8"/>
    <w:rsid w:val="00E46407"/>
    <w:rsid w:val="00E46594"/>
    <w:rsid w:val="00E46620"/>
    <w:rsid w:val="00E46A6B"/>
    <w:rsid w:val="00E46BA7"/>
    <w:rsid w:val="00E47279"/>
    <w:rsid w:val="00E47476"/>
    <w:rsid w:val="00E474B1"/>
    <w:rsid w:val="00E4759D"/>
    <w:rsid w:val="00E476E6"/>
    <w:rsid w:val="00E479F2"/>
    <w:rsid w:val="00E47A0F"/>
    <w:rsid w:val="00E47B7B"/>
    <w:rsid w:val="00E47DB1"/>
    <w:rsid w:val="00E502F0"/>
    <w:rsid w:val="00E50305"/>
    <w:rsid w:val="00E5047B"/>
    <w:rsid w:val="00E5058E"/>
    <w:rsid w:val="00E50719"/>
    <w:rsid w:val="00E50791"/>
    <w:rsid w:val="00E50C72"/>
    <w:rsid w:val="00E50CA7"/>
    <w:rsid w:val="00E50F22"/>
    <w:rsid w:val="00E51733"/>
    <w:rsid w:val="00E5173F"/>
    <w:rsid w:val="00E518E5"/>
    <w:rsid w:val="00E5192C"/>
    <w:rsid w:val="00E5195C"/>
    <w:rsid w:val="00E519B2"/>
    <w:rsid w:val="00E51B3D"/>
    <w:rsid w:val="00E51DE9"/>
    <w:rsid w:val="00E52356"/>
    <w:rsid w:val="00E52985"/>
    <w:rsid w:val="00E53028"/>
    <w:rsid w:val="00E530A4"/>
    <w:rsid w:val="00E530DF"/>
    <w:rsid w:val="00E5338C"/>
    <w:rsid w:val="00E5396A"/>
    <w:rsid w:val="00E53984"/>
    <w:rsid w:val="00E53AA7"/>
    <w:rsid w:val="00E53C1B"/>
    <w:rsid w:val="00E540CC"/>
    <w:rsid w:val="00E5413A"/>
    <w:rsid w:val="00E54179"/>
    <w:rsid w:val="00E54485"/>
    <w:rsid w:val="00E544AA"/>
    <w:rsid w:val="00E544D7"/>
    <w:rsid w:val="00E54512"/>
    <w:rsid w:val="00E546B0"/>
    <w:rsid w:val="00E54C3B"/>
    <w:rsid w:val="00E54CCD"/>
    <w:rsid w:val="00E54D81"/>
    <w:rsid w:val="00E54EB1"/>
    <w:rsid w:val="00E54F9A"/>
    <w:rsid w:val="00E54FE3"/>
    <w:rsid w:val="00E550C2"/>
    <w:rsid w:val="00E5519F"/>
    <w:rsid w:val="00E55297"/>
    <w:rsid w:val="00E5573E"/>
    <w:rsid w:val="00E55828"/>
    <w:rsid w:val="00E55944"/>
    <w:rsid w:val="00E55C24"/>
    <w:rsid w:val="00E55C43"/>
    <w:rsid w:val="00E55F08"/>
    <w:rsid w:val="00E56264"/>
    <w:rsid w:val="00E5661A"/>
    <w:rsid w:val="00E5666B"/>
    <w:rsid w:val="00E566D0"/>
    <w:rsid w:val="00E566D9"/>
    <w:rsid w:val="00E5697D"/>
    <w:rsid w:val="00E56D8D"/>
    <w:rsid w:val="00E56F32"/>
    <w:rsid w:val="00E56F4C"/>
    <w:rsid w:val="00E56F84"/>
    <w:rsid w:val="00E570A8"/>
    <w:rsid w:val="00E57508"/>
    <w:rsid w:val="00E5769C"/>
    <w:rsid w:val="00E5792A"/>
    <w:rsid w:val="00E57981"/>
    <w:rsid w:val="00E57A71"/>
    <w:rsid w:val="00E57B37"/>
    <w:rsid w:val="00E57DCA"/>
    <w:rsid w:val="00E57E35"/>
    <w:rsid w:val="00E6005F"/>
    <w:rsid w:val="00E600AC"/>
    <w:rsid w:val="00E604B6"/>
    <w:rsid w:val="00E60767"/>
    <w:rsid w:val="00E60964"/>
    <w:rsid w:val="00E60974"/>
    <w:rsid w:val="00E60ADB"/>
    <w:rsid w:val="00E60D81"/>
    <w:rsid w:val="00E61069"/>
    <w:rsid w:val="00E61305"/>
    <w:rsid w:val="00E6190F"/>
    <w:rsid w:val="00E61A23"/>
    <w:rsid w:val="00E61CDD"/>
    <w:rsid w:val="00E61F95"/>
    <w:rsid w:val="00E621C4"/>
    <w:rsid w:val="00E622DF"/>
    <w:rsid w:val="00E6244F"/>
    <w:rsid w:val="00E624FE"/>
    <w:rsid w:val="00E62530"/>
    <w:rsid w:val="00E625C3"/>
    <w:rsid w:val="00E62AF4"/>
    <w:rsid w:val="00E62B4A"/>
    <w:rsid w:val="00E62B57"/>
    <w:rsid w:val="00E62EFE"/>
    <w:rsid w:val="00E62F79"/>
    <w:rsid w:val="00E63059"/>
    <w:rsid w:val="00E6311D"/>
    <w:rsid w:val="00E63287"/>
    <w:rsid w:val="00E639B4"/>
    <w:rsid w:val="00E63A24"/>
    <w:rsid w:val="00E63ACB"/>
    <w:rsid w:val="00E63CA3"/>
    <w:rsid w:val="00E63D1F"/>
    <w:rsid w:val="00E63F15"/>
    <w:rsid w:val="00E6405E"/>
    <w:rsid w:val="00E6409B"/>
    <w:rsid w:val="00E64132"/>
    <w:rsid w:val="00E642DD"/>
    <w:rsid w:val="00E64610"/>
    <w:rsid w:val="00E6473C"/>
    <w:rsid w:val="00E64BE8"/>
    <w:rsid w:val="00E64C5A"/>
    <w:rsid w:val="00E64DD2"/>
    <w:rsid w:val="00E64FA7"/>
    <w:rsid w:val="00E653B7"/>
    <w:rsid w:val="00E65487"/>
    <w:rsid w:val="00E656E8"/>
    <w:rsid w:val="00E65993"/>
    <w:rsid w:val="00E65AF6"/>
    <w:rsid w:val="00E65D6F"/>
    <w:rsid w:val="00E65F20"/>
    <w:rsid w:val="00E65F36"/>
    <w:rsid w:val="00E65FEE"/>
    <w:rsid w:val="00E66427"/>
    <w:rsid w:val="00E66725"/>
    <w:rsid w:val="00E66B06"/>
    <w:rsid w:val="00E66C33"/>
    <w:rsid w:val="00E66CA0"/>
    <w:rsid w:val="00E66D3C"/>
    <w:rsid w:val="00E66EC1"/>
    <w:rsid w:val="00E66FC9"/>
    <w:rsid w:val="00E67030"/>
    <w:rsid w:val="00E670A1"/>
    <w:rsid w:val="00E670B8"/>
    <w:rsid w:val="00E6739C"/>
    <w:rsid w:val="00E676CB"/>
    <w:rsid w:val="00E677D7"/>
    <w:rsid w:val="00E6783E"/>
    <w:rsid w:val="00E67D3D"/>
    <w:rsid w:val="00E67EB4"/>
    <w:rsid w:val="00E70114"/>
    <w:rsid w:val="00E701BA"/>
    <w:rsid w:val="00E70276"/>
    <w:rsid w:val="00E703D2"/>
    <w:rsid w:val="00E705DD"/>
    <w:rsid w:val="00E7097C"/>
    <w:rsid w:val="00E709B7"/>
    <w:rsid w:val="00E709DF"/>
    <w:rsid w:val="00E709FC"/>
    <w:rsid w:val="00E70B02"/>
    <w:rsid w:val="00E70BD0"/>
    <w:rsid w:val="00E70E9D"/>
    <w:rsid w:val="00E710D9"/>
    <w:rsid w:val="00E711BB"/>
    <w:rsid w:val="00E712EB"/>
    <w:rsid w:val="00E713FF"/>
    <w:rsid w:val="00E7142B"/>
    <w:rsid w:val="00E71577"/>
    <w:rsid w:val="00E715C5"/>
    <w:rsid w:val="00E71686"/>
    <w:rsid w:val="00E71715"/>
    <w:rsid w:val="00E71731"/>
    <w:rsid w:val="00E71839"/>
    <w:rsid w:val="00E719F5"/>
    <w:rsid w:val="00E71A1D"/>
    <w:rsid w:val="00E71C3C"/>
    <w:rsid w:val="00E71C9B"/>
    <w:rsid w:val="00E71D23"/>
    <w:rsid w:val="00E71E25"/>
    <w:rsid w:val="00E72167"/>
    <w:rsid w:val="00E7226F"/>
    <w:rsid w:val="00E72656"/>
    <w:rsid w:val="00E72760"/>
    <w:rsid w:val="00E729A9"/>
    <w:rsid w:val="00E72A2C"/>
    <w:rsid w:val="00E72C47"/>
    <w:rsid w:val="00E7300D"/>
    <w:rsid w:val="00E73358"/>
    <w:rsid w:val="00E734FC"/>
    <w:rsid w:val="00E73620"/>
    <w:rsid w:val="00E7382B"/>
    <w:rsid w:val="00E73B6A"/>
    <w:rsid w:val="00E7438C"/>
    <w:rsid w:val="00E7442E"/>
    <w:rsid w:val="00E744BD"/>
    <w:rsid w:val="00E74552"/>
    <w:rsid w:val="00E74A16"/>
    <w:rsid w:val="00E74B48"/>
    <w:rsid w:val="00E74B84"/>
    <w:rsid w:val="00E74E68"/>
    <w:rsid w:val="00E74E7A"/>
    <w:rsid w:val="00E75252"/>
    <w:rsid w:val="00E75447"/>
    <w:rsid w:val="00E75537"/>
    <w:rsid w:val="00E75608"/>
    <w:rsid w:val="00E7569F"/>
    <w:rsid w:val="00E757A1"/>
    <w:rsid w:val="00E759D7"/>
    <w:rsid w:val="00E75A97"/>
    <w:rsid w:val="00E75CE1"/>
    <w:rsid w:val="00E75DA5"/>
    <w:rsid w:val="00E75DB2"/>
    <w:rsid w:val="00E75E33"/>
    <w:rsid w:val="00E766A6"/>
    <w:rsid w:val="00E768F0"/>
    <w:rsid w:val="00E769BC"/>
    <w:rsid w:val="00E76A27"/>
    <w:rsid w:val="00E76A58"/>
    <w:rsid w:val="00E76BD6"/>
    <w:rsid w:val="00E76CDD"/>
    <w:rsid w:val="00E76D57"/>
    <w:rsid w:val="00E76FD4"/>
    <w:rsid w:val="00E770BC"/>
    <w:rsid w:val="00E77180"/>
    <w:rsid w:val="00E77209"/>
    <w:rsid w:val="00E7724F"/>
    <w:rsid w:val="00E773F5"/>
    <w:rsid w:val="00E7758E"/>
    <w:rsid w:val="00E776BB"/>
    <w:rsid w:val="00E77D81"/>
    <w:rsid w:val="00E77E15"/>
    <w:rsid w:val="00E801C0"/>
    <w:rsid w:val="00E8023B"/>
    <w:rsid w:val="00E8062B"/>
    <w:rsid w:val="00E8071A"/>
    <w:rsid w:val="00E807DF"/>
    <w:rsid w:val="00E80970"/>
    <w:rsid w:val="00E80A0D"/>
    <w:rsid w:val="00E80BB7"/>
    <w:rsid w:val="00E80E81"/>
    <w:rsid w:val="00E81028"/>
    <w:rsid w:val="00E81090"/>
    <w:rsid w:val="00E8175A"/>
    <w:rsid w:val="00E81861"/>
    <w:rsid w:val="00E81A70"/>
    <w:rsid w:val="00E81BBA"/>
    <w:rsid w:val="00E81CE0"/>
    <w:rsid w:val="00E822D8"/>
    <w:rsid w:val="00E82414"/>
    <w:rsid w:val="00E825E7"/>
    <w:rsid w:val="00E826E3"/>
    <w:rsid w:val="00E82964"/>
    <w:rsid w:val="00E82A32"/>
    <w:rsid w:val="00E82C5F"/>
    <w:rsid w:val="00E82DEC"/>
    <w:rsid w:val="00E82EBF"/>
    <w:rsid w:val="00E82F16"/>
    <w:rsid w:val="00E82F4D"/>
    <w:rsid w:val="00E836E4"/>
    <w:rsid w:val="00E836F5"/>
    <w:rsid w:val="00E8392D"/>
    <w:rsid w:val="00E839D9"/>
    <w:rsid w:val="00E83B03"/>
    <w:rsid w:val="00E83B9E"/>
    <w:rsid w:val="00E83C9E"/>
    <w:rsid w:val="00E83CC1"/>
    <w:rsid w:val="00E83D4C"/>
    <w:rsid w:val="00E843A4"/>
    <w:rsid w:val="00E844CB"/>
    <w:rsid w:val="00E8459B"/>
    <w:rsid w:val="00E8478D"/>
    <w:rsid w:val="00E8483E"/>
    <w:rsid w:val="00E84B3F"/>
    <w:rsid w:val="00E84C5B"/>
    <w:rsid w:val="00E84F74"/>
    <w:rsid w:val="00E851BF"/>
    <w:rsid w:val="00E85416"/>
    <w:rsid w:val="00E85419"/>
    <w:rsid w:val="00E854E1"/>
    <w:rsid w:val="00E855A0"/>
    <w:rsid w:val="00E855E4"/>
    <w:rsid w:val="00E85602"/>
    <w:rsid w:val="00E85A3F"/>
    <w:rsid w:val="00E85C8A"/>
    <w:rsid w:val="00E85CF1"/>
    <w:rsid w:val="00E86102"/>
    <w:rsid w:val="00E86534"/>
    <w:rsid w:val="00E86608"/>
    <w:rsid w:val="00E86908"/>
    <w:rsid w:val="00E86B7E"/>
    <w:rsid w:val="00E86BD1"/>
    <w:rsid w:val="00E86C91"/>
    <w:rsid w:val="00E86CB4"/>
    <w:rsid w:val="00E87348"/>
    <w:rsid w:val="00E87365"/>
    <w:rsid w:val="00E8764E"/>
    <w:rsid w:val="00E876D5"/>
    <w:rsid w:val="00E8772B"/>
    <w:rsid w:val="00E879D5"/>
    <w:rsid w:val="00E87C14"/>
    <w:rsid w:val="00E87D15"/>
    <w:rsid w:val="00E87D5B"/>
    <w:rsid w:val="00E87E8D"/>
    <w:rsid w:val="00E87F49"/>
    <w:rsid w:val="00E9059B"/>
    <w:rsid w:val="00E906C7"/>
    <w:rsid w:val="00E90718"/>
    <w:rsid w:val="00E90B0E"/>
    <w:rsid w:val="00E90B3E"/>
    <w:rsid w:val="00E90B4F"/>
    <w:rsid w:val="00E90BCD"/>
    <w:rsid w:val="00E90C2E"/>
    <w:rsid w:val="00E90D7F"/>
    <w:rsid w:val="00E90E96"/>
    <w:rsid w:val="00E91963"/>
    <w:rsid w:val="00E91D45"/>
    <w:rsid w:val="00E92148"/>
    <w:rsid w:val="00E92149"/>
    <w:rsid w:val="00E92363"/>
    <w:rsid w:val="00E9245F"/>
    <w:rsid w:val="00E92575"/>
    <w:rsid w:val="00E92678"/>
    <w:rsid w:val="00E927D3"/>
    <w:rsid w:val="00E929A9"/>
    <w:rsid w:val="00E92A2A"/>
    <w:rsid w:val="00E92B25"/>
    <w:rsid w:val="00E92C5B"/>
    <w:rsid w:val="00E92D37"/>
    <w:rsid w:val="00E92D6F"/>
    <w:rsid w:val="00E93512"/>
    <w:rsid w:val="00E935CA"/>
    <w:rsid w:val="00E93620"/>
    <w:rsid w:val="00E93854"/>
    <w:rsid w:val="00E93BB4"/>
    <w:rsid w:val="00E93BEC"/>
    <w:rsid w:val="00E94062"/>
    <w:rsid w:val="00E941DA"/>
    <w:rsid w:val="00E9484E"/>
    <w:rsid w:val="00E94A74"/>
    <w:rsid w:val="00E94A82"/>
    <w:rsid w:val="00E94B76"/>
    <w:rsid w:val="00E94BB9"/>
    <w:rsid w:val="00E94CFF"/>
    <w:rsid w:val="00E95193"/>
    <w:rsid w:val="00E954AB"/>
    <w:rsid w:val="00E9559C"/>
    <w:rsid w:val="00E95841"/>
    <w:rsid w:val="00E958AE"/>
    <w:rsid w:val="00E9594A"/>
    <w:rsid w:val="00E95BD0"/>
    <w:rsid w:val="00E95BDF"/>
    <w:rsid w:val="00E95D4D"/>
    <w:rsid w:val="00E95E8D"/>
    <w:rsid w:val="00E9608B"/>
    <w:rsid w:val="00E96100"/>
    <w:rsid w:val="00E963A6"/>
    <w:rsid w:val="00E964BD"/>
    <w:rsid w:val="00E964C0"/>
    <w:rsid w:val="00E968B7"/>
    <w:rsid w:val="00E96A03"/>
    <w:rsid w:val="00E96C0B"/>
    <w:rsid w:val="00E96D5E"/>
    <w:rsid w:val="00E96F17"/>
    <w:rsid w:val="00E96FC0"/>
    <w:rsid w:val="00E975F0"/>
    <w:rsid w:val="00E976CC"/>
    <w:rsid w:val="00E978C5"/>
    <w:rsid w:val="00E97917"/>
    <w:rsid w:val="00E97AFC"/>
    <w:rsid w:val="00E97C11"/>
    <w:rsid w:val="00E97C6D"/>
    <w:rsid w:val="00E97C8B"/>
    <w:rsid w:val="00E97D58"/>
    <w:rsid w:val="00E97E34"/>
    <w:rsid w:val="00EA06E7"/>
    <w:rsid w:val="00EA07C4"/>
    <w:rsid w:val="00EA087E"/>
    <w:rsid w:val="00EA09F5"/>
    <w:rsid w:val="00EA0B1B"/>
    <w:rsid w:val="00EA0B77"/>
    <w:rsid w:val="00EA0DF7"/>
    <w:rsid w:val="00EA10AD"/>
    <w:rsid w:val="00EA11EB"/>
    <w:rsid w:val="00EA190F"/>
    <w:rsid w:val="00EA1940"/>
    <w:rsid w:val="00EA1F31"/>
    <w:rsid w:val="00EA1FA6"/>
    <w:rsid w:val="00EA1FB9"/>
    <w:rsid w:val="00EA2070"/>
    <w:rsid w:val="00EA2213"/>
    <w:rsid w:val="00EA2223"/>
    <w:rsid w:val="00EA2225"/>
    <w:rsid w:val="00EA2715"/>
    <w:rsid w:val="00EA276D"/>
    <w:rsid w:val="00EA2922"/>
    <w:rsid w:val="00EA29C7"/>
    <w:rsid w:val="00EA2BAE"/>
    <w:rsid w:val="00EA2C57"/>
    <w:rsid w:val="00EA2E9D"/>
    <w:rsid w:val="00EA2F82"/>
    <w:rsid w:val="00EA3067"/>
    <w:rsid w:val="00EA31B4"/>
    <w:rsid w:val="00EA3919"/>
    <w:rsid w:val="00EA391C"/>
    <w:rsid w:val="00EA3A96"/>
    <w:rsid w:val="00EA3FDA"/>
    <w:rsid w:val="00EA41A1"/>
    <w:rsid w:val="00EA4300"/>
    <w:rsid w:val="00EA4591"/>
    <w:rsid w:val="00EA45CA"/>
    <w:rsid w:val="00EA4741"/>
    <w:rsid w:val="00EA486C"/>
    <w:rsid w:val="00EA4D5D"/>
    <w:rsid w:val="00EA4F5D"/>
    <w:rsid w:val="00EA4FDB"/>
    <w:rsid w:val="00EA4FF1"/>
    <w:rsid w:val="00EA5195"/>
    <w:rsid w:val="00EA543A"/>
    <w:rsid w:val="00EA5556"/>
    <w:rsid w:val="00EA556E"/>
    <w:rsid w:val="00EA56C0"/>
    <w:rsid w:val="00EA592D"/>
    <w:rsid w:val="00EA6043"/>
    <w:rsid w:val="00EA67CA"/>
    <w:rsid w:val="00EA6ACD"/>
    <w:rsid w:val="00EA6B0D"/>
    <w:rsid w:val="00EA6BBB"/>
    <w:rsid w:val="00EA6D49"/>
    <w:rsid w:val="00EA6E00"/>
    <w:rsid w:val="00EA6E45"/>
    <w:rsid w:val="00EA6FDD"/>
    <w:rsid w:val="00EA7022"/>
    <w:rsid w:val="00EA74E0"/>
    <w:rsid w:val="00EA7673"/>
    <w:rsid w:val="00EA7748"/>
    <w:rsid w:val="00EA7820"/>
    <w:rsid w:val="00EA793E"/>
    <w:rsid w:val="00EA7984"/>
    <w:rsid w:val="00EA79FC"/>
    <w:rsid w:val="00EA7A13"/>
    <w:rsid w:val="00EA7A43"/>
    <w:rsid w:val="00EA7EBB"/>
    <w:rsid w:val="00EB0266"/>
    <w:rsid w:val="00EB0345"/>
    <w:rsid w:val="00EB0504"/>
    <w:rsid w:val="00EB0590"/>
    <w:rsid w:val="00EB07F8"/>
    <w:rsid w:val="00EB092D"/>
    <w:rsid w:val="00EB0A1B"/>
    <w:rsid w:val="00EB0E2B"/>
    <w:rsid w:val="00EB0E4E"/>
    <w:rsid w:val="00EB0F93"/>
    <w:rsid w:val="00EB10C9"/>
    <w:rsid w:val="00EB1666"/>
    <w:rsid w:val="00EB168C"/>
    <w:rsid w:val="00EB187D"/>
    <w:rsid w:val="00EB1A61"/>
    <w:rsid w:val="00EB1C1B"/>
    <w:rsid w:val="00EB1EAC"/>
    <w:rsid w:val="00EB1EEE"/>
    <w:rsid w:val="00EB1F4A"/>
    <w:rsid w:val="00EB20EA"/>
    <w:rsid w:val="00EB22A0"/>
    <w:rsid w:val="00EB2A39"/>
    <w:rsid w:val="00EB2B76"/>
    <w:rsid w:val="00EB311D"/>
    <w:rsid w:val="00EB3131"/>
    <w:rsid w:val="00EB31A5"/>
    <w:rsid w:val="00EB38EB"/>
    <w:rsid w:val="00EB416C"/>
    <w:rsid w:val="00EB433C"/>
    <w:rsid w:val="00EB45CE"/>
    <w:rsid w:val="00EB47B1"/>
    <w:rsid w:val="00EB4853"/>
    <w:rsid w:val="00EB4B58"/>
    <w:rsid w:val="00EB53E1"/>
    <w:rsid w:val="00EB54E1"/>
    <w:rsid w:val="00EB5637"/>
    <w:rsid w:val="00EB5673"/>
    <w:rsid w:val="00EB5676"/>
    <w:rsid w:val="00EB569C"/>
    <w:rsid w:val="00EB573E"/>
    <w:rsid w:val="00EB5767"/>
    <w:rsid w:val="00EB57AD"/>
    <w:rsid w:val="00EB59FF"/>
    <w:rsid w:val="00EB5A0E"/>
    <w:rsid w:val="00EB5ED1"/>
    <w:rsid w:val="00EB6048"/>
    <w:rsid w:val="00EB61B8"/>
    <w:rsid w:val="00EB61B9"/>
    <w:rsid w:val="00EB62BA"/>
    <w:rsid w:val="00EB6384"/>
    <w:rsid w:val="00EB63C9"/>
    <w:rsid w:val="00EB6800"/>
    <w:rsid w:val="00EB681A"/>
    <w:rsid w:val="00EB6DF7"/>
    <w:rsid w:val="00EB72B1"/>
    <w:rsid w:val="00EB73E1"/>
    <w:rsid w:val="00EB77CC"/>
    <w:rsid w:val="00EB7846"/>
    <w:rsid w:val="00EB7B77"/>
    <w:rsid w:val="00EB7D85"/>
    <w:rsid w:val="00EC004A"/>
    <w:rsid w:val="00EC0108"/>
    <w:rsid w:val="00EC0209"/>
    <w:rsid w:val="00EC05BE"/>
    <w:rsid w:val="00EC05E0"/>
    <w:rsid w:val="00EC05E2"/>
    <w:rsid w:val="00EC05E8"/>
    <w:rsid w:val="00EC087B"/>
    <w:rsid w:val="00EC0A22"/>
    <w:rsid w:val="00EC0B9E"/>
    <w:rsid w:val="00EC0D91"/>
    <w:rsid w:val="00EC1425"/>
    <w:rsid w:val="00EC14A8"/>
    <w:rsid w:val="00EC14EF"/>
    <w:rsid w:val="00EC15C9"/>
    <w:rsid w:val="00EC162C"/>
    <w:rsid w:val="00EC16A7"/>
    <w:rsid w:val="00EC1887"/>
    <w:rsid w:val="00EC1935"/>
    <w:rsid w:val="00EC19D1"/>
    <w:rsid w:val="00EC1B0C"/>
    <w:rsid w:val="00EC1B11"/>
    <w:rsid w:val="00EC1D75"/>
    <w:rsid w:val="00EC1E64"/>
    <w:rsid w:val="00EC1FAB"/>
    <w:rsid w:val="00EC216B"/>
    <w:rsid w:val="00EC21D2"/>
    <w:rsid w:val="00EC220C"/>
    <w:rsid w:val="00EC2273"/>
    <w:rsid w:val="00EC2451"/>
    <w:rsid w:val="00EC2466"/>
    <w:rsid w:val="00EC2538"/>
    <w:rsid w:val="00EC293F"/>
    <w:rsid w:val="00EC2FCA"/>
    <w:rsid w:val="00EC2FD6"/>
    <w:rsid w:val="00EC3161"/>
    <w:rsid w:val="00EC3418"/>
    <w:rsid w:val="00EC37EA"/>
    <w:rsid w:val="00EC3878"/>
    <w:rsid w:val="00EC3AB3"/>
    <w:rsid w:val="00EC3B1E"/>
    <w:rsid w:val="00EC3C73"/>
    <w:rsid w:val="00EC4035"/>
    <w:rsid w:val="00EC41D0"/>
    <w:rsid w:val="00EC4278"/>
    <w:rsid w:val="00EC45B7"/>
    <w:rsid w:val="00EC45F3"/>
    <w:rsid w:val="00EC4A61"/>
    <w:rsid w:val="00EC4CC1"/>
    <w:rsid w:val="00EC50A8"/>
    <w:rsid w:val="00EC52C6"/>
    <w:rsid w:val="00EC53D1"/>
    <w:rsid w:val="00EC5708"/>
    <w:rsid w:val="00EC5CF8"/>
    <w:rsid w:val="00EC5D49"/>
    <w:rsid w:val="00EC5E8B"/>
    <w:rsid w:val="00EC5F3A"/>
    <w:rsid w:val="00EC6000"/>
    <w:rsid w:val="00EC6419"/>
    <w:rsid w:val="00EC67E6"/>
    <w:rsid w:val="00EC6954"/>
    <w:rsid w:val="00EC6A28"/>
    <w:rsid w:val="00EC6D79"/>
    <w:rsid w:val="00EC6DB3"/>
    <w:rsid w:val="00EC6F45"/>
    <w:rsid w:val="00EC710D"/>
    <w:rsid w:val="00EC740C"/>
    <w:rsid w:val="00EC7512"/>
    <w:rsid w:val="00EC7638"/>
    <w:rsid w:val="00EC791E"/>
    <w:rsid w:val="00EC7B1F"/>
    <w:rsid w:val="00EC7EA9"/>
    <w:rsid w:val="00EC7F5F"/>
    <w:rsid w:val="00ED02AD"/>
    <w:rsid w:val="00ED0735"/>
    <w:rsid w:val="00ED0928"/>
    <w:rsid w:val="00ED09F9"/>
    <w:rsid w:val="00ED0B35"/>
    <w:rsid w:val="00ED103C"/>
    <w:rsid w:val="00ED12A6"/>
    <w:rsid w:val="00ED1887"/>
    <w:rsid w:val="00ED18F3"/>
    <w:rsid w:val="00ED1FC8"/>
    <w:rsid w:val="00ED1FE6"/>
    <w:rsid w:val="00ED22A9"/>
    <w:rsid w:val="00ED27F0"/>
    <w:rsid w:val="00ED28B6"/>
    <w:rsid w:val="00ED29DF"/>
    <w:rsid w:val="00ED37BD"/>
    <w:rsid w:val="00ED39A8"/>
    <w:rsid w:val="00ED3E45"/>
    <w:rsid w:val="00ED3E49"/>
    <w:rsid w:val="00ED402D"/>
    <w:rsid w:val="00ED4220"/>
    <w:rsid w:val="00ED43BB"/>
    <w:rsid w:val="00ED4607"/>
    <w:rsid w:val="00ED4882"/>
    <w:rsid w:val="00ED4900"/>
    <w:rsid w:val="00ED4FDB"/>
    <w:rsid w:val="00ED535E"/>
    <w:rsid w:val="00ED55B4"/>
    <w:rsid w:val="00ED55E5"/>
    <w:rsid w:val="00ED578A"/>
    <w:rsid w:val="00ED5A6D"/>
    <w:rsid w:val="00ED6016"/>
    <w:rsid w:val="00ED6045"/>
    <w:rsid w:val="00ED61AB"/>
    <w:rsid w:val="00ED61D8"/>
    <w:rsid w:val="00ED62EE"/>
    <w:rsid w:val="00ED6471"/>
    <w:rsid w:val="00ED64B2"/>
    <w:rsid w:val="00ED67CB"/>
    <w:rsid w:val="00ED6E24"/>
    <w:rsid w:val="00ED6E27"/>
    <w:rsid w:val="00ED70BE"/>
    <w:rsid w:val="00ED73F5"/>
    <w:rsid w:val="00ED7487"/>
    <w:rsid w:val="00ED7596"/>
    <w:rsid w:val="00ED7624"/>
    <w:rsid w:val="00ED7B44"/>
    <w:rsid w:val="00ED7DD2"/>
    <w:rsid w:val="00ED7E38"/>
    <w:rsid w:val="00ED7EA0"/>
    <w:rsid w:val="00ED7EFF"/>
    <w:rsid w:val="00EE0264"/>
    <w:rsid w:val="00EE02BD"/>
    <w:rsid w:val="00EE04DF"/>
    <w:rsid w:val="00EE06AD"/>
    <w:rsid w:val="00EE07EF"/>
    <w:rsid w:val="00EE08A3"/>
    <w:rsid w:val="00EE09CF"/>
    <w:rsid w:val="00EE0C0B"/>
    <w:rsid w:val="00EE0CEF"/>
    <w:rsid w:val="00EE0DFB"/>
    <w:rsid w:val="00EE10B8"/>
    <w:rsid w:val="00EE14B5"/>
    <w:rsid w:val="00EE16E4"/>
    <w:rsid w:val="00EE1823"/>
    <w:rsid w:val="00EE1BAF"/>
    <w:rsid w:val="00EE1C0B"/>
    <w:rsid w:val="00EE1C43"/>
    <w:rsid w:val="00EE1C88"/>
    <w:rsid w:val="00EE1DB1"/>
    <w:rsid w:val="00EE1F03"/>
    <w:rsid w:val="00EE2086"/>
    <w:rsid w:val="00EE20D7"/>
    <w:rsid w:val="00EE2429"/>
    <w:rsid w:val="00EE251E"/>
    <w:rsid w:val="00EE270D"/>
    <w:rsid w:val="00EE2927"/>
    <w:rsid w:val="00EE2BEC"/>
    <w:rsid w:val="00EE2DD8"/>
    <w:rsid w:val="00EE2EDB"/>
    <w:rsid w:val="00EE2F07"/>
    <w:rsid w:val="00EE328A"/>
    <w:rsid w:val="00EE33B8"/>
    <w:rsid w:val="00EE3639"/>
    <w:rsid w:val="00EE3721"/>
    <w:rsid w:val="00EE3FE8"/>
    <w:rsid w:val="00EE458F"/>
    <w:rsid w:val="00EE4BFD"/>
    <w:rsid w:val="00EE4F20"/>
    <w:rsid w:val="00EE4FDA"/>
    <w:rsid w:val="00EE51C7"/>
    <w:rsid w:val="00EE525B"/>
    <w:rsid w:val="00EE52B9"/>
    <w:rsid w:val="00EE5414"/>
    <w:rsid w:val="00EE541F"/>
    <w:rsid w:val="00EE5550"/>
    <w:rsid w:val="00EE5904"/>
    <w:rsid w:val="00EE5A34"/>
    <w:rsid w:val="00EE5AB3"/>
    <w:rsid w:val="00EE5AB8"/>
    <w:rsid w:val="00EE5F45"/>
    <w:rsid w:val="00EE60E7"/>
    <w:rsid w:val="00EE6199"/>
    <w:rsid w:val="00EE61F3"/>
    <w:rsid w:val="00EE62DA"/>
    <w:rsid w:val="00EE6307"/>
    <w:rsid w:val="00EE6517"/>
    <w:rsid w:val="00EE67D2"/>
    <w:rsid w:val="00EE6C58"/>
    <w:rsid w:val="00EE6C77"/>
    <w:rsid w:val="00EE6D52"/>
    <w:rsid w:val="00EE6D72"/>
    <w:rsid w:val="00EE6DA5"/>
    <w:rsid w:val="00EE72D0"/>
    <w:rsid w:val="00EE72D2"/>
    <w:rsid w:val="00EE73C9"/>
    <w:rsid w:val="00EE7545"/>
    <w:rsid w:val="00EE76A2"/>
    <w:rsid w:val="00EE7B6D"/>
    <w:rsid w:val="00EE7BE9"/>
    <w:rsid w:val="00EE7F19"/>
    <w:rsid w:val="00EF0794"/>
    <w:rsid w:val="00EF07B4"/>
    <w:rsid w:val="00EF0CBF"/>
    <w:rsid w:val="00EF0D71"/>
    <w:rsid w:val="00EF0FB5"/>
    <w:rsid w:val="00EF1450"/>
    <w:rsid w:val="00EF155C"/>
    <w:rsid w:val="00EF1A75"/>
    <w:rsid w:val="00EF1DD7"/>
    <w:rsid w:val="00EF1F7A"/>
    <w:rsid w:val="00EF1FCB"/>
    <w:rsid w:val="00EF2321"/>
    <w:rsid w:val="00EF2845"/>
    <w:rsid w:val="00EF2848"/>
    <w:rsid w:val="00EF2ACD"/>
    <w:rsid w:val="00EF2C89"/>
    <w:rsid w:val="00EF2CE0"/>
    <w:rsid w:val="00EF3128"/>
    <w:rsid w:val="00EF337B"/>
    <w:rsid w:val="00EF3634"/>
    <w:rsid w:val="00EF3F07"/>
    <w:rsid w:val="00EF3F39"/>
    <w:rsid w:val="00EF405C"/>
    <w:rsid w:val="00EF42A7"/>
    <w:rsid w:val="00EF4551"/>
    <w:rsid w:val="00EF4855"/>
    <w:rsid w:val="00EF49E1"/>
    <w:rsid w:val="00EF4AEA"/>
    <w:rsid w:val="00EF4C95"/>
    <w:rsid w:val="00EF4CCE"/>
    <w:rsid w:val="00EF4CEC"/>
    <w:rsid w:val="00EF4D76"/>
    <w:rsid w:val="00EF4FDB"/>
    <w:rsid w:val="00EF5131"/>
    <w:rsid w:val="00EF5761"/>
    <w:rsid w:val="00EF592A"/>
    <w:rsid w:val="00EF5AA4"/>
    <w:rsid w:val="00EF5DED"/>
    <w:rsid w:val="00EF6210"/>
    <w:rsid w:val="00EF64B2"/>
    <w:rsid w:val="00EF6843"/>
    <w:rsid w:val="00EF6979"/>
    <w:rsid w:val="00EF6AAC"/>
    <w:rsid w:val="00EF6BE6"/>
    <w:rsid w:val="00EF6EA1"/>
    <w:rsid w:val="00EF6F12"/>
    <w:rsid w:val="00EF6F35"/>
    <w:rsid w:val="00EF6F84"/>
    <w:rsid w:val="00EF7297"/>
    <w:rsid w:val="00EF738E"/>
    <w:rsid w:val="00EF745D"/>
    <w:rsid w:val="00EF78F2"/>
    <w:rsid w:val="00EF7977"/>
    <w:rsid w:val="00EF7A48"/>
    <w:rsid w:val="00EF7A5C"/>
    <w:rsid w:val="00EF7B4E"/>
    <w:rsid w:val="00F001E1"/>
    <w:rsid w:val="00F00288"/>
    <w:rsid w:val="00F0044F"/>
    <w:rsid w:val="00F005DF"/>
    <w:rsid w:val="00F00704"/>
    <w:rsid w:val="00F00EA8"/>
    <w:rsid w:val="00F00EE4"/>
    <w:rsid w:val="00F015F2"/>
    <w:rsid w:val="00F01A12"/>
    <w:rsid w:val="00F01AE1"/>
    <w:rsid w:val="00F01B53"/>
    <w:rsid w:val="00F01C90"/>
    <w:rsid w:val="00F01D2C"/>
    <w:rsid w:val="00F01DC4"/>
    <w:rsid w:val="00F01EF6"/>
    <w:rsid w:val="00F023C2"/>
    <w:rsid w:val="00F0257E"/>
    <w:rsid w:val="00F0261F"/>
    <w:rsid w:val="00F027A0"/>
    <w:rsid w:val="00F028DC"/>
    <w:rsid w:val="00F02A12"/>
    <w:rsid w:val="00F02AA1"/>
    <w:rsid w:val="00F02AC1"/>
    <w:rsid w:val="00F02CC9"/>
    <w:rsid w:val="00F02D0E"/>
    <w:rsid w:val="00F02E51"/>
    <w:rsid w:val="00F02EE5"/>
    <w:rsid w:val="00F02F44"/>
    <w:rsid w:val="00F030A4"/>
    <w:rsid w:val="00F0384F"/>
    <w:rsid w:val="00F03C39"/>
    <w:rsid w:val="00F04212"/>
    <w:rsid w:val="00F04827"/>
    <w:rsid w:val="00F04AB6"/>
    <w:rsid w:val="00F04D1A"/>
    <w:rsid w:val="00F04ED6"/>
    <w:rsid w:val="00F04F5A"/>
    <w:rsid w:val="00F04F74"/>
    <w:rsid w:val="00F04FCB"/>
    <w:rsid w:val="00F05098"/>
    <w:rsid w:val="00F05140"/>
    <w:rsid w:val="00F05164"/>
    <w:rsid w:val="00F052D2"/>
    <w:rsid w:val="00F05921"/>
    <w:rsid w:val="00F059B0"/>
    <w:rsid w:val="00F05FCA"/>
    <w:rsid w:val="00F0657C"/>
    <w:rsid w:val="00F066FC"/>
    <w:rsid w:val="00F0690E"/>
    <w:rsid w:val="00F06B77"/>
    <w:rsid w:val="00F0701F"/>
    <w:rsid w:val="00F07221"/>
    <w:rsid w:val="00F07BFC"/>
    <w:rsid w:val="00F07C10"/>
    <w:rsid w:val="00F07C9B"/>
    <w:rsid w:val="00F07E90"/>
    <w:rsid w:val="00F07EFE"/>
    <w:rsid w:val="00F105AA"/>
    <w:rsid w:val="00F10602"/>
    <w:rsid w:val="00F107D9"/>
    <w:rsid w:val="00F10AF1"/>
    <w:rsid w:val="00F10B11"/>
    <w:rsid w:val="00F10C0E"/>
    <w:rsid w:val="00F10C59"/>
    <w:rsid w:val="00F10E1A"/>
    <w:rsid w:val="00F10E2A"/>
    <w:rsid w:val="00F10FD7"/>
    <w:rsid w:val="00F112B5"/>
    <w:rsid w:val="00F11873"/>
    <w:rsid w:val="00F1192D"/>
    <w:rsid w:val="00F11FED"/>
    <w:rsid w:val="00F12133"/>
    <w:rsid w:val="00F121AA"/>
    <w:rsid w:val="00F12208"/>
    <w:rsid w:val="00F12339"/>
    <w:rsid w:val="00F12375"/>
    <w:rsid w:val="00F123AD"/>
    <w:rsid w:val="00F1251C"/>
    <w:rsid w:val="00F12546"/>
    <w:rsid w:val="00F127BF"/>
    <w:rsid w:val="00F12812"/>
    <w:rsid w:val="00F128B5"/>
    <w:rsid w:val="00F1292D"/>
    <w:rsid w:val="00F12E86"/>
    <w:rsid w:val="00F1300D"/>
    <w:rsid w:val="00F135E0"/>
    <w:rsid w:val="00F1387E"/>
    <w:rsid w:val="00F139DA"/>
    <w:rsid w:val="00F13A70"/>
    <w:rsid w:val="00F13E10"/>
    <w:rsid w:val="00F147D7"/>
    <w:rsid w:val="00F14928"/>
    <w:rsid w:val="00F14CA6"/>
    <w:rsid w:val="00F14D7F"/>
    <w:rsid w:val="00F14E0B"/>
    <w:rsid w:val="00F14E6D"/>
    <w:rsid w:val="00F15398"/>
    <w:rsid w:val="00F153F3"/>
    <w:rsid w:val="00F15668"/>
    <w:rsid w:val="00F15AEE"/>
    <w:rsid w:val="00F15B2D"/>
    <w:rsid w:val="00F15B51"/>
    <w:rsid w:val="00F15B6D"/>
    <w:rsid w:val="00F15CD4"/>
    <w:rsid w:val="00F15EE9"/>
    <w:rsid w:val="00F160EF"/>
    <w:rsid w:val="00F16474"/>
    <w:rsid w:val="00F16548"/>
    <w:rsid w:val="00F166F7"/>
    <w:rsid w:val="00F1683F"/>
    <w:rsid w:val="00F16876"/>
    <w:rsid w:val="00F16925"/>
    <w:rsid w:val="00F16A83"/>
    <w:rsid w:val="00F16D91"/>
    <w:rsid w:val="00F17117"/>
    <w:rsid w:val="00F17180"/>
    <w:rsid w:val="00F171F4"/>
    <w:rsid w:val="00F178CA"/>
    <w:rsid w:val="00F17A00"/>
    <w:rsid w:val="00F17ADB"/>
    <w:rsid w:val="00F17B74"/>
    <w:rsid w:val="00F17C67"/>
    <w:rsid w:val="00F17CD9"/>
    <w:rsid w:val="00F17CE4"/>
    <w:rsid w:val="00F17E70"/>
    <w:rsid w:val="00F17EB3"/>
    <w:rsid w:val="00F17FE6"/>
    <w:rsid w:val="00F20446"/>
    <w:rsid w:val="00F20521"/>
    <w:rsid w:val="00F20AC8"/>
    <w:rsid w:val="00F211AA"/>
    <w:rsid w:val="00F21327"/>
    <w:rsid w:val="00F21393"/>
    <w:rsid w:val="00F2165A"/>
    <w:rsid w:val="00F21675"/>
    <w:rsid w:val="00F2189B"/>
    <w:rsid w:val="00F21B71"/>
    <w:rsid w:val="00F21DDE"/>
    <w:rsid w:val="00F222EF"/>
    <w:rsid w:val="00F22504"/>
    <w:rsid w:val="00F22560"/>
    <w:rsid w:val="00F22780"/>
    <w:rsid w:val="00F2282D"/>
    <w:rsid w:val="00F22CAD"/>
    <w:rsid w:val="00F22F2A"/>
    <w:rsid w:val="00F233FA"/>
    <w:rsid w:val="00F2343C"/>
    <w:rsid w:val="00F239BF"/>
    <w:rsid w:val="00F23D82"/>
    <w:rsid w:val="00F23FD2"/>
    <w:rsid w:val="00F243CC"/>
    <w:rsid w:val="00F244EC"/>
    <w:rsid w:val="00F24B85"/>
    <w:rsid w:val="00F24CB9"/>
    <w:rsid w:val="00F24E83"/>
    <w:rsid w:val="00F255ED"/>
    <w:rsid w:val="00F25735"/>
    <w:rsid w:val="00F25800"/>
    <w:rsid w:val="00F25838"/>
    <w:rsid w:val="00F25A2A"/>
    <w:rsid w:val="00F25C78"/>
    <w:rsid w:val="00F25D25"/>
    <w:rsid w:val="00F260BD"/>
    <w:rsid w:val="00F260EF"/>
    <w:rsid w:val="00F26156"/>
    <w:rsid w:val="00F2617C"/>
    <w:rsid w:val="00F26316"/>
    <w:rsid w:val="00F26504"/>
    <w:rsid w:val="00F26761"/>
    <w:rsid w:val="00F26DF9"/>
    <w:rsid w:val="00F26E47"/>
    <w:rsid w:val="00F2714A"/>
    <w:rsid w:val="00F271D8"/>
    <w:rsid w:val="00F277F2"/>
    <w:rsid w:val="00F27D14"/>
    <w:rsid w:val="00F27E70"/>
    <w:rsid w:val="00F30079"/>
    <w:rsid w:val="00F30589"/>
    <w:rsid w:val="00F3067A"/>
    <w:rsid w:val="00F3067F"/>
    <w:rsid w:val="00F30875"/>
    <w:rsid w:val="00F309B1"/>
    <w:rsid w:val="00F30A1D"/>
    <w:rsid w:val="00F30ADF"/>
    <w:rsid w:val="00F30AFF"/>
    <w:rsid w:val="00F30B58"/>
    <w:rsid w:val="00F30B6E"/>
    <w:rsid w:val="00F30B6F"/>
    <w:rsid w:val="00F30E19"/>
    <w:rsid w:val="00F30E26"/>
    <w:rsid w:val="00F30F31"/>
    <w:rsid w:val="00F3101B"/>
    <w:rsid w:val="00F3107B"/>
    <w:rsid w:val="00F313BA"/>
    <w:rsid w:val="00F3141E"/>
    <w:rsid w:val="00F3156F"/>
    <w:rsid w:val="00F316C9"/>
    <w:rsid w:val="00F31866"/>
    <w:rsid w:val="00F3194D"/>
    <w:rsid w:val="00F31BBF"/>
    <w:rsid w:val="00F31CC8"/>
    <w:rsid w:val="00F31D15"/>
    <w:rsid w:val="00F31E4D"/>
    <w:rsid w:val="00F31F79"/>
    <w:rsid w:val="00F32237"/>
    <w:rsid w:val="00F322DD"/>
    <w:rsid w:val="00F3244D"/>
    <w:rsid w:val="00F325B6"/>
    <w:rsid w:val="00F326E4"/>
    <w:rsid w:val="00F32771"/>
    <w:rsid w:val="00F32C9E"/>
    <w:rsid w:val="00F32EF5"/>
    <w:rsid w:val="00F330A8"/>
    <w:rsid w:val="00F33505"/>
    <w:rsid w:val="00F3354D"/>
    <w:rsid w:val="00F33563"/>
    <w:rsid w:val="00F33831"/>
    <w:rsid w:val="00F33899"/>
    <w:rsid w:val="00F33D61"/>
    <w:rsid w:val="00F33E06"/>
    <w:rsid w:val="00F33E14"/>
    <w:rsid w:val="00F340AD"/>
    <w:rsid w:val="00F3419C"/>
    <w:rsid w:val="00F342B9"/>
    <w:rsid w:val="00F34331"/>
    <w:rsid w:val="00F3454B"/>
    <w:rsid w:val="00F34660"/>
    <w:rsid w:val="00F346B5"/>
    <w:rsid w:val="00F3470F"/>
    <w:rsid w:val="00F34D87"/>
    <w:rsid w:val="00F35140"/>
    <w:rsid w:val="00F35355"/>
    <w:rsid w:val="00F35448"/>
    <w:rsid w:val="00F3563F"/>
    <w:rsid w:val="00F35DC6"/>
    <w:rsid w:val="00F35FC5"/>
    <w:rsid w:val="00F35FF0"/>
    <w:rsid w:val="00F361C6"/>
    <w:rsid w:val="00F363A9"/>
    <w:rsid w:val="00F36A6C"/>
    <w:rsid w:val="00F36BE8"/>
    <w:rsid w:val="00F36F60"/>
    <w:rsid w:val="00F37049"/>
    <w:rsid w:val="00F37061"/>
    <w:rsid w:val="00F3731E"/>
    <w:rsid w:val="00F37343"/>
    <w:rsid w:val="00F374DD"/>
    <w:rsid w:val="00F374FD"/>
    <w:rsid w:val="00F3774F"/>
    <w:rsid w:val="00F377B4"/>
    <w:rsid w:val="00F379DF"/>
    <w:rsid w:val="00F37DCE"/>
    <w:rsid w:val="00F37E0E"/>
    <w:rsid w:val="00F37E5F"/>
    <w:rsid w:val="00F37E7E"/>
    <w:rsid w:val="00F37EFE"/>
    <w:rsid w:val="00F40156"/>
    <w:rsid w:val="00F40316"/>
    <w:rsid w:val="00F40626"/>
    <w:rsid w:val="00F40994"/>
    <w:rsid w:val="00F40A01"/>
    <w:rsid w:val="00F40B0E"/>
    <w:rsid w:val="00F410D3"/>
    <w:rsid w:val="00F410FC"/>
    <w:rsid w:val="00F4114C"/>
    <w:rsid w:val="00F4118E"/>
    <w:rsid w:val="00F41255"/>
    <w:rsid w:val="00F41478"/>
    <w:rsid w:val="00F41484"/>
    <w:rsid w:val="00F41D08"/>
    <w:rsid w:val="00F41F0C"/>
    <w:rsid w:val="00F41F92"/>
    <w:rsid w:val="00F42033"/>
    <w:rsid w:val="00F42248"/>
    <w:rsid w:val="00F422F0"/>
    <w:rsid w:val="00F423F5"/>
    <w:rsid w:val="00F425EB"/>
    <w:rsid w:val="00F42771"/>
    <w:rsid w:val="00F428F7"/>
    <w:rsid w:val="00F42933"/>
    <w:rsid w:val="00F429FA"/>
    <w:rsid w:val="00F42DFD"/>
    <w:rsid w:val="00F42E68"/>
    <w:rsid w:val="00F4316D"/>
    <w:rsid w:val="00F43593"/>
    <w:rsid w:val="00F4370C"/>
    <w:rsid w:val="00F43A5E"/>
    <w:rsid w:val="00F43CA2"/>
    <w:rsid w:val="00F43DD7"/>
    <w:rsid w:val="00F4423E"/>
    <w:rsid w:val="00F44301"/>
    <w:rsid w:val="00F44913"/>
    <w:rsid w:val="00F44A4B"/>
    <w:rsid w:val="00F44AE5"/>
    <w:rsid w:val="00F44AFC"/>
    <w:rsid w:val="00F44B7E"/>
    <w:rsid w:val="00F44B8C"/>
    <w:rsid w:val="00F44EC7"/>
    <w:rsid w:val="00F44FAF"/>
    <w:rsid w:val="00F450AA"/>
    <w:rsid w:val="00F45187"/>
    <w:rsid w:val="00F45275"/>
    <w:rsid w:val="00F45437"/>
    <w:rsid w:val="00F4573C"/>
    <w:rsid w:val="00F457F9"/>
    <w:rsid w:val="00F459A0"/>
    <w:rsid w:val="00F45B67"/>
    <w:rsid w:val="00F45BF9"/>
    <w:rsid w:val="00F46206"/>
    <w:rsid w:val="00F46538"/>
    <w:rsid w:val="00F46893"/>
    <w:rsid w:val="00F468E3"/>
    <w:rsid w:val="00F46A88"/>
    <w:rsid w:val="00F46AC3"/>
    <w:rsid w:val="00F4707E"/>
    <w:rsid w:val="00F470F9"/>
    <w:rsid w:val="00F471A1"/>
    <w:rsid w:val="00F47285"/>
    <w:rsid w:val="00F4728A"/>
    <w:rsid w:val="00F47C05"/>
    <w:rsid w:val="00F47C49"/>
    <w:rsid w:val="00F47C71"/>
    <w:rsid w:val="00F47E60"/>
    <w:rsid w:val="00F47F3B"/>
    <w:rsid w:val="00F50062"/>
    <w:rsid w:val="00F50108"/>
    <w:rsid w:val="00F50315"/>
    <w:rsid w:val="00F504C7"/>
    <w:rsid w:val="00F5054D"/>
    <w:rsid w:val="00F507C8"/>
    <w:rsid w:val="00F50B1A"/>
    <w:rsid w:val="00F50D91"/>
    <w:rsid w:val="00F50FA7"/>
    <w:rsid w:val="00F51218"/>
    <w:rsid w:val="00F5128F"/>
    <w:rsid w:val="00F5197C"/>
    <w:rsid w:val="00F51CB7"/>
    <w:rsid w:val="00F51ED1"/>
    <w:rsid w:val="00F51F12"/>
    <w:rsid w:val="00F51FEE"/>
    <w:rsid w:val="00F52030"/>
    <w:rsid w:val="00F52097"/>
    <w:rsid w:val="00F520A3"/>
    <w:rsid w:val="00F5214B"/>
    <w:rsid w:val="00F521CF"/>
    <w:rsid w:val="00F522E3"/>
    <w:rsid w:val="00F52461"/>
    <w:rsid w:val="00F526F2"/>
    <w:rsid w:val="00F52921"/>
    <w:rsid w:val="00F52969"/>
    <w:rsid w:val="00F52BF4"/>
    <w:rsid w:val="00F52EB0"/>
    <w:rsid w:val="00F532BF"/>
    <w:rsid w:val="00F5379F"/>
    <w:rsid w:val="00F53D53"/>
    <w:rsid w:val="00F53D75"/>
    <w:rsid w:val="00F53FA1"/>
    <w:rsid w:val="00F53FE1"/>
    <w:rsid w:val="00F545F4"/>
    <w:rsid w:val="00F54959"/>
    <w:rsid w:val="00F54C47"/>
    <w:rsid w:val="00F54DA4"/>
    <w:rsid w:val="00F54DA6"/>
    <w:rsid w:val="00F54E44"/>
    <w:rsid w:val="00F54FA5"/>
    <w:rsid w:val="00F55110"/>
    <w:rsid w:val="00F5512A"/>
    <w:rsid w:val="00F551D9"/>
    <w:rsid w:val="00F5548C"/>
    <w:rsid w:val="00F55614"/>
    <w:rsid w:val="00F55813"/>
    <w:rsid w:val="00F55903"/>
    <w:rsid w:val="00F55ABC"/>
    <w:rsid w:val="00F55B23"/>
    <w:rsid w:val="00F56045"/>
    <w:rsid w:val="00F56112"/>
    <w:rsid w:val="00F56183"/>
    <w:rsid w:val="00F561A3"/>
    <w:rsid w:val="00F56574"/>
    <w:rsid w:val="00F56637"/>
    <w:rsid w:val="00F56775"/>
    <w:rsid w:val="00F56B70"/>
    <w:rsid w:val="00F56C0B"/>
    <w:rsid w:val="00F56F27"/>
    <w:rsid w:val="00F57299"/>
    <w:rsid w:val="00F57340"/>
    <w:rsid w:val="00F573E7"/>
    <w:rsid w:val="00F57C33"/>
    <w:rsid w:val="00F57CD9"/>
    <w:rsid w:val="00F57D2D"/>
    <w:rsid w:val="00F57E86"/>
    <w:rsid w:val="00F60078"/>
    <w:rsid w:val="00F60182"/>
    <w:rsid w:val="00F602D6"/>
    <w:rsid w:val="00F60516"/>
    <w:rsid w:val="00F60521"/>
    <w:rsid w:val="00F60A02"/>
    <w:rsid w:val="00F60BBD"/>
    <w:rsid w:val="00F60C00"/>
    <w:rsid w:val="00F60C28"/>
    <w:rsid w:val="00F60FDE"/>
    <w:rsid w:val="00F6109B"/>
    <w:rsid w:val="00F6137E"/>
    <w:rsid w:val="00F61398"/>
    <w:rsid w:val="00F61484"/>
    <w:rsid w:val="00F619EA"/>
    <w:rsid w:val="00F61E24"/>
    <w:rsid w:val="00F623D0"/>
    <w:rsid w:val="00F625BD"/>
    <w:rsid w:val="00F6279E"/>
    <w:rsid w:val="00F62E63"/>
    <w:rsid w:val="00F632CF"/>
    <w:rsid w:val="00F633C8"/>
    <w:rsid w:val="00F63426"/>
    <w:rsid w:val="00F63829"/>
    <w:rsid w:val="00F63834"/>
    <w:rsid w:val="00F63BA7"/>
    <w:rsid w:val="00F63BD3"/>
    <w:rsid w:val="00F63BDD"/>
    <w:rsid w:val="00F63D53"/>
    <w:rsid w:val="00F63FE5"/>
    <w:rsid w:val="00F642A8"/>
    <w:rsid w:val="00F642C4"/>
    <w:rsid w:val="00F64427"/>
    <w:rsid w:val="00F644F2"/>
    <w:rsid w:val="00F646EF"/>
    <w:rsid w:val="00F64A3B"/>
    <w:rsid w:val="00F64F6D"/>
    <w:rsid w:val="00F64FFA"/>
    <w:rsid w:val="00F6538E"/>
    <w:rsid w:val="00F65495"/>
    <w:rsid w:val="00F65EF8"/>
    <w:rsid w:val="00F66030"/>
    <w:rsid w:val="00F660CE"/>
    <w:rsid w:val="00F66145"/>
    <w:rsid w:val="00F665D7"/>
    <w:rsid w:val="00F66779"/>
    <w:rsid w:val="00F669ED"/>
    <w:rsid w:val="00F66A95"/>
    <w:rsid w:val="00F66CD5"/>
    <w:rsid w:val="00F66D68"/>
    <w:rsid w:val="00F66E4D"/>
    <w:rsid w:val="00F67686"/>
    <w:rsid w:val="00F67719"/>
    <w:rsid w:val="00F67884"/>
    <w:rsid w:val="00F67922"/>
    <w:rsid w:val="00F67A07"/>
    <w:rsid w:val="00F67AC9"/>
    <w:rsid w:val="00F67B11"/>
    <w:rsid w:val="00F67B77"/>
    <w:rsid w:val="00F67B94"/>
    <w:rsid w:val="00F67D3D"/>
    <w:rsid w:val="00F67F15"/>
    <w:rsid w:val="00F703A7"/>
    <w:rsid w:val="00F70519"/>
    <w:rsid w:val="00F705E0"/>
    <w:rsid w:val="00F70657"/>
    <w:rsid w:val="00F70747"/>
    <w:rsid w:val="00F70792"/>
    <w:rsid w:val="00F709B3"/>
    <w:rsid w:val="00F71304"/>
    <w:rsid w:val="00F71730"/>
    <w:rsid w:val="00F71ABE"/>
    <w:rsid w:val="00F71B31"/>
    <w:rsid w:val="00F71B4A"/>
    <w:rsid w:val="00F71DA2"/>
    <w:rsid w:val="00F720F2"/>
    <w:rsid w:val="00F7249E"/>
    <w:rsid w:val="00F724EB"/>
    <w:rsid w:val="00F7296C"/>
    <w:rsid w:val="00F72B76"/>
    <w:rsid w:val="00F72BBA"/>
    <w:rsid w:val="00F72C61"/>
    <w:rsid w:val="00F72C6D"/>
    <w:rsid w:val="00F7303F"/>
    <w:rsid w:val="00F73085"/>
    <w:rsid w:val="00F730F0"/>
    <w:rsid w:val="00F73274"/>
    <w:rsid w:val="00F73401"/>
    <w:rsid w:val="00F7360E"/>
    <w:rsid w:val="00F7391A"/>
    <w:rsid w:val="00F73A8B"/>
    <w:rsid w:val="00F73C1D"/>
    <w:rsid w:val="00F73CC8"/>
    <w:rsid w:val="00F740BF"/>
    <w:rsid w:val="00F7427A"/>
    <w:rsid w:val="00F742C5"/>
    <w:rsid w:val="00F745A1"/>
    <w:rsid w:val="00F74A7F"/>
    <w:rsid w:val="00F74B65"/>
    <w:rsid w:val="00F74BE0"/>
    <w:rsid w:val="00F74C1A"/>
    <w:rsid w:val="00F74F91"/>
    <w:rsid w:val="00F751CC"/>
    <w:rsid w:val="00F75265"/>
    <w:rsid w:val="00F7541F"/>
    <w:rsid w:val="00F75506"/>
    <w:rsid w:val="00F75604"/>
    <w:rsid w:val="00F75784"/>
    <w:rsid w:val="00F75D90"/>
    <w:rsid w:val="00F75DB1"/>
    <w:rsid w:val="00F760B2"/>
    <w:rsid w:val="00F76105"/>
    <w:rsid w:val="00F76147"/>
    <w:rsid w:val="00F765CD"/>
    <w:rsid w:val="00F76600"/>
    <w:rsid w:val="00F7664D"/>
    <w:rsid w:val="00F769B5"/>
    <w:rsid w:val="00F76F84"/>
    <w:rsid w:val="00F77050"/>
    <w:rsid w:val="00F77098"/>
    <w:rsid w:val="00F7719B"/>
    <w:rsid w:val="00F771D5"/>
    <w:rsid w:val="00F774DB"/>
    <w:rsid w:val="00F77503"/>
    <w:rsid w:val="00F77553"/>
    <w:rsid w:val="00F777D3"/>
    <w:rsid w:val="00F7796B"/>
    <w:rsid w:val="00F7799A"/>
    <w:rsid w:val="00F77E0B"/>
    <w:rsid w:val="00F77FD3"/>
    <w:rsid w:val="00F80040"/>
    <w:rsid w:val="00F80210"/>
    <w:rsid w:val="00F80342"/>
    <w:rsid w:val="00F803B2"/>
    <w:rsid w:val="00F803C9"/>
    <w:rsid w:val="00F804F2"/>
    <w:rsid w:val="00F80533"/>
    <w:rsid w:val="00F8073C"/>
    <w:rsid w:val="00F80889"/>
    <w:rsid w:val="00F808ED"/>
    <w:rsid w:val="00F80AB9"/>
    <w:rsid w:val="00F80BE4"/>
    <w:rsid w:val="00F80BF2"/>
    <w:rsid w:val="00F80DDA"/>
    <w:rsid w:val="00F80EF3"/>
    <w:rsid w:val="00F811EC"/>
    <w:rsid w:val="00F8143A"/>
    <w:rsid w:val="00F816AD"/>
    <w:rsid w:val="00F818EE"/>
    <w:rsid w:val="00F81980"/>
    <w:rsid w:val="00F81A1D"/>
    <w:rsid w:val="00F81A65"/>
    <w:rsid w:val="00F8203A"/>
    <w:rsid w:val="00F82080"/>
    <w:rsid w:val="00F82111"/>
    <w:rsid w:val="00F82128"/>
    <w:rsid w:val="00F82C05"/>
    <w:rsid w:val="00F82CA4"/>
    <w:rsid w:val="00F8318A"/>
    <w:rsid w:val="00F83258"/>
    <w:rsid w:val="00F833E4"/>
    <w:rsid w:val="00F836A1"/>
    <w:rsid w:val="00F8387A"/>
    <w:rsid w:val="00F83C7A"/>
    <w:rsid w:val="00F83EB4"/>
    <w:rsid w:val="00F841CB"/>
    <w:rsid w:val="00F84428"/>
    <w:rsid w:val="00F844B2"/>
    <w:rsid w:val="00F844D9"/>
    <w:rsid w:val="00F84680"/>
    <w:rsid w:val="00F84813"/>
    <w:rsid w:val="00F84967"/>
    <w:rsid w:val="00F84C20"/>
    <w:rsid w:val="00F84C7E"/>
    <w:rsid w:val="00F85092"/>
    <w:rsid w:val="00F850CE"/>
    <w:rsid w:val="00F8517D"/>
    <w:rsid w:val="00F85186"/>
    <w:rsid w:val="00F854F8"/>
    <w:rsid w:val="00F85539"/>
    <w:rsid w:val="00F85837"/>
    <w:rsid w:val="00F85A7C"/>
    <w:rsid w:val="00F8614E"/>
    <w:rsid w:val="00F8678A"/>
    <w:rsid w:val="00F86969"/>
    <w:rsid w:val="00F86AE3"/>
    <w:rsid w:val="00F8710D"/>
    <w:rsid w:val="00F87130"/>
    <w:rsid w:val="00F87145"/>
    <w:rsid w:val="00F87240"/>
    <w:rsid w:val="00F87648"/>
    <w:rsid w:val="00F87B9B"/>
    <w:rsid w:val="00F87C75"/>
    <w:rsid w:val="00F87E08"/>
    <w:rsid w:val="00F87F6A"/>
    <w:rsid w:val="00F90351"/>
    <w:rsid w:val="00F903F4"/>
    <w:rsid w:val="00F90A7B"/>
    <w:rsid w:val="00F90AF4"/>
    <w:rsid w:val="00F90D7A"/>
    <w:rsid w:val="00F91495"/>
    <w:rsid w:val="00F91705"/>
    <w:rsid w:val="00F9180A"/>
    <w:rsid w:val="00F91D69"/>
    <w:rsid w:val="00F91EB5"/>
    <w:rsid w:val="00F91EDE"/>
    <w:rsid w:val="00F920A6"/>
    <w:rsid w:val="00F92105"/>
    <w:rsid w:val="00F92118"/>
    <w:rsid w:val="00F9230C"/>
    <w:rsid w:val="00F923B8"/>
    <w:rsid w:val="00F923C8"/>
    <w:rsid w:val="00F925A2"/>
    <w:rsid w:val="00F925CA"/>
    <w:rsid w:val="00F92716"/>
    <w:rsid w:val="00F927CD"/>
    <w:rsid w:val="00F9293B"/>
    <w:rsid w:val="00F92B46"/>
    <w:rsid w:val="00F92BC4"/>
    <w:rsid w:val="00F92C33"/>
    <w:rsid w:val="00F92E75"/>
    <w:rsid w:val="00F931D2"/>
    <w:rsid w:val="00F93217"/>
    <w:rsid w:val="00F93281"/>
    <w:rsid w:val="00F93394"/>
    <w:rsid w:val="00F935B8"/>
    <w:rsid w:val="00F93654"/>
    <w:rsid w:val="00F936FD"/>
    <w:rsid w:val="00F9373F"/>
    <w:rsid w:val="00F937A9"/>
    <w:rsid w:val="00F939A3"/>
    <w:rsid w:val="00F93B7C"/>
    <w:rsid w:val="00F93F62"/>
    <w:rsid w:val="00F941EF"/>
    <w:rsid w:val="00F943FC"/>
    <w:rsid w:val="00F948AE"/>
    <w:rsid w:val="00F94A88"/>
    <w:rsid w:val="00F94C5E"/>
    <w:rsid w:val="00F94F8B"/>
    <w:rsid w:val="00F95106"/>
    <w:rsid w:val="00F951BC"/>
    <w:rsid w:val="00F95203"/>
    <w:rsid w:val="00F952EB"/>
    <w:rsid w:val="00F954FA"/>
    <w:rsid w:val="00F955A2"/>
    <w:rsid w:val="00F95933"/>
    <w:rsid w:val="00F95B04"/>
    <w:rsid w:val="00F95B86"/>
    <w:rsid w:val="00F95CE1"/>
    <w:rsid w:val="00F962D0"/>
    <w:rsid w:val="00F962EA"/>
    <w:rsid w:val="00F96636"/>
    <w:rsid w:val="00F966EF"/>
    <w:rsid w:val="00F968E3"/>
    <w:rsid w:val="00F96908"/>
    <w:rsid w:val="00F96915"/>
    <w:rsid w:val="00F9693A"/>
    <w:rsid w:val="00F96A73"/>
    <w:rsid w:val="00F96AD4"/>
    <w:rsid w:val="00F96B1C"/>
    <w:rsid w:val="00F96B7A"/>
    <w:rsid w:val="00F97358"/>
    <w:rsid w:val="00F978BB"/>
    <w:rsid w:val="00F97956"/>
    <w:rsid w:val="00F9799F"/>
    <w:rsid w:val="00F979F7"/>
    <w:rsid w:val="00F97A0E"/>
    <w:rsid w:val="00F97A23"/>
    <w:rsid w:val="00F97AD0"/>
    <w:rsid w:val="00F97B60"/>
    <w:rsid w:val="00F97BA9"/>
    <w:rsid w:val="00F97E7C"/>
    <w:rsid w:val="00FA0117"/>
    <w:rsid w:val="00FA01ED"/>
    <w:rsid w:val="00FA026D"/>
    <w:rsid w:val="00FA037D"/>
    <w:rsid w:val="00FA049D"/>
    <w:rsid w:val="00FA0966"/>
    <w:rsid w:val="00FA09DD"/>
    <w:rsid w:val="00FA0A0C"/>
    <w:rsid w:val="00FA0A3F"/>
    <w:rsid w:val="00FA0D96"/>
    <w:rsid w:val="00FA11D4"/>
    <w:rsid w:val="00FA1349"/>
    <w:rsid w:val="00FA160C"/>
    <w:rsid w:val="00FA1655"/>
    <w:rsid w:val="00FA179D"/>
    <w:rsid w:val="00FA17BB"/>
    <w:rsid w:val="00FA18AA"/>
    <w:rsid w:val="00FA1A5E"/>
    <w:rsid w:val="00FA1C70"/>
    <w:rsid w:val="00FA1C73"/>
    <w:rsid w:val="00FA1CF7"/>
    <w:rsid w:val="00FA1E4D"/>
    <w:rsid w:val="00FA1F72"/>
    <w:rsid w:val="00FA2022"/>
    <w:rsid w:val="00FA2031"/>
    <w:rsid w:val="00FA25B5"/>
    <w:rsid w:val="00FA278A"/>
    <w:rsid w:val="00FA27A2"/>
    <w:rsid w:val="00FA2C68"/>
    <w:rsid w:val="00FA2D26"/>
    <w:rsid w:val="00FA2D4D"/>
    <w:rsid w:val="00FA2DDD"/>
    <w:rsid w:val="00FA2E78"/>
    <w:rsid w:val="00FA3555"/>
    <w:rsid w:val="00FA3681"/>
    <w:rsid w:val="00FA3762"/>
    <w:rsid w:val="00FA37BB"/>
    <w:rsid w:val="00FA38CD"/>
    <w:rsid w:val="00FA3A1A"/>
    <w:rsid w:val="00FA3A6E"/>
    <w:rsid w:val="00FA3D60"/>
    <w:rsid w:val="00FA4083"/>
    <w:rsid w:val="00FA45B9"/>
    <w:rsid w:val="00FA4678"/>
    <w:rsid w:val="00FA4775"/>
    <w:rsid w:val="00FA47B3"/>
    <w:rsid w:val="00FA498A"/>
    <w:rsid w:val="00FA4AD1"/>
    <w:rsid w:val="00FA4BBC"/>
    <w:rsid w:val="00FA4CDB"/>
    <w:rsid w:val="00FA4D49"/>
    <w:rsid w:val="00FA4DBC"/>
    <w:rsid w:val="00FA4F4B"/>
    <w:rsid w:val="00FA504E"/>
    <w:rsid w:val="00FA5092"/>
    <w:rsid w:val="00FA5377"/>
    <w:rsid w:val="00FA5886"/>
    <w:rsid w:val="00FA5980"/>
    <w:rsid w:val="00FA5981"/>
    <w:rsid w:val="00FA5C49"/>
    <w:rsid w:val="00FA5DEA"/>
    <w:rsid w:val="00FA607F"/>
    <w:rsid w:val="00FA6085"/>
    <w:rsid w:val="00FA60A0"/>
    <w:rsid w:val="00FA6209"/>
    <w:rsid w:val="00FA63C0"/>
    <w:rsid w:val="00FA6470"/>
    <w:rsid w:val="00FA6835"/>
    <w:rsid w:val="00FA6A97"/>
    <w:rsid w:val="00FA70A6"/>
    <w:rsid w:val="00FA7162"/>
    <w:rsid w:val="00FA798E"/>
    <w:rsid w:val="00FA7B10"/>
    <w:rsid w:val="00FA7BDE"/>
    <w:rsid w:val="00FA7BE7"/>
    <w:rsid w:val="00FA7D6E"/>
    <w:rsid w:val="00FA7EFF"/>
    <w:rsid w:val="00FB009C"/>
    <w:rsid w:val="00FB00AD"/>
    <w:rsid w:val="00FB01C8"/>
    <w:rsid w:val="00FB044B"/>
    <w:rsid w:val="00FB06C0"/>
    <w:rsid w:val="00FB0763"/>
    <w:rsid w:val="00FB09CF"/>
    <w:rsid w:val="00FB0A3F"/>
    <w:rsid w:val="00FB1133"/>
    <w:rsid w:val="00FB124F"/>
    <w:rsid w:val="00FB128A"/>
    <w:rsid w:val="00FB12E7"/>
    <w:rsid w:val="00FB14E8"/>
    <w:rsid w:val="00FB1899"/>
    <w:rsid w:val="00FB1A85"/>
    <w:rsid w:val="00FB1CBD"/>
    <w:rsid w:val="00FB1DB4"/>
    <w:rsid w:val="00FB22CF"/>
    <w:rsid w:val="00FB2695"/>
    <w:rsid w:val="00FB27D3"/>
    <w:rsid w:val="00FB2A85"/>
    <w:rsid w:val="00FB2E47"/>
    <w:rsid w:val="00FB308A"/>
    <w:rsid w:val="00FB31B0"/>
    <w:rsid w:val="00FB328F"/>
    <w:rsid w:val="00FB33B3"/>
    <w:rsid w:val="00FB3472"/>
    <w:rsid w:val="00FB374B"/>
    <w:rsid w:val="00FB3A9E"/>
    <w:rsid w:val="00FB4078"/>
    <w:rsid w:val="00FB4647"/>
    <w:rsid w:val="00FB4776"/>
    <w:rsid w:val="00FB4779"/>
    <w:rsid w:val="00FB4841"/>
    <w:rsid w:val="00FB4BC5"/>
    <w:rsid w:val="00FB4CBC"/>
    <w:rsid w:val="00FB4DF0"/>
    <w:rsid w:val="00FB4E84"/>
    <w:rsid w:val="00FB4F8C"/>
    <w:rsid w:val="00FB5229"/>
    <w:rsid w:val="00FB52B4"/>
    <w:rsid w:val="00FB530F"/>
    <w:rsid w:val="00FB5610"/>
    <w:rsid w:val="00FB5747"/>
    <w:rsid w:val="00FB57E6"/>
    <w:rsid w:val="00FB58E1"/>
    <w:rsid w:val="00FB5AA9"/>
    <w:rsid w:val="00FB5C96"/>
    <w:rsid w:val="00FB5D5B"/>
    <w:rsid w:val="00FB5DB2"/>
    <w:rsid w:val="00FB61F0"/>
    <w:rsid w:val="00FB672A"/>
    <w:rsid w:val="00FB68DA"/>
    <w:rsid w:val="00FB69DD"/>
    <w:rsid w:val="00FB73E1"/>
    <w:rsid w:val="00FB7887"/>
    <w:rsid w:val="00FB7AD3"/>
    <w:rsid w:val="00FB7CA0"/>
    <w:rsid w:val="00FB7CE8"/>
    <w:rsid w:val="00FB7D23"/>
    <w:rsid w:val="00FC03E7"/>
    <w:rsid w:val="00FC05FE"/>
    <w:rsid w:val="00FC0705"/>
    <w:rsid w:val="00FC07AF"/>
    <w:rsid w:val="00FC087C"/>
    <w:rsid w:val="00FC0C14"/>
    <w:rsid w:val="00FC108C"/>
    <w:rsid w:val="00FC12BA"/>
    <w:rsid w:val="00FC148B"/>
    <w:rsid w:val="00FC167A"/>
    <w:rsid w:val="00FC1B0F"/>
    <w:rsid w:val="00FC2292"/>
    <w:rsid w:val="00FC243B"/>
    <w:rsid w:val="00FC29B9"/>
    <w:rsid w:val="00FC2A24"/>
    <w:rsid w:val="00FC2A58"/>
    <w:rsid w:val="00FC2B72"/>
    <w:rsid w:val="00FC2BEE"/>
    <w:rsid w:val="00FC2C72"/>
    <w:rsid w:val="00FC2FBD"/>
    <w:rsid w:val="00FC3160"/>
    <w:rsid w:val="00FC32EE"/>
    <w:rsid w:val="00FC3454"/>
    <w:rsid w:val="00FC35F3"/>
    <w:rsid w:val="00FC3AF4"/>
    <w:rsid w:val="00FC3B4D"/>
    <w:rsid w:val="00FC3BFA"/>
    <w:rsid w:val="00FC3C64"/>
    <w:rsid w:val="00FC3E7D"/>
    <w:rsid w:val="00FC3F86"/>
    <w:rsid w:val="00FC44EF"/>
    <w:rsid w:val="00FC485E"/>
    <w:rsid w:val="00FC4903"/>
    <w:rsid w:val="00FC4920"/>
    <w:rsid w:val="00FC4B2C"/>
    <w:rsid w:val="00FC4C7F"/>
    <w:rsid w:val="00FC4D07"/>
    <w:rsid w:val="00FC4E85"/>
    <w:rsid w:val="00FC51A1"/>
    <w:rsid w:val="00FC51C1"/>
    <w:rsid w:val="00FC6010"/>
    <w:rsid w:val="00FC6C24"/>
    <w:rsid w:val="00FC6CBB"/>
    <w:rsid w:val="00FC6CDC"/>
    <w:rsid w:val="00FC6E56"/>
    <w:rsid w:val="00FC6F1A"/>
    <w:rsid w:val="00FC7079"/>
    <w:rsid w:val="00FC70F4"/>
    <w:rsid w:val="00FC70F9"/>
    <w:rsid w:val="00FC7141"/>
    <w:rsid w:val="00FC735D"/>
    <w:rsid w:val="00FC74C5"/>
    <w:rsid w:val="00FC767E"/>
    <w:rsid w:val="00FC7818"/>
    <w:rsid w:val="00FC785C"/>
    <w:rsid w:val="00FC7972"/>
    <w:rsid w:val="00FD04D5"/>
    <w:rsid w:val="00FD06F8"/>
    <w:rsid w:val="00FD0876"/>
    <w:rsid w:val="00FD0A2D"/>
    <w:rsid w:val="00FD0A93"/>
    <w:rsid w:val="00FD0B7D"/>
    <w:rsid w:val="00FD0C9C"/>
    <w:rsid w:val="00FD113F"/>
    <w:rsid w:val="00FD13EB"/>
    <w:rsid w:val="00FD16B3"/>
    <w:rsid w:val="00FD1B25"/>
    <w:rsid w:val="00FD1C70"/>
    <w:rsid w:val="00FD2053"/>
    <w:rsid w:val="00FD21B2"/>
    <w:rsid w:val="00FD265F"/>
    <w:rsid w:val="00FD27EA"/>
    <w:rsid w:val="00FD289F"/>
    <w:rsid w:val="00FD2D06"/>
    <w:rsid w:val="00FD2FE6"/>
    <w:rsid w:val="00FD3612"/>
    <w:rsid w:val="00FD3B1D"/>
    <w:rsid w:val="00FD3F74"/>
    <w:rsid w:val="00FD3FAE"/>
    <w:rsid w:val="00FD3FE9"/>
    <w:rsid w:val="00FD45B2"/>
    <w:rsid w:val="00FD46B9"/>
    <w:rsid w:val="00FD472F"/>
    <w:rsid w:val="00FD475E"/>
    <w:rsid w:val="00FD48B1"/>
    <w:rsid w:val="00FD4AD6"/>
    <w:rsid w:val="00FD4BE8"/>
    <w:rsid w:val="00FD4F40"/>
    <w:rsid w:val="00FD50B2"/>
    <w:rsid w:val="00FD5151"/>
    <w:rsid w:val="00FD5182"/>
    <w:rsid w:val="00FD535A"/>
    <w:rsid w:val="00FD55C4"/>
    <w:rsid w:val="00FD569B"/>
    <w:rsid w:val="00FD5720"/>
    <w:rsid w:val="00FD576E"/>
    <w:rsid w:val="00FD5771"/>
    <w:rsid w:val="00FD57AB"/>
    <w:rsid w:val="00FD5900"/>
    <w:rsid w:val="00FD5971"/>
    <w:rsid w:val="00FD5A09"/>
    <w:rsid w:val="00FD5E29"/>
    <w:rsid w:val="00FD5F5E"/>
    <w:rsid w:val="00FD604B"/>
    <w:rsid w:val="00FD62B6"/>
    <w:rsid w:val="00FD62E7"/>
    <w:rsid w:val="00FD658E"/>
    <w:rsid w:val="00FD658F"/>
    <w:rsid w:val="00FD6701"/>
    <w:rsid w:val="00FD685F"/>
    <w:rsid w:val="00FD6902"/>
    <w:rsid w:val="00FD6B4A"/>
    <w:rsid w:val="00FD6C84"/>
    <w:rsid w:val="00FD6D5B"/>
    <w:rsid w:val="00FD6F00"/>
    <w:rsid w:val="00FD6FE5"/>
    <w:rsid w:val="00FD7095"/>
    <w:rsid w:val="00FD7345"/>
    <w:rsid w:val="00FD7480"/>
    <w:rsid w:val="00FD74D0"/>
    <w:rsid w:val="00FD7926"/>
    <w:rsid w:val="00FD7A26"/>
    <w:rsid w:val="00FD7A70"/>
    <w:rsid w:val="00FD7A72"/>
    <w:rsid w:val="00FD7B28"/>
    <w:rsid w:val="00FD7E03"/>
    <w:rsid w:val="00FE01B7"/>
    <w:rsid w:val="00FE066D"/>
    <w:rsid w:val="00FE0C9B"/>
    <w:rsid w:val="00FE0D75"/>
    <w:rsid w:val="00FE0F7D"/>
    <w:rsid w:val="00FE0FA3"/>
    <w:rsid w:val="00FE1105"/>
    <w:rsid w:val="00FE14B7"/>
    <w:rsid w:val="00FE15FE"/>
    <w:rsid w:val="00FE16A9"/>
    <w:rsid w:val="00FE1726"/>
    <w:rsid w:val="00FE1A44"/>
    <w:rsid w:val="00FE1B00"/>
    <w:rsid w:val="00FE1BBB"/>
    <w:rsid w:val="00FE1D0A"/>
    <w:rsid w:val="00FE1FE3"/>
    <w:rsid w:val="00FE2283"/>
    <w:rsid w:val="00FE23D8"/>
    <w:rsid w:val="00FE2401"/>
    <w:rsid w:val="00FE26AB"/>
    <w:rsid w:val="00FE276A"/>
    <w:rsid w:val="00FE280A"/>
    <w:rsid w:val="00FE2866"/>
    <w:rsid w:val="00FE30EC"/>
    <w:rsid w:val="00FE31AC"/>
    <w:rsid w:val="00FE3268"/>
    <w:rsid w:val="00FE32C2"/>
    <w:rsid w:val="00FE33DF"/>
    <w:rsid w:val="00FE3488"/>
    <w:rsid w:val="00FE348C"/>
    <w:rsid w:val="00FE360B"/>
    <w:rsid w:val="00FE3731"/>
    <w:rsid w:val="00FE38D7"/>
    <w:rsid w:val="00FE38FF"/>
    <w:rsid w:val="00FE3A2E"/>
    <w:rsid w:val="00FE3A40"/>
    <w:rsid w:val="00FE3BA0"/>
    <w:rsid w:val="00FE3CE8"/>
    <w:rsid w:val="00FE3F75"/>
    <w:rsid w:val="00FE40A0"/>
    <w:rsid w:val="00FE41F8"/>
    <w:rsid w:val="00FE437B"/>
    <w:rsid w:val="00FE4422"/>
    <w:rsid w:val="00FE44B4"/>
    <w:rsid w:val="00FE455C"/>
    <w:rsid w:val="00FE4869"/>
    <w:rsid w:val="00FE4A6D"/>
    <w:rsid w:val="00FE4AC5"/>
    <w:rsid w:val="00FE4D86"/>
    <w:rsid w:val="00FE5124"/>
    <w:rsid w:val="00FE5465"/>
    <w:rsid w:val="00FE5542"/>
    <w:rsid w:val="00FE563B"/>
    <w:rsid w:val="00FE5718"/>
    <w:rsid w:val="00FE58FA"/>
    <w:rsid w:val="00FE5AD6"/>
    <w:rsid w:val="00FE5BB6"/>
    <w:rsid w:val="00FE5C2F"/>
    <w:rsid w:val="00FE5D0E"/>
    <w:rsid w:val="00FE5DB5"/>
    <w:rsid w:val="00FE5E0D"/>
    <w:rsid w:val="00FE5E3F"/>
    <w:rsid w:val="00FE5EB0"/>
    <w:rsid w:val="00FE6101"/>
    <w:rsid w:val="00FE6285"/>
    <w:rsid w:val="00FE63C7"/>
    <w:rsid w:val="00FE6A3A"/>
    <w:rsid w:val="00FE6B01"/>
    <w:rsid w:val="00FE6B82"/>
    <w:rsid w:val="00FE6C84"/>
    <w:rsid w:val="00FE7150"/>
    <w:rsid w:val="00FE719B"/>
    <w:rsid w:val="00FE71DC"/>
    <w:rsid w:val="00FE728A"/>
    <w:rsid w:val="00FE7319"/>
    <w:rsid w:val="00FE735F"/>
    <w:rsid w:val="00FE76AA"/>
    <w:rsid w:val="00FE76B8"/>
    <w:rsid w:val="00FE7B21"/>
    <w:rsid w:val="00FE7D74"/>
    <w:rsid w:val="00FE7F95"/>
    <w:rsid w:val="00FF00B3"/>
    <w:rsid w:val="00FF015D"/>
    <w:rsid w:val="00FF0320"/>
    <w:rsid w:val="00FF06AB"/>
    <w:rsid w:val="00FF0757"/>
    <w:rsid w:val="00FF0E92"/>
    <w:rsid w:val="00FF11EF"/>
    <w:rsid w:val="00FF1293"/>
    <w:rsid w:val="00FF14EE"/>
    <w:rsid w:val="00FF163B"/>
    <w:rsid w:val="00FF1721"/>
    <w:rsid w:val="00FF1A83"/>
    <w:rsid w:val="00FF1CF1"/>
    <w:rsid w:val="00FF1D3F"/>
    <w:rsid w:val="00FF270A"/>
    <w:rsid w:val="00FF28B6"/>
    <w:rsid w:val="00FF298E"/>
    <w:rsid w:val="00FF29C3"/>
    <w:rsid w:val="00FF2F47"/>
    <w:rsid w:val="00FF2F91"/>
    <w:rsid w:val="00FF32FB"/>
    <w:rsid w:val="00FF350E"/>
    <w:rsid w:val="00FF386C"/>
    <w:rsid w:val="00FF38F4"/>
    <w:rsid w:val="00FF39EE"/>
    <w:rsid w:val="00FF3BED"/>
    <w:rsid w:val="00FF3C8F"/>
    <w:rsid w:val="00FF3D5F"/>
    <w:rsid w:val="00FF3D95"/>
    <w:rsid w:val="00FF42B4"/>
    <w:rsid w:val="00FF441B"/>
    <w:rsid w:val="00FF4472"/>
    <w:rsid w:val="00FF4659"/>
    <w:rsid w:val="00FF47BB"/>
    <w:rsid w:val="00FF4880"/>
    <w:rsid w:val="00FF4AF8"/>
    <w:rsid w:val="00FF4B49"/>
    <w:rsid w:val="00FF4D43"/>
    <w:rsid w:val="00FF4D48"/>
    <w:rsid w:val="00FF4D98"/>
    <w:rsid w:val="00FF4E51"/>
    <w:rsid w:val="00FF4E7D"/>
    <w:rsid w:val="00FF4EB0"/>
    <w:rsid w:val="00FF51DE"/>
    <w:rsid w:val="00FF551D"/>
    <w:rsid w:val="00FF5606"/>
    <w:rsid w:val="00FF5800"/>
    <w:rsid w:val="00FF58B8"/>
    <w:rsid w:val="00FF5B41"/>
    <w:rsid w:val="00FF5B4B"/>
    <w:rsid w:val="00FF5CE9"/>
    <w:rsid w:val="00FF5E7C"/>
    <w:rsid w:val="00FF5EC8"/>
    <w:rsid w:val="00FF5EF7"/>
    <w:rsid w:val="00FF61AE"/>
    <w:rsid w:val="00FF629B"/>
    <w:rsid w:val="00FF6796"/>
    <w:rsid w:val="00FF6AFB"/>
    <w:rsid w:val="00FF6B8B"/>
    <w:rsid w:val="00FF6E21"/>
    <w:rsid w:val="00FF703A"/>
    <w:rsid w:val="00FF738C"/>
    <w:rsid w:val="00FF73A2"/>
    <w:rsid w:val="00FF7597"/>
    <w:rsid w:val="00FF783A"/>
    <w:rsid w:val="00FF7AC3"/>
    <w:rsid w:val="00FF7AC8"/>
    <w:rsid w:val="00FF7B7D"/>
    <w:rsid w:val="00FF7C2B"/>
    <w:rsid w:val="00FF7D89"/>
    <w:rsid w:val="0195717A"/>
    <w:rsid w:val="023A091C"/>
    <w:rsid w:val="036BD0D2"/>
    <w:rsid w:val="072A58A3"/>
    <w:rsid w:val="0779DE27"/>
    <w:rsid w:val="07B7787D"/>
    <w:rsid w:val="082B9573"/>
    <w:rsid w:val="09DC46B2"/>
    <w:rsid w:val="0A7792A2"/>
    <w:rsid w:val="0E77CAF1"/>
    <w:rsid w:val="0EDEA61F"/>
    <w:rsid w:val="0F10545B"/>
    <w:rsid w:val="0F886A32"/>
    <w:rsid w:val="1336CC75"/>
    <w:rsid w:val="141F0502"/>
    <w:rsid w:val="150BB171"/>
    <w:rsid w:val="16AE840C"/>
    <w:rsid w:val="1785FCF4"/>
    <w:rsid w:val="199C51F7"/>
    <w:rsid w:val="19AC939B"/>
    <w:rsid w:val="1BFB1A23"/>
    <w:rsid w:val="1CAAF774"/>
    <w:rsid w:val="1D258815"/>
    <w:rsid w:val="1D424303"/>
    <w:rsid w:val="1DAEC0A8"/>
    <w:rsid w:val="1E3AA42D"/>
    <w:rsid w:val="1E5B0EB5"/>
    <w:rsid w:val="1E8D31C6"/>
    <w:rsid w:val="20AB7410"/>
    <w:rsid w:val="2186F152"/>
    <w:rsid w:val="222B6732"/>
    <w:rsid w:val="22BC4560"/>
    <w:rsid w:val="2324927F"/>
    <w:rsid w:val="2368CDBF"/>
    <w:rsid w:val="27D89027"/>
    <w:rsid w:val="28DABDBF"/>
    <w:rsid w:val="292F8D84"/>
    <w:rsid w:val="2CD25CD3"/>
    <w:rsid w:val="2E0A05EA"/>
    <w:rsid w:val="325A3BE9"/>
    <w:rsid w:val="334DB8E3"/>
    <w:rsid w:val="336E24AD"/>
    <w:rsid w:val="33B57484"/>
    <w:rsid w:val="33C46C30"/>
    <w:rsid w:val="359E4EBC"/>
    <w:rsid w:val="361FF81B"/>
    <w:rsid w:val="368D0B14"/>
    <w:rsid w:val="36EB7104"/>
    <w:rsid w:val="392B16DB"/>
    <w:rsid w:val="39FA2EA3"/>
    <w:rsid w:val="3A119167"/>
    <w:rsid w:val="3A28C2D1"/>
    <w:rsid w:val="3B4E1B16"/>
    <w:rsid w:val="3B4FC498"/>
    <w:rsid w:val="3B6AA01B"/>
    <w:rsid w:val="3C44E696"/>
    <w:rsid w:val="3C5F409F"/>
    <w:rsid w:val="3C601ABC"/>
    <w:rsid w:val="3DF5088A"/>
    <w:rsid w:val="3FA46696"/>
    <w:rsid w:val="4325E0A8"/>
    <w:rsid w:val="436A1DE2"/>
    <w:rsid w:val="4567672C"/>
    <w:rsid w:val="45732D61"/>
    <w:rsid w:val="45787DDD"/>
    <w:rsid w:val="46B46BF9"/>
    <w:rsid w:val="46F6194B"/>
    <w:rsid w:val="49C104D4"/>
    <w:rsid w:val="49C6EF63"/>
    <w:rsid w:val="4A826A67"/>
    <w:rsid w:val="4AD70723"/>
    <w:rsid w:val="4C152B96"/>
    <w:rsid w:val="4D5494D1"/>
    <w:rsid w:val="4FA59796"/>
    <w:rsid w:val="4FE5DB35"/>
    <w:rsid w:val="5008D9DA"/>
    <w:rsid w:val="5232E58F"/>
    <w:rsid w:val="525B1994"/>
    <w:rsid w:val="52BC075A"/>
    <w:rsid w:val="5322F7F6"/>
    <w:rsid w:val="54FB477D"/>
    <w:rsid w:val="55D02595"/>
    <w:rsid w:val="58B8CF2B"/>
    <w:rsid w:val="5A8DE474"/>
    <w:rsid w:val="5AEB499B"/>
    <w:rsid w:val="5B29FFBE"/>
    <w:rsid w:val="5EA78ACC"/>
    <w:rsid w:val="5F837846"/>
    <w:rsid w:val="604869E7"/>
    <w:rsid w:val="607B52F4"/>
    <w:rsid w:val="61899C13"/>
    <w:rsid w:val="61B1235F"/>
    <w:rsid w:val="636729D9"/>
    <w:rsid w:val="63AAEA1F"/>
    <w:rsid w:val="65769994"/>
    <w:rsid w:val="65B3B060"/>
    <w:rsid w:val="65C57680"/>
    <w:rsid w:val="6757E122"/>
    <w:rsid w:val="68247782"/>
    <w:rsid w:val="682C9000"/>
    <w:rsid w:val="69CF2A3B"/>
    <w:rsid w:val="69E0C248"/>
    <w:rsid w:val="6A41340F"/>
    <w:rsid w:val="6CDDFBB8"/>
    <w:rsid w:val="6E6B830B"/>
    <w:rsid w:val="6FC78896"/>
    <w:rsid w:val="6FC9C727"/>
    <w:rsid w:val="6FEA41F2"/>
    <w:rsid w:val="703FB9C4"/>
    <w:rsid w:val="71F11AD8"/>
    <w:rsid w:val="751F9A3D"/>
    <w:rsid w:val="7732A5D8"/>
    <w:rsid w:val="773DC146"/>
    <w:rsid w:val="780E1F91"/>
    <w:rsid w:val="78952688"/>
    <w:rsid w:val="7934555B"/>
    <w:rsid w:val="79F827C2"/>
    <w:rsid w:val="7A0E7DE5"/>
    <w:rsid w:val="7A197A12"/>
    <w:rsid w:val="7B600581"/>
    <w:rsid w:val="7CE252D1"/>
    <w:rsid w:val="7DA8FB3A"/>
    <w:rsid w:val="7E728660"/>
    <w:rsid w:val="7F111815"/>
    <w:rsid w:val="7F32F2E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B0AFE"/>
  <w15:chartTrackingRefBased/>
  <w15:docId w15:val="{8CF6AD1D-C5C8-4754-B389-D4AFBEA0B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E56C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771D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13AE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13AE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13AE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13AEF"/>
    <w:pPr>
      <w:keepNext/>
      <w:outlineLvl w:val="4"/>
    </w:pPr>
    <w:rPr>
      <w:b/>
      <w:szCs w:val="32"/>
    </w:rPr>
  </w:style>
  <w:style w:type="paragraph" w:styleId="Heading6">
    <w:name w:val="heading 6"/>
    <w:basedOn w:val="Normal"/>
    <w:next w:val="Normal"/>
    <w:link w:val="Heading6Char"/>
    <w:uiPriority w:val="9"/>
    <w:unhideWhenUsed/>
    <w:qFormat/>
    <w:rsid w:val="0074438B"/>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13AEF"/>
    <w:pPr>
      <w:keepNext/>
      <w:spacing w:after="200" w:line="240" w:lineRule="auto"/>
    </w:pPr>
    <w:rPr>
      <w:iCs/>
      <w:color w:val="002664"/>
      <w:sz w:val="18"/>
      <w:szCs w:val="18"/>
    </w:rPr>
  </w:style>
  <w:style w:type="table" w:customStyle="1" w:styleId="Tableheader">
    <w:name w:val="ŠTable header"/>
    <w:basedOn w:val="TableNormal"/>
    <w:uiPriority w:val="99"/>
    <w:rsid w:val="00413AE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13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13AEF"/>
    <w:pPr>
      <w:numPr>
        <w:numId w:val="5"/>
      </w:numPr>
    </w:pPr>
  </w:style>
  <w:style w:type="paragraph" w:styleId="ListNumber2">
    <w:name w:val="List Number 2"/>
    <w:aliases w:val="ŠList Number 2"/>
    <w:basedOn w:val="Normal"/>
    <w:uiPriority w:val="8"/>
    <w:qFormat/>
    <w:rsid w:val="00413AEF"/>
    <w:pPr>
      <w:numPr>
        <w:numId w:val="4"/>
      </w:numPr>
    </w:pPr>
  </w:style>
  <w:style w:type="paragraph" w:styleId="ListBullet">
    <w:name w:val="List Bullet"/>
    <w:aliases w:val="ŠList Bullet"/>
    <w:basedOn w:val="Normal"/>
    <w:uiPriority w:val="9"/>
    <w:qFormat/>
    <w:rsid w:val="00BE06C2"/>
    <w:pPr>
      <w:widowControl w:val="0"/>
      <w:numPr>
        <w:numId w:val="12"/>
      </w:numPr>
      <w:tabs>
        <w:tab w:val="clear" w:pos="360"/>
        <w:tab w:val="num" w:pos="591"/>
      </w:tabs>
      <w:ind w:left="591" w:hanging="591"/>
      <w:mirrorIndents/>
    </w:pPr>
  </w:style>
  <w:style w:type="paragraph" w:styleId="ListBullet2">
    <w:name w:val="List Bullet 2"/>
    <w:aliases w:val="ŠList Bullet 2"/>
    <w:basedOn w:val="Normal"/>
    <w:uiPriority w:val="10"/>
    <w:qFormat/>
    <w:rsid w:val="00413AEF"/>
    <w:pPr>
      <w:ind w:left="927" w:hanging="360"/>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ŠStrong bold"/>
    <w:qFormat/>
    <w:rsid w:val="00413AEF"/>
    <w:rPr>
      <w:b/>
      <w:bCs/>
    </w:rPr>
  </w:style>
  <w:style w:type="paragraph" w:customStyle="1" w:styleId="FeatureBox2">
    <w:name w:val="ŠFeature Box 2"/>
    <w:basedOn w:val="Normal"/>
    <w:next w:val="Normal"/>
    <w:link w:val="FeatureBox2Char"/>
    <w:uiPriority w:val="12"/>
    <w:qFormat/>
    <w:rsid w:val="00413AE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13AE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13AE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13AE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13AEF"/>
    <w:rPr>
      <w:color w:val="2F5496" w:themeColor="accent1" w:themeShade="BF"/>
      <w:u w:val="single"/>
    </w:rPr>
  </w:style>
  <w:style w:type="paragraph" w:customStyle="1" w:styleId="Logo">
    <w:name w:val="ŠLogo"/>
    <w:basedOn w:val="Normal"/>
    <w:uiPriority w:val="18"/>
    <w:qFormat/>
    <w:rsid w:val="00413AE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13AEF"/>
    <w:pPr>
      <w:tabs>
        <w:tab w:val="right" w:leader="dot" w:pos="14570"/>
      </w:tabs>
      <w:spacing w:before="0"/>
    </w:pPr>
    <w:rPr>
      <w:b/>
      <w:noProof/>
    </w:rPr>
  </w:style>
  <w:style w:type="paragraph" w:styleId="TOC2">
    <w:name w:val="toc 2"/>
    <w:aliases w:val="ŠTOC 2"/>
    <w:basedOn w:val="Normal"/>
    <w:next w:val="Normal"/>
    <w:uiPriority w:val="39"/>
    <w:unhideWhenUsed/>
    <w:rsid w:val="00413AEF"/>
    <w:pPr>
      <w:tabs>
        <w:tab w:val="right" w:leader="dot" w:pos="14570"/>
      </w:tabs>
      <w:spacing w:before="0"/>
    </w:pPr>
    <w:rPr>
      <w:noProof/>
    </w:rPr>
  </w:style>
  <w:style w:type="paragraph" w:styleId="TOC3">
    <w:name w:val="toc 3"/>
    <w:aliases w:val="ŠTOC 3"/>
    <w:basedOn w:val="Normal"/>
    <w:next w:val="Normal"/>
    <w:uiPriority w:val="39"/>
    <w:unhideWhenUsed/>
    <w:rsid w:val="00413AEF"/>
    <w:pPr>
      <w:spacing w:before="0"/>
      <w:ind w:left="244"/>
    </w:pPr>
  </w:style>
  <w:style w:type="paragraph" w:styleId="Title">
    <w:name w:val="Title"/>
    <w:aliases w:val="ŠTitle"/>
    <w:basedOn w:val="Normal"/>
    <w:next w:val="Normal"/>
    <w:link w:val="TitleChar"/>
    <w:uiPriority w:val="1"/>
    <w:rsid w:val="00413AE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13AE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771D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13AE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13AEF"/>
    <w:pPr>
      <w:spacing w:after="240"/>
      <w:outlineLvl w:val="9"/>
    </w:pPr>
    <w:rPr>
      <w:szCs w:val="40"/>
    </w:rPr>
  </w:style>
  <w:style w:type="paragraph" w:styleId="Footer">
    <w:name w:val="footer"/>
    <w:aliases w:val="ŠFooter"/>
    <w:basedOn w:val="Normal"/>
    <w:link w:val="FooterChar"/>
    <w:uiPriority w:val="19"/>
    <w:rsid w:val="00413AE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13AEF"/>
    <w:rPr>
      <w:rFonts w:ascii="Arial" w:hAnsi="Arial" w:cs="Arial"/>
      <w:sz w:val="18"/>
      <w:szCs w:val="18"/>
    </w:rPr>
  </w:style>
  <w:style w:type="paragraph" w:styleId="Header">
    <w:name w:val="header"/>
    <w:aliases w:val="ŠHeader"/>
    <w:basedOn w:val="Normal"/>
    <w:link w:val="HeaderChar"/>
    <w:uiPriority w:val="16"/>
    <w:rsid w:val="00413AEF"/>
    <w:rPr>
      <w:noProof/>
      <w:color w:val="002664"/>
      <w:sz w:val="28"/>
      <w:szCs w:val="28"/>
    </w:rPr>
  </w:style>
  <w:style w:type="character" w:customStyle="1" w:styleId="HeaderChar">
    <w:name w:val="Header Char"/>
    <w:aliases w:val="ŠHeader Char"/>
    <w:basedOn w:val="DefaultParagraphFont"/>
    <w:link w:val="Header"/>
    <w:uiPriority w:val="16"/>
    <w:rsid w:val="00413AE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13AE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13AE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13AEF"/>
    <w:rPr>
      <w:rFonts w:ascii="Arial" w:hAnsi="Arial" w:cs="Arial"/>
      <w:b/>
      <w:szCs w:val="32"/>
    </w:rPr>
  </w:style>
  <w:style w:type="paragraph" w:styleId="CommentText">
    <w:name w:val="annotation text"/>
    <w:basedOn w:val="Normal"/>
    <w:link w:val="CommentTextChar"/>
    <w:uiPriority w:val="99"/>
    <w:unhideWhenUsed/>
    <w:rsid w:val="00366812"/>
    <w:pPr>
      <w:spacing w:line="240" w:lineRule="auto"/>
    </w:pPr>
    <w:rPr>
      <w:sz w:val="20"/>
      <w:szCs w:val="20"/>
    </w:rPr>
  </w:style>
  <w:style w:type="character" w:styleId="Emphasis">
    <w:name w:val="Emphasis"/>
    <w:aliases w:val="ŠEmphasis,Italic"/>
    <w:qFormat/>
    <w:rsid w:val="00413AEF"/>
    <w:rPr>
      <w:i/>
      <w:iCs/>
    </w:rPr>
  </w:style>
  <w:style w:type="character" w:styleId="SubtleEmphasis">
    <w:name w:val="Subtle Emphasis"/>
    <w:basedOn w:val="DefaultParagraphFont"/>
    <w:uiPriority w:val="19"/>
    <w:semiHidden/>
    <w:qFormat/>
    <w:rsid w:val="00413AEF"/>
    <w:rPr>
      <w:i/>
      <w:iCs/>
      <w:color w:val="404040" w:themeColor="text1" w:themeTint="BF"/>
    </w:rPr>
  </w:style>
  <w:style w:type="paragraph" w:styleId="TOC4">
    <w:name w:val="toc 4"/>
    <w:aliases w:val="ŠTOC 4"/>
    <w:basedOn w:val="Normal"/>
    <w:next w:val="Normal"/>
    <w:autoRedefine/>
    <w:uiPriority w:val="39"/>
    <w:unhideWhenUsed/>
    <w:rsid w:val="00413AEF"/>
    <w:pPr>
      <w:spacing w:before="0"/>
      <w:ind w:left="488"/>
    </w:pPr>
  </w:style>
  <w:style w:type="character" w:styleId="CommentReference">
    <w:name w:val="annotation reference"/>
    <w:basedOn w:val="DefaultParagraphFont"/>
    <w:uiPriority w:val="99"/>
    <w:semiHidden/>
    <w:unhideWhenUsed/>
    <w:rsid w:val="00413AEF"/>
    <w:rPr>
      <w:sz w:val="16"/>
      <w:szCs w:val="16"/>
    </w:rPr>
  </w:style>
  <w:style w:type="character" w:customStyle="1" w:styleId="CommentTextChar">
    <w:name w:val="Comment Text Char"/>
    <w:basedOn w:val="DefaultParagraphFont"/>
    <w:link w:val="CommentText"/>
    <w:uiPriority w:val="99"/>
    <w:rsid w:val="00366812"/>
    <w:rPr>
      <w:rFonts w:ascii="Arial" w:hAnsi="Arial" w:cs="Arial"/>
      <w:sz w:val="20"/>
      <w:szCs w:val="20"/>
    </w:rPr>
  </w:style>
  <w:style w:type="character" w:styleId="UnresolvedMention">
    <w:name w:val="Unresolved Mention"/>
    <w:basedOn w:val="DefaultParagraphFont"/>
    <w:uiPriority w:val="99"/>
    <w:semiHidden/>
    <w:unhideWhenUsed/>
    <w:rsid w:val="00E269C5"/>
    <w:rPr>
      <w:color w:val="605E5C"/>
      <w:shd w:val="clear" w:color="auto" w:fill="E1DFDD"/>
    </w:rPr>
  </w:style>
  <w:style w:type="paragraph" w:styleId="CommentSubject">
    <w:name w:val="annotation subject"/>
    <w:basedOn w:val="Normal"/>
    <w:next w:val="Normal"/>
    <w:link w:val="CommentSubjectChar"/>
    <w:uiPriority w:val="99"/>
    <w:semiHidden/>
    <w:unhideWhenUsed/>
    <w:rsid w:val="00985F19"/>
    <w:rPr>
      <w:b/>
      <w:bCs/>
    </w:rPr>
  </w:style>
  <w:style w:type="character" w:customStyle="1" w:styleId="CommentSubjectChar">
    <w:name w:val="Comment Subject Char"/>
    <w:basedOn w:val="DefaultParagraphFont"/>
    <w:link w:val="CommentSubject"/>
    <w:uiPriority w:val="99"/>
    <w:semiHidden/>
    <w:rsid w:val="00985F19"/>
    <w:rPr>
      <w:rFonts w:ascii="Arial" w:hAnsi="Arial" w:cs="Arial"/>
      <w:b/>
      <w:bCs/>
      <w:sz w:val="20"/>
      <w:szCs w:val="20"/>
    </w:rPr>
  </w:style>
  <w:style w:type="paragraph" w:styleId="ListParagraph">
    <w:name w:val="List Paragraph"/>
    <w:aliases w:val="ŠList Paragraph"/>
    <w:basedOn w:val="Normal"/>
    <w:uiPriority w:val="34"/>
    <w:unhideWhenUsed/>
    <w:qFormat/>
    <w:rsid w:val="00413AEF"/>
    <w:pPr>
      <w:ind w:left="567"/>
    </w:pPr>
  </w:style>
  <w:style w:type="character" w:styleId="FollowedHyperlink">
    <w:name w:val="FollowedHyperlink"/>
    <w:basedOn w:val="DefaultParagraphFont"/>
    <w:uiPriority w:val="99"/>
    <w:semiHidden/>
    <w:unhideWhenUsed/>
    <w:rsid w:val="00413AEF"/>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413AEF"/>
    <w:pPr>
      <w:numPr>
        <w:numId w:val="3"/>
      </w:numPr>
    </w:pPr>
  </w:style>
  <w:style w:type="paragraph" w:styleId="ListNumber3">
    <w:name w:val="List Number 3"/>
    <w:aliases w:val="ŠList Number 3"/>
    <w:basedOn w:val="ListBullet3"/>
    <w:uiPriority w:val="8"/>
    <w:rsid w:val="00413AEF"/>
    <w:pPr>
      <w:numPr>
        <w:ilvl w:val="2"/>
        <w:numId w:val="4"/>
      </w:numPr>
    </w:pPr>
  </w:style>
  <w:style w:type="character" w:styleId="PlaceholderText">
    <w:name w:val="Placeholder Text"/>
    <w:basedOn w:val="DefaultParagraphFont"/>
    <w:uiPriority w:val="99"/>
    <w:semiHidden/>
    <w:rsid w:val="00413AEF"/>
    <w:rPr>
      <w:color w:val="808080"/>
    </w:rPr>
  </w:style>
  <w:style w:type="character" w:customStyle="1" w:styleId="BoldItalic">
    <w:name w:val="ŠBold Italic"/>
    <w:basedOn w:val="DefaultParagraphFont"/>
    <w:uiPriority w:val="1"/>
    <w:qFormat/>
    <w:rsid w:val="00413AEF"/>
    <w:rPr>
      <w:b/>
      <w:i/>
      <w:iCs/>
    </w:rPr>
  </w:style>
  <w:style w:type="paragraph" w:customStyle="1" w:styleId="Documentname">
    <w:name w:val="ŠDocument name"/>
    <w:basedOn w:val="Normal"/>
    <w:next w:val="Normal"/>
    <w:uiPriority w:val="17"/>
    <w:qFormat/>
    <w:rsid w:val="00413AE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13AE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13AE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13AEF"/>
    <w:pPr>
      <w:spacing w:after="0"/>
    </w:pPr>
    <w:rPr>
      <w:sz w:val="18"/>
      <w:szCs w:val="18"/>
    </w:rPr>
  </w:style>
  <w:style w:type="paragraph" w:customStyle="1" w:styleId="Pulloutquote">
    <w:name w:val="ŠPull out quote"/>
    <w:basedOn w:val="Normal"/>
    <w:next w:val="Normal"/>
    <w:uiPriority w:val="20"/>
    <w:qFormat/>
    <w:rsid w:val="00413AEF"/>
    <w:pPr>
      <w:keepNext/>
      <w:ind w:left="567" w:right="57"/>
    </w:pPr>
    <w:rPr>
      <w:szCs w:val="22"/>
    </w:rPr>
  </w:style>
  <w:style w:type="paragraph" w:customStyle="1" w:styleId="Subtitle0">
    <w:name w:val="ŠSubtitle"/>
    <w:basedOn w:val="Normal"/>
    <w:link w:val="SubtitleChar0"/>
    <w:uiPriority w:val="2"/>
    <w:qFormat/>
    <w:rsid w:val="00413AEF"/>
    <w:pPr>
      <w:spacing w:before="360"/>
    </w:pPr>
    <w:rPr>
      <w:color w:val="002664"/>
      <w:sz w:val="44"/>
      <w:szCs w:val="48"/>
    </w:rPr>
  </w:style>
  <w:style w:type="character" w:customStyle="1" w:styleId="SubtitleChar0">
    <w:name w:val="ŠSubtitle Char"/>
    <w:basedOn w:val="DefaultParagraphFont"/>
    <w:link w:val="Subtitle0"/>
    <w:uiPriority w:val="2"/>
    <w:rsid w:val="00413AEF"/>
    <w:rPr>
      <w:rFonts w:ascii="Arial" w:hAnsi="Arial" w:cs="Arial"/>
      <w:color w:val="002664"/>
      <w:sz w:val="44"/>
      <w:szCs w:val="48"/>
    </w:rPr>
  </w:style>
  <w:style w:type="character" w:customStyle="1" w:styleId="FeatureBox2Char">
    <w:name w:val="ŠFeature Box 2 Char"/>
    <w:basedOn w:val="DefaultParagraphFont"/>
    <w:link w:val="FeatureBox2"/>
    <w:uiPriority w:val="12"/>
    <w:rsid w:val="00555684"/>
    <w:rPr>
      <w:rFonts w:ascii="Arial" w:hAnsi="Arial" w:cs="Arial"/>
      <w:szCs w:val="24"/>
      <w:shd w:val="clear" w:color="auto" w:fill="CCEDFC"/>
    </w:rPr>
  </w:style>
  <w:style w:type="paragraph" w:styleId="NormalWeb">
    <w:name w:val="Normal (Web)"/>
    <w:basedOn w:val="Normal"/>
    <w:uiPriority w:val="99"/>
    <w:semiHidden/>
    <w:unhideWhenUsed/>
    <w:rsid w:val="00D21239"/>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Heading6Char">
    <w:name w:val="Heading 6 Char"/>
    <w:basedOn w:val="DefaultParagraphFont"/>
    <w:link w:val="Heading6"/>
    <w:uiPriority w:val="9"/>
    <w:rsid w:val="0074438B"/>
    <w:rPr>
      <w:rFonts w:ascii="Arial" w:eastAsiaTheme="majorEastAsia" w:hAnsi="Arial" w:cstheme="majorBidi"/>
      <w:i/>
      <w:iCs/>
      <w:color w:val="595959" w:themeColor="text1" w:themeTint="A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343">
      <w:bodyDiv w:val="1"/>
      <w:marLeft w:val="0"/>
      <w:marRight w:val="0"/>
      <w:marTop w:val="0"/>
      <w:marBottom w:val="0"/>
      <w:divBdr>
        <w:top w:val="none" w:sz="0" w:space="0" w:color="auto"/>
        <w:left w:val="none" w:sz="0" w:space="0" w:color="auto"/>
        <w:bottom w:val="none" w:sz="0" w:space="0" w:color="auto"/>
        <w:right w:val="none" w:sz="0" w:space="0" w:color="auto"/>
      </w:divBdr>
    </w:div>
    <w:div w:id="29452845">
      <w:bodyDiv w:val="1"/>
      <w:marLeft w:val="0"/>
      <w:marRight w:val="0"/>
      <w:marTop w:val="0"/>
      <w:marBottom w:val="0"/>
      <w:divBdr>
        <w:top w:val="none" w:sz="0" w:space="0" w:color="auto"/>
        <w:left w:val="none" w:sz="0" w:space="0" w:color="auto"/>
        <w:bottom w:val="none" w:sz="0" w:space="0" w:color="auto"/>
        <w:right w:val="none" w:sz="0" w:space="0" w:color="auto"/>
      </w:divBdr>
    </w:div>
    <w:div w:id="37895701">
      <w:bodyDiv w:val="1"/>
      <w:marLeft w:val="0"/>
      <w:marRight w:val="0"/>
      <w:marTop w:val="0"/>
      <w:marBottom w:val="0"/>
      <w:divBdr>
        <w:top w:val="none" w:sz="0" w:space="0" w:color="auto"/>
        <w:left w:val="none" w:sz="0" w:space="0" w:color="auto"/>
        <w:bottom w:val="none" w:sz="0" w:space="0" w:color="auto"/>
        <w:right w:val="none" w:sz="0" w:space="0" w:color="auto"/>
      </w:divBdr>
      <w:divsChild>
        <w:div w:id="1951621791">
          <w:marLeft w:val="446"/>
          <w:marRight w:val="0"/>
          <w:marTop w:val="240"/>
          <w:marBottom w:val="120"/>
          <w:divBdr>
            <w:top w:val="none" w:sz="0" w:space="0" w:color="auto"/>
            <w:left w:val="none" w:sz="0" w:space="0" w:color="auto"/>
            <w:bottom w:val="none" w:sz="0" w:space="0" w:color="auto"/>
            <w:right w:val="none" w:sz="0" w:space="0" w:color="auto"/>
          </w:divBdr>
        </w:div>
      </w:divsChild>
    </w:div>
    <w:div w:id="64109792">
      <w:bodyDiv w:val="1"/>
      <w:marLeft w:val="0"/>
      <w:marRight w:val="0"/>
      <w:marTop w:val="0"/>
      <w:marBottom w:val="0"/>
      <w:divBdr>
        <w:top w:val="none" w:sz="0" w:space="0" w:color="auto"/>
        <w:left w:val="none" w:sz="0" w:space="0" w:color="auto"/>
        <w:bottom w:val="none" w:sz="0" w:space="0" w:color="auto"/>
        <w:right w:val="none" w:sz="0" w:space="0" w:color="auto"/>
      </w:divBdr>
      <w:divsChild>
        <w:div w:id="129985523">
          <w:marLeft w:val="0"/>
          <w:marRight w:val="0"/>
          <w:marTop w:val="0"/>
          <w:marBottom w:val="0"/>
          <w:divBdr>
            <w:top w:val="single" w:sz="2" w:space="0" w:color="auto"/>
            <w:left w:val="single" w:sz="2" w:space="0" w:color="auto"/>
            <w:bottom w:val="single" w:sz="2" w:space="0" w:color="auto"/>
            <w:right w:val="single" w:sz="2" w:space="0" w:color="auto"/>
          </w:divBdr>
        </w:div>
        <w:div w:id="352460232">
          <w:marLeft w:val="0"/>
          <w:marRight w:val="0"/>
          <w:marTop w:val="0"/>
          <w:marBottom w:val="0"/>
          <w:divBdr>
            <w:top w:val="single" w:sz="2" w:space="0" w:color="auto"/>
            <w:left w:val="single" w:sz="2" w:space="0" w:color="auto"/>
            <w:bottom w:val="single" w:sz="2" w:space="0" w:color="auto"/>
            <w:right w:val="single" w:sz="2" w:space="0" w:color="auto"/>
          </w:divBdr>
        </w:div>
      </w:divsChild>
    </w:div>
    <w:div w:id="72051027">
      <w:bodyDiv w:val="1"/>
      <w:marLeft w:val="0"/>
      <w:marRight w:val="0"/>
      <w:marTop w:val="0"/>
      <w:marBottom w:val="0"/>
      <w:divBdr>
        <w:top w:val="none" w:sz="0" w:space="0" w:color="auto"/>
        <w:left w:val="none" w:sz="0" w:space="0" w:color="auto"/>
        <w:bottom w:val="none" w:sz="0" w:space="0" w:color="auto"/>
        <w:right w:val="none" w:sz="0" w:space="0" w:color="auto"/>
      </w:divBdr>
    </w:div>
    <w:div w:id="77482564">
      <w:bodyDiv w:val="1"/>
      <w:marLeft w:val="0"/>
      <w:marRight w:val="0"/>
      <w:marTop w:val="0"/>
      <w:marBottom w:val="0"/>
      <w:divBdr>
        <w:top w:val="none" w:sz="0" w:space="0" w:color="auto"/>
        <w:left w:val="none" w:sz="0" w:space="0" w:color="auto"/>
        <w:bottom w:val="none" w:sz="0" w:space="0" w:color="auto"/>
        <w:right w:val="none" w:sz="0" w:space="0" w:color="auto"/>
      </w:divBdr>
    </w:div>
    <w:div w:id="93482272">
      <w:bodyDiv w:val="1"/>
      <w:marLeft w:val="0"/>
      <w:marRight w:val="0"/>
      <w:marTop w:val="0"/>
      <w:marBottom w:val="0"/>
      <w:divBdr>
        <w:top w:val="none" w:sz="0" w:space="0" w:color="auto"/>
        <w:left w:val="none" w:sz="0" w:space="0" w:color="auto"/>
        <w:bottom w:val="none" w:sz="0" w:space="0" w:color="auto"/>
        <w:right w:val="none" w:sz="0" w:space="0" w:color="auto"/>
      </w:divBdr>
    </w:div>
    <w:div w:id="108401473">
      <w:bodyDiv w:val="1"/>
      <w:marLeft w:val="0"/>
      <w:marRight w:val="0"/>
      <w:marTop w:val="0"/>
      <w:marBottom w:val="0"/>
      <w:divBdr>
        <w:top w:val="none" w:sz="0" w:space="0" w:color="auto"/>
        <w:left w:val="none" w:sz="0" w:space="0" w:color="auto"/>
        <w:bottom w:val="none" w:sz="0" w:space="0" w:color="auto"/>
        <w:right w:val="none" w:sz="0" w:space="0" w:color="auto"/>
      </w:divBdr>
      <w:divsChild>
        <w:div w:id="34088713">
          <w:marLeft w:val="0"/>
          <w:marRight w:val="0"/>
          <w:marTop w:val="0"/>
          <w:marBottom w:val="0"/>
          <w:divBdr>
            <w:top w:val="single" w:sz="2" w:space="0" w:color="auto"/>
            <w:left w:val="single" w:sz="2" w:space="0" w:color="auto"/>
            <w:bottom w:val="single" w:sz="2" w:space="0" w:color="auto"/>
            <w:right w:val="single" w:sz="2" w:space="0" w:color="auto"/>
          </w:divBdr>
        </w:div>
        <w:div w:id="659043375">
          <w:marLeft w:val="0"/>
          <w:marRight w:val="0"/>
          <w:marTop w:val="0"/>
          <w:marBottom w:val="0"/>
          <w:divBdr>
            <w:top w:val="single" w:sz="2" w:space="0" w:color="auto"/>
            <w:left w:val="single" w:sz="2" w:space="0" w:color="auto"/>
            <w:bottom w:val="single" w:sz="2" w:space="0" w:color="auto"/>
            <w:right w:val="single" w:sz="2" w:space="0" w:color="auto"/>
          </w:divBdr>
        </w:div>
      </w:divsChild>
    </w:div>
    <w:div w:id="140848678">
      <w:bodyDiv w:val="1"/>
      <w:marLeft w:val="0"/>
      <w:marRight w:val="0"/>
      <w:marTop w:val="0"/>
      <w:marBottom w:val="0"/>
      <w:divBdr>
        <w:top w:val="none" w:sz="0" w:space="0" w:color="auto"/>
        <w:left w:val="none" w:sz="0" w:space="0" w:color="auto"/>
        <w:bottom w:val="none" w:sz="0" w:space="0" w:color="auto"/>
        <w:right w:val="none" w:sz="0" w:space="0" w:color="auto"/>
      </w:divBdr>
      <w:divsChild>
        <w:div w:id="482166872">
          <w:marLeft w:val="0"/>
          <w:marRight w:val="0"/>
          <w:marTop w:val="0"/>
          <w:marBottom w:val="0"/>
          <w:divBdr>
            <w:top w:val="single" w:sz="2" w:space="0" w:color="auto"/>
            <w:left w:val="single" w:sz="2" w:space="0" w:color="auto"/>
            <w:bottom w:val="single" w:sz="2" w:space="0" w:color="auto"/>
            <w:right w:val="single" w:sz="2" w:space="0" w:color="auto"/>
          </w:divBdr>
          <w:divsChild>
            <w:div w:id="2033677931">
              <w:marLeft w:val="0"/>
              <w:marRight w:val="0"/>
              <w:marTop w:val="0"/>
              <w:marBottom w:val="0"/>
              <w:divBdr>
                <w:top w:val="single" w:sz="2" w:space="0" w:color="auto"/>
                <w:left w:val="single" w:sz="2" w:space="0" w:color="auto"/>
                <w:bottom w:val="single" w:sz="2" w:space="0" w:color="auto"/>
                <w:right w:val="single" w:sz="2" w:space="0" w:color="auto"/>
              </w:divBdr>
            </w:div>
          </w:divsChild>
        </w:div>
        <w:div w:id="1732383154">
          <w:marLeft w:val="0"/>
          <w:marRight w:val="0"/>
          <w:marTop w:val="0"/>
          <w:marBottom w:val="0"/>
          <w:divBdr>
            <w:top w:val="single" w:sz="2" w:space="0" w:color="auto"/>
            <w:left w:val="single" w:sz="2" w:space="0" w:color="auto"/>
            <w:bottom w:val="single" w:sz="2" w:space="0" w:color="auto"/>
            <w:right w:val="single" w:sz="2" w:space="0" w:color="auto"/>
          </w:divBdr>
        </w:div>
      </w:divsChild>
    </w:div>
    <w:div w:id="175466106">
      <w:bodyDiv w:val="1"/>
      <w:marLeft w:val="0"/>
      <w:marRight w:val="0"/>
      <w:marTop w:val="0"/>
      <w:marBottom w:val="0"/>
      <w:divBdr>
        <w:top w:val="none" w:sz="0" w:space="0" w:color="auto"/>
        <w:left w:val="none" w:sz="0" w:space="0" w:color="auto"/>
        <w:bottom w:val="none" w:sz="0" w:space="0" w:color="auto"/>
        <w:right w:val="none" w:sz="0" w:space="0" w:color="auto"/>
      </w:divBdr>
      <w:divsChild>
        <w:div w:id="1350641927">
          <w:marLeft w:val="0"/>
          <w:marRight w:val="0"/>
          <w:marTop w:val="0"/>
          <w:marBottom w:val="0"/>
          <w:divBdr>
            <w:top w:val="single" w:sz="2" w:space="0" w:color="auto"/>
            <w:left w:val="single" w:sz="2" w:space="0" w:color="auto"/>
            <w:bottom w:val="single" w:sz="2" w:space="0" w:color="auto"/>
            <w:right w:val="single" w:sz="2" w:space="0" w:color="auto"/>
          </w:divBdr>
        </w:div>
      </w:divsChild>
    </w:div>
    <w:div w:id="180969433">
      <w:bodyDiv w:val="1"/>
      <w:marLeft w:val="0"/>
      <w:marRight w:val="0"/>
      <w:marTop w:val="0"/>
      <w:marBottom w:val="0"/>
      <w:divBdr>
        <w:top w:val="none" w:sz="0" w:space="0" w:color="auto"/>
        <w:left w:val="none" w:sz="0" w:space="0" w:color="auto"/>
        <w:bottom w:val="none" w:sz="0" w:space="0" w:color="auto"/>
        <w:right w:val="none" w:sz="0" w:space="0" w:color="auto"/>
      </w:divBdr>
      <w:divsChild>
        <w:div w:id="1041518871">
          <w:marLeft w:val="720"/>
          <w:marRight w:val="0"/>
          <w:marTop w:val="0"/>
          <w:marBottom w:val="0"/>
          <w:divBdr>
            <w:top w:val="none" w:sz="0" w:space="0" w:color="auto"/>
            <w:left w:val="none" w:sz="0" w:space="0" w:color="auto"/>
            <w:bottom w:val="none" w:sz="0" w:space="0" w:color="auto"/>
            <w:right w:val="none" w:sz="0" w:space="0" w:color="auto"/>
          </w:divBdr>
        </w:div>
      </w:divsChild>
    </w:div>
    <w:div w:id="187569309">
      <w:bodyDiv w:val="1"/>
      <w:marLeft w:val="0"/>
      <w:marRight w:val="0"/>
      <w:marTop w:val="0"/>
      <w:marBottom w:val="0"/>
      <w:divBdr>
        <w:top w:val="none" w:sz="0" w:space="0" w:color="auto"/>
        <w:left w:val="none" w:sz="0" w:space="0" w:color="auto"/>
        <w:bottom w:val="none" w:sz="0" w:space="0" w:color="auto"/>
        <w:right w:val="none" w:sz="0" w:space="0" w:color="auto"/>
      </w:divBdr>
      <w:divsChild>
        <w:div w:id="1609891997">
          <w:marLeft w:val="0"/>
          <w:marRight w:val="0"/>
          <w:marTop w:val="0"/>
          <w:marBottom w:val="0"/>
          <w:divBdr>
            <w:top w:val="single" w:sz="2" w:space="0" w:color="auto"/>
            <w:left w:val="single" w:sz="2" w:space="0" w:color="auto"/>
            <w:bottom w:val="single" w:sz="2" w:space="0" w:color="auto"/>
            <w:right w:val="single" w:sz="2" w:space="0" w:color="auto"/>
          </w:divBdr>
        </w:div>
        <w:div w:id="2007398724">
          <w:marLeft w:val="0"/>
          <w:marRight w:val="0"/>
          <w:marTop w:val="0"/>
          <w:marBottom w:val="0"/>
          <w:divBdr>
            <w:top w:val="single" w:sz="2" w:space="0" w:color="auto"/>
            <w:left w:val="single" w:sz="2" w:space="0" w:color="auto"/>
            <w:bottom w:val="single" w:sz="2" w:space="0" w:color="auto"/>
            <w:right w:val="single" w:sz="2" w:space="0" w:color="auto"/>
          </w:divBdr>
        </w:div>
      </w:divsChild>
    </w:div>
    <w:div w:id="201132799">
      <w:bodyDiv w:val="1"/>
      <w:marLeft w:val="0"/>
      <w:marRight w:val="0"/>
      <w:marTop w:val="0"/>
      <w:marBottom w:val="0"/>
      <w:divBdr>
        <w:top w:val="none" w:sz="0" w:space="0" w:color="auto"/>
        <w:left w:val="none" w:sz="0" w:space="0" w:color="auto"/>
        <w:bottom w:val="none" w:sz="0" w:space="0" w:color="auto"/>
        <w:right w:val="none" w:sz="0" w:space="0" w:color="auto"/>
      </w:divBdr>
    </w:div>
    <w:div w:id="215118685">
      <w:bodyDiv w:val="1"/>
      <w:marLeft w:val="0"/>
      <w:marRight w:val="0"/>
      <w:marTop w:val="0"/>
      <w:marBottom w:val="0"/>
      <w:divBdr>
        <w:top w:val="none" w:sz="0" w:space="0" w:color="auto"/>
        <w:left w:val="none" w:sz="0" w:space="0" w:color="auto"/>
        <w:bottom w:val="none" w:sz="0" w:space="0" w:color="auto"/>
        <w:right w:val="none" w:sz="0" w:space="0" w:color="auto"/>
      </w:divBdr>
      <w:divsChild>
        <w:div w:id="1359894830">
          <w:marLeft w:val="0"/>
          <w:marRight w:val="0"/>
          <w:marTop w:val="0"/>
          <w:marBottom w:val="0"/>
          <w:divBdr>
            <w:top w:val="single" w:sz="2" w:space="0" w:color="auto"/>
            <w:left w:val="single" w:sz="2" w:space="0" w:color="auto"/>
            <w:bottom w:val="single" w:sz="2" w:space="0" w:color="auto"/>
            <w:right w:val="single" w:sz="2" w:space="0" w:color="auto"/>
          </w:divBdr>
        </w:div>
        <w:div w:id="1765303830">
          <w:marLeft w:val="0"/>
          <w:marRight w:val="0"/>
          <w:marTop w:val="0"/>
          <w:marBottom w:val="0"/>
          <w:divBdr>
            <w:top w:val="single" w:sz="2" w:space="0" w:color="auto"/>
            <w:left w:val="single" w:sz="2" w:space="0" w:color="auto"/>
            <w:bottom w:val="single" w:sz="2" w:space="0" w:color="auto"/>
            <w:right w:val="single" w:sz="2" w:space="0" w:color="auto"/>
          </w:divBdr>
        </w:div>
      </w:divsChild>
    </w:div>
    <w:div w:id="224073405">
      <w:bodyDiv w:val="1"/>
      <w:marLeft w:val="0"/>
      <w:marRight w:val="0"/>
      <w:marTop w:val="0"/>
      <w:marBottom w:val="0"/>
      <w:divBdr>
        <w:top w:val="none" w:sz="0" w:space="0" w:color="auto"/>
        <w:left w:val="none" w:sz="0" w:space="0" w:color="auto"/>
        <w:bottom w:val="none" w:sz="0" w:space="0" w:color="auto"/>
        <w:right w:val="none" w:sz="0" w:space="0" w:color="auto"/>
      </w:divBdr>
      <w:divsChild>
        <w:div w:id="1704787981">
          <w:marLeft w:val="0"/>
          <w:marRight w:val="0"/>
          <w:marTop w:val="0"/>
          <w:marBottom w:val="0"/>
          <w:divBdr>
            <w:top w:val="single" w:sz="2" w:space="0" w:color="auto"/>
            <w:left w:val="single" w:sz="2" w:space="0" w:color="auto"/>
            <w:bottom w:val="single" w:sz="2" w:space="0" w:color="auto"/>
            <w:right w:val="single" w:sz="2" w:space="0" w:color="auto"/>
          </w:divBdr>
        </w:div>
        <w:div w:id="1911496075">
          <w:marLeft w:val="0"/>
          <w:marRight w:val="0"/>
          <w:marTop w:val="0"/>
          <w:marBottom w:val="0"/>
          <w:divBdr>
            <w:top w:val="single" w:sz="2" w:space="0" w:color="auto"/>
            <w:left w:val="single" w:sz="2" w:space="0" w:color="auto"/>
            <w:bottom w:val="single" w:sz="2" w:space="0" w:color="auto"/>
            <w:right w:val="single" w:sz="2" w:space="0" w:color="auto"/>
          </w:divBdr>
        </w:div>
      </w:divsChild>
    </w:div>
    <w:div w:id="236014791">
      <w:bodyDiv w:val="1"/>
      <w:marLeft w:val="0"/>
      <w:marRight w:val="0"/>
      <w:marTop w:val="0"/>
      <w:marBottom w:val="0"/>
      <w:divBdr>
        <w:top w:val="none" w:sz="0" w:space="0" w:color="auto"/>
        <w:left w:val="none" w:sz="0" w:space="0" w:color="auto"/>
        <w:bottom w:val="none" w:sz="0" w:space="0" w:color="auto"/>
        <w:right w:val="none" w:sz="0" w:space="0" w:color="auto"/>
      </w:divBdr>
      <w:divsChild>
        <w:div w:id="183908553">
          <w:marLeft w:val="0"/>
          <w:marRight w:val="0"/>
          <w:marTop w:val="0"/>
          <w:marBottom w:val="0"/>
          <w:divBdr>
            <w:top w:val="none" w:sz="0" w:space="0" w:color="auto"/>
            <w:left w:val="none" w:sz="0" w:space="0" w:color="auto"/>
            <w:bottom w:val="none" w:sz="0" w:space="0" w:color="auto"/>
            <w:right w:val="none" w:sz="0" w:space="0" w:color="auto"/>
          </w:divBdr>
        </w:div>
        <w:div w:id="215245541">
          <w:marLeft w:val="0"/>
          <w:marRight w:val="0"/>
          <w:marTop w:val="0"/>
          <w:marBottom w:val="0"/>
          <w:divBdr>
            <w:top w:val="none" w:sz="0" w:space="0" w:color="auto"/>
            <w:left w:val="none" w:sz="0" w:space="0" w:color="auto"/>
            <w:bottom w:val="none" w:sz="0" w:space="0" w:color="auto"/>
            <w:right w:val="none" w:sz="0" w:space="0" w:color="auto"/>
          </w:divBdr>
        </w:div>
        <w:div w:id="258802456">
          <w:marLeft w:val="0"/>
          <w:marRight w:val="0"/>
          <w:marTop w:val="0"/>
          <w:marBottom w:val="0"/>
          <w:divBdr>
            <w:top w:val="none" w:sz="0" w:space="0" w:color="auto"/>
            <w:left w:val="none" w:sz="0" w:space="0" w:color="auto"/>
            <w:bottom w:val="none" w:sz="0" w:space="0" w:color="auto"/>
            <w:right w:val="none" w:sz="0" w:space="0" w:color="auto"/>
          </w:divBdr>
        </w:div>
        <w:div w:id="361515846">
          <w:marLeft w:val="0"/>
          <w:marRight w:val="0"/>
          <w:marTop w:val="0"/>
          <w:marBottom w:val="0"/>
          <w:divBdr>
            <w:top w:val="none" w:sz="0" w:space="0" w:color="auto"/>
            <w:left w:val="none" w:sz="0" w:space="0" w:color="auto"/>
            <w:bottom w:val="none" w:sz="0" w:space="0" w:color="auto"/>
            <w:right w:val="none" w:sz="0" w:space="0" w:color="auto"/>
          </w:divBdr>
        </w:div>
        <w:div w:id="476074593">
          <w:marLeft w:val="0"/>
          <w:marRight w:val="0"/>
          <w:marTop w:val="0"/>
          <w:marBottom w:val="0"/>
          <w:divBdr>
            <w:top w:val="none" w:sz="0" w:space="0" w:color="auto"/>
            <w:left w:val="none" w:sz="0" w:space="0" w:color="auto"/>
            <w:bottom w:val="none" w:sz="0" w:space="0" w:color="auto"/>
            <w:right w:val="none" w:sz="0" w:space="0" w:color="auto"/>
          </w:divBdr>
        </w:div>
        <w:div w:id="640114133">
          <w:marLeft w:val="0"/>
          <w:marRight w:val="0"/>
          <w:marTop w:val="0"/>
          <w:marBottom w:val="0"/>
          <w:divBdr>
            <w:top w:val="none" w:sz="0" w:space="0" w:color="auto"/>
            <w:left w:val="none" w:sz="0" w:space="0" w:color="auto"/>
            <w:bottom w:val="none" w:sz="0" w:space="0" w:color="auto"/>
            <w:right w:val="none" w:sz="0" w:space="0" w:color="auto"/>
          </w:divBdr>
        </w:div>
        <w:div w:id="646980385">
          <w:marLeft w:val="0"/>
          <w:marRight w:val="0"/>
          <w:marTop w:val="0"/>
          <w:marBottom w:val="0"/>
          <w:divBdr>
            <w:top w:val="none" w:sz="0" w:space="0" w:color="auto"/>
            <w:left w:val="none" w:sz="0" w:space="0" w:color="auto"/>
            <w:bottom w:val="none" w:sz="0" w:space="0" w:color="auto"/>
            <w:right w:val="none" w:sz="0" w:space="0" w:color="auto"/>
          </w:divBdr>
        </w:div>
        <w:div w:id="767845432">
          <w:marLeft w:val="0"/>
          <w:marRight w:val="0"/>
          <w:marTop w:val="0"/>
          <w:marBottom w:val="0"/>
          <w:divBdr>
            <w:top w:val="none" w:sz="0" w:space="0" w:color="auto"/>
            <w:left w:val="none" w:sz="0" w:space="0" w:color="auto"/>
            <w:bottom w:val="none" w:sz="0" w:space="0" w:color="auto"/>
            <w:right w:val="none" w:sz="0" w:space="0" w:color="auto"/>
          </w:divBdr>
        </w:div>
        <w:div w:id="781538671">
          <w:marLeft w:val="0"/>
          <w:marRight w:val="0"/>
          <w:marTop w:val="0"/>
          <w:marBottom w:val="0"/>
          <w:divBdr>
            <w:top w:val="none" w:sz="0" w:space="0" w:color="auto"/>
            <w:left w:val="none" w:sz="0" w:space="0" w:color="auto"/>
            <w:bottom w:val="none" w:sz="0" w:space="0" w:color="auto"/>
            <w:right w:val="none" w:sz="0" w:space="0" w:color="auto"/>
          </w:divBdr>
        </w:div>
        <w:div w:id="855924860">
          <w:marLeft w:val="0"/>
          <w:marRight w:val="0"/>
          <w:marTop w:val="0"/>
          <w:marBottom w:val="0"/>
          <w:divBdr>
            <w:top w:val="none" w:sz="0" w:space="0" w:color="auto"/>
            <w:left w:val="none" w:sz="0" w:space="0" w:color="auto"/>
            <w:bottom w:val="none" w:sz="0" w:space="0" w:color="auto"/>
            <w:right w:val="none" w:sz="0" w:space="0" w:color="auto"/>
          </w:divBdr>
        </w:div>
        <w:div w:id="890534223">
          <w:marLeft w:val="0"/>
          <w:marRight w:val="0"/>
          <w:marTop w:val="0"/>
          <w:marBottom w:val="0"/>
          <w:divBdr>
            <w:top w:val="none" w:sz="0" w:space="0" w:color="auto"/>
            <w:left w:val="none" w:sz="0" w:space="0" w:color="auto"/>
            <w:bottom w:val="none" w:sz="0" w:space="0" w:color="auto"/>
            <w:right w:val="none" w:sz="0" w:space="0" w:color="auto"/>
          </w:divBdr>
        </w:div>
        <w:div w:id="1172602860">
          <w:marLeft w:val="0"/>
          <w:marRight w:val="0"/>
          <w:marTop w:val="0"/>
          <w:marBottom w:val="0"/>
          <w:divBdr>
            <w:top w:val="none" w:sz="0" w:space="0" w:color="auto"/>
            <w:left w:val="none" w:sz="0" w:space="0" w:color="auto"/>
            <w:bottom w:val="none" w:sz="0" w:space="0" w:color="auto"/>
            <w:right w:val="none" w:sz="0" w:space="0" w:color="auto"/>
          </w:divBdr>
        </w:div>
        <w:div w:id="1208833777">
          <w:marLeft w:val="0"/>
          <w:marRight w:val="0"/>
          <w:marTop w:val="0"/>
          <w:marBottom w:val="0"/>
          <w:divBdr>
            <w:top w:val="none" w:sz="0" w:space="0" w:color="auto"/>
            <w:left w:val="none" w:sz="0" w:space="0" w:color="auto"/>
            <w:bottom w:val="none" w:sz="0" w:space="0" w:color="auto"/>
            <w:right w:val="none" w:sz="0" w:space="0" w:color="auto"/>
          </w:divBdr>
        </w:div>
        <w:div w:id="1302466464">
          <w:marLeft w:val="0"/>
          <w:marRight w:val="0"/>
          <w:marTop w:val="0"/>
          <w:marBottom w:val="0"/>
          <w:divBdr>
            <w:top w:val="none" w:sz="0" w:space="0" w:color="auto"/>
            <w:left w:val="none" w:sz="0" w:space="0" w:color="auto"/>
            <w:bottom w:val="none" w:sz="0" w:space="0" w:color="auto"/>
            <w:right w:val="none" w:sz="0" w:space="0" w:color="auto"/>
          </w:divBdr>
        </w:div>
        <w:div w:id="1385327438">
          <w:marLeft w:val="0"/>
          <w:marRight w:val="0"/>
          <w:marTop w:val="0"/>
          <w:marBottom w:val="0"/>
          <w:divBdr>
            <w:top w:val="none" w:sz="0" w:space="0" w:color="auto"/>
            <w:left w:val="none" w:sz="0" w:space="0" w:color="auto"/>
            <w:bottom w:val="none" w:sz="0" w:space="0" w:color="auto"/>
            <w:right w:val="none" w:sz="0" w:space="0" w:color="auto"/>
          </w:divBdr>
        </w:div>
        <w:div w:id="1506675447">
          <w:marLeft w:val="0"/>
          <w:marRight w:val="0"/>
          <w:marTop w:val="0"/>
          <w:marBottom w:val="0"/>
          <w:divBdr>
            <w:top w:val="none" w:sz="0" w:space="0" w:color="auto"/>
            <w:left w:val="none" w:sz="0" w:space="0" w:color="auto"/>
            <w:bottom w:val="none" w:sz="0" w:space="0" w:color="auto"/>
            <w:right w:val="none" w:sz="0" w:space="0" w:color="auto"/>
          </w:divBdr>
        </w:div>
        <w:div w:id="1609310317">
          <w:marLeft w:val="0"/>
          <w:marRight w:val="0"/>
          <w:marTop w:val="0"/>
          <w:marBottom w:val="0"/>
          <w:divBdr>
            <w:top w:val="none" w:sz="0" w:space="0" w:color="auto"/>
            <w:left w:val="none" w:sz="0" w:space="0" w:color="auto"/>
            <w:bottom w:val="none" w:sz="0" w:space="0" w:color="auto"/>
            <w:right w:val="none" w:sz="0" w:space="0" w:color="auto"/>
          </w:divBdr>
        </w:div>
        <w:div w:id="1727561632">
          <w:marLeft w:val="0"/>
          <w:marRight w:val="0"/>
          <w:marTop w:val="0"/>
          <w:marBottom w:val="0"/>
          <w:divBdr>
            <w:top w:val="none" w:sz="0" w:space="0" w:color="auto"/>
            <w:left w:val="none" w:sz="0" w:space="0" w:color="auto"/>
            <w:bottom w:val="none" w:sz="0" w:space="0" w:color="auto"/>
            <w:right w:val="none" w:sz="0" w:space="0" w:color="auto"/>
          </w:divBdr>
        </w:div>
        <w:div w:id="1775517038">
          <w:marLeft w:val="0"/>
          <w:marRight w:val="0"/>
          <w:marTop w:val="0"/>
          <w:marBottom w:val="0"/>
          <w:divBdr>
            <w:top w:val="none" w:sz="0" w:space="0" w:color="auto"/>
            <w:left w:val="none" w:sz="0" w:space="0" w:color="auto"/>
            <w:bottom w:val="none" w:sz="0" w:space="0" w:color="auto"/>
            <w:right w:val="none" w:sz="0" w:space="0" w:color="auto"/>
          </w:divBdr>
        </w:div>
        <w:div w:id="2064522396">
          <w:marLeft w:val="0"/>
          <w:marRight w:val="0"/>
          <w:marTop w:val="0"/>
          <w:marBottom w:val="0"/>
          <w:divBdr>
            <w:top w:val="none" w:sz="0" w:space="0" w:color="auto"/>
            <w:left w:val="none" w:sz="0" w:space="0" w:color="auto"/>
            <w:bottom w:val="none" w:sz="0" w:space="0" w:color="auto"/>
            <w:right w:val="none" w:sz="0" w:space="0" w:color="auto"/>
          </w:divBdr>
        </w:div>
      </w:divsChild>
    </w:div>
    <w:div w:id="240409932">
      <w:bodyDiv w:val="1"/>
      <w:marLeft w:val="0"/>
      <w:marRight w:val="0"/>
      <w:marTop w:val="0"/>
      <w:marBottom w:val="0"/>
      <w:divBdr>
        <w:top w:val="none" w:sz="0" w:space="0" w:color="auto"/>
        <w:left w:val="none" w:sz="0" w:space="0" w:color="auto"/>
        <w:bottom w:val="none" w:sz="0" w:space="0" w:color="auto"/>
        <w:right w:val="none" w:sz="0" w:space="0" w:color="auto"/>
      </w:divBdr>
    </w:div>
    <w:div w:id="251203996">
      <w:bodyDiv w:val="1"/>
      <w:marLeft w:val="0"/>
      <w:marRight w:val="0"/>
      <w:marTop w:val="0"/>
      <w:marBottom w:val="0"/>
      <w:divBdr>
        <w:top w:val="none" w:sz="0" w:space="0" w:color="auto"/>
        <w:left w:val="none" w:sz="0" w:space="0" w:color="auto"/>
        <w:bottom w:val="none" w:sz="0" w:space="0" w:color="auto"/>
        <w:right w:val="none" w:sz="0" w:space="0" w:color="auto"/>
      </w:divBdr>
      <w:divsChild>
        <w:div w:id="1100560761">
          <w:marLeft w:val="0"/>
          <w:marRight w:val="0"/>
          <w:marTop w:val="0"/>
          <w:marBottom w:val="0"/>
          <w:divBdr>
            <w:top w:val="single" w:sz="2" w:space="0" w:color="auto"/>
            <w:left w:val="single" w:sz="2" w:space="0" w:color="auto"/>
            <w:bottom w:val="single" w:sz="2" w:space="0" w:color="auto"/>
            <w:right w:val="single" w:sz="2" w:space="0" w:color="auto"/>
          </w:divBdr>
        </w:div>
        <w:div w:id="1573852916">
          <w:marLeft w:val="0"/>
          <w:marRight w:val="0"/>
          <w:marTop w:val="0"/>
          <w:marBottom w:val="0"/>
          <w:divBdr>
            <w:top w:val="single" w:sz="2" w:space="0" w:color="auto"/>
            <w:left w:val="single" w:sz="2" w:space="0" w:color="auto"/>
            <w:bottom w:val="single" w:sz="2" w:space="0" w:color="auto"/>
            <w:right w:val="single" w:sz="2" w:space="0" w:color="auto"/>
          </w:divBdr>
        </w:div>
      </w:divsChild>
    </w:div>
    <w:div w:id="262956877">
      <w:bodyDiv w:val="1"/>
      <w:marLeft w:val="0"/>
      <w:marRight w:val="0"/>
      <w:marTop w:val="0"/>
      <w:marBottom w:val="0"/>
      <w:divBdr>
        <w:top w:val="none" w:sz="0" w:space="0" w:color="auto"/>
        <w:left w:val="none" w:sz="0" w:space="0" w:color="auto"/>
        <w:bottom w:val="none" w:sz="0" w:space="0" w:color="auto"/>
        <w:right w:val="none" w:sz="0" w:space="0" w:color="auto"/>
      </w:divBdr>
    </w:div>
    <w:div w:id="273558845">
      <w:bodyDiv w:val="1"/>
      <w:marLeft w:val="0"/>
      <w:marRight w:val="0"/>
      <w:marTop w:val="0"/>
      <w:marBottom w:val="0"/>
      <w:divBdr>
        <w:top w:val="none" w:sz="0" w:space="0" w:color="auto"/>
        <w:left w:val="none" w:sz="0" w:space="0" w:color="auto"/>
        <w:bottom w:val="none" w:sz="0" w:space="0" w:color="auto"/>
        <w:right w:val="none" w:sz="0" w:space="0" w:color="auto"/>
      </w:divBdr>
    </w:div>
    <w:div w:id="320433247">
      <w:bodyDiv w:val="1"/>
      <w:marLeft w:val="0"/>
      <w:marRight w:val="0"/>
      <w:marTop w:val="0"/>
      <w:marBottom w:val="0"/>
      <w:divBdr>
        <w:top w:val="none" w:sz="0" w:space="0" w:color="auto"/>
        <w:left w:val="none" w:sz="0" w:space="0" w:color="auto"/>
        <w:bottom w:val="none" w:sz="0" w:space="0" w:color="auto"/>
        <w:right w:val="none" w:sz="0" w:space="0" w:color="auto"/>
      </w:divBdr>
      <w:divsChild>
        <w:div w:id="1956713947">
          <w:marLeft w:val="0"/>
          <w:marRight w:val="0"/>
          <w:marTop w:val="0"/>
          <w:marBottom w:val="0"/>
          <w:divBdr>
            <w:top w:val="single" w:sz="2" w:space="0" w:color="auto"/>
            <w:left w:val="single" w:sz="2" w:space="0" w:color="auto"/>
            <w:bottom w:val="single" w:sz="2" w:space="0" w:color="auto"/>
            <w:right w:val="single" w:sz="2" w:space="0" w:color="auto"/>
          </w:divBdr>
        </w:div>
        <w:div w:id="2043556741">
          <w:marLeft w:val="0"/>
          <w:marRight w:val="0"/>
          <w:marTop w:val="0"/>
          <w:marBottom w:val="0"/>
          <w:divBdr>
            <w:top w:val="single" w:sz="2" w:space="0" w:color="auto"/>
            <w:left w:val="single" w:sz="2" w:space="0" w:color="auto"/>
            <w:bottom w:val="single" w:sz="2" w:space="0" w:color="auto"/>
            <w:right w:val="single" w:sz="2" w:space="0" w:color="auto"/>
          </w:divBdr>
        </w:div>
      </w:divsChild>
    </w:div>
    <w:div w:id="335042523">
      <w:bodyDiv w:val="1"/>
      <w:marLeft w:val="0"/>
      <w:marRight w:val="0"/>
      <w:marTop w:val="0"/>
      <w:marBottom w:val="0"/>
      <w:divBdr>
        <w:top w:val="none" w:sz="0" w:space="0" w:color="auto"/>
        <w:left w:val="none" w:sz="0" w:space="0" w:color="auto"/>
        <w:bottom w:val="none" w:sz="0" w:space="0" w:color="auto"/>
        <w:right w:val="none" w:sz="0" w:space="0" w:color="auto"/>
      </w:divBdr>
      <w:divsChild>
        <w:div w:id="1600067563">
          <w:marLeft w:val="0"/>
          <w:marRight w:val="0"/>
          <w:marTop w:val="0"/>
          <w:marBottom w:val="0"/>
          <w:divBdr>
            <w:top w:val="single" w:sz="2" w:space="0" w:color="auto"/>
            <w:left w:val="single" w:sz="2" w:space="0" w:color="auto"/>
            <w:bottom w:val="single" w:sz="2" w:space="0" w:color="auto"/>
            <w:right w:val="single" w:sz="2" w:space="0" w:color="auto"/>
          </w:divBdr>
          <w:divsChild>
            <w:div w:id="1098329197">
              <w:marLeft w:val="0"/>
              <w:marRight w:val="0"/>
              <w:marTop w:val="0"/>
              <w:marBottom w:val="0"/>
              <w:divBdr>
                <w:top w:val="single" w:sz="2" w:space="0" w:color="auto"/>
                <w:left w:val="single" w:sz="2" w:space="0" w:color="auto"/>
                <w:bottom w:val="single" w:sz="2" w:space="0" w:color="auto"/>
                <w:right w:val="single" w:sz="2" w:space="0" w:color="auto"/>
              </w:divBdr>
              <w:divsChild>
                <w:div w:id="443771916">
                  <w:marLeft w:val="0"/>
                  <w:marRight w:val="0"/>
                  <w:marTop w:val="0"/>
                  <w:marBottom w:val="0"/>
                  <w:divBdr>
                    <w:top w:val="single" w:sz="2" w:space="0" w:color="auto"/>
                    <w:left w:val="single" w:sz="2" w:space="0" w:color="auto"/>
                    <w:bottom w:val="single" w:sz="2" w:space="0" w:color="auto"/>
                    <w:right w:val="single" w:sz="2" w:space="0" w:color="auto"/>
                  </w:divBdr>
                  <w:divsChild>
                    <w:div w:id="13468998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3815748">
      <w:bodyDiv w:val="1"/>
      <w:marLeft w:val="0"/>
      <w:marRight w:val="0"/>
      <w:marTop w:val="0"/>
      <w:marBottom w:val="0"/>
      <w:divBdr>
        <w:top w:val="none" w:sz="0" w:space="0" w:color="auto"/>
        <w:left w:val="none" w:sz="0" w:space="0" w:color="auto"/>
        <w:bottom w:val="none" w:sz="0" w:space="0" w:color="auto"/>
        <w:right w:val="none" w:sz="0" w:space="0" w:color="auto"/>
      </w:divBdr>
      <w:divsChild>
        <w:div w:id="34277516">
          <w:marLeft w:val="0"/>
          <w:marRight w:val="0"/>
          <w:marTop w:val="0"/>
          <w:marBottom w:val="0"/>
          <w:divBdr>
            <w:top w:val="single" w:sz="2" w:space="0" w:color="auto"/>
            <w:left w:val="single" w:sz="2" w:space="0" w:color="auto"/>
            <w:bottom w:val="single" w:sz="2" w:space="0" w:color="auto"/>
            <w:right w:val="single" w:sz="2" w:space="0" w:color="auto"/>
          </w:divBdr>
        </w:div>
        <w:div w:id="1769304946">
          <w:marLeft w:val="0"/>
          <w:marRight w:val="0"/>
          <w:marTop w:val="0"/>
          <w:marBottom w:val="0"/>
          <w:divBdr>
            <w:top w:val="single" w:sz="2" w:space="0" w:color="auto"/>
            <w:left w:val="single" w:sz="2" w:space="0" w:color="auto"/>
            <w:bottom w:val="single" w:sz="2" w:space="0" w:color="auto"/>
            <w:right w:val="single" w:sz="2" w:space="0" w:color="auto"/>
          </w:divBdr>
        </w:div>
      </w:divsChild>
    </w:div>
    <w:div w:id="397750530">
      <w:bodyDiv w:val="1"/>
      <w:marLeft w:val="0"/>
      <w:marRight w:val="0"/>
      <w:marTop w:val="0"/>
      <w:marBottom w:val="0"/>
      <w:divBdr>
        <w:top w:val="none" w:sz="0" w:space="0" w:color="auto"/>
        <w:left w:val="none" w:sz="0" w:space="0" w:color="auto"/>
        <w:bottom w:val="none" w:sz="0" w:space="0" w:color="auto"/>
        <w:right w:val="none" w:sz="0" w:space="0" w:color="auto"/>
      </w:divBdr>
    </w:div>
    <w:div w:id="428353170">
      <w:bodyDiv w:val="1"/>
      <w:marLeft w:val="0"/>
      <w:marRight w:val="0"/>
      <w:marTop w:val="0"/>
      <w:marBottom w:val="0"/>
      <w:divBdr>
        <w:top w:val="none" w:sz="0" w:space="0" w:color="auto"/>
        <w:left w:val="none" w:sz="0" w:space="0" w:color="auto"/>
        <w:bottom w:val="none" w:sz="0" w:space="0" w:color="auto"/>
        <w:right w:val="none" w:sz="0" w:space="0" w:color="auto"/>
      </w:divBdr>
    </w:div>
    <w:div w:id="433786508">
      <w:bodyDiv w:val="1"/>
      <w:marLeft w:val="0"/>
      <w:marRight w:val="0"/>
      <w:marTop w:val="0"/>
      <w:marBottom w:val="0"/>
      <w:divBdr>
        <w:top w:val="none" w:sz="0" w:space="0" w:color="auto"/>
        <w:left w:val="none" w:sz="0" w:space="0" w:color="auto"/>
        <w:bottom w:val="none" w:sz="0" w:space="0" w:color="auto"/>
        <w:right w:val="none" w:sz="0" w:space="0" w:color="auto"/>
      </w:divBdr>
      <w:divsChild>
        <w:div w:id="529220000">
          <w:marLeft w:val="0"/>
          <w:marRight w:val="0"/>
          <w:marTop w:val="0"/>
          <w:marBottom w:val="0"/>
          <w:divBdr>
            <w:top w:val="single" w:sz="2" w:space="0" w:color="auto"/>
            <w:left w:val="single" w:sz="2" w:space="0" w:color="auto"/>
            <w:bottom w:val="single" w:sz="2" w:space="0" w:color="auto"/>
            <w:right w:val="single" w:sz="2" w:space="0" w:color="auto"/>
          </w:divBdr>
        </w:div>
        <w:div w:id="1086150786">
          <w:marLeft w:val="0"/>
          <w:marRight w:val="0"/>
          <w:marTop w:val="0"/>
          <w:marBottom w:val="0"/>
          <w:divBdr>
            <w:top w:val="single" w:sz="2" w:space="0" w:color="auto"/>
            <w:left w:val="single" w:sz="2" w:space="0" w:color="auto"/>
            <w:bottom w:val="single" w:sz="2" w:space="0" w:color="auto"/>
            <w:right w:val="single" w:sz="2" w:space="0" w:color="auto"/>
          </w:divBdr>
        </w:div>
      </w:divsChild>
    </w:div>
    <w:div w:id="437410501">
      <w:bodyDiv w:val="1"/>
      <w:marLeft w:val="0"/>
      <w:marRight w:val="0"/>
      <w:marTop w:val="0"/>
      <w:marBottom w:val="0"/>
      <w:divBdr>
        <w:top w:val="none" w:sz="0" w:space="0" w:color="auto"/>
        <w:left w:val="none" w:sz="0" w:space="0" w:color="auto"/>
        <w:bottom w:val="none" w:sz="0" w:space="0" w:color="auto"/>
        <w:right w:val="none" w:sz="0" w:space="0" w:color="auto"/>
      </w:divBdr>
      <w:divsChild>
        <w:div w:id="213405614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64616230">
      <w:bodyDiv w:val="1"/>
      <w:marLeft w:val="0"/>
      <w:marRight w:val="0"/>
      <w:marTop w:val="0"/>
      <w:marBottom w:val="0"/>
      <w:divBdr>
        <w:top w:val="none" w:sz="0" w:space="0" w:color="auto"/>
        <w:left w:val="none" w:sz="0" w:space="0" w:color="auto"/>
        <w:bottom w:val="none" w:sz="0" w:space="0" w:color="auto"/>
        <w:right w:val="none" w:sz="0" w:space="0" w:color="auto"/>
      </w:divBdr>
      <w:divsChild>
        <w:div w:id="199130405">
          <w:marLeft w:val="547"/>
          <w:marRight w:val="0"/>
          <w:marTop w:val="240"/>
          <w:marBottom w:val="120"/>
          <w:divBdr>
            <w:top w:val="none" w:sz="0" w:space="0" w:color="auto"/>
            <w:left w:val="none" w:sz="0" w:space="0" w:color="auto"/>
            <w:bottom w:val="none" w:sz="0" w:space="0" w:color="auto"/>
            <w:right w:val="none" w:sz="0" w:space="0" w:color="auto"/>
          </w:divBdr>
        </w:div>
      </w:divsChild>
    </w:div>
    <w:div w:id="468937180">
      <w:bodyDiv w:val="1"/>
      <w:marLeft w:val="0"/>
      <w:marRight w:val="0"/>
      <w:marTop w:val="0"/>
      <w:marBottom w:val="0"/>
      <w:divBdr>
        <w:top w:val="none" w:sz="0" w:space="0" w:color="auto"/>
        <w:left w:val="none" w:sz="0" w:space="0" w:color="auto"/>
        <w:bottom w:val="none" w:sz="0" w:space="0" w:color="auto"/>
        <w:right w:val="none" w:sz="0" w:space="0" w:color="auto"/>
      </w:divBdr>
      <w:divsChild>
        <w:div w:id="97719985">
          <w:marLeft w:val="446"/>
          <w:marRight w:val="0"/>
          <w:marTop w:val="240"/>
          <w:marBottom w:val="120"/>
          <w:divBdr>
            <w:top w:val="none" w:sz="0" w:space="0" w:color="auto"/>
            <w:left w:val="none" w:sz="0" w:space="0" w:color="auto"/>
            <w:bottom w:val="none" w:sz="0" w:space="0" w:color="auto"/>
            <w:right w:val="none" w:sz="0" w:space="0" w:color="auto"/>
          </w:divBdr>
        </w:div>
        <w:div w:id="865674989">
          <w:marLeft w:val="446"/>
          <w:marRight w:val="0"/>
          <w:marTop w:val="240"/>
          <w:marBottom w:val="120"/>
          <w:divBdr>
            <w:top w:val="none" w:sz="0" w:space="0" w:color="auto"/>
            <w:left w:val="none" w:sz="0" w:space="0" w:color="auto"/>
            <w:bottom w:val="none" w:sz="0" w:space="0" w:color="auto"/>
            <w:right w:val="none" w:sz="0" w:space="0" w:color="auto"/>
          </w:divBdr>
        </w:div>
        <w:div w:id="1976834130">
          <w:marLeft w:val="446"/>
          <w:marRight w:val="0"/>
          <w:marTop w:val="240"/>
          <w:marBottom w:val="120"/>
          <w:divBdr>
            <w:top w:val="none" w:sz="0" w:space="0" w:color="auto"/>
            <w:left w:val="none" w:sz="0" w:space="0" w:color="auto"/>
            <w:bottom w:val="none" w:sz="0" w:space="0" w:color="auto"/>
            <w:right w:val="none" w:sz="0" w:space="0" w:color="auto"/>
          </w:divBdr>
        </w:div>
      </w:divsChild>
    </w:div>
    <w:div w:id="477527926">
      <w:bodyDiv w:val="1"/>
      <w:marLeft w:val="0"/>
      <w:marRight w:val="0"/>
      <w:marTop w:val="0"/>
      <w:marBottom w:val="0"/>
      <w:divBdr>
        <w:top w:val="none" w:sz="0" w:space="0" w:color="auto"/>
        <w:left w:val="none" w:sz="0" w:space="0" w:color="auto"/>
        <w:bottom w:val="none" w:sz="0" w:space="0" w:color="auto"/>
        <w:right w:val="none" w:sz="0" w:space="0" w:color="auto"/>
      </w:divBdr>
      <w:divsChild>
        <w:div w:id="219947725">
          <w:marLeft w:val="0"/>
          <w:marRight w:val="0"/>
          <w:marTop w:val="0"/>
          <w:marBottom w:val="0"/>
          <w:divBdr>
            <w:top w:val="single" w:sz="2" w:space="0" w:color="auto"/>
            <w:left w:val="single" w:sz="2" w:space="0" w:color="auto"/>
            <w:bottom w:val="single" w:sz="2" w:space="0" w:color="auto"/>
            <w:right w:val="single" w:sz="2" w:space="0" w:color="auto"/>
          </w:divBdr>
        </w:div>
        <w:div w:id="1496647097">
          <w:marLeft w:val="0"/>
          <w:marRight w:val="0"/>
          <w:marTop w:val="0"/>
          <w:marBottom w:val="0"/>
          <w:divBdr>
            <w:top w:val="single" w:sz="2" w:space="0" w:color="auto"/>
            <w:left w:val="single" w:sz="2" w:space="0" w:color="auto"/>
            <w:bottom w:val="single" w:sz="2" w:space="0" w:color="auto"/>
            <w:right w:val="single" w:sz="2" w:space="0" w:color="auto"/>
          </w:divBdr>
        </w:div>
      </w:divsChild>
    </w:div>
    <w:div w:id="4811216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472">
          <w:marLeft w:val="446"/>
          <w:marRight w:val="0"/>
          <w:marTop w:val="240"/>
          <w:marBottom w:val="120"/>
          <w:divBdr>
            <w:top w:val="none" w:sz="0" w:space="0" w:color="auto"/>
            <w:left w:val="none" w:sz="0" w:space="0" w:color="auto"/>
            <w:bottom w:val="none" w:sz="0" w:space="0" w:color="auto"/>
            <w:right w:val="none" w:sz="0" w:space="0" w:color="auto"/>
          </w:divBdr>
        </w:div>
      </w:divsChild>
    </w:div>
    <w:div w:id="488597731">
      <w:bodyDiv w:val="1"/>
      <w:marLeft w:val="0"/>
      <w:marRight w:val="0"/>
      <w:marTop w:val="0"/>
      <w:marBottom w:val="0"/>
      <w:divBdr>
        <w:top w:val="none" w:sz="0" w:space="0" w:color="auto"/>
        <w:left w:val="none" w:sz="0" w:space="0" w:color="auto"/>
        <w:bottom w:val="none" w:sz="0" w:space="0" w:color="auto"/>
        <w:right w:val="none" w:sz="0" w:space="0" w:color="auto"/>
      </w:divBdr>
    </w:div>
    <w:div w:id="503206403">
      <w:bodyDiv w:val="1"/>
      <w:marLeft w:val="0"/>
      <w:marRight w:val="0"/>
      <w:marTop w:val="0"/>
      <w:marBottom w:val="0"/>
      <w:divBdr>
        <w:top w:val="none" w:sz="0" w:space="0" w:color="auto"/>
        <w:left w:val="none" w:sz="0" w:space="0" w:color="auto"/>
        <w:bottom w:val="none" w:sz="0" w:space="0" w:color="auto"/>
        <w:right w:val="none" w:sz="0" w:space="0" w:color="auto"/>
      </w:divBdr>
    </w:div>
    <w:div w:id="504824402">
      <w:bodyDiv w:val="1"/>
      <w:marLeft w:val="0"/>
      <w:marRight w:val="0"/>
      <w:marTop w:val="0"/>
      <w:marBottom w:val="0"/>
      <w:divBdr>
        <w:top w:val="none" w:sz="0" w:space="0" w:color="auto"/>
        <w:left w:val="none" w:sz="0" w:space="0" w:color="auto"/>
        <w:bottom w:val="none" w:sz="0" w:space="0" w:color="auto"/>
        <w:right w:val="none" w:sz="0" w:space="0" w:color="auto"/>
      </w:divBdr>
    </w:div>
    <w:div w:id="566720124">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24699233">
      <w:bodyDiv w:val="1"/>
      <w:marLeft w:val="0"/>
      <w:marRight w:val="0"/>
      <w:marTop w:val="0"/>
      <w:marBottom w:val="0"/>
      <w:divBdr>
        <w:top w:val="none" w:sz="0" w:space="0" w:color="auto"/>
        <w:left w:val="none" w:sz="0" w:space="0" w:color="auto"/>
        <w:bottom w:val="none" w:sz="0" w:space="0" w:color="auto"/>
        <w:right w:val="none" w:sz="0" w:space="0" w:color="auto"/>
      </w:divBdr>
      <w:divsChild>
        <w:div w:id="162209948">
          <w:marLeft w:val="547"/>
          <w:marRight w:val="0"/>
          <w:marTop w:val="120"/>
          <w:marBottom w:val="120"/>
          <w:divBdr>
            <w:top w:val="none" w:sz="0" w:space="0" w:color="auto"/>
            <w:left w:val="none" w:sz="0" w:space="0" w:color="auto"/>
            <w:bottom w:val="none" w:sz="0" w:space="0" w:color="auto"/>
            <w:right w:val="none" w:sz="0" w:space="0" w:color="auto"/>
          </w:divBdr>
        </w:div>
      </w:divsChild>
    </w:div>
    <w:div w:id="630091572">
      <w:bodyDiv w:val="1"/>
      <w:marLeft w:val="0"/>
      <w:marRight w:val="0"/>
      <w:marTop w:val="0"/>
      <w:marBottom w:val="0"/>
      <w:divBdr>
        <w:top w:val="none" w:sz="0" w:space="0" w:color="auto"/>
        <w:left w:val="none" w:sz="0" w:space="0" w:color="auto"/>
        <w:bottom w:val="none" w:sz="0" w:space="0" w:color="auto"/>
        <w:right w:val="none" w:sz="0" w:space="0" w:color="auto"/>
      </w:divBdr>
      <w:divsChild>
        <w:div w:id="82193274">
          <w:marLeft w:val="0"/>
          <w:marRight w:val="0"/>
          <w:marTop w:val="0"/>
          <w:marBottom w:val="0"/>
          <w:divBdr>
            <w:top w:val="single" w:sz="2" w:space="0" w:color="auto"/>
            <w:left w:val="single" w:sz="2" w:space="0" w:color="auto"/>
            <w:bottom w:val="single" w:sz="2" w:space="0" w:color="auto"/>
            <w:right w:val="single" w:sz="2" w:space="0" w:color="auto"/>
          </w:divBdr>
        </w:div>
        <w:div w:id="1818065769">
          <w:marLeft w:val="0"/>
          <w:marRight w:val="0"/>
          <w:marTop w:val="0"/>
          <w:marBottom w:val="0"/>
          <w:divBdr>
            <w:top w:val="single" w:sz="2" w:space="0" w:color="auto"/>
            <w:left w:val="single" w:sz="2" w:space="0" w:color="auto"/>
            <w:bottom w:val="single" w:sz="2" w:space="0" w:color="auto"/>
            <w:right w:val="single" w:sz="2" w:space="0" w:color="auto"/>
          </w:divBdr>
        </w:div>
      </w:divsChild>
    </w:div>
    <w:div w:id="648947956">
      <w:bodyDiv w:val="1"/>
      <w:marLeft w:val="0"/>
      <w:marRight w:val="0"/>
      <w:marTop w:val="0"/>
      <w:marBottom w:val="0"/>
      <w:divBdr>
        <w:top w:val="none" w:sz="0" w:space="0" w:color="auto"/>
        <w:left w:val="none" w:sz="0" w:space="0" w:color="auto"/>
        <w:bottom w:val="none" w:sz="0" w:space="0" w:color="auto"/>
        <w:right w:val="none" w:sz="0" w:space="0" w:color="auto"/>
      </w:divBdr>
    </w:div>
    <w:div w:id="686567890">
      <w:bodyDiv w:val="1"/>
      <w:marLeft w:val="0"/>
      <w:marRight w:val="0"/>
      <w:marTop w:val="0"/>
      <w:marBottom w:val="0"/>
      <w:divBdr>
        <w:top w:val="none" w:sz="0" w:space="0" w:color="auto"/>
        <w:left w:val="none" w:sz="0" w:space="0" w:color="auto"/>
        <w:bottom w:val="none" w:sz="0" w:space="0" w:color="auto"/>
        <w:right w:val="none" w:sz="0" w:space="0" w:color="auto"/>
      </w:divBdr>
    </w:div>
    <w:div w:id="703100468">
      <w:bodyDiv w:val="1"/>
      <w:marLeft w:val="0"/>
      <w:marRight w:val="0"/>
      <w:marTop w:val="0"/>
      <w:marBottom w:val="0"/>
      <w:divBdr>
        <w:top w:val="none" w:sz="0" w:space="0" w:color="auto"/>
        <w:left w:val="none" w:sz="0" w:space="0" w:color="auto"/>
        <w:bottom w:val="none" w:sz="0" w:space="0" w:color="auto"/>
        <w:right w:val="none" w:sz="0" w:space="0" w:color="auto"/>
      </w:divBdr>
      <w:divsChild>
        <w:div w:id="1072120778">
          <w:marLeft w:val="0"/>
          <w:marRight w:val="0"/>
          <w:marTop w:val="0"/>
          <w:marBottom w:val="0"/>
          <w:divBdr>
            <w:top w:val="single" w:sz="2" w:space="0" w:color="auto"/>
            <w:left w:val="single" w:sz="2" w:space="0" w:color="auto"/>
            <w:bottom w:val="single" w:sz="2" w:space="0" w:color="auto"/>
            <w:right w:val="single" w:sz="2" w:space="0" w:color="auto"/>
          </w:divBdr>
        </w:div>
        <w:div w:id="1320036266">
          <w:marLeft w:val="0"/>
          <w:marRight w:val="0"/>
          <w:marTop w:val="0"/>
          <w:marBottom w:val="0"/>
          <w:divBdr>
            <w:top w:val="single" w:sz="2" w:space="0" w:color="auto"/>
            <w:left w:val="single" w:sz="2" w:space="0" w:color="auto"/>
            <w:bottom w:val="single" w:sz="2" w:space="0" w:color="auto"/>
            <w:right w:val="single" w:sz="2" w:space="0" w:color="auto"/>
          </w:divBdr>
        </w:div>
      </w:divsChild>
    </w:div>
    <w:div w:id="737748026">
      <w:bodyDiv w:val="1"/>
      <w:marLeft w:val="0"/>
      <w:marRight w:val="0"/>
      <w:marTop w:val="0"/>
      <w:marBottom w:val="0"/>
      <w:divBdr>
        <w:top w:val="none" w:sz="0" w:space="0" w:color="auto"/>
        <w:left w:val="none" w:sz="0" w:space="0" w:color="auto"/>
        <w:bottom w:val="none" w:sz="0" w:space="0" w:color="auto"/>
        <w:right w:val="none" w:sz="0" w:space="0" w:color="auto"/>
      </w:divBdr>
      <w:divsChild>
        <w:div w:id="1119297246">
          <w:marLeft w:val="446"/>
          <w:marRight w:val="0"/>
          <w:marTop w:val="240"/>
          <w:marBottom w:val="120"/>
          <w:divBdr>
            <w:top w:val="none" w:sz="0" w:space="0" w:color="auto"/>
            <w:left w:val="none" w:sz="0" w:space="0" w:color="auto"/>
            <w:bottom w:val="none" w:sz="0" w:space="0" w:color="auto"/>
            <w:right w:val="none" w:sz="0" w:space="0" w:color="auto"/>
          </w:divBdr>
        </w:div>
      </w:divsChild>
    </w:div>
    <w:div w:id="745107191">
      <w:bodyDiv w:val="1"/>
      <w:marLeft w:val="0"/>
      <w:marRight w:val="0"/>
      <w:marTop w:val="0"/>
      <w:marBottom w:val="0"/>
      <w:divBdr>
        <w:top w:val="none" w:sz="0" w:space="0" w:color="auto"/>
        <w:left w:val="none" w:sz="0" w:space="0" w:color="auto"/>
        <w:bottom w:val="none" w:sz="0" w:space="0" w:color="auto"/>
        <w:right w:val="none" w:sz="0" w:space="0" w:color="auto"/>
      </w:divBdr>
    </w:div>
    <w:div w:id="746806916">
      <w:bodyDiv w:val="1"/>
      <w:marLeft w:val="0"/>
      <w:marRight w:val="0"/>
      <w:marTop w:val="0"/>
      <w:marBottom w:val="0"/>
      <w:divBdr>
        <w:top w:val="none" w:sz="0" w:space="0" w:color="auto"/>
        <w:left w:val="none" w:sz="0" w:space="0" w:color="auto"/>
        <w:bottom w:val="none" w:sz="0" w:space="0" w:color="auto"/>
        <w:right w:val="none" w:sz="0" w:space="0" w:color="auto"/>
      </w:divBdr>
      <w:divsChild>
        <w:div w:id="137037210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52778240">
      <w:bodyDiv w:val="1"/>
      <w:marLeft w:val="0"/>
      <w:marRight w:val="0"/>
      <w:marTop w:val="0"/>
      <w:marBottom w:val="0"/>
      <w:divBdr>
        <w:top w:val="none" w:sz="0" w:space="0" w:color="auto"/>
        <w:left w:val="none" w:sz="0" w:space="0" w:color="auto"/>
        <w:bottom w:val="none" w:sz="0" w:space="0" w:color="auto"/>
        <w:right w:val="none" w:sz="0" w:space="0" w:color="auto"/>
      </w:divBdr>
      <w:divsChild>
        <w:div w:id="590624656">
          <w:marLeft w:val="0"/>
          <w:marRight w:val="0"/>
          <w:marTop w:val="0"/>
          <w:marBottom w:val="0"/>
          <w:divBdr>
            <w:top w:val="single" w:sz="2" w:space="0" w:color="auto"/>
            <w:left w:val="single" w:sz="2" w:space="0" w:color="auto"/>
            <w:bottom w:val="single" w:sz="2" w:space="0" w:color="auto"/>
            <w:right w:val="single" w:sz="2" w:space="0" w:color="auto"/>
          </w:divBdr>
        </w:div>
        <w:div w:id="1350568755">
          <w:marLeft w:val="0"/>
          <w:marRight w:val="0"/>
          <w:marTop w:val="0"/>
          <w:marBottom w:val="0"/>
          <w:divBdr>
            <w:top w:val="single" w:sz="2" w:space="0" w:color="auto"/>
            <w:left w:val="single" w:sz="2" w:space="0" w:color="auto"/>
            <w:bottom w:val="single" w:sz="2" w:space="0" w:color="auto"/>
            <w:right w:val="single" w:sz="2" w:space="0" w:color="auto"/>
          </w:divBdr>
        </w:div>
      </w:divsChild>
    </w:div>
    <w:div w:id="774789854">
      <w:bodyDiv w:val="1"/>
      <w:marLeft w:val="0"/>
      <w:marRight w:val="0"/>
      <w:marTop w:val="0"/>
      <w:marBottom w:val="0"/>
      <w:divBdr>
        <w:top w:val="none" w:sz="0" w:space="0" w:color="auto"/>
        <w:left w:val="none" w:sz="0" w:space="0" w:color="auto"/>
        <w:bottom w:val="none" w:sz="0" w:space="0" w:color="auto"/>
        <w:right w:val="none" w:sz="0" w:space="0" w:color="auto"/>
      </w:divBdr>
      <w:divsChild>
        <w:div w:id="704523852">
          <w:marLeft w:val="446"/>
          <w:marRight w:val="0"/>
          <w:marTop w:val="240"/>
          <w:marBottom w:val="120"/>
          <w:divBdr>
            <w:top w:val="none" w:sz="0" w:space="0" w:color="auto"/>
            <w:left w:val="none" w:sz="0" w:space="0" w:color="auto"/>
            <w:bottom w:val="none" w:sz="0" w:space="0" w:color="auto"/>
            <w:right w:val="none" w:sz="0" w:space="0" w:color="auto"/>
          </w:divBdr>
        </w:div>
      </w:divsChild>
    </w:div>
    <w:div w:id="781150656">
      <w:bodyDiv w:val="1"/>
      <w:marLeft w:val="0"/>
      <w:marRight w:val="0"/>
      <w:marTop w:val="0"/>
      <w:marBottom w:val="0"/>
      <w:divBdr>
        <w:top w:val="none" w:sz="0" w:space="0" w:color="auto"/>
        <w:left w:val="none" w:sz="0" w:space="0" w:color="auto"/>
        <w:bottom w:val="none" w:sz="0" w:space="0" w:color="auto"/>
        <w:right w:val="none" w:sz="0" w:space="0" w:color="auto"/>
      </w:divBdr>
      <w:divsChild>
        <w:div w:id="519514622">
          <w:marLeft w:val="0"/>
          <w:marRight w:val="0"/>
          <w:marTop w:val="0"/>
          <w:marBottom w:val="0"/>
          <w:divBdr>
            <w:top w:val="none" w:sz="0" w:space="0" w:color="auto"/>
            <w:left w:val="none" w:sz="0" w:space="0" w:color="auto"/>
            <w:bottom w:val="none" w:sz="0" w:space="0" w:color="auto"/>
            <w:right w:val="none" w:sz="0" w:space="0" w:color="auto"/>
          </w:divBdr>
          <w:divsChild>
            <w:div w:id="568536515">
              <w:marLeft w:val="0"/>
              <w:marRight w:val="0"/>
              <w:marTop w:val="0"/>
              <w:marBottom w:val="0"/>
              <w:divBdr>
                <w:top w:val="none" w:sz="0" w:space="0" w:color="auto"/>
                <w:left w:val="none" w:sz="0" w:space="0" w:color="auto"/>
                <w:bottom w:val="none" w:sz="0" w:space="0" w:color="auto"/>
                <w:right w:val="none" w:sz="0" w:space="0" w:color="auto"/>
              </w:divBdr>
              <w:divsChild>
                <w:div w:id="1603761244">
                  <w:marLeft w:val="0"/>
                  <w:marRight w:val="0"/>
                  <w:marTop w:val="0"/>
                  <w:marBottom w:val="0"/>
                  <w:divBdr>
                    <w:top w:val="none" w:sz="0" w:space="0" w:color="auto"/>
                    <w:left w:val="none" w:sz="0" w:space="0" w:color="auto"/>
                    <w:bottom w:val="none" w:sz="0" w:space="0" w:color="auto"/>
                    <w:right w:val="none" w:sz="0" w:space="0" w:color="auto"/>
                  </w:divBdr>
                  <w:divsChild>
                    <w:div w:id="1761295767">
                      <w:marLeft w:val="0"/>
                      <w:marRight w:val="0"/>
                      <w:marTop w:val="0"/>
                      <w:marBottom w:val="0"/>
                      <w:divBdr>
                        <w:top w:val="none" w:sz="0" w:space="0" w:color="auto"/>
                        <w:left w:val="none" w:sz="0" w:space="0" w:color="auto"/>
                        <w:bottom w:val="none" w:sz="0" w:space="0" w:color="auto"/>
                        <w:right w:val="none" w:sz="0" w:space="0" w:color="auto"/>
                      </w:divBdr>
                      <w:divsChild>
                        <w:div w:id="1280264009">
                          <w:marLeft w:val="0"/>
                          <w:marRight w:val="0"/>
                          <w:marTop w:val="0"/>
                          <w:marBottom w:val="0"/>
                          <w:divBdr>
                            <w:top w:val="none" w:sz="0" w:space="0" w:color="auto"/>
                            <w:left w:val="none" w:sz="0" w:space="0" w:color="auto"/>
                            <w:bottom w:val="none" w:sz="0" w:space="0" w:color="auto"/>
                            <w:right w:val="none" w:sz="0" w:space="0" w:color="auto"/>
                          </w:divBdr>
                          <w:divsChild>
                            <w:div w:id="612981468">
                              <w:marLeft w:val="0"/>
                              <w:marRight w:val="0"/>
                              <w:marTop w:val="0"/>
                              <w:marBottom w:val="0"/>
                              <w:divBdr>
                                <w:top w:val="none" w:sz="0" w:space="0" w:color="auto"/>
                                <w:left w:val="none" w:sz="0" w:space="0" w:color="auto"/>
                                <w:bottom w:val="none" w:sz="0" w:space="0" w:color="auto"/>
                                <w:right w:val="none" w:sz="0" w:space="0" w:color="auto"/>
                              </w:divBdr>
                              <w:divsChild>
                                <w:div w:id="1476217245">
                                  <w:marLeft w:val="0"/>
                                  <w:marRight w:val="0"/>
                                  <w:marTop w:val="0"/>
                                  <w:marBottom w:val="0"/>
                                  <w:divBdr>
                                    <w:top w:val="none" w:sz="0" w:space="0" w:color="auto"/>
                                    <w:left w:val="none" w:sz="0" w:space="0" w:color="auto"/>
                                    <w:bottom w:val="none" w:sz="0" w:space="0" w:color="auto"/>
                                    <w:right w:val="none" w:sz="0" w:space="0" w:color="auto"/>
                                  </w:divBdr>
                                  <w:divsChild>
                                    <w:div w:id="1076130736">
                                      <w:marLeft w:val="0"/>
                                      <w:marRight w:val="0"/>
                                      <w:marTop w:val="0"/>
                                      <w:marBottom w:val="0"/>
                                      <w:divBdr>
                                        <w:top w:val="none" w:sz="0" w:space="0" w:color="auto"/>
                                        <w:left w:val="none" w:sz="0" w:space="0" w:color="auto"/>
                                        <w:bottom w:val="none" w:sz="0" w:space="0" w:color="auto"/>
                                        <w:right w:val="none" w:sz="0" w:space="0" w:color="auto"/>
                                      </w:divBdr>
                                      <w:divsChild>
                                        <w:div w:id="1676227519">
                                          <w:marLeft w:val="0"/>
                                          <w:marRight w:val="0"/>
                                          <w:marTop w:val="0"/>
                                          <w:marBottom w:val="0"/>
                                          <w:divBdr>
                                            <w:top w:val="none" w:sz="0" w:space="0" w:color="auto"/>
                                            <w:left w:val="none" w:sz="0" w:space="0" w:color="auto"/>
                                            <w:bottom w:val="none" w:sz="0" w:space="0" w:color="auto"/>
                                            <w:right w:val="none" w:sz="0" w:space="0" w:color="auto"/>
                                          </w:divBdr>
                                          <w:divsChild>
                                            <w:div w:id="18091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781646">
      <w:bodyDiv w:val="1"/>
      <w:marLeft w:val="0"/>
      <w:marRight w:val="0"/>
      <w:marTop w:val="0"/>
      <w:marBottom w:val="0"/>
      <w:divBdr>
        <w:top w:val="none" w:sz="0" w:space="0" w:color="auto"/>
        <w:left w:val="none" w:sz="0" w:space="0" w:color="auto"/>
        <w:bottom w:val="none" w:sz="0" w:space="0" w:color="auto"/>
        <w:right w:val="none" w:sz="0" w:space="0" w:color="auto"/>
      </w:divBdr>
      <w:divsChild>
        <w:div w:id="1210453805">
          <w:marLeft w:val="0"/>
          <w:marRight w:val="0"/>
          <w:marTop w:val="0"/>
          <w:marBottom w:val="0"/>
          <w:divBdr>
            <w:top w:val="single" w:sz="2" w:space="12" w:color="auto"/>
            <w:left w:val="single" w:sz="2" w:space="12" w:color="auto"/>
            <w:bottom w:val="single" w:sz="2" w:space="0" w:color="auto"/>
            <w:right w:val="single" w:sz="2" w:space="0" w:color="auto"/>
          </w:divBdr>
          <w:divsChild>
            <w:div w:id="654771332">
              <w:marLeft w:val="0"/>
              <w:marRight w:val="0"/>
              <w:marTop w:val="0"/>
              <w:marBottom w:val="0"/>
              <w:divBdr>
                <w:top w:val="none" w:sz="0" w:space="0" w:color="auto"/>
                <w:left w:val="none" w:sz="0" w:space="0" w:color="auto"/>
                <w:bottom w:val="none" w:sz="0" w:space="0" w:color="auto"/>
                <w:right w:val="none" w:sz="0" w:space="0" w:color="auto"/>
              </w:divBdr>
              <w:divsChild>
                <w:div w:id="2116099775">
                  <w:marLeft w:val="0"/>
                  <w:marRight w:val="0"/>
                  <w:marTop w:val="0"/>
                  <w:marBottom w:val="0"/>
                  <w:divBdr>
                    <w:top w:val="single" w:sz="2" w:space="0" w:color="auto"/>
                    <w:left w:val="single" w:sz="2" w:space="0" w:color="auto"/>
                    <w:bottom w:val="single" w:sz="2" w:space="0" w:color="auto"/>
                    <w:right w:val="single" w:sz="2" w:space="0" w:color="auto"/>
                  </w:divBdr>
                  <w:divsChild>
                    <w:div w:id="6815175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2215932">
      <w:bodyDiv w:val="1"/>
      <w:marLeft w:val="0"/>
      <w:marRight w:val="0"/>
      <w:marTop w:val="0"/>
      <w:marBottom w:val="0"/>
      <w:divBdr>
        <w:top w:val="none" w:sz="0" w:space="0" w:color="auto"/>
        <w:left w:val="none" w:sz="0" w:space="0" w:color="auto"/>
        <w:bottom w:val="none" w:sz="0" w:space="0" w:color="auto"/>
        <w:right w:val="none" w:sz="0" w:space="0" w:color="auto"/>
      </w:divBdr>
      <w:divsChild>
        <w:div w:id="1824352397">
          <w:marLeft w:val="0"/>
          <w:marRight w:val="0"/>
          <w:marTop w:val="0"/>
          <w:marBottom w:val="0"/>
          <w:divBdr>
            <w:top w:val="single" w:sz="2" w:space="0" w:color="auto"/>
            <w:left w:val="single" w:sz="2" w:space="0" w:color="auto"/>
            <w:bottom w:val="single" w:sz="2" w:space="0" w:color="auto"/>
            <w:right w:val="single" w:sz="2" w:space="0" w:color="auto"/>
          </w:divBdr>
          <w:divsChild>
            <w:div w:id="1384476592">
              <w:marLeft w:val="0"/>
              <w:marRight w:val="0"/>
              <w:marTop w:val="0"/>
              <w:marBottom w:val="0"/>
              <w:divBdr>
                <w:top w:val="single" w:sz="2" w:space="0" w:color="auto"/>
                <w:left w:val="single" w:sz="2" w:space="0" w:color="auto"/>
                <w:bottom w:val="single" w:sz="2" w:space="0" w:color="auto"/>
                <w:right w:val="single" w:sz="2" w:space="0" w:color="auto"/>
              </w:divBdr>
              <w:divsChild>
                <w:div w:id="1774863200">
                  <w:marLeft w:val="0"/>
                  <w:marRight w:val="0"/>
                  <w:marTop w:val="0"/>
                  <w:marBottom w:val="0"/>
                  <w:divBdr>
                    <w:top w:val="single" w:sz="2" w:space="0" w:color="auto"/>
                    <w:left w:val="single" w:sz="2" w:space="0" w:color="auto"/>
                    <w:bottom w:val="single" w:sz="2" w:space="0" w:color="auto"/>
                    <w:right w:val="single" w:sz="2" w:space="0" w:color="auto"/>
                  </w:divBdr>
                  <w:divsChild>
                    <w:div w:id="20707605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8453479">
      <w:bodyDiv w:val="1"/>
      <w:marLeft w:val="0"/>
      <w:marRight w:val="0"/>
      <w:marTop w:val="0"/>
      <w:marBottom w:val="0"/>
      <w:divBdr>
        <w:top w:val="none" w:sz="0" w:space="0" w:color="auto"/>
        <w:left w:val="none" w:sz="0" w:space="0" w:color="auto"/>
        <w:bottom w:val="none" w:sz="0" w:space="0" w:color="auto"/>
        <w:right w:val="none" w:sz="0" w:space="0" w:color="auto"/>
      </w:divBdr>
      <w:divsChild>
        <w:div w:id="1584683735">
          <w:marLeft w:val="0"/>
          <w:marRight w:val="0"/>
          <w:marTop w:val="0"/>
          <w:marBottom w:val="0"/>
          <w:divBdr>
            <w:top w:val="single" w:sz="2" w:space="0" w:color="auto"/>
            <w:left w:val="single" w:sz="2" w:space="0" w:color="auto"/>
            <w:bottom w:val="single" w:sz="2" w:space="0" w:color="auto"/>
            <w:right w:val="single" w:sz="2" w:space="0" w:color="auto"/>
          </w:divBdr>
        </w:div>
        <w:div w:id="2122021998">
          <w:marLeft w:val="0"/>
          <w:marRight w:val="0"/>
          <w:marTop w:val="0"/>
          <w:marBottom w:val="0"/>
          <w:divBdr>
            <w:top w:val="single" w:sz="2" w:space="0" w:color="auto"/>
            <w:left w:val="single" w:sz="2" w:space="0" w:color="auto"/>
            <w:bottom w:val="single" w:sz="2" w:space="0" w:color="auto"/>
            <w:right w:val="single" w:sz="2" w:space="0" w:color="auto"/>
          </w:divBdr>
        </w:div>
      </w:divsChild>
    </w:div>
    <w:div w:id="816534267">
      <w:bodyDiv w:val="1"/>
      <w:marLeft w:val="0"/>
      <w:marRight w:val="0"/>
      <w:marTop w:val="0"/>
      <w:marBottom w:val="0"/>
      <w:divBdr>
        <w:top w:val="none" w:sz="0" w:space="0" w:color="auto"/>
        <w:left w:val="none" w:sz="0" w:space="0" w:color="auto"/>
        <w:bottom w:val="none" w:sz="0" w:space="0" w:color="auto"/>
        <w:right w:val="none" w:sz="0" w:space="0" w:color="auto"/>
      </w:divBdr>
      <w:divsChild>
        <w:div w:id="1334183437">
          <w:marLeft w:val="446"/>
          <w:marRight w:val="0"/>
          <w:marTop w:val="240"/>
          <w:marBottom w:val="120"/>
          <w:divBdr>
            <w:top w:val="none" w:sz="0" w:space="0" w:color="auto"/>
            <w:left w:val="none" w:sz="0" w:space="0" w:color="auto"/>
            <w:bottom w:val="none" w:sz="0" w:space="0" w:color="auto"/>
            <w:right w:val="none" w:sz="0" w:space="0" w:color="auto"/>
          </w:divBdr>
        </w:div>
      </w:divsChild>
    </w:div>
    <w:div w:id="821627070">
      <w:bodyDiv w:val="1"/>
      <w:marLeft w:val="0"/>
      <w:marRight w:val="0"/>
      <w:marTop w:val="0"/>
      <w:marBottom w:val="0"/>
      <w:divBdr>
        <w:top w:val="none" w:sz="0" w:space="0" w:color="auto"/>
        <w:left w:val="none" w:sz="0" w:space="0" w:color="auto"/>
        <w:bottom w:val="none" w:sz="0" w:space="0" w:color="auto"/>
        <w:right w:val="none" w:sz="0" w:space="0" w:color="auto"/>
      </w:divBdr>
      <w:divsChild>
        <w:div w:id="1927299471">
          <w:marLeft w:val="446"/>
          <w:marRight w:val="0"/>
          <w:marTop w:val="240"/>
          <w:marBottom w:val="120"/>
          <w:divBdr>
            <w:top w:val="none" w:sz="0" w:space="0" w:color="auto"/>
            <w:left w:val="none" w:sz="0" w:space="0" w:color="auto"/>
            <w:bottom w:val="none" w:sz="0" w:space="0" w:color="auto"/>
            <w:right w:val="none" w:sz="0" w:space="0" w:color="auto"/>
          </w:divBdr>
        </w:div>
      </w:divsChild>
    </w:div>
    <w:div w:id="831599087">
      <w:bodyDiv w:val="1"/>
      <w:marLeft w:val="0"/>
      <w:marRight w:val="0"/>
      <w:marTop w:val="0"/>
      <w:marBottom w:val="0"/>
      <w:divBdr>
        <w:top w:val="none" w:sz="0" w:space="0" w:color="auto"/>
        <w:left w:val="none" w:sz="0" w:space="0" w:color="auto"/>
        <w:bottom w:val="none" w:sz="0" w:space="0" w:color="auto"/>
        <w:right w:val="none" w:sz="0" w:space="0" w:color="auto"/>
      </w:divBdr>
      <w:divsChild>
        <w:div w:id="622807814">
          <w:marLeft w:val="0"/>
          <w:marRight w:val="0"/>
          <w:marTop w:val="0"/>
          <w:marBottom w:val="0"/>
          <w:divBdr>
            <w:top w:val="single" w:sz="2" w:space="0" w:color="auto"/>
            <w:left w:val="single" w:sz="2" w:space="0" w:color="auto"/>
            <w:bottom w:val="single" w:sz="2" w:space="0" w:color="auto"/>
            <w:right w:val="single" w:sz="2" w:space="0" w:color="auto"/>
          </w:divBdr>
        </w:div>
      </w:divsChild>
    </w:div>
    <w:div w:id="833649133">
      <w:bodyDiv w:val="1"/>
      <w:marLeft w:val="0"/>
      <w:marRight w:val="0"/>
      <w:marTop w:val="0"/>
      <w:marBottom w:val="0"/>
      <w:divBdr>
        <w:top w:val="none" w:sz="0" w:space="0" w:color="auto"/>
        <w:left w:val="none" w:sz="0" w:space="0" w:color="auto"/>
        <w:bottom w:val="none" w:sz="0" w:space="0" w:color="auto"/>
        <w:right w:val="none" w:sz="0" w:space="0" w:color="auto"/>
      </w:divBdr>
      <w:divsChild>
        <w:div w:id="668944698">
          <w:marLeft w:val="0"/>
          <w:marRight w:val="0"/>
          <w:marTop w:val="0"/>
          <w:marBottom w:val="0"/>
          <w:divBdr>
            <w:top w:val="single" w:sz="2" w:space="0" w:color="auto"/>
            <w:left w:val="single" w:sz="2" w:space="0" w:color="auto"/>
            <w:bottom w:val="single" w:sz="2" w:space="0" w:color="auto"/>
            <w:right w:val="single" w:sz="2" w:space="0" w:color="auto"/>
          </w:divBdr>
        </w:div>
        <w:div w:id="1452632816">
          <w:marLeft w:val="0"/>
          <w:marRight w:val="0"/>
          <w:marTop w:val="0"/>
          <w:marBottom w:val="0"/>
          <w:divBdr>
            <w:top w:val="single" w:sz="2" w:space="0" w:color="auto"/>
            <w:left w:val="single" w:sz="2" w:space="0" w:color="auto"/>
            <w:bottom w:val="single" w:sz="2" w:space="0" w:color="auto"/>
            <w:right w:val="single" w:sz="2" w:space="0" w:color="auto"/>
          </w:divBdr>
        </w:div>
      </w:divsChild>
    </w:div>
    <w:div w:id="844825500">
      <w:bodyDiv w:val="1"/>
      <w:marLeft w:val="0"/>
      <w:marRight w:val="0"/>
      <w:marTop w:val="0"/>
      <w:marBottom w:val="0"/>
      <w:divBdr>
        <w:top w:val="none" w:sz="0" w:space="0" w:color="auto"/>
        <w:left w:val="none" w:sz="0" w:space="0" w:color="auto"/>
        <w:bottom w:val="none" w:sz="0" w:space="0" w:color="auto"/>
        <w:right w:val="none" w:sz="0" w:space="0" w:color="auto"/>
      </w:divBdr>
    </w:div>
    <w:div w:id="872958342">
      <w:bodyDiv w:val="1"/>
      <w:marLeft w:val="0"/>
      <w:marRight w:val="0"/>
      <w:marTop w:val="0"/>
      <w:marBottom w:val="0"/>
      <w:divBdr>
        <w:top w:val="none" w:sz="0" w:space="0" w:color="auto"/>
        <w:left w:val="none" w:sz="0" w:space="0" w:color="auto"/>
        <w:bottom w:val="none" w:sz="0" w:space="0" w:color="auto"/>
        <w:right w:val="none" w:sz="0" w:space="0" w:color="auto"/>
      </w:divBdr>
    </w:div>
    <w:div w:id="890506368">
      <w:bodyDiv w:val="1"/>
      <w:marLeft w:val="0"/>
      <w:marRight w:val="0"/>
      <w:marTop w:val="0"/>
      <w:marBottom w:val="0"/>
      <w:divBdr>
        <w:top w:val="none" w:sz="0" w:space="0" w:color="auto"/>
        <w:left w:val="none" w:sz="0" w:space="0" w:color="auto"/>
        <w:bottom w:val="none" w:sz="0" w:space="0" w:color="auto"/>
        <w:right w:val="none" w:sz="0" w:space="0" w:color="auto"/>
      </w:divBdr>
    </w:div>
    <w:div w:id="906187317">
      <w:bodyDiv w:val="1"/>
      <w:marLeft w:val="0"/>
      <w:marRight w:val="0"/>
      <w:marTop w:val="0"/>
      <w:marBottom w:val="0"/>
      <w:divBdr>
        <w:top w:val="none" w:sz="0" w:space="0" w:color="auto"/>
        <w:left w:val="none" w:sz="0" w:space="0" w:color="auto"/>
        <w:bottom w:val="none" w:sz="0" w:space="0" w:color="auto"/>
        <w:right w:val="none" w:sz="0" w:space="0" w:color="auto"/>
      </w:divBdr>
      <w:divsChild>
        <w:div w:id="1983995440">
          <w:marLeft w:val="0"/>
          <w:marRight w:val="0"/>
          <w:marTop w:val="0"/>
          <w:marBottom w:val="0"/>
          <w:divBdr>
            <w:top w:val="single" w:sz="2" w:space="0" w:color="auto"/>
            <w:left w:val="single" w:sz="2" w:space="0" w:color="auto"/>
            <w:bottom w:val="single" w:sz="2" w:space="0" w:color="auto"/>
            <w:right w:val="single" w:sz="2" w:space="0" w:color="auto"/>
          </w:divBdr>
        </w:div>
        <w:div w:id="2097893653">
          <w:marLeft w:val="0"/>
          <w:marRight w:val="0"/>
          <w:marTop w:val="0"/>
          <w:marBottom w:val="0"/>
          <w:divBdr>
            <w:top w:val="single" w:sz="2" w:space="0" w:color="auto"/>
            <w:left w:val="single" w:sz="2" w:space="0" w:color="auto"/>
            <w:bottom w:val="single" w:sz="2" w:space="0" w:color="auto"/>
            <w:right w:val="single" w:sz="2" w:space="0" w:color="auto"/>
          </w:divBdr>
        </w:div>
      </w:divsChild>
    </w:div>
    <w:div w:id="915167665">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20409224">
      <w:bodyDiv w:val="1"/>
      <w:marLeft w:val="0"/>
      <w:marRight w:val="0"/>
      <w:marTop w:val="0"/>
      <w:marBottom w:val="0"/>
      <w:divBdr>
        <w:top w:val="none" w:sz="0" w:space="0" w:color="auto"/>
        <w:left w:val="none" w:sz="0" w:space="0" w:color="auto"/>
        <w:bottom w:val="none" w:sz="0" w:space="0" w:color="auto"/>
        <w:right w:val="none" w:sz="0" w:space="0" w:color="auto"/>
      </w:divBdr>
    </w:div>
    <w:div w:id="941650815">
      <w:bodyDiv w:val="1"/>
      <w:marLeft w:val="0"/>
      <w:marRight w:val="0"/>
      <w:marTop w:val="0"/>
      <w:marBottom w:val="0"/>
      <w:divBdr>
        <w:top w:val="none" w:sz="0" w:space="0" w:color="auto"/>
        <w:left w:val="none" w:sz="0" w:space="0" w:color="auto"/>
        <w:bottom w:val="none" w:sz="0" w:space="0" w:color="auto"/>
        <w:right w:val="none" w:sz="0" w:space="0" w:color="auto"/>
      </w:divBdr>
      <w:divsChild>
        <w:div w:id="1718553624">
          <w:marLeft w:val="0"/>
          <w:marRight w:val="0"/>
          <w:marTop w:val="0"/>
          <w:marBottom w:val="0"/>
          <w:divBdr>
            <w:top w:val="single" w:sz="2" w:space="0" w:color="auto"/>
            <w:left w:val="single" w:sz="2" w:space="0" w:color="auto"/>
            <w:bottom w:val="single" w:sz="2" w:space="0" w:color="auto"/>
            <w:right w:val="single" w:sz="2" w:space="0" w:color="auto"/>
          </w:divBdr>
          <w:divsChild>
            <w:div w:id="735979549">
              <w:marLeft w:val="0"/>
              <w:marRight w:val="0"/>
              <w:marTop w:val="0"/>
              <w:marBottom w:val="0"/>
              <w:divBdr>
                <w:top w:val="single" w:sz="2" w:space="0" w:color="auto"/>
                <w:left w:val="single" w:sz="2" w:space="0" w:color="auto"/>
                <w:bottom w:val="single" w:sz="2" w:space="0" w:color="auto"/>
                <w:right w:val="single" w:sz="2" w:space="0" w:color="auto"/>
              </w:divBdr>
              <w:divsChild>
                <w:div w:id="1456556809">
                  <w:marLeft w:val="0"/>
                  <w:marRight w:val="0"/>
                  <w:marTop w:val="0"/>
                  <w:marBottom w:val="0"/>
                  <w:divBdr>
                    <w:top w:val="single" w:sz="2" w:space="0" w:color="auto"/>
                    <w:left w:val="single" w:sz="2" w:space="0" w:color="auto"/>
                    <w:bottom w:val="single" w:sz="2" w:space="0" w:color="auto"/>
                    <w:right w:val="single" w:sz="2" w:space="0" w:color="auto"/>
                  </w:divBdr>
                  <w:divsChild>
                    <w:div w:id="1230967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50165564">
      <w:bodyDiv w:val="1"/>
      <w:marLeft w:val="0"/>
      <w:marRight w:val="0"/>
      <w:marTop w:val="0"/>
      <w:marBottom w:val="0"/>
      <w:divBdr>
        <w:top w:val="none" w:sz="0" w:space="0" w:color="auto"/>
        <w:left w:val="none" w:sz="0" w:space="0" w:color="auto"/>
        <w:bottom w:val="none" w:sz="0" w:space="0" w:color="auto"/>
        <w:right w:val="none" w:sz="0" w:space="0" w:color="auto"/>
      </w:divBdr>
    </w:div>
    <w:div w:id="950284059">
      <w:bodyDiv w:val="1"/>
      <w:marLeft w:val="0"/>
      <w:marRight w:val="0"/>
      <w:marTop w:val="0"/>
      <w:marBottom w:val="0"/>
      <w:divBdr>
        <w:top w:val="none" w:sz="0" w:space="0" w:color="auto"/>
        <w:left w:val="none" w:sz="0" w:space="0" w:color="auto"/>
        <w:bottom w:val="none" w:sz="0" w:space="0" w:color="auto"/>
        <w:right w:val="none" w:sz="0" w:space="0" w:color="auto"/>
      </w:divBdr>
      <w:divsChild>
        <w:div w:id="31227798">
          <w:marLeft w:val="0"/>
          <w:marRight w:val="0"/>
          <w:marTop w:val="0"/>
          <w:marBottom w:val="0"/>
          <w:divBdr>
            <w:top w:val="none" w:sz="0" w:space="0" w:color="auto"/>
            <w:left w:val="none" w:sz="0" w:space="0" w:color="auto"/>
            <w:bottom w:val="none" w:sz="0" w:space="0" w:color="auto"/>
            <w:right w:val="none" w:sz="0" w:space="0" w:color="auto"/>
          </w:divBdr>
        </w:div>
        <w:div w:id="66273251">
          <w:marLeft w:val="0"/>
          <w:marRight w:val="0"/>
          <w:marTop w:val="0"/>
          <w:marBottom w:val="0"/>
          <w:divBdr>
            <w:top w:val="none" w:sz="0" w:space="0" w:color="auto"/>
            <w:left w:val="none" w:sz="0" w:space="0" w:color="auto"/>
            <w:bottom w:val="none" w:sz="0" w:space="0" w:color="auto"/>
            <w:right w:val="none" w:sz="0" w:space="0" w:color="auto"/>
          </w:divBdr>
        </w:div>
        <w:div w:id="1073620439">
          <w:marLeft w:val="0"/>
          <w:marRight w:val="0"/>
          <w:marTop w:val="0"/>
          <w:marBottom w:val="0"/>
          <w:divBdr>
            <w:top w:val="none" w:sz="0" w:space="0" w:color="auto"/>
            <w:left w:val="none" w:sz="0" w:space="0" w:color="auto"/>
            <w:bottom w:val="none" w:sz="0" w:space="0" w:color="auto"/>
            <w:right w:val="none" w:sz="0" w:space="0" w:color="auto"/>
          </w:divBdr>
        </w:div>
        <w:div w:id="1168402449">
          <w:marLeft w:val="0"/>
          <w:marRight w:val="0"/>
          <w:marTop w:val="0"/>
          <w:marBottom w:val="0"/>
          <w:divBdr>
            <w:top w:val="none" w:sz="0" w:space="0" w:color="auto"/>
            <w:left w:val="none" w:sz="0" w:space="0" w:color="auto"/>
            <w:bottom w:val="none" w:sz="0" w:space="0" w:color="auto"/>
            <w:right w:val="none" w:sz="0" w:space="0" w:color="auto"/>
          </w:divBdr>
        </w:div>
        <w:div w:id="1558281937">
          <w:marLeft w:val="0"/>
          <w:marRight w:val="0"/>
          <w:marTop w:val="0"/>
          <w:marBottom w:val="0"/>
          <w:divBdr>
            <w:top w:val="none" w:sz="0" w:space="0" w:color="auto"/>
            <w:left w:val="none" w:sz="0" w:space="0" w:color="auto"/>
            <w:bottom w:val="none" w:sz="0" w:space="0" w:color="auto"/>
            <w:right w:val="none" w:sz="0" w:space="0" w:color="auto"/>
          </w:divBdr>
        </w:div>
        <w:div w:id="1882788404">
          <w:marLeft w:val="0"/>
          <w:marRight w:val="0"/>
          <w:marTop w:val="0"/>
          <w:marBottom w:val="0"/>
          <w:divBdr>
            <w:top w:val="none" w:sz="0" w:space="0" w:color="auto"/>
            <w:left w:val="none" w:sz="0" w:space="0" w:color="auto"/>
            <w:bottom w:val="none" w:sz="0" w:space="0" w:color="auto"/>
            <w:right w:val="none" w:sz="0" w:space="0" w:color="auto"/>
          </w:divBdr>
        </w:div>
      </w:divsChild>
    </w:div>
    <w:div w:id="955869142">
      <w:bodyDiv w:val="1"/>
      <w:marLeft w:val="0"/>
      <w:marRight w:val="0"/>
      <w:marTop w:val="0"/>
      <w:marBottom w:val="0"/>
      <w:divBdr>
        <w:top w:val="none" w:sz="0" w:space="0" w:color="auto"/>
        <w:left w:val="none" w:sz="0" w:space="0" w:color="auto"/>
        <w:bottom w:val="none" w:sz="0" w:space="0" w:color="auto"/>
        <w:right w:val="none" w:sz="0" w:space="0" w:color="auto"/>
      </w:divBdr>
      <w:divsChild>
        <w:div w:id="1148088069">
          <w:marLeft w:val="0"/>
          <w:marRight w:val="0"/>
          <w:marTop w:val="0"/>
          <w:marBottom w:val="0"/>
          <w:divBdr>
            <w:top w:val="single" w:sz="2" w:space="0" w:color="auto"/>
            <w:left w:val="single" w:sz="2" w:space="0" w:color="auto"/>
            <w:bottom w:val="single" w:sz="2" w:space="0" w:color="auto"/>
            <w:right w:val="single" w:sz="2" w:space="0" w:color="auto"/>
          </w:divBdr>
        </w:div>
        <w:div w:id="1174418997">
          <w:marLeft w:val="0"/>
          <w:marRight w:val="0"/>
          <w:marTop w:val="0"/>
          <w:marBottom w:val="0"/>
          <w:divBdr>
            <w:top w:val="single" w:sz="2" w:space="0" w:color="auto"/>
            <w:left w:val="single" w:sz="2" w:space="0" w:color="auto"/>
            <w:bottom w:val="single" w:sz="2" w:space="0" w:color="auto"/>
            <w:right w:val="single" w:sz="2" w:space="0" w:color="auto"/>
          </w:divBdr>
        </w:div>
      </w:divsChild>
    </w:div>
    <w:div w:id="962688836">
      <w:bodyDiv w:val="1"/>
      <w:marLeft w:val="0"/>
      <w:marRight w:val="0"/>
      <w:marTop w:val="0"/>
      <w:marBottom w:val="0"/>
      <w:divBdr>
        <w:top w:val="none" w:sz="0" w:space="0" w:color="auto"/>
        <w:left w:val="none" w:sz="0" w:space="0" w:color="auto"/>
        <w:bottom w:val="none" w:sz="0" w:space="0" w:color="auto"/>
        <w:right w:val="none" w:sz="0" w:space="0" w:color="auto"/>
      </w:divBdr>
    </w:div>
    <w:div w:id="971666826">
      <w:bodyDiv w:val="1"/>
      <w:marLeft w:val="0"/>
      <w:marRight w:val="0"/>
      <w:marTop w:val="0"/>
      <w:marBottom w:val="0"/>
      <w:divBdr>
        <w:top w:val="none" w:sz="0" w:space="0" w:color="auto"/>
        <w:left w:val="none" w:sz="0" w:space="0" w:color="auto"/>
        <w:bottom w:val="none" w:sz="0" w:space="0" w:color="auto"/>
        <w:right w:val="none" w:sz="0" w:space="0" w:color="auto"/>
      </w:divBdr>
    </w:div>
    <w:div w:id="1018504635">
      <w:bodyDiv w:val="1"/>
      <w:marLeft w:val="0"/>
      <w:marRight w:val="0"/>
      <w:marTop w:val="0"/>
      <w:marBottom w:val="0"/>
      <w:divBdr>
        <w:top w:val="none" w:sz="0" w:space="0" w:color="auto"/>
        <w:left w:val="none" w:sz="0" w:space="0" w:color="auto"/>
        <w:bottom w:val="none" w:sz="0" w:space="0" w:color="auto"/>
        <w:right w:val="none" w:sz="0" w:space="0" w:color="auto"/>
      </w:divBdr>
    </w:div>
    <w:div w:id="1022711324">
      <w:bodyDiv w:val="1"/>
      <w:marLeft w:val="0"/>
      <w:marRight w:val="0"/>
      <w:marTop w:val="0"/>
      <w:marBottom w:val="0"/>
      <w:divBdr>
        <w:top w:val="none" w:sz="0" w:space="0" w:color="auto"/>
        <w:left w:val="none" w:sz="0" w:space="0" w:color="auto"/>
        <w:bottom w:val="none" w:sz="0" w:space="0" w:color="auto"/>
        <w:right w:val="none" w:sz="0" w:space="0" w:color="auto"/>
      </w:divBdr>
      <w:divsChild>
        <w:div w:id="800536925">
          <w:marLeft w:val="1498"/>
          <w:marRight w:val="0"/>
          <w:marTop w:val="0"/>
          <w:marBottom w:val="0"/>
          <w:divBdr>
            <w:top w:val="none" w:sz="0" w:space="0" w:color="auto"/>
            <w:left w:val="none" w:sz="0" w:space="0" w:color="auto"/>
            <w:bottom w:val="none" w:sz="0" w:space="0" w:color="auto"/>
            <w:right w:val="none" w:sz="0" w:space="0" w:color="auto"/>
          </w:divBdr>
        </w:div>
        <w:div w:id="1018698744">
          <w:marLeft w:val="1498"/>
          <w:marRight w:val="0"/>
          <w:marTop w:val="0"/>
          <w:marBottom w:val="0"/>
          <w:divBdr>
            <w:top w:val="none" w:sz="0" w:space="0" w:color="auto"/>
            <w:left w:val="none" w:sz="0" w:space="0" w:color="auto"/>
            <w:bottom w:val="none" w:sz="0" w:space="0" w:color="auto"/>
            <w:right w:val="none" w:sz="0" w:space="0" w:color="auto"/>
          </w:divBdr>
        </w:div>
        <w:div w:id="1798067240">
          <w:marLeft w:val="1498"/>
          <w:marRight w:val="0"/>
          <w:marTop w:val="0"/>
          <w:marBottom w:val="0"/>
          <w:divBdr>
            <w:top w:val="none" w:sz="0" w:space="0" w:color="auto"/>
            <w:left w:val="none" w:sz="0" w:space="0" w:color="auto"/>
            <w:bottom w:val="none" w:sz="0" w:space="0" w:color="auto"/>
            <w:right w:val="none" w:sz="0" w:space="0" w:color="auto"/>
          </w:divBdr>
        </w:div>
        <w:div w:id="2103988150">
          <w:marLeft w:val="1498"/>
          <w:marRight w:val="0"/>
          <w:marTop w:val="0"/>
          <w:marBottom w:val="0"/>
          <w:divBdr>
            <w:top w:val="none" w:sz="0" w:space="0" w:color="auto"/>
            <w:left w:val="none" w:sz="0" w:space="0" w:color="auto"/>
            <w:bottom w:val="none" w:sz="0" w:space="0" w:color="auto"/>
            <w:right w:val="none" w:sz="0" w:space="0" w:color="auto"/>
          </w:divBdr>
        </w:div>
      </w:divsChild>
    </w:div>
    <w:div w:id="1036394970">
      <w:bodyDiv w:val="1"/>
      <w:marLeft w:val="0"/>
      <w:marRight w:val="0"/>
      <w:marTop w:val="0"/>
      <w:marBottom w:val="0"/>
      <w:divBdr>
        <w:top w:val="none" w:sz="0" w:space="0" w:color="auto"/>
        <w:left w:val="none" w:sz="0" w:space="0" w:color="auto"/>
        <w:bottom w:val="none" w:sz="0" w:space="0" w:color="auto"/>
        <w:right w:val="none" w:sz="0" w:space="0" w:color="auto"/>
      </w:divBdr>
      <w:divsChild>
        <w:div w:id="1087380066">
          <w:marLeft w:val="446"/>
          <w:marRight w:val="0"/>
          <w:marTop w:val="240"/>
          <w:marBottom w:val="120"/>
          <w:divBdr>
            <w:top w:val="none" w:sz="0" w:space="0" w:color="auto"/>
            <w:left w:val="none" w:sz="0" w:space="0" w:color="auto"/>
            <w:bottom w:val="none" w:sz="0" w:space="0" w:color="auto"/>
            <w:right w:val="none" w:sz="0" w:space="0" w:color="auto"/>
          </w:divBdr>
        </w:div>
      </w:divsChild>
    </w:div>
    <w:div w:id="1039286353">
      <w:bodyDiv w:val="1"/>
      <w:marLeft w:val="0"/>
      <w:marRight w:val="0"/>
      <w:marTop w:val="0"/>
      <w:marBottom w:val="0"/>
      <w:divBdr>
        <w:top w:val="none" w:sz="0" w:space="0" w:color="auto"/>
        <w:left w:val="none" w:sz="0" w:space="0" w:color="auto"/>
        <w:bottom w:val="none" w:sz="0" w:space="0" w:color="auto"/>
        <w:right w:val="none" w:sz="0" w:space="0" w:color="auto"/>
      </w:divBdr>
    </w:div>
    <w:div w:id="1048528661">
      <w:bodyDiv w:val="1"/>
      <w:marLeft w:val="0"/>
      <w:marRight w:val="0"/>
      <w:marTop w:val="0"/>
      <w:marBottom w:val="0"/>
      <w:divBdr>
        <w:top w:val="none" w:sz="0" w:space="0" w:color="auto"/>
        <w:left w:val="none" w:sz="0" w:space="0" w:color="auto"/>
        <w:bottom w:val="none" w:sz="0" w:space="0" w:color="auto"/>
        <w:right w:val="none" w:sz="0" w:space="0" w:color="auto"/>
      </w:divBdr>
      <w:divsChild>
        <w:div w:id="716706408">
          <w:marLeft w:val="0"/>
          <w:marRight w:val="0"/>
          <w:marTop w:val="0"/>
          <w:marBottom w:val="0"/>
          <w:divBdr>
            <w:top w:val="single" w:sz="2" w:space="0" w:color="auto"/>
            <w:left w:val="single" w:sz="2" w:space="0" w:color="auto"/>
            <w:bottom w:val="single" w:sz="2" w:space="0" w:color="auto"/>
            <w:right w:val="single" w:sz="2" w:space="0" w:color="auto"/>
          </w:divBdr>
        </w:div>
        <w:div w:id="1190949467">
          <w:marLeft w:val="0"/>
          <w:marRight w:val="0"/>
          <w:marTop w:val="0"/>
          <w:marBottom w:val="0"/>
          <w:divBdr>
            <w:top w:val="single" w:sz="2" w:space="0" w:color="auto"/>
            <w:left w:val="single" w:sz="2" w:space="0" w:color="auto"/>
            <w:bottom w:val="single" w:sz="2" w:space="0" w:color="auto"/>
            <w:right w:val="single" w:sz="2" w:space="0" w:color="auto"/>
          </w:divBdr>
        </w:div>
      </w:divsChild>
    </w:div>
    <w:div w:id="1049453011">
      <w:bodyDiv w:val="1"/>
      <w:marLeft w:val="0"/>
      <w:marRight w:val="0"/>
      <w:marTop w:val="0"/>
      <w:marBottom w:val="0"/>
      <w:divBdr>
        <w:top w:val="none" w:sz="0" w:space="0" w:color="auto"/>
        <w:left w:val="none" w:sz="0" w:space="0" w:color="auto"/>
        <w:bottom w:val="none" w:sz="0" w:space="0" w:color="auto"/>
        <w:right w:val="none" w:sz="0" w:space="0" w:color="auto"/>
      </w:divBdr>
      <w:divsChild>
        <w:div w:id="952326105">
          <w:marLeft w:val="0"/>
          <w:marRight w:val="0"/>
          <w:marTop w:val="0"/>
          <w:marBottom w:val="0"/>
          <w:divBdr>
            <w:top w:val="single" w:sz="2" w:space="0" w:color="auto"/>
            <w:left w:val="single" w:sz="2" w:space="0" w:color="auto"/>
            <w:bottom w:val="single" w:sz="2" w:space="0" w:color="auto"/>
            <w:right w:val="single" w:sz="2" w:space="0" w:color="auto"/>
          </w:divBdr>
        </w:div>
      </w:divsChild>
    </w:div>
    <w:div w:id="1068110376">
      <w:bodyDiv w:val="1"/>
      <w:marLeft w:val="0"/>
      <w:marRight w:val="0"/>
      <w:marTop w:val="0"/>
      <w:marBottom w:val="0"/>
      <w:divBdr>
        <w:top w:val="none" w:sz="0" w:space="0" w:color="auto"/>
        <w:left w:val="none" w:sz="0" w:space="0" w:color="auto"/>
        <w:bottom w:val="none" w:sz="0" w:space="0" w:color="auto"/>
        <w:right w:val="none" w:sz="0" w:space="0" w:color="auto"/>
      </w:divBdr>
      <w:divsChild>
        <w:div w:id="209653833">
          <w:marLeft w:val="0"/>
          <w:marRight w:val="0"/>
          <w:marTop w:val="0"/>
          <w:marBottom w:val="0"/>
          <w:divBdr>
            <w:top w:val="single" w:sz="2" w:space="0" w:color="auto"/>
            <w:left w:val="single" w:sz="2" w:space="0" w:color="auto"/>
            <w:bottom w:val="single" w:sz="2" w:space="0" w:color="auto"/>
            <w:right w:val="single" w:sz="2" w:space="0" w:color="auto"/>
          </w:divBdr>
        </w:div>
      </w:divsChild>
    </w:div>
    <w:div w:id="1070276334">
      <w:bodyDiv w:val="1"/>
      <w:marLeft w:val="0"/>
      <w:marRight w:val="0"/>
      <w:marTop w:val="0"/>
      <w:marBottom w:val="0"/>
      <w:divBdr>
        <w:top w:val="none" w:sz="0" w:space="0" w:color="auto"/>
        <w:left w:val="none" w:sz="0" w:space="0" w:color="auto"/>
        <w:bottom w:val="none" w:sz="0" w:space="0" w:color="auto"/>
        <w:right w:val="none" w:sz="0" w:space="0" w:color="auto"/>
      </w:divBdr>
    </w:div>
    <w:div w:id="1087925323">
      <w:bodyDiv w:val="1"/>
      <w:marLeft w:val="0"/>
      <w:marRight w:val="0"/>
      <w:marTop w:val="0"/>
      <w:marBottom w:val="0"/>
      <w:divBdr>
        <w:top w:val="none" w:sz="0" w:space="0" w:color="auto"/>
        <w:left w:val="none" w:sz="0" w:space="0" w:color="auto"/>
        <w:bottom w:val="none" w:sz="0" w:space="0" w:color="auto"/>
        <w:right w:val="none" w:sz="0" w:space="0" w:color="auto"/>
      </w:divBdr>
    </w:div>
    <w:div w:id="1111440929">
      <w:bodyDiv w:val="1"/>
      <w:marLeft w:val="0"/>
      <w:marRight w:val="0"/>
      <w:marTop w:val="0"/>
      <w:marBottom w:val="0"/>
      <w:divBdr>
        <w:top w:val="none" w:sz="0" w:space="0" w:color="auto"/>
        <w:left w:val="none" w:sz="0" w:space="0" w:color="auto"/>
        <w:bottom w:val="none" w:sz="0" w:space="0" w:color="auto"/>
        <w:right w:val="none" w:sz="0" w:space="0" w:color="auto"/>
      </w:divBdr>
    </w:div>
    <w:div w:id="1118599334">
      <w:bodyDiv w:val="1"/>
      <w:marLeft w:val="0"/>
      <w:marRight w:val="0"/>
      <w:marTop w:val="0"/>
      <w:marBottom w:val="0"/>
      <w:divBdr>
        <w:top w:val="none" w:sz="0" w:space="0" w:color="auto"/>
        <w:left w:val="none" w:sz="0" w:space="0" w:color="auto"/>
        <w:bottom w:val="none" w:sz="0" w:space="0" w:color="auto"/>
        <w:right w:val="none" w:sz="0" w:space="0" w:color="auto"/>
      </w:divBdr>
    </w:div>
    <w:div w:id="1122186584">
      <w:bodyDiv w:val="1"/>
      <w:marLeft w:val="0"/>
      <w:marRight w:val="0"/>
      <w:marTop w:val="0"/>
      <w:marBottom w:val="0"/>
      <w:divBdr>
        <w:top w:val="none" w:sz="0" w:space="0" w:color="auto"/>
        <w:left w:val="none" w:sz="0" w:space="0" w:color="auto"/>
        <w:bottom w:val="none" w:sz="0" w:space="0" w:color="auto"/>
        <w:right w:val="none" w:sz="0" w:space="0" w:color="auto"/>
      </w:divBdr>
      <w:divsChild>
        <w:div w:id="1630013943">
          <w:marLeft w:val="446"/>
          <w:marRight w:val="0"/>
          <w:marTop w:val="240"/>
          <w:marBottom w:val="120"/>
          <w:divBdr>
            <w:top w:val="none" w:sz="0" w:space="0" w:color="auto"/>
            <w:left w:val="none" w:sz="0" w:space="0" w:color="auto"/>
            <w:bottom w:val="none" w:sz="0" w:space="0" w:color="auto"/>
            <w:right w:val="none" w:sz="0" w:space="0" w:color="auto"/>
          </w:divBdr>
        </w:div>
      </w:divsChild>
    </w:div>
    <w:div w:id="1143935022">
      <w:bodyDiv w:val="1"/>
      <w:marLeft w:val="0"/>
      <w:marRight w:val="0"/>
      <w:marTop w:val="0"/>
      <w:marBottom w:val="0"/>
      <w:divBdr>
        <w:top w:val="none" w:sz="0" w:space="0" w:color="auto"/>
        <w:left w:val="none" w:sz="0" w:space="0" w:color="auto"/>
        <w:bottom w:val="none" w:sz="0" w:space="0" w:color="auto"/>
        <w:right w:val="none" w:sz="0" w:space="0" w:color="auto"/>
      </w:divBdr>
      <w:divsChild>
        <w:div w:id="1260062769">
          <w:marLeft w:val="0"/>
          <w:marRight w:val="0"/>
          <w:marTop w:val="0"/>
          <w:marBottom w:val="0"/>
          <w:divBdr>
            <w:top w:val="single" w:sz="2" w:space="0" w:color="auto"/>
            <w:left w:val="single" w:sz="2" w:space="0" w:color="auto"/>
            <w:bottom w:val="single" w:sz="2" w:space="0" w:color="auto"/>
            <w:right w:val="single" w:sz="2" w:space="0" w:color="auto"/>
          </w:divBdr>
        </w:div>
        <w:div w:id="1339456269">
          <w:marLeft w:val="0"/>
          <w:marRight w:val="0"/>
          <w:marTop w:val="0"/>
          <w:marBottom w:val="0"/>
          <w:divBdr>
            <w:top w:val="single" w:sz="2" w:space="0" w:color="auto"/>
            <w:left w:val="single" w:sz="2" w:space="0" w:color="auto"/>
            <w:bottom w:val="single" w:sz="2" w:space="0" w:color="auto"/>
            <w:right w:val="single" w:sz="2" w:space="0" w:color="auto"/>
          </w:divBdr>
        </w:div>
      </w:divsChild>
    </w:div>
    <w:div w:id="1145045383">
      <w:bodyDiv w:val="1"/>
      <w:marLeft w:val="0"/>
      <w:marRight w:val="0"/>
      <w:marTop w:val="0"/>
      <w:marBottom w:val="0"/>
      <w:divBdr>
        <w:top w:val="none" w:sz="0" w:space="0" w:color="auto"/>
        <w:left w:val="none" w:sz="0" w:space="0" w:color="auto"/>
        <w:bottom w:val="none" w:sz="0" w:space="0" w:color="auto"/>
        <w:right w:val="none" w:sz="0" w:space="0" w:color="auto"/>
      </w:divBdr>
      <w:divsChild>
        <w:div w:id="1276710654">
          <w:marLeft w:val="0"/>
          <w:marRight w:val="0"/>
          <w:marTop w:val="0"/>
          <w:marBottom w:val="0"/>
          <w:divBdr>
            <w:top w:val="single" w:sz="2" w:space="0" w:color="auto"/>
            <w:left w:val="single" w:sz="2" w:space="0" w:color="auto"/>
            <w:bottom w:val="single" w:sz="2" w:space="0" w:color="auto"/>
            <w:right w:val="single" w:sz="2" w:space="0" w:color="auto"/>
          </w:divBdr>
          <w:divsChild>
            <w:div w:id="300429541">
              <w:marLeft w:val="0"/>
              <w:marRight w:val="0"/>
              <w:marTop w:val="0"/>
              <w:marBottom w:val="0"/>
              <w:divBdr>
                <w:top w:val="single" w:sz="2" w:space="0" w:color="auto"/>
                <w:left w:val="single" w:sz="2" w:space="0" w:color="auto"/>
                <w:bottom w:val="single" w:sz="2" w:space="0" w:color="auto"/>
                <w:right w:val="single" w:sz="2" w:space="0" w:color="auto"/>
              </w:divBdr>
              <w:divsChild>
                <w:div w:id="1578786676">
                  <w:marLeft w:val="0"/>
                  <w:marRight w:val="0"/>
                  <w:marTop w:val="0"/>
                  <w:marBottom w:val="0"/>
                  <w:divBdr>
                    <w:top w:val="single" w:sz="2" w:space="0" w:color="auto"/>
                    <w:left w:val="single" w:sz="2" w:space="0" w:color="auto"/>
                    <w:bottom w:val="single" w:sz="2" w:space="0" w:color="auto"/>
                    <w:right w:val="single" w:sz="2" w:space="0" w:color="auto"/>
                  </w:divBdr>
                  <w:divsChild>
                    <w:div w:id="13900326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45586478">
      <w:bodyDiv w:val="1"/>
      <w:marLeft w:val="0"/>
      <w:marRight w:val="0"/>
      <w:marTop w:val="0"/>
      <w:marBottom w:val="0"/>
      <w:divBdr>
        <w:top w:val="none" w:sz="0" w:space="0" w:color="auto"/>
        <w:left w:val="none" w:sz="0" w:space="0" w:color="auto"/>
        <w:bottom w:val="none" w:sz="0" w:space="0" w:color="auto"/>
        <w:right w:val="none" w:sz="0" w:space="0" w:color="auto"/>
      </w:divBdr>
    </w:div>
    <w:div w:id="1149520014">
      <w:bodyDiv w:val="1"/>
      <w:marLeft w:val="0"/>
      <w:marRight w:val="0"/>
      <w:marTop w:val="0"/>
      <w:marBottom w:val="0"/>
      <w:divBdr>
        <w:top w:val="none" w:sz="0" w:space="0" w:color="auto"/>
        <w:left w:val="none" w:sz="0" w:space="0" w:color="auto"/>
        <w:bottom w:val="none" w:sz="0" w:space="0" w:color="auto"/>
        <w:right w:val="none" w:sz="0" w:space="0" w:color="auto"/>
      </w:divBdr>
      <w:divsChild>
        <w:div w:id="433869273">
          <w:marLeft w:val="0"/>
          <w:marRight w:val="0"/>
          <w:marTop w:val="0"/>
          <w:marBottom w:val="0"/>
          <w:divBdr>
            <w:top w:val="single" w:sz="2" w:space="0" w:color="auto"/>
            <w:left w:val="single" w:sz="2" w:space="0" w:color="auto"/>
            <w:bottom w:val="single" w:sz="2" w:space="0" w:color="auto"/>
            <w:right w:val="single" w:sz="2" w:space="0" w:color="auto"/>
          </w:divBdr>
          <w:divsChild>
            <w:div w:id="889461616">
              <w:marLeft w:val="0"/>
              <w:marRight w:val="0"/>
              <w:marTop w:val="0"/>
              <w:marBottom w:val="0"/>
              <w:divBdr>
                <w:top w:val="single" w:sz="2" w:space="0" w:color="auto"/>
                <w:left w:val="single" w:sz="2" w:space="0" w:color="auto"/>
                <w:bottom w:val="single" w:sz="2" w:space="0" w:color="auto"/>
                <w:right w:val="single" w:sz="2" w:space="0" w:color="auto"/>
              </w:divBdr>
              <w:divsChild>
                <w:div w:id="1200320027">
                  <w:marLeft w:val="0"/>
                  <w:marRight w:val="0"/>
                  <w:marTop w:val="0"/>
                  <w:marBottom w:val="0"/>
                  <w:divBdr>
                    <w:top w:val="single" w:sz="2" w:space="0" w:color="auto"/>
                    <w:left w:val="single" w:sz="2" w:space="0" w:color="auto"/>
                    <w:bottom w:val="single" w:sz="2" w:space="0" w:color="auto"/>
                    <w:right w:val="single" w:sz="2" w:space="0" w:color="auto"/>
                  </w:divBdr>
                  <w:divsChild>
                    <w:div w:id="21322843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77429094">
      <w:bodyDiv w:val="1"/>
      <w:marLeft w:val="0"/>
      <w:marRight w:val="0"/>
      <w:marTop w:val="0"/>
      <w:marBottom w:val="0"/>
      <w:divBdr>
        <w:top w:val="none" w:sz="0" w:space="0" w:color="auto"/>
        <w:left w:val="none" w:sz="0" w:space="0" w:color="auto"/>
        <w:bottom w:val="none" w:sz="0" w:space="0" w:color="auto"/>
        <w:right w:val="none" w:sz="0" w:space="0" w:color="auto"/>
      </w:divBdr>
    </w:div>
    <w:div w:id="1198545851">
      <w:bodyDiv w:val="1"/>
      <w:marLeft w:val="0"/>
      <w:marRight w:val="0"/>
      <w:marTop w:val="0"/>
      <w:marBottom w:val="0"/>
      <w:divBdr>
        <w:top w:val="none" w:sz="0" w:space="0" w:color="auto"/>
        <w:left w:val="none" w:sz="0" w:space="0" w:color="auto"/>
        <w:bottom w:val="none" w:sz="0" w:space="0" w:color="auto"/>
        <w:right w:val="none" w:sz="0" w:space="0" w:color="auto"/>
      </w:divBdr>
      <w:divsChild>
        <w:div w:id="267128251">
          <w:marLeft w:val="0"/>
          <w:marRight w:val="0"/>
          <w:marTop w:val="0"/>
          <w:marBottom w:val="0"/>
          <w:divBdr>
            <w:top w:val="single" w:sz="2" w:space="0" w:color="auto"/>
            <w:left w:val="single" w:sz="2" w:space="0" w:color="auto"/>
            <w:bottom w:val="single" w:sz="2" w:space="0" w:color="auto"/>
            <w:right w:val="single" w:sz="2" w:space="0" w:color="auto"/>
          </w:divBdr>
        </w:div>
        <w:div w:id="2028284264">
          <w:marLeft w:val="0"/>
          <w:marRight w:val="0"/>
          <w:marTop w:val="0"/>
          <w:marBottom w:val="0"/>
          <w:divBdr>
            <w:top w:val="single" w:sz="2" w:space="0" w:color="auto"/>
            <w:left w:val="single" w:sz="2" w:space="0" w:color="auto"/>
            <w:bottom w:val="single" w:sz="2" w:space="0" w:color="auto"/>
            <w:right w:val="single" w:sz="2" w:space="0" w:color="auto"/>
          </w:divBdr>
        </w:div>
      </w:divsChild>
    </w:div>
    <w:div w:id="1209807125">
      <w:bodyDiv w:val="1"/>
      <w:marLeft w:val="0"/>
      <w:marRight w:val="0"/>
      <w:marTop w:val="0"/>
      <w:marBottom w:val="0"/>
      <w:divBdr>
        <w:top w:val="none" w:sz="0" w:space="0" w:color="auto"/>
        <w:left w:val="none" w:sz="0" w:space="0" w:color="auto"/>
        <w:bottom w:val="none" w:sz="0" w:space="0" w:color="auto"/>
        <w:right w:val="none" w:sz="0" w:space="0" w:color="auto"/>
      </w:divBdr>
    </w:div>
    <w:div w:id="1215042403">
      <w:bodyDiv w:val="1"/>
      <w:marLeft w:val="0"/>
      <w:marRight w:val="0"/>
      <w:marTop w:val="0"/>
      <w:marBottom w:val="0"/>
      <w:divBdr>
        <w:top w:val="none" w:sz="0" w:space="0" w:color="auto"/>
        <w:left w:val="none" w:sz="0" w:space="0" w:color="auto"/>
        <w:bottom w:val="none" w:sz="0" w:space="0" w:color="auto"/>
        <w:right w:val="none" w:sz="0" w:space="0" w:color="auto"/>
      </w:divBdr>
      <w:divsChild>
        <w:div w:id="107243642">
          <w:marLeft w:val="0"/>
          <w:marRight w:val="0"/>
          <w:marTop w:val="0"/>
          <w:marBottom w:val="0"/>
          <w:divBdr>
            <w:top w:val="single" w:sz="2" w:space="0" w:color="auto"/>
            <w:left w:val="single" w:sz="2" w:space="0" w:color="auto"/>
            <w:bottom w:val="single" w:sz="2" w:space="0" w:color="auto"/>
            <w:right w:val="single" w:sz="2" w:space="0" w:color="auto"/>
          </w:divBdr>
        </w:div>
        <w:div w:id="447043360">
          <w:marLeft w:val="0"/>
          <w:marRight w:val="0"/>
          <w:marTop w:val="0"/>
          <w:marBottom w:val="0"/>
          <w:divBdr>
            <w:top w:val="single" w:sz="2" w:space="0" w:color="auto"/>
            <w:left w:val="single" w:sz="2" w:space="0" w:color="auto"/>
            <w:bottom w:val="single" w:sz="2" w:space="0" w:color="auto"/>
            <w:right w:val="single" w:sz="2" w:space="0" w:color="auto"/>
          </w:divBdr>
        </w:div>
      </w:divsChild>
    </w:div>
    <w:div w:id="1216502897">
      <w:bodyDiv w:val="1"/>
      <w:marLeft w:val="0"/>
      <w:marRight w:val="0"/>
      <w:marTop w:val="0"/>
      <w:marBottom w:val="0"/>
      <w:divBdr>
        <w:top w:val="none" w:sz="0" w:space="0" w:color="auto"/>
        <w:left w:val="none" w:sz="0" w:space="0" w:color="auto"/>
        <w:bottom w:val="none" w:sz="0" w:space="0" w:color="auto"/>
        <w:right w:val="none" w:sz="0" w:space="0" w:color="auto"/>
      </w:divBdr>
      <w:divsChild>
        <w:div w:id="23603457">
          <w:marLeft w:val="0"/>
          <w:marRight w:val="0"/>
          <w:marTop w:val="0"/>
          <w:marBottom w:val="0"/>
          <w:divBdr>
            <w:top w:val="single" w:sz="2" w:space="0" w:color="auto"/>
            <w:left w:val="single" w:sz="2" w:space="0" w:color="auto"/>
            <w:bottom w:val="single" w:sz="2" w:space="0" w:color="auto"/>
            <w:right w:val="single" w:sz="2" w:space="0" w:color="auto"/>
          </w:divBdr>
        </w:div>
        <w:div w:id="399451717">
          <w:marLeft w:val="0"/>
          <w:marRight w:val="0"/>
          <w:marTop w:val="0"/>
          <w:marBottom w:val="0"/>
          <w:divBdr>
            <w:top w:val="single" w:sz="2" w:space="0" w:color="auto"/>
            <w:left w:val="single" w:sz="2" w:space="0" w:color="auto"/>
            <w:bottom w:val="single" w:sz="2" w:space="0" w:color="auto"/>
            <w:right w:val="single" w:sz="2" w:space="0" w:color="auto"/>
          </w:divBdr>
        </w:div>
      </w:divsChild>
    </w:div>
    <w:div w:id="1226256330">
      <w:bodyDiv w:val="1"/>
      <w:marLeft w:val="0"/>
      <w:marRight w:val="0"/>
      <w:marTop w:val="0"/>
      <w:marBottom w:val="0"/>
      <w:divBdr>
        <w:top w:val="none" w:sz="0" w:space="0" w:color="auto"/>
        <w:left w:val="none" w:sz="0" w:space="0" w:color="auto"/>
        <w:bottom w:val="none" w:sz="0" w:space="0" w:color="auto"/>
        <w:right w:val="none" w:sz="0" w:space="0" w:color="auto"/>
      </w:divBdr>
      <w:divsChild>
        <w:div w:id="467674874">
          <w:marLeft w:val="0"/>
          <w:marRight w:val="0"/>
          <w:marTop w:val="0"/>
          <w:marBottom w:val="0"/>
          <w:divBdr>
            <w:top w:val="single" w:sz="2" w:space="0" w:color="auto"/>
            <w:left w:val="single" w:sz="2" w:space="0" w:color="auto"/>
            <w:bottom w:val="single" w:sz="2" w:space="0" w:color="auto"/>
            <w:right w:val="single" w:sz="2" w:space="0" w:color="auto"/>
          </w:divBdr>
        </w:div>
      </w:divsChild>
    </w:div>
    <w:div w:id="1230191710">
      <w:bodyDiv w:val="1"/>
      <w:marLeft w:val="0"/>
      <w:marRight w:val="0"/>
      <w:marTop w:val="0"/>
      <w:marBottom w:val="0"/>
      <w:divBdr>
        <w:top w:val="none" w:sz="0" w:space="0" w:color="auto"/>
        <w:left w:val="none" w:sz="0" w:space="0" w:color="auto"/>
        <w:bottom w:val="none" w:sz="0" w:space="0" w:color="auto"/>
        <w:right w:val="none" w:sz="0" w:space="0" w:color="auto"/>
      </w:divBdr>
    </w:div>
    <w:div w:id="1259607394">
      <w:bodyDiv w:val="1"/>
      <w:marLeft w:val="0"/>
      <w:marRight w:val="0"/>
      <w:marTop w:val="0"/>
      <w:marBottom w:val="0"/>
      <w:divBdr>
        <w:top w:val="none" w:sz="0" w:space="0" w:color="auto"/>
        <w:left w:val="none" w:sz="0" w:space="0" w:color="auto"/>
        <w:bottom w:val="none" w:sz="0" w:space="0" w:color="auto"/>
        <w:right w:val="none" w:sz="0" w:space="0" w:color="auto"/>
      </w:divBdr>
      <w:divsChild>
        <w:div w:id="1443038129">
          <w:marLeft w:val="0"/>
          <w:marRight w:val="0"/>
          <w:marTop w:val="0"/>
          <w:marBottom w:val="0"/>
          <w:divBdr>
            <w:top w:val="none" w:sz="0" w:space="0" w:color="auto"/>
            <w:left w:val="none" w:sz="0" w:space="0" w:color="auto"/>
            <w:bottom w:val="none" w:sz="0" w:space="0" w:color="auto"/>
            <w:right w:val="none" w:sz="0" w:space="0" w:color="auto"/>
          </w:divBdr>
          <w:divsChild>
            <w:div w:id="1037462831">
              <w:marLeft w:val="0"/>
              <w:marRight w:val="0"/>
              <w:marTop w:val="0"/>
              <w:marBottom w:val="0"/>
              <w:divBdr>
                <w:top w:val="none" w:sz="0" w:space="0" w:color="auto"/>
                <w:left w:val="none" w:sz="0" w:space="0" w:color="auto"/>
                <w:bottom w:val="none" w:sz="0" w:space="0" w:color="auto"/>
                <w:right w:val="none" w:sz="0" w:space="0" w:color="auto"/>
              </w:divBdr>
              <w:divsChild>
                <w:div w:id="1228490492">
                  <w:marLeft w:val="0"/>
                  <w:marRight w:val="0"/>
                  <w:marTop w:val="0"/>
                  <w:marBottom w:val="0"/>
                  <w:divBdr>
                    <w:top w:val="none" w:sz="0" w:space="0" w:color="auto"/>
                    <w:left w:val="none" w:sz="0" w:space="0" w:color="auto"/>
                    <w:bottom w:val="none" w:sz="0" w:space="0" w:color="auto"/>
                    <w:right w:val="none" w:sz="0" w:space="0" w:color="auto"/>
                  </w:divBdr>
                  <w:divsChild>
                    <w:div w:id="1563640708">
                      <w:marLeft w:val="0"/>
                      <w:marRight w:val="0"/>
                      <w:marTop w:val="0"/>
                      <w:marBottom w:val="0"/>
                      <w:divBdr>
                        <w:top w:val="none" w:sz="0" w:space="0" w:color="auto"/>
                        <w:left w:val="none" w:sz="0" w:space="0" w:color="auto"/>
                        <w:bottom w:val="none" w:sz="0" w:space="0" w:color="auto"/>
                        <w:right w:val="none" w:sz="0" w:space="0" w:color="auto"/>
                      </w:divBdr>
                      <w:divsChild>
                        <w:div w:id="1590389219">
                          <w:marLeft w:val="0"/>
                          <w:marRight w:val="0"/>
                          <w:marTop w:val="0"/>
                          <w:marBottom w:val="0"/>
                          <w:divBdr>
                            <w:top w:val="none" w:sz="0" w:space="0" w:color="auto"/>
                            <w:left w:val="none" w:sz="0" w:space="0" w:color="auto"/>
                            <w:bottom w:val="none" w:sz="0" w:space="0" w:color="auto"/>
                            <w:right w:val="none" w:sz="0" w:space="0" w:color="auto"/>
                          </w:divBdr>
                          <w:divsChild>
                            <w:div w:id="121385740">
                              <w:marLeft w:val="0"/>
                              <w:marRight w:val="0"/>
                              <w:marTop w:val="0"/>
                              <w:marBottom w:val="0"/>
                              <w:divBdr>
                                <w:top w:val="none" w:sz="0" w:space="0" w:color="auto"/>
                                <w:left w:val="none" w:sz="0" w:space="0" w:color="auto"/>
                                <w:bottom w:val="none" w:sz="0" w:space="0" w:color="auto"/>
                                <w:right w:val="none" w:sz="0" w:space="0" w:color="auto"/>
                              </w:divBdr>
                              <w:divsChild>
                                <w:div w:id="2136098034">
                                  <w:marLeft w:val="0"/>
                                  <w:marRight w:val="0"/>
                                  <w:marTop w:val="0"/>
                                  <w:marBottom w:val="0"/>
                                  <w:divBdr>
                                    <w:top w:val="none" w:sz="0" w:space="0" w:color="auto"/>
                                    <w:left w:val="none" w:sz="0" w:space="0" w:color="auto"/>
                                    <w:bottom w:val="none" w:sz="0" w:space="0" w:color="auto"/>
                                    <w:right w:val="none" w:sz="0" w:space="0" w:color="auto"/>
                                  </w:divBdr>
                                  <w:divsChild>
                                    <w:div w:id="1072393397">
                                      <w:marLeft w:val="0"/>
                                      <w:marRight w:val="0"/>
                                      <w:marTop w:val="0"/>
                                      <w:marBottom w:val="0"/>
                                      <w:divBdr>
                                        <w:top w:val="none" w:sz="0" w:space="0" w:color="auto"/>
                                        <w:left w:val="none" w:sz="0" w:space="0" w:color="auto"/>
                                        <w:bottom w:val="none" w:sz="0" w:space="0" w:color="auto"/>
                                        <w:right w:val="none" w:sz="0" w:space="0" w:color="auto"/>
                                      </w:divBdr>
                                      <w:divsChild>
                                        <w:div w:id="1257400699">
                                          <w:marLeft w:val="0"/>
                                          <w:marRight w:val="0"/>
                                          <w:marTop w:val="0"/>
                                          <w:marBottom w:val="0"/>
                                          <w:divBdr>
                                            <w:top w:val="none" w:sz="0" w:space="0" w:color="auto"/>
                                            <w:left w:val="none" w:sz="0" w:space="0" w:color="auto"/>
                                            <w:bottom w:val="none" w:sz="0" w:space="0" w:color="auto"/>
                                            <w:right w:val="none" w:sz="0" w:space="0" w:color="auto"/>
                                          </w:divBdr>
                                          <w:divsChild>
                                            <w:div w:id="10569171">
                                              <w:marLeft w:val="0"/>
                                              <w:marRight w:val="0"/>
                                              <w:marTop w:val="0"/>
                                              <w:marBottom w:val="0"/>
                                              <w:divBdr>
                                                <w:top w:val="none" w:sz="0" w:space="0" w:color="auto"/>
                                                <w:left w:val="none" w:sz="0" w:space="0" w:color="auto"/>
                                                <w:bottom w:val="none" w:sz="0" w:space="0" w:color="auto"/>
                                                <w:right w:val="none" w:sz="0" w:space="0" w:color="auto"/>
                                              </w:divBdr>
                                              <w:divsChild>
                                                <w:div w:id="150099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4418070">
      <w:bodyDiv w:val="1"/>
      <w:marLeft w:val="0"/>
      <w:marRight w:val="0"/>
      <w:marTop w:val="0"/>
      <w:marBottom w:val="0"/>
      <w:divBdr>
        <w:top w:val="none" w:sz="0" w:space="0" w:color="auto"/>
        <w:left w:val="none" w:sz="0" w:space="0" w:color="auto"/>
        <w:bottom w:val="none" w:sz="0" w:space="0" w:color="auto"/>
        <w:right w:val="none" w:sz="0" w:space="0" w:color="auto"/>
      </w:divBdr>
    </w:div>
    <w:div w:id="1285889844">
      <w:bodyDiv w:val="1"/>
      <w:marLeft w:val="0"/>
      <w:marRight w:val="0"/>
      <w:marTop w:val="0"/>
      <w:marBottom w:val="0"/>
      <w:divBdr>
        <w:top w:val="none" w:sz="0" w:space="0" w:color="auto"/>
        <w:left w:val="none" w:sz="0" w:space="0" w:color="auto"/>
        <w:bottom w:val="none" w:sz="0" w:space="0" w:color="auto"/>
        <w:right w:val="none" w:sz="0" w:space="0" w:color="auto"/>
      </w:divBdr>
      <w:divsChild>
        <w:div w:id="1994481481">
          <w:marLeft w:val="0"/>
          <w:marRight w:val="0"/>
          <w:marTop w:val="0"/>
          <w:marBottom w:val="0"/>
          <w:divBdr>
            <w:top w:val="single" w:sz="2" w:space="12" w:color="auto"/>
            <w:left w:val="single" w:sz="2" w:space="12" w:color="auto"/>
            <w:bottom w:val="single" w:sz="2" w:space="0" w:color="auto"/>
            <w:right w:val="single" w:sz="2" w:space="0" w:color="auto"/>
          </w:divBdr>
          <w:divsChild>
            <w:div w:id="1609005248">
              <w:marLeft w:val="0"/>
              <w:marRight w:val="0"/>
              <w:marTop w:val="0"/>
              <w:marBottom w:val="0"/>
              <w:divBdr>
                <w:top w:val="none" w:sz="0" w:space="0" w:color="auto"/>
                <w:left w:val="none" w:sz="0" w:space="0" w:color="auto"/>
                <w:bottom w:val="none" w:sz="0" w:space="0" w:color="auto"/>
                <w:right w:val="none" w:sz="0" w:space="0" w:color="auto"/>
              </w:divBdr>
              <w:divsChild>
                <w:div w:id="493911788">
                  <w:marLeft w:val="0"/>
                  <w:marRight w:val="0"/>
                  <w:marTop w:val="0"/>
                  <w:marBottom w:val="0"/>
                  <w:divBdr>
                    <w:top w:val="single" w:sz="2" w:space="0" w:color="auto"/>
                    <w:left w:val="single" w:sz="2" w:space="0" w:color="auto"/>
                    <w:bottom w:val="single" w:sz="2" w:space="0" w:color="auto"/>
                    <w:right w:val="single" w:sz="2" w:space="0" w:color="auto"/>
                  </w:divBdr>
                </w:div>
                <w:div w:id="1771193174">
                  <w:marLeft w:val="0"/>
                  <w:marRight w:val="0"/>
                  <w:marTop w:val="0"/>
                  <w:marBottom w:val="0"/>
                  <w:divBdr>
                    <w:top w:val="single" w:sz="2" w:space="0" w:color="auto"/>
                    <w:left w:val="single" w:sz="2" w:space="0" w:color="auto"/>
                    <w:bottom w:val="single" w:sz="2" w:space="0" w:color="auto"/>
                    <w:right w:val="single" w:sz="2" w:space="0" w:color="auto"/>
                  </w:divBdr>
                  <w:divsChild>
                    <w:div w:id="1101531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05888270">
      <w:bodyDiv w:val="1"/>
      <w:marLeft w:val="0"/>
      <w:marRight w:val="0"/>
      <w:marTop w:val="0"/>
      <w:marBottom w:val="0"/>
      <w:divBdr>
        <w:top w:val="none" w:sz="0" w:space="0" w:color="auto"/>
        <w:left w:val="none" w:sz="0" w:space="0" w:color="auto"/>
        <w:bottom w:val="none" w:sz="0" w:space="0" w:color="auto"/>
        <w:right w:val="none" w:sz="0" w:space="0" w:color="auto"/>
      </w:divBdr>
    </w:div>
    <w:div w:id="1359041797">
      <w:bodyDiv w:val="1"/>
      <w:marLeft w:val="0"/>
      <w:marRight w:val="0"/>
      <w:marTop w:val="0"/>
      <w:marBottom w:val="0"/>
      <w:divBdr>
        <w:top w:val="none" w:sz="0" w:space="0" w:color="auto"/>
        <w:left w:val="none" w:sz="0" w:space="0" w:color="auto"/>
        <w:bottom w:val="none" w:sz="0" w:space="0" w:color="auto"/>
        <w:right w:val="none" w:sz="0" w:space="0" w:color="auto"/>
      </w:divBdr>
      <w:divsChild>
        <w:div w:id="1752966082">
          <w:marLeft w:val="0"/>
          <w:marRight w:val="0"/>
          <w:marTop w:val="0"/>
          <w:marBottom w:val="0"/>
          <w:divBdr>
            <w:top w:val="single" w:sz="2" w:space="0" w:color="auto"/>
            <w:left w:val="single" w:sz="2" w:space="0" w:color="auto"/>
            <w:bottom w:val="single" w:sz="2" w:space="0" w:color="auto"/>
            <w:right w:val="single" w:sz="2" w:space="0" w:color="auto"/>
          </w:divBdr>
        </w:div>
      </w:divsChild>
    </w:div>
    <w:div w:id="1389449635">
      <w:bodyDiv w:val="1"/>
      <w:marLeft w:val="0"/>
      <w:marRight w:val="0"/>
      <w:marTop w:val="0"/>
      <w:marBottom w:val="0"/>
      <w:divBdr>
        <w:top w:val="none" w:sz="0" w:space="0" w:color="auto"/>
        <w:left w:val="none" w:sz="0" w:space="0" w:color="auto"/>
        <w:bottom w:val="none" w:sz="0" w:space="0" w:color="auto"/>
        <w:right w:val="none" w:sz="0" w:space="0" w:color="auto"/>
      </w:divBdr>
    </w:div>
    <w:div w:id="1407413554">
      <w:bodyDiv w:val="1"/>
      <w:marLeft w:val="0"/>
      <w:marRight w:val="0"/>
      <w:marTop w:val="0"/>
      <w:marBottom w:val="0"/>
      <w:divBdr>
        <w:top w:val="none" w:sz="0" w:space="0" w:color="auto"/>
        <w:left w:val="none" w:sz="0" w:space="0" w:color="auto"/>
        <w:bottom w:val="none" w:sz="0" w:space="0" w:color="auto"/>
        <w:right w:val="none" w:sz="0" w:space="0" w:color="auto"/>
      </w:divBdr>
    </w:div>
    <w:div w:id="1485855818">
      <w:bodyDiv w:val="1"/>
      <w:marLeft w:val="0"/>
      <w:marRight w:val="0"/>
      <w:marTop w:val="0"/>
      <w:marBottom w:val="0"/>
      <w:divBdr>
        <w:top w:val="none" w:sz="0" w:space="0" w:color="auto"/>
        <w:left w:val="none" w:sz="0" w:space="0" w:color="auto"/>
        <w:bottom w:val="none" w:sz="0" w:space="0" w:color="auto"/>
        <w:right w:val="none" w:sz="0" w:space="0" w:color="auto"/>
      </w:divBdr>
    </w:div>
    <w:div w:id="1489203674">
      <w:bodyDiv w:val="1"/>
      <w:marLeft w:val="0"/>
      <w:marRight w:val="0"/>
      <w:marTop w:val="0"/>
      <w:marBottom w:val="0"/>
      <w:divBdr>
        <w:top w:val="none" w:sz="0" w:space="0" w:color="auto"/>
        <w:left w:val="none" w:sz="0" w:space="0" w:color="auto"/>
        <w:bottom w:val="none" w:sz="0" w:space="0" w:color="auto"/>
        <w:right w:val="none" w:sz="0" w:space="0" w:color="auto"/>
      </w:divBdr>
      <w:divsChild>
        <w:div w:id="972827590">
          <w:marLeft w:val="0"/>
          <w:marRight w:val="0"/>
          <w:marTop w:val="0"/>
          <w:marBottom w:val="0"/>
          <w:divBdr>
            <w:top w:val="single" w:sz="2" w:space="0" w:color="auto"/>
            <w:left w:val="single" w:sz="2" w:space="0" w:color="auto"/>
            <w:bottom w:val="single" w:sz="2" w:space="0" w:color="auto"/>
            <w:right w:val="single" w:sz="2" w:space="0" w:color="auto"/>
          </w:divBdr>
        </w:div>
        <w:div w:id="1387995497">
          <w:marLeft w:val="0"/>
          <w:marRight w:val="0"/>
          <w:marTop w:val="0"/>
          <w:marBottom w:val="0"/>
          <w:divBdr>
            <w:top w:val="single" w:sz="2" w:space="0" w:color="auto"/>
            <w:left w:val="single" w:sz="2" w:space="0" w:color="auto"/>
            <w:bottom w:val="single" w:sz="2" w:space="0" w:color="auto"/>
            <w:right w:val="single" w:sz="2" w:space="0" w:color="auto"/>
          </w:divBdr>
        </w:div>
      </w:divsChild>
    </w:div>
    <w:div w:id="1502698689">
      <w:bodyDiv w:val="1"/>
      <w:marLeft w:val="0"/>
      <w:marRight w:val="0"/>
      <w:marTop w:val="0"/>
      <w:marBottom w:val="0"/>
      <w:divBdr>
        <w:top w:val="none" w:sz="0" w:space="0" w:color="auto"/>
        <w:left w:val="none" w:sz="0" w:space="0" w:color="auto"/>
        <w:bottom w:val="none" w:sz="0" w:space="0" w:color="auto"/>
        <w:right w:val="none" w:sz="0" w:space="0" w:color="auto"/>
      </w:divBdr>
      <w:divsChild>
        <w:div w:id="1258833590">
          <w:marLeft w:val="0"/>
          <w:marRight w:val="0"/>
          <w:marTop w:val="0"/>
          <w:marBottom w:val="0"/>
          <w:divBdr>
            <w:top w:val="single" w:sz="2" w:space="0" w:color="auto"/>
            <w:left w:val="single" w:sz="2" w:space="0" w:color="auto"/>
            <w:bottom w:val="single" w:sz="2" w:space="0" w:color="auto"/>
            <w:right w:val="single" w:sz="2" w:space="0" w:color="auto"/>
          </w:divBdr>
        </w:div>
        <w:div w:id="1681202183">
          <w:marLeft w:val="0"/>
          <w:marRight w:val="0"/>
          <w:marTop w:val="0"/>
          <w:marBottom w:val="0"/>
          <w:divBdr>
            <w:top w:val="single" w:sz="2" w:space="0" w:color="auto"/>
            <w:left w:val="single" w:sz="2" w:space="0" w:color="auto"/>
            <w:bottom w:val="single" w:sz="2" w:space="0" w:color="auto"/>
            <w:right w:val="single" w:sz="2" w:space="0" w:color="auto"/>
          </w:divBdr>
        </w:div>
      </w:divsChild>
    </w:div>
    <w:div w:id="1508792212">
      <w:bodyDiv w:val="1"/>
      <w:marLeft w:val="0"/>
      <w:marRight w:val="0"/>
      <w:marTop w:val="0"/>
      <w:marBottom w:val="0"/>
      <w:divBdr>
        <w:top w:val="none" w:sz="0" w:space="0" w:color="auto"/>
        <w:left w:val="none" w:sz="0" w:space="0" w:color="auto"/>
        <w:bottom w:val="none" w:sz="0" w:space="0" w:color="auto"/>
        <w:right w:val="none" w:sz="0" w:space="0" w:color="auto"/>
      </w:divBdr>
      <w:divsChild>
        <w:div w:id="1403092326">
          <w:marLeft w:val="0"/>
          <w:marRight w:val="0"/>
          <w:marTop w:val="0"/>
          <w:marBottom w:val="0"/>
          <w:divBdr>
            <w:top w:val="single" w:sz="2" w:space="0" w:color="auto"/>
            <w:left w:val="single" w:sz="2" w:space="0" w:color="auto"/>
            <w:bottom w:val="single" w:sz="2" w:space="0" w:color="auto"/>
            <w:right w:val="single" w:sz="2" w:space="0" w:color="auto"/>
          </w:divBdr>
        </w:div>
      </w:divsChild>
    </w:div>
    <w:div w:id="1509829408">
      <w:bodyDiv w:val="1"/>
      <w:marLeft w:val="0"/>
      <w:marRight w:val="0"/>
      <w:marTop w:val="0"/>
      <w:marBottom w:val="0"/>
      <w:divBdr>
        <w:top w:val="none" w:sz="0" w:space="0" w:color="auto"/>
        <w:left w:val="none" w:sz="0" w:space="0" w:color="auto"/>
        <w:bottom w:val="none" w:sz="0" w:space="0" w:color="auto"/>
        <w:right w:val="none" w:sz="0" w:space="0" w:color="auto"/>
      </w:divBdr>
    </w:div>
    <w:div w:id="1511020500">
      <w:bodyDiv w:val="1"/>
      <w:marLeft w:val="0"/>
      <w:marRight w:val="0"/>
      <w:marTop w:val="0"/>
      <w:marBottom w:val="0"/>
      <w:divBdr>
        <w:top w:val="none" w:sz="0" w:space="0" w:color="auto"/>
        <w:left w:val="none" w:sz="0" w:space="0" w:color="auto"/>
        <w:bottom w:val="none" w:sz="0" w:space="0" w:color="auto"/>
        <w:right w:val="none" w:sz="0" w:space="0" w:color="auto"/>
      </w:divBdr>
    </w:div>
    <w:div w:id="1521703392">
      <w:bodyDiv w:val="1"/>
      <w:marLeft w:val="0"/>
      <w:marRight w:val="0"/>
      <w:marTop w:val="0"/>
      <w:marBottom w:val="0"/>
      <w:divBdr>
        <w:top w:val="none" w:sz="0" w:space="0" w:color="auto"/>
        <w:left w:val="none" w:sz="0" w:space="0" w:color="auto"/>
        <w:bottom w:val="none" w:sz="0" w:space="0" w:color="auto"/>
        <w:right w:val="none" w:sz="0" w:space="0" w:color="auto"/>
      </w:divBdr>
      <w:divsChild>
        <w:div w:id="858617492">
          <w:marLeft w:val="0"/>
          <w:marRight w:val="0"/>
          <w:marTop w:val="0"/>
          <w:marBottom w:val="0"/>
          <w:divBdr>
            <w:top w:val="single" w:sz="2" w:space="0" w:color="auto"/>
            <w:left w:val="single" w:sz="2" w:space="0" w:color="auto"/>
            <w:bottom w:val="single" w:sz="2" w:space="0" w:color="auto"/>
            <w:right w:val="single" w:sz="2" w:space="0" w:color="auto"/>
          </w:divBdr>
        </w:div>
        <w:div w:id="977612969">
          <w:marLeft w:val="0"/>
          <w:marRight w:val="0"/>
          <w:marTop w:val="0"/>
          <w:marBottom w:val="0"/>
          <w:divBdr>
            <w:top w:val="single" w:sz="2" w:space="0" w:color="auto"/>
            <w:left w:val="single" w:sz="2" w:space="0" w:color="auto"/>
            <w:bottom w:val="single" w:sz="2" w:space="0" w:color="auto"/>
            <w:right w:val="single" w:sz="2" w:space="0" w:color="auto"/>
          </w:divBdr>
        </w:div>
      </w:divsChild>
    </w:div>
    <w:div w:id="1548181817">
      <w:bodyDiv w:val="1"/>
      <w:marLeft w:val="0"/>
      <w:marRight w:val="0"/>
      <w:marTop w:val="0"/>
      <w:marBottom w:val="0"/>
      <w:divBdr>
        <w:top w:val="none" w:sz="0" w:space="0" w:color="auto"/>
        <w:left w:val="none" w:sz="0" w:space="0" w:color="auto"/>
        <w:bottom w:val="none" w:sz="0" w:space="0" w:color="auto"/>
        <w:right w:val="none" w:sz="0" w:space="0" w:color="auto"/>
      </w:divBdr>
      <w:divsChild>
        <w:div w:id="118570500">
          <w:marLeft w:val="0"/>
          <w:marRight w:val="0"/>
          <w:marTop w:val="0"/>
          <w:marBottom w:val="0"/>
          <w:divBdr>
            <w:top w:val="single" w:sz="2" w:space="0" w:color="auto"/>
            <w:left w:val="single" w:sz="2" w:space="0" w:color="auto"/>
            <w:bottom w:val="single" w:sz="2" w:space="0" w:color="auto"/>
            <w:right w:val="single" w:sz="2" w:space="0" w:color="auto"/>
          </w:divBdr>
        </w:div>
        <w:div w:id="1246719867">
          <w:marLeft w:val="0"/>
          <w:marRight w:val="0"/>
          <w:marTop w:val="0"/>
          <w:marBottom w:val="0"/>
          <w:divBdr>
            <w:top w:val="single" w:sz="2" w:space="0" w:color="auto"/>
            <w:left w:val="single" w:sz="2" w:space="0" w:color="auto"/>
            <w:bottom w:val="single" w:sz="2" w:space="0" w:color="auto"/>
            <w:right w:val="single" w:sz="2" w:space="0" w:color="auto"/>
          </w:divBdr>
        </w:div>
      </w:divsChild>
    </w:div>
    <w:div w:id="1551305783">
      <w:bodyDiv w:val="1"/>
      <w:marLeft w:val="0"/>
      <w:marRight w:val="0"/>
      <w:marTop w:val="0"/>
      <w:marBottom w:val="0"/>
      <w:divBdr>
        <w:top w:val="none" w:sz="0" w:space="0" w:color="auto"/>
        <w:left w:val="none" w:sz="0" w:space="0" w:color="auto"/>
        <w:bottom w:val="none" w:sz="0" w:space="0" w:color="auto"/>
        <w:right w:val="none" w:sz="0" w:space="0" w:color="auto"/>
      </w:divBdr>
    </w:div>
    <w:div w:id="1561404409">
      <w:bodyDiv w:val="1"/>
      <w:marLeft w:val="0"/>
      <w:marRight w:val="0"/>
      <w:marTop w:val="0"/>
      <w:marBottom w:val="0"/>
      <w:divBdr>
        <w:top w:val="none" w:sz="0" w:space="0" w:color="auto"/>
        <w:left w:val="none" w:sz="0" w:space="0" w:color="auto"/>
        <w:bottom w:val="none" w:sz="0" w:space="0" w:color="auto"/>
        <w:right w:val="none" w:sz="0" w:space="0" w:color="auto"/>
      </w:divBdr>
    </w:div>
    <w:div w:id="1570266108">
      <w:bodyDiv w:val="1"/>
      <w:marLeft w:val="0"/>
      <w:marRight w:val="0"/>
      <w:marTop w:val="0"/>
      <w:marBottom w:val="0"/>
      <w:divBdr>
        <w:top w:val="none" w:sz="0" w:space="0" w:color="auto"/>
        <w:left w:val="none" w:sz="0" w:space="0" w:color="auto"/>
        <w:bottom w:val="none" w:sz="0" w:space="0" w:color="auto"/>
        <w:right w:val="none" w:sz="0" w:space="0" w:color="auto"/>
      </w:divBdr>
      <w:divsChild>
        <w:div w:id="274412668">
          <w:marLeft w:val="0"/>
          <w:marRight w:val="0"/>
          <w:marTop w:val="0"/>
          <w:marBottom w:val="0"/>
          <w:divBdr>
            <w:top w:val="none" w:sz="0" w:space="0" w:color="auto"/>
            <w:left w:val="none" w:sz="0" w:space="0" w:color="auto"/>
            <w:bottom w:val="none" w:sz="0" w:space="0" w:color="auto"/>
            <w:right w:val="none" w:sz="0" w:space="0" w:color="auto"/>
          </w:divBdr>
        </w:div>
        <w:div w:id="380252733">
          <w:marLeft w:val="0"/>
          <w:marRight w:val="0"/>
          <w:marTop w:val="0"/>
          <w:marBottom w:val="0"/>
          <w:divBdr>
            <w:top w:val="none" w:sz="0" w:space="0" w:color="auto"/>
            <w:left w:val="none" w:sz="0" w:space="0" w:color="auto"/>
            <w:bottom w:val="none" w:sz="0" w:space="0" w:color="auto"/>
            <w:right w:val="none" w:sz="0" w:space="0" w:color="auto"/>
          </w:divBdr>
        </w:div>
        <w:div w:id="1987011743">
          <w:marLeft w:val="0"/>
          <w:marRight w:val="0"/>
          <w:marTop w:val="0"/>
          <w:marBottom w:val="0"/>
          <w:divBdr>
            <w:top w:val="none" w:sz="0" w:space="0" w:color="auto"/>
            <w:left w:val="none" w:sz="0" w:space="0" w:color="auto"/>
            <w:bottom w:val="none" w:sz="0" w:space="0" w:color="auto"/>
            <w:right w:val="none" w:sz="0" w:space="0" w:color="auto"/>
          </w:divBdr>
        </w:div>
      </w:divsChild>
    </w:div>
    <w:div w:id="1577125769">
      <w:bodyDiv w:val="1"/>
      <w:marLeft w:val="0"/>
      <w:marRight w:val="0"/>
      <w:marTop w:val="0"/>
      <w:marBottom w:val="0"/>
      <w:divBdr>
        <w:top w:val="none" w:sz="0" w:space="0" w:color="auto"/>
        <w:left w:val="none" w:sz="0" w:space="0" w:color="auto"/>
        <w:bottom w:val="none" w:sz="0" w:space="0" w:color="auto"/>
        <w:right w:val="none" w:sz="0" w:space="0" w:color="auto"/>
      </w:divBdr>
    </w:div>
    <w:div w:id="1640183326">
      <w:bodyDiv w:val="1"/>
      <w:marLeft w:val="0"/>
      <w:marRight w:val="0"/>
      <w:marTop w:val="0"/>
      <w:marBottom w:val="0"/>
      <w:divBdr>
        <w:top w:val="none" w:sz="0" w:space="0" w:color="auto"/>
        <w:left w:val="none" w:sz="0" w:space="0" w:color="auto"/>
        <w:bottom w:val="none" w:sz="0" w:space="0" w:color="auto"/>
        <w:right w:val="none" w:sz="0" w:space="0" w:color="auto"/>
      </w:divBdr>
    </w:div>
    <w:div w:id="1648586820">
      <w:bodyDiv w:val="1"/>
      <w:marLeft w:val="0"/>
      <w:marRight w:val="0"/>
      <w:marTop w:val="0"/>
      <w:marBottom w:val="0"/>
      <w:divBdr>
        <w:top w:val="none" w:sz="0" w:space="0" w:color="auto"/>
        <w:left w:val="none" w:sz="0" w:space="0" w:color="auto"/>
        <w:bottom w:val="none" w:sz="0" w:space="0" w:color="auto"/>
        <w:right w:val="none" w:sz="0" w:space="0" w:color="auto"/>
      </w:divBdr>
      <w:divsChild>
        <w:div w:id="362902879">
          <w:marLeft w:val="0"/>
          <w:marRight w:val="0"/>
          <w:marTop w:val="0"/>
          <w:marBottom w:val="0"/>
          <w:divBdr>
            <w:top w:val="single" w:sz="2" w:space="0" w:color="auto"/>
            <w:left w:val="single" w:sz="2" w:space="0" w:color="auto"/>
            <w:bottom w:val="single" w:sz="2" w:space="0" w:color="auto"/>
            <w:right w:val="single" w:sz="2" w:space="0" w:color="auto"/>
          </w:divBdr>
        </w:div>
        <w:div w:id="653417415">
          <w:marLeft w:val="0"/>
          <w:marRight w:val="0"/>
          <w:marTop w:val="0"/>
          <w:marBottom w:val="0"/>
          <w:divBdr>
            <w:top w:val="single" w:sz="2" w:space="0" w:color="auto"/>
            <w:left w:val="single" w:sz="2" w:space="0" w:color="auto"/>
            <w:bottom w:val="single" w:sz="2" w:space="0" w:color="auto"/>
            <w:right w:val="single" w:sz="2" w:space="0" w:color="auto"/>
          </w:divBdr>
        </w:div>
      </w:divsChild>
    </w:div>
    <w:div w:id="1661303164">
      <w:bodyDiv w:val="1"/>
      <w:marLeft w:val="0"/>
      <w:marRight w:val="0"/>
      <w:marTop w:val="0"/>
      <w:marBottom w:val="0"/>
      <w:divBdr>
        <w:top w:val="none" w:sz="0" w:space="0" w:color="auto"/>
        <w:left w:val="none" w:sz="0" w:space="0" w:color="auto"/>
        <w:bottom w:val="none" w:sz="0" w:space="0" w:color="auto"/>
        <w:right w:val="none" w:sz="0" w:space="0" w:color="auto"/>
      </w:divBdr>
    </w:div>
    <w:div w:id="1668360088">
      <w:bodyDiv w:val="1"/>
      <w:marLeft w:val="0"/>
      <w:marRight w:val="0"/>
      <w:marTop w:val="0"/>
      <w:marBottom w:val="0"/>
      <w:divBdr>
        <w:top w:val="none" w:sz="0" w:space="0" w:color="auto"/>
        <w:left w:val="none" w:sz="0" w:space="0" w:color="auto"/>
        <w:bottom w:val="none" w:sz="0" w:space="0" w:color="auto"/>
        <w:right w:val="none" w:sz="0" w:space="0" w:color="auto"/>
      </w:divBdr>
      <w:divsChild>
        <w:div w:id="1750155478">
          <w:marLeft w:val="446"/>
          <w:marRight w:val="0"/>
          <w:marTop w:val="240"/>
          <w:marBottom w:val="120"/>
          <w:divBdr>
            <w:top w:val="none" w:sz="0" w:space="0" w:color="auto"/>
            <w:left w:val="none" w:sz="0" w:space="0" w:color="auto"/>
            <w:bottom w:val="none" w:sz="0" w:space="0" w:color="auto"/>
            <w:right w:val="none" w:sz="0" w:space="0" w:color="auto"/>
          </w:divBdr>
        </w:div>
      </w:divsChild>
    </w:div>
    <w:div w:id="1690791727">
      <w:bodyDiv w:val="1"/>
      <w:marLeft w:val="0"/>
      <w:marRight w:val="0"/>
      <w:marTop w:val="0"/>
      <w:marBottom w:val="0"/>
      <w:divBdr>
        <w:top w:val="none" w:sz="0" w:space="0" w:color="auto"/>
        <w:left w:val="none" w:sz="0" w:space="0" w:color="auto"/>
        <w:bottom w:val="none" w:sz="0" w:space="0" w:color="auto"/>
        <w:right w:val="none" w:sz="0" w:space="0" w:color="auto"/>
      </w:divBdr>
    </w:div>
    <w:div w:id="1692225680">
      <w:bodyDiv w:val="1"/>
      <w:marLeft w:val="0"/>
      <w:marRight w:val="0"/>
      <w:marTop w:val="0"/>
      <w:marBottom w:val="0"/>
      <w:divBdr>
        <w:top w:val="none" w:sz="0" w:space="0" w:color="auto"/>
        <w:left w:val="none" w:sz="0" w:space="0" w:color="auto"/>
        <w:bottom w:val="none" w:sz="0" w:space="0" w:color="auto"/>
        <w:right w:val="none" w:sz="0" w:space="0" w:color="auto"/>
      </w:divBdr>
      <w:divsChild>
        <w:div w:id="341081983">
          <w:marLeft w:val="0"/>
          <w:marRight w:val="0"/>
          <w:marTop w:val="0"/>
          <w:marBottom w:val="0"/>
          <w:divBdr>
            <w:top w:val="single" w:sz="2" w:space="0" w:color="auto"/>
            <w:left w:val="single" w:sz="2" w:space="0" w:color="auto"/>
            <w:bottom w:val="single" w:sz="2" w:space="0" w:color="auto"/>
            <w:right w:val="single" w:sz="2" w:space="0" w:color="auto"/>
          </w:divBdr>
        </w:div>
      </w:divsChild>
    </w:div>
    <w:div w:id="1702588545">
      <w:bodyDiv w:val="1"/>
      <w:marLeft w:val="0"/>
      <w:marRight w:val="0"/>
      <w:marTop w:val="0"/>
      <w:marBottom w:val="0"/>
      <w:divBdr>
        <w:top w:val="none" w:sz="0" w:space="0" w:color="auto"/>
        <w:left w:val="none" w:sz="0" w:space="0" w:color="auto"/>
        <w:bottom w:val="none" w:sz="0" w:space="0" w:color="auto"/>
        <w:right w:val="none" w:sz="0" w:space="0" w:color="auto"/>
      </w:divBdr>
    </w:div>
    <w:div w:id="1741633892">
      <w:bodyDiv w:val="1"/>
      <w:marLeft w:val="0"/>
      <w:marRight w:val="0"/>
      <w:marTop w:val="0"/>
      <w:marBottom w:val="0"/>
      <w:divBdr>
        <w:top w:val="none" w:sz="0" w:space="0" w:color="auto"/>
        <w:left w:val="none" w:sz="0" w:space="0" w:color="auto"/>
        <w:bottom w:val="none" w:sz="0" w:space="0" w:color="auto"/>
        <w:right w:val="none" w:sz="0" w:space="0" w:color="auto"/>
      </w:divBdr>
    </w:div>
    <w:div w:id="1744983045">
      <w:bodyDiv w:val="1"/>
      <w:marLeft w:val="0"/>
      <w:marRight w:val="0"/>
      <w:marTop w:val="0"/>
      <w:marBottom w:val="0"/>
      <w:divBdr>
        <w:top w:val="none" w:sz="0" w:space="0" w:color="auto"/>
        <w:left w:val="none" w:sz="0" w:space="0" w:color="auto"/>
        <w:bottom w:val="none" w:sz="0" w:space="0" w:color="auto"/>
        <w:right w:val="none" w:sz="0" w:space="0" w:color="auto"/>
      </w:divBdr>
    </w:div>
    <w:div w:id="1752265911">
      <w:bodyDiv w:val="1"/>
      <w:marLeft w:val="0"/>
      <w:marRight w:val="0"/>
      <w:marTop w:val="0"/>
      <w:marBottom w:val="0"/>
      <w:divBdr>
        <w:top w:val="none" w:sz="0" w:space="0" w:color="auto"/>
        <w:left w:val="none" w:sz="0" w:space="0" w:color="auto"/>
        <w:bottom w:val="none" w:sz="0" w:space="0" w:color="auto"/>
        <w:right w:val="none" w:sz="0" w:space="0" w:color="auto"/>
      </w:divBdr>
      <w:divsChild>
        <w:div w:id="378943867">
          <w:marLeft w:val="0"/>
          <w:marRight w:val="0"/>
          <w:marTop w:val="0"/>
          <w:marBottom w:val="0"/>
          <w:divBdr>
            <w:top w:val="none" w:sz="0" w:space="0" w:color="auto"/>
            <w:left w:val="none" w:sz="0" w:space="0" w:color="auto"/>
            <w:bottom w:val="none" w:sz="0" w:space="0" w:color="auto"/>
            <w:right w:val="none" w:sz="0" w:space="0" w:color="auto"/>
          </w:divBdr>
        </w:div>
        <w:div w:id="415980575">
          <w:marLeft w:val="0"/>
          <w:marRight w:val="0"/>
          <w:marTop w:val="0"/>
          <w:marBottom w:val="0"/>
          <w:divBdr>
            <w:top w:val="none" w:sz="0" w:space="0" w:color="auto"/>
            <w:left w:val="none" w:sz="0" w:space="0" w:color="auto"/>
            <w:bottom w:val="none" w:sz="0" w:space="0" w:color="auto"/>
            <w:right w:val="none" w:sz="0" w:space="0" w:color="auto"/>
          </w:divBdr>
        </w:div>
        <w:div w:id="509881556">
          <w:marLeft w:val="0"/>
          <w:marRight w:val="0"/>
          <w:marTop w:val="0"/>
          <w:marBottom w:val="0"/>
          <w:divBdr>
            <w:top w:val="none" w:sz="0" w:space="0" w:color="auto"/>
            <w:left w:val="none" w:sz="0" w:space="0" w:color="auto"/>
            <w:bottom w:val="none" w:sz="0" w:space="0" w:color="auto"/>
            <w:right w:val="none" w:sz="0" w:space="0" w:color="auto"/>
          </w:divBdr>
        </w:div>
        <w:div w:id="639306715">
          <w:marLeft w:val="0"/>
          <w:marRight w:val="0"/>
          <w:marTop w:val="0"/>
          <w:marBottom w:val="0"/>
          <w:divBdr>
            <w:top w:val="none" w:sz="0" w:space="0" w:color="auto"/>
            <w:left w:val="none" w:sz="0" w:space="0" w:color="auto"/>
            <w:bottom w:val="none" w:sz="0" w:space="0" w:color="auto"/>
            <w:right w:val="none" w:sz="0" w:space="0" w:color="auto"/>
          </w:divBdr>
        </w:div>
        <w:div w:id="751052438">
          <w:marLeft w:val="0"/>
          <w:marRight w:val="0"/>
          <w:marTop w:val="0"/>
          <w:marBottom w:val="0"/>
          <w:divBdr>
            <w:top w:val="none" w:sz="0" w:space="0" w:color="auto"/>
            <w:left w:val="none" w:sz="0" w:space="0" w:color="auto"/>
            <w:bottom w:val="none" w:sz="0" w:space="0" w:color="auto"/>
            <w:right w:val="none" w:sz="0" w:space="0" w:color="auto"/>
          </w:divBdr>
        </w:div>
        <w:div w:id="872768613">
          <w:marLeft w:val="0"/>
          <w:marRight w:val="0"/>
          <w:marTop w:val="0"/>
          <w:marBottom w:val="0"/>
          <w:divBdr>
            <w:top w:val="none" w:sz="0" w:space="0" w:color="auto"/>
            <w:left w:val="none" w:sz="0" w:space="0" w:color="auto"/>
            <w:bottom w:val="none" w:sz="0" w:space="0" w:color="auto"/>
            <w:right w:val="none" w:sz="0" w:space="0" w:color="auto"/>
          </w:divBdr>
        </w:div>
        <w:div w:id="931668284">
          <w:marLeft w:val="0"/>
          <w:marRight w:val="0"/>
          <w:marTop w:val="0"/>
          <w:marBottom w:val="0"/>
          <w:divBdr>
            <w:top w:val="none" w:sz="0" w:space="0" w:color="auto"/>
            <w:left w:val="none" w:sz="0" w:space="0" w:color="auto"/>
            <w:bottom w:val="none" w:sz="0" w:space="0" w:color="auto"/>
            <w:right w:val="none" w:sz="0" w:space="0" w:color="auto"/>
          </w:divBdr>
        </w:div>
        <w:div w:id="971523703">
          <w:marLeft w:val="0"/>
          <w:marRight w:val="0"/>
          <w:marTop w:val="0"/>
          <w:marBottom w:val="0"/>
          <w:divBdr>
            <w:top w:val="none" w:sz="0" w:space="0" w:color="auto"/>
            <w:left w:val="none" w:sz="0" w:space="0" w:color="auto"/>
            <w:bottom w:val="none" w:sz="0" w:space="0" w:color="auto"/>
            <w:right w:val="none" w:sz="0" w:space="0" w:color="auto"/>
          </w:divBdr>
        </w:div>
        <w:div w:id="1100565372">
          <w:marLeft w:val="0"/>
          <w:marRight w:val="0"/>
          <w:marTop w:val="0"/>
          <w:marBottom w:val="0"/>
          <w:divBdr>
            <w:top w:val="none" w:sz="0" w:space="0" w:color="auto"/>
            <w:left w:val="none" w:sz="0" w:space="0" w:color="auto"/>
            <w:bottom w:val="none" w:sz="0" w:space="0" w:color="auto"/>
            <w:right w:val="none" w:sz="0" w:space="0" w:color="auto"/>
          </w:divBdr>
        </w:div>
        <w:div w:id="1255674194">
          <w:marLeft w:val="0"/>
          <w:marRight w:val="0"/>
          <w:marTop w:val="0"/>
          <w:marBottom w:val="0"/>
          <w:divBdr>
            <w:top w:val="none" w:sz="0" w:space="0" w:color="auto"/>
            <w:left w:val="none" w:sz="0" w:space="0" w:color="auto"/>
            <w:bottom w:val="none" w:sz="0" w:space="0" w:color="auto"/>
            <w:right w:val="none" w:sz="0" w:space="0" w:color="auto"/>
          </w:divBdr>
        </w:div>
        <w:div w:id="1576209460">
          <w:marLeft w:val="0"/>
          <w:marRight w:val="0"/>
          <w:marTop w:val="0"/>
          <w:marBottom w:val="0"/>
          <w:divBdr>
            <w:top w:val="none" w:sz="0" w:space="0" w:color="auto"/>
            <w:left w:val="none" w:sz="0" w:space="0" w:color="auto"/>
            <w:bottom w:val="none" w:sz="0" w:space="0" w:color="auto"/>
            <w:right w:val="none" w:sz="0" w:space="0" w:color="auto"/>
          </w:divBdr>
        </w:div>
        <w:div w:id="1671634543">
          <w:marLeft w:val="0"/>
          <w:marRight w:val="0"/>
          <w:marTop w:val="0"/>
          <w:marBottom w:val="0"/>
          <w:divBdr>
            <w:top w:val="none" w:sz="0" w:space="0" w:color="auto"/>
            <w:left w:val="none" w:sz="0" w:space="0" w:color="auto"/>
            <w:bottom w:val="none" w:sz="0" w:space="0" w:color="auto"/>
            <w:right w:val="none" w:sz="0" w:space="0" w:color="auto"/>
          </w:divBdr>
        </w:div>
        <w:div w:id="1954512839">
          <w:marLeft w:val="0"/>
          <w:marRight w:val="0"/>
          <w:marTop w:val="0"/>
          <w:marBottom w:val="0"/>
          <w:divBdr>
            <w:top w:val="none" w:sz="0" w:space="0" w:color="auto"/>
            <w:left w:val="none" w:sz="0" w:space="0" w:color="auto"/>
            <w:bottom w:val="none" w:sz="0" w:space="0" w:color="auto"/>
            <w:right w:val="none" w:sz="0" w:space="0" w:color="auto"/>
          </w:divBdr>
        </w:div>
      </w:divsChild>
    </w:div>
    <w:div w:id="1760642009">
      <w:bodyDiv w:val="1"/>
      <w:marLeft w:val="0"/>
      <w:marRight w:val="0"/>
      <w:marTop w:val="0"/>
      <w:marBottom w:val="0"/>
      <w:divBdr>
        <w:top w:val="none" w:sz="0" w:space="0" w:color="auto"/>
        <w:left w:val="none" w:sz="0" w:space="0" w:color="auto"/>
        <w:bottom w:val="none" w:sz="0" w:space="0" w:color="auto"/>
        <w:right w:val="none" w:sz="0" w:space="0" w:color="auto"/>
      </w:divBdr>
    </w:div>
    <w:div w:id="1779835612">
      <w:bodyDiv w:val="1"/>
      <w:marLeft w:val="0"/>
      <w:marRight w:val="0"/>
      <w:marTop w:val="0"/>
      <w:marBottom w:val="0"/>
      <w:divBdr>
        <w:top w:val="none" w:sz="0" w:space="0" w:color="auto"/>
        <w:left w:val="none" w:sz="0" w:space="0" w:color="auto"/>
        <w:bottom w:val="none" w:sz="0" w:space="0" w:color="auto"/>
        <w:right w:val="none" w:sz="0" w:space="0" w:color="auto"/>
      </w:divBdr>
      <w:divsChild>
        <w:div w:id="697507679">
          <w:marLeft w:val="446"/>
          <w:marRight w:val="0"/>
          <w:marTop w:val="240"/>
          <w:marBottom w:val="120"/>
          <w:divBdr>
            <w:top w:val="none" w:sz="0" w:space="0" w:color="auto"/>
            <w:left w:val="none" w:sz="0" w:space="0" w:color="auto"/>
            <w:bottom w:val="none" w:sz="0" w:space="0" w:color="auto"/>
            <w:right w:val="none" w:sz="0" w:space="0" w:color="auto"/>
          </w:divBdr>
        </w:div>
        <w:div w:id="1174034077">
          <w:marLeft w:val="446"/>
          <w:marRight w:val="0"/>
          <w:marTop w:val="240"/>
          <w:marBottom w:val="120"/>
          <w:divBdr>
            <w:top w:val="none" w:sz="0" w:space="0" w:color="auto"/>
            <w:left w:val="none" w:sz="0" w:space="0" w:color="auto"/>
            <w:bottom w:val="none" w:sz="0" w:space="0" w:color="auto"/>
            <w:right w:val="none" w:sz="0" w:space="0" w:color="auto"/>
          </w:divBdr>
        </w:div>
        <w:div w:id="1847210631">
          <w:marLeft w:val="446"/>
          <w:marRight w:val="0"/>
          <w:marTop w:val="240"/>
          <w:marBottom w:val="120"/>
          <w:divBdr>
            <w:top w:val="none" w:sz="0" w:space="0" w:color="auto"/>
            <w:left w:val="none" w:sz="0" w:space="0" w:color="auto"/>
            <w:bottom w:val="none" w:sz="0" w:space="0" w:color="auto"/>
            <w:right w:val="none" w:sz="0" w:space="0" w:color="auto"/>
          </w:divBdr>
        </w:div>
      </w:divsChild>
    </w:div>
    <w:div w:id="1789396096">
      <w:bodyDiv w:val="1"/>
      <w:marLeft w:val="0"/>
      <w:marRight w:val="0"/>
      <w:marTop w:val="0"/>
      <w:marBottom w:val="0"/>
      <w:divBdr>
        <w:top w:val="none" w:sz="0" w:space="0" w:color="auto"/>
        <w:left w:val="none" w:sz="0" w:space="0" w:color="auto"/>
        <w:bottom w:val="none" w:sz="0" w:space="0" w:color="auto"/>
        <w:right w:val="none" w:sz="0" w:space="0" w:color="auto"/>
      </w:divBdr>
      <w:divsChild>
        <w:div w:id="1001011273">
          <w:marLeft w:val="446"/>
          <w:marRight w:val="0"/>
          <w:marTop w:val="240"/>
          <w:marBottom w:val="120"/>
          <w:divBdr>
            <w:top w:val="none" w:sz="0" w:space="0" w:color="auto"/>
            <w:left w:val="none" w:sz="0" w:space="0" w:color="auto"/>
            <w:bottom w:val="none" w:sz="0" w:space="0" w:color="auto"/>
            <w:right w:val="none" w:sz="0" w:space="0" w:color="auto"/>
          </w:divBdr>
        </w:div>
      </w:divsChild>
    </w:div>
    <w:div w:id="1794983467">
      <w:bodyDiv w:val="1"/>
      <w:marLeft w:val="0"/>
      <w:marRight w:val="0"/>
      <w:marTop w:val="0"/>
      <w:marBottom w:val="0"/>
      <w:divBdr>
        <w:top w:val="none" w:sz="0" w:space="0" w:color="auto"/>
        <w:left w:val="none" w:sz="0" w:space="0" w:color="auto"/>
        <w:bottom w:val="none" w:sz="0" w:space="0" w:color="auto"/>
        <w:right w:val="none" w:sz="0" w:space="0" w:color="auto"/>
      </w:divBdr>
    </w:div>
    <w:div w:id="1810781558">
      <w:bodyDiv w:val="1"/>
      <w:marLeft w:val="0"/>
      <w:marRight w:val="0"/>
      <w:marTop w:val="0"/>
      <w:marBottom w:val="0"/>
      <w:divBdr>
        <w:top w:val="none" w:sz="0" w:space="0" w:color="auto"/>
        <w:left w:val="none" w:sz="0" w:space="0" w:color="auto"/>
        <w:bottom w:val="none" w:sz="0" w:space="0" w:color="auto"/>
        <w:right w:val="none" w:sz="0" w:space="0" w:color="auto"/>
      </w:divBdr>
    </w:div>
    <w:div w:id="1844011138">
      <w:bodyDiv w:val="1"/>
      <w:marLeft w:val="0"/>
      <w:marRight w:val="0"/>
      <w:marTop w:val="0"/>
      <w:marBottom w:val="0"/>
      <w:divBdr>
        <w:top w:val="none" w:sz="0" w:space="0" w:color="auto"/>
        <w:left w:val="none" w:sz="0" w:space="0" w:color="auto"/>
        <w:bottom w:val="none" w:sz="0" w:space="0" w:color="auto"/>
        <w:right w:val="none" w:sz="0" w:space="0" w:color="auto"/>
      </w:divBdr>
      <w:divsChild>
        <w:div w:id="468598848">
          <w:marLeft w:val="0"/>
          <w:marRight w:val="0"/>
          <w:marTop w:val="0"/>
          <w:marBottom w:val="0"/>
          <w:divBdr>
            <w:top w:val="single" w:sz="2" w:space="0" w:color="auto"/>
            <w:left w:val="single" w:sz="2" w:space="0" w:color="auto"/>
            <w:bottom w:val="single" w:sz="2" w:space="0" w:color="auto"/>
            <w:right w:val="single" w:sz="2" w:space="0" w:color="auto"/>
          </w:divBdr>
        </w:div>
        <w:div w:id="1803571323">
          <w:marLeft w:val="0"/>
          <w:marRight w:val="0"/>
          <w:marTop w:val="0"/>
          <w:marBottom w:val="0"/>
          <w:divBdr>
            <w:top w:val="single" w:sz="2" w:space="0" w:color="auto"/>
            <w:left w:val="single" w:sz="2" w:space="0" w:color="auto"/>
            <w:bottom w:val="single" w:sz="2" w:space="0" w:color="auto"/>
            <w:right w:val="single" w:sz="2" w:space="0" w:color="auto"/>
          </w:divBdr>
        </w:div>
      </w:divsChild>
    </w:div>
    <w:div w:id="1856142204">
      <w:bodyDiv w:val="1"/>
      <w:marLeft w:val="0"/>
      <w:marRight w:val="0"/>
      <w:marTop w:val="0"/>
      <w:marBottom w:val="0"/>
      <w:divBdr>
        <w:top w:val="none" w:sz="0" w:space="0" w:color="auto"/>
        <w:left w:val="none" w:sz="0" w:space="0" w:color="auto"/>
        <w:bottom w:val="none" w:sz="0" w:space="0" w:color="auto"/>
        <w:right w:val="none" w:sz="0" w:space="0" w:color="auto"/>
      </w:divBdr>
      <w:divsChild>
        <w:div w:id="55397936">
          <w:marLeft w:val="0"/>
          <w:marRight w:val="0"/>
          <w:marTop w:val="0"/>
          <w:marBottom w:val="0"/>
          <w:divBdr>
            <w:top w:val="none" w:sz="0" w:space="0" w:color="auto"/>
            <w:left w:val="none" w:sz="0" w:space="0" w:color="auto"/>
            <w:bottom w:val="none" w:sz="0" w:space="0" w:color="auto"/>
            <w:right w:val="none" w:sz="0" w:space="0" w:color="auto"/>
          </w:divBdr>
        </w:div>
        <w:div w:id="366831950">
          <w:marLeft w:val="0"/>
          <w:marRight w:val="0"/>
          <w:marTop w:val="0"/>
          <w:marBottom w:val="0"/>
          <w:divBdr>
            <w:top w:val="none" w:sz="0" w:space="0" w:color="auto"/>
            <w:left w:val="none" w:sz="0" w:space="0" w:color="auto"/>
            <w:bottom w:val="none" w:sz="0" w:space="0" w:color="auto"/>
            <w:right w:val="none" w:sz="0" w:space="0" w:color="auto"/>
          </w:divBdr>
        </w:div>
        <w:div w:id="848526545">
          <w:marLeft w:val="0"/>
          <w:marRight w:val="0"/>
          <w:marTop w:val="0"/>
          <w:marBottom w:val="0"/>
          <w:divBdr>
            <w:top w:val="none" w:sz="0" w:space="0" w:color="auto"/>
            <w:left w:val="none" w:sz="0" w:space="0" w:color="auto"/>
            <w:bottom w:val="none" w:sz="0" w:space="0" w:color="auto"/>
            <w:right w:val="none" w:sz="0" w:space="0" w:color="auto"/>
          </w:divBdr>
        </w:div>
      </w:divsChild>
    </w:div>
    <w:div w:id="1884830276">
      <w:bodyDiv w:val="1"/>
      <w:marLeft w:val="0"/>
      <w:marRight w:val="0"/>
      <w:marTop w:val="0"/>
      <w:marBottom w:val="0"/>
      <w:divBdr>
        <w:top w:val="none" w:sz="0" w:space="0" w:color="auto"/>
        <w:left w:val="none" w:sz="0" w:space="0" w:color="auto"/>
        <w:bottom w:val="none" w:sz="0" w:space="0" w:color="auto"/>
        <w:right w:val="none" w:sz="0" w:space="0" w:color="auto"/>
      </w:divBdr>
      <w:divsChild>
        <w:div w:id="258177870">
          <w:marLeft w:val="0"/>
          <w:marRight w:val="0"/>
          <w:marTop w:val="0"/>
          <w:marBottom w:val="0"/>
          <w:divBdr>
            <w:top w:val="single" w:sz="2" w:space="0" w:color="auto"/>
            <w:left w:val="single" w:sz="2" w:space="0" w:color="auto"/>
            <w:bottom w:val="single" w:sz="2" w:space="0" w:color="auto"/>
            <w:right w:val="single" w:sz="2" w:space="0" w:color="auto"/>
          </w:divBdr>
        </w:div>
        <w:div w:id="449007701">
          <w:marLeft w:val="0"/>
          <w:marRight w:val="0"/>
          <w:marTop w:val="0"/>
          <w:marBottom w:val="0"/>
          <w:divBdr>
            <w:top w:val="single" w:sz="2" w:space="0" w:color="auto"/>
            <w:left w:val="single" w:sz="2" w:space="0" w:color="auto"/>
            <w:bottom w:val="single" w:sz="2" w:space="0" w:color="auto"/>
            <w:right w:val="single" w:sz="2" w:space="0" w:color="auto"/>
          </w:divBdr>
        </w:div>
      </w:divsChild>
    </w:div>
    <w:div w:id="1890146857">
      <w:bodyDiv w:val="1"/>
      <w:marLeft w:val="0"/>
      <w:marRight w:val="0"/>
      <w:marTop w:val="0"/>
      <w:marBottom w:val="0"/>
      <w:divBdr>
        <w:top w:val="none" w:sz="0" w:space="0" w:color="auto"/>
        <w:left w:val="none" w:sz="0" w:space="0" w:color="auto"/>
        <w:bottom w:val="none" w:sz="0" w:space="0" w:color="auto"/>
        <w:right w:val="none" w:sz="0" w:space="0" w:color="auto"/>
      </w:divBdr>
      <w:divsChild>
        <w:div w:id="461584522">
          <w:marLeft w:val="0"/>
          <w:marRight w:val="0"/>
          <w:marTop w:val="0"/>
          <w:marBottom w:val="0"/>
          <w:divBdr>
            <w:top w:val="none" w:sz="0" w:space="0" w:color="auto"/>
            <w:left w:val="none" w:sz="0" w:space="0" w:color="auto"/>
            <w:bottom w:val="none" w:sz="0" w:space="0" w:color="auto"/>
            <w:right w:val="none" w:sz="0" w:space="0" w:color="auto"/>
          </w:divBdr>
          <w:divsChild>
            <w:div w:id="1582250809">
              <w:marLeft w:val="0"/>
              <w:marRight w:val="0"/>
              <w:marTop w:val="0"/>
              <w:marBottom w:val="0"/>
              <w:divBdr>
                <w:top w:val="single" w:sz="2" w:space="0" w:color="auto"/>
                <w:left w:val="single" w:sz="2" w:space="0" w:color="auto"/>
                <w:bottom w:val="single" w:sz="2" w:space="0" w:color="auto"/>
                <w:right w:val="single" w:sz="2" w:space="0" w:color="auto"/>
              </w:divBdr>
              <w:divsChild>
                <w:div w:id="2138989764">
                  <w:marLeft w:val="0"/>
                  <w:marRight w:val="0"/>
                  <w:marTop w:val="0"/>
                  <w:marBottom w:val="0"/>
                  <w:divBdr>
                    <w:top w:val="single" w:sz="2" w:space="0" w:color="auto"/>
                    <w:left w:val="single" w:sz="2" w:space="0" w:color="auto"/>
                    <w:bottom w:val="single" w:sz="2" w:space="0" w:color="auto"/>
                    <w:right w:val="single" w:sz="2" w:space="0" w:color="auto"/>
                  </w:divBdr>
                  <w:divsChild>
                    <w:div w:id="2136286204">
                      <w:marLeft w:val="0"/>
                      <w:marRight w:val="0"/>
                      <w:marTop w:val="0"/>
                      <w:marBottom w:val="0"/>
                      <w:divBdr>
                        <w:top w:val="single" w:sz="2" w:space="0" w:color="auto"/>
                        <w:left w:val="single" w:sz="2" w:space="0" w:color="auto"/>
                        <w:bottom w:val="single" w:sz="2" w:space="0" w:color="auto"/>
                        <w:right w:val="single" w:sz="2" w:space="0" w:color="auto"/>
                      </w:divBdr>
                      <w:divsChild>
                        <w:div w:id="50200753">
                          <w:marLeft w:val="0"/>
                          <w:marRight w:val="0"/>
                          <w:marTop w:val="0"/>
                          <w:marBottom w:val="0"/>
                          <w:divBdr>
                            <w:top w:val="single" w:sz="2" w:space="0" w:color="auto"/>
                            <w:left w:val="single" w:sz="2" w:space="0" w:color="auto"/>
                            <w:bottom w:val="single" w:sz="2" w:space="0" w:color="auto"/>
                            <w:right w:val="single" w:sz="2" w:space="0" w:color="auto"/>
                          </w:divBdr>
                          <w:divsChild>
                            <w:div w:id="530412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00675570">
      <w:bodyDiv w:val="1"/>
      <w:marLeft w:val="0"/>
      <w:marRight w:val="0"/>
      <w:marTop w:val="0"/>
      <w:marBottom w:val="0"/>
      <w:divBdr>
        <w:top w:val="none" w:sz="0" w:space="0" w:color="auto"/>
        <w:left w:val="none" w:sz="0" w:space="0" w:color="auto"/>
        <w:bottom w:val="none" w:sz="0" w:space="0" w:color="auto"/>
        <w:right w:val="none" w:sz="0" w:space="0" w:color="auto"/>
      </w:divBdr>
    </w:div>
    <w:div w:id="1906914302">
      <w:bodyDiv w:val="1"/>
      <w:marLeft w:val="0"/>
      <w:marRight w:val="0"/>
      <w:marTop w:val="0"/>
      <w:marBottom w:val="0"/>
      <w:divBdr>
        <w:top w:val="none" w:sz="0" w:space="0" w:color="auto"/>
        <w:left w:val="none" w:sz="0" w:space="0" w:color="auto"/>
        <w:bottom w:val="none" w:sz="0" w:space="0" w:color="auto"/>
        <w:right w:val="none" w:sz="0" w:space="0" w:color="auto"/>
      </w:divBdr>
    </w:div>
    <w:div w:id="1918318316">
      <w:bodyDiv w:val="1"/>
      <w:marLeft w:val="0"/>
      <w:marRight w:val="0"/>
      <w:marTop w:val="0"/>
      <w:marBottom w:val="0"/>
      <w:divBdr>
        <w:top w:val="none" w:sz="0" w:space="0" w:color="auto"/>
        <w:left w:val="none" w:sz="0" w:space="0" w:color="auto"/>
        <w:bottom w:val="none" w:sz="0" w:space="0" w:color="auto"/>
        <w:right w:val="none" w:sz="0" w:space="0" w:color="auto"/>
      </w:divBdr>
      <w:divsChild>
        <w:div w:id="2050182159">
          <w:marLeft w:val="0"/>
          <w:marRight w:val="0"/>
          <w:marTop w:val="0"/>
          <w:marBottom w:val="0"/>
          <w:divBdr>
            <w:top w:val="single" w:sz="2" w:space="0" w:color="auto"/>
            <w:left w:val="single" w:sz="2" w:space="0" w:color="auto"/>
            <w:bottom w:val="single" w:sz="2" w:space="0" w:color="auto"/>
            <w:right w:val="single" w:sz="2" w:space="0" w:color="auto"/>
          </w:divBdr>
        </w:div>
      </w:divsChild>
    </w:div>
    <w:div w:id="1936862669">
      <w:bodyDiv w:val="1"/>
      <w:marLeft w:val="0"/>
      <w:marRight w:val="0"/>
      <w:marTop w:val="0"/>
      <w:marBottom w:val="0"/>
      <w:divBdr>
        <w:top w:val="none" w:sz="0" w:space="0" w:color="auto"/>
        <w:left w:val="none" w:sz="0" w:space="0" w:color="auto"/>
        <w:bottom w:val="none" w:sz="0" w:space="0" w:color="auto"/>
        <w:right w:val="none" w:sz="0" w:space="0" w:color="auto"/>
      </w:divBdr>
      <w:divsChild>
        <w:div w:id="265846145">
          <w:marLeft w:val="0"/>
          <w:marRight w:val="0"/>
          <w:marTop w:val="0"/>
          <w:marBottom w:val="0"/>
          <w:divBdr>
            <w:top w:val="single" w:sz="2" w:space="0" w:color="auto"/>
            <w:left w:val="single" w:sz="2" w:space="0" w:color="auto"/>
            <w:bottom w:val="single" w:sz="2" w:space="0" w:color="auto"/>
            <w:right w:val="single" w:sz="2" w:space="0" w:color="auto"/>
          </w:divBdr>
        </w:div>
      </w:divsChild>
    </w:div>
    <w:div w:id="1946688117">
      <w:bodyDiv w:val="1"/>
      <w:marLeft w:val="0"/>
      <w:marRight w:val="0"/>
      <w:marTop w:val="0"/>
      <w:marBottom w:val="0"/>
      <w:divBdr>
        <w:top w:val="none" w:sz="0" w:space="0" w:color="auto"/>
        <w:left w:val="none" w:sz="0" w:space="0" w:color="auto"/>
        <w:bottom w:val="none" w:sz="0" w:space="0" w:color="auto"/>
        <w:right w:val="none" w:sz="0" w:space="0" w:color="auto"/>
      </w:divBdr>
    </w:div>
    <w:div w:id="1958366580">
      <w:bodyDiv w:val="1"/>
      <w:marLeft w:val="0"/>
      <w:marRight w:val="0"/>
      <w:marTop w:val="0"/>
      <w:marBottom w:val="0"/>
      <w:divBdr>
        <w:top w:val="none" w:sz="0" w:space="0" w:color="auto"/>
        <w:left w:val="none" w:sz="0" w:space="0" w:color="auto"/>
        <w:bottom w:val="none" w:sz="0" w:space="0" w:color="auto"/>
        <w:right w:val="none" w:sz="0" w:space="0" w:color="auto"/>
      </w:divBdr>
    </w:div>
    <w:div w:id="1971863299">
      <w:bodyDiv w:val="1"/>
      <w:marLeft w:val="0"/>
      <w:marRight w:val="0"/>
      <w:marTop w:val="0"/>
      <w:marBottom w:val="0"/>
      <w:divBdr>
        <w:top w:val="none" w:sz="0" w:space="0" w:color="auto"/>
        <w:left w:val="none" w:sz="0" w:space="0" w:color="auto"/>
        <w:bottom w:val="none" w:sz="0" w:space="0" w:color="auto"/>
        <w:right w:val="none" w:sz="0" w:space="0" w:color="auto"/>
      </w:divBdr>
      <w:divsChild>
        <w:div w:id="1883011517">
          <w:marLeft w:val="0"/>
          <w:marRight w:val="0"/>
          <w:marTop w:val="0"/>
          <w:marBottom w:val="0"/>
          <w:divBdr>
            <w:top w:val="single" w:sz="2" w:space="0" w:color="auto"/>
            <w:left w:val="single" w:sz="2" w:space="0" w:color="auto"/>
            <w:bottom w:val="single" w:sz="2" w:space="0" w:color="auto"/>
            <w:right w:val="single" w:sz="2" w:space="0" w:color="auto"/>
          </w:divBdr>
        </w:div>
      </w:divsChild>
    </w:div>
    <w:div w:id="2013139268">
      <w:bodyDiv w:val="1"/>
      <w:marLeft w:val="0"/>
      <w:marRight w:val="0"/>
      <w:marTop w:val="0"/>
      <w:marBottom w:val="0"/>
      <w:divBdr>
        <w:top w:val="none" w:sz="0" w:space="0" w:color="auto"/>
        <w:left w:val="none" w:sz="0" w:space="0" w:color="auto"/>
        <w:bottom w:val="none" w:sz="0" w:space="0" w:color="auto"/>
        <w:right w:val="none" w:sz="0" w:space="0" w:color="auto"/>
      </w:divBdr>
      <w:divsChild>
        <w:div w:id="854536435">
          <w:marLeft w:val="547"/>
          <w:marRight w:val="0"/>
          <w:marTop w:val="240"/>
          <w:marBottom w:val="120"/>
          <w:divBdr>
            <w:top w:val="none" w:sz="0" w:space="0" w:color="auto"/>
            <w:left w:val="none" w:sz="0" w:space="0" w:color="auto"/>
            <w:bottom w:val="none" w:sz="0" w:space="0" w:color="auto"/>
            <w:right w:val="none" w:sz="0" w:space="0" w:color="auto"/>
          </w:divBdr>
        </w:div>
      </w:divsChild>
    </w:div>
    <w:div w:id="2013483690">
      <w:bodyDiv w:val="1"/>
      <w:marLeft w:val="0"/>
      <w:marRight w:val="0"/>
      <w:marTop w:val="0"/>
      <w:marBottom w:val="0"/>
      <w:divBdr>
        <w:top w:val="none" w:sz="0" w:space="0" w:color="auto"/>
        <w:left w:val="none" w:sz="0" w:space="0" w:color="auto"/>
        <w:bottom w:val="none" w:sz="0" w:space="0" w:color="auto"/>
        <w:right w:val="none" w:sz="0" w:space="0" w:color="auto"/>
      </w:divBdr>
      <w:divsChild>
        <w:div w:id="138808821">
          <w:marLeft w:val="446"/>
          <w:marRight w:val="0"/>
          <w:marTop w:val="240"/>
          <w:marBottom w:val="120"/>
          <w:divBdr>
            <w:top w:val="none" w:sz="0" w:space="0" w:color="auto"/>
            <w:left w:val="none" w:sz="0" w:space="0" w:color="auto"/>
            <w:bottom w:val="none" w:sz="0" w:space="0" w:color="auto"/>
            <w:right w:val="none" w:sz="0" w:space="0" w:color="auto"/>
          </w:divBdr>
        </w:div>
        <w:div w:id="1944413008">
          <w:marLeft w:val="446"/>
          <w:marRight w:val="0"/>
          <w:marTop w:val="240"/>
          <w:marBottom w:val="120"/>
          <w:divBdr>
            <w:top w:val="none" w:sz="0" w:space="0" w:color="auto"/>
            <w:left w:val="none" w:sz="0" w:space="0" w:color="auto"/>
            <w:bottom w:val="none" w:sz="0" w:space="0" w:color="auto"/>
            <w:right w:val="none" w:sz="0" w:space="0" w:color="auto"/>
          </w:divBdr>
        </w:div>
      </w:divsChild>
    </w:div>
    <w:div w:id="2025591702">
      <w:bodyDiv w:val="1"/>
      <w:marLeft w:val="0"/>
      <w:marRight w:val="0"/>
      <w:marTop w:val="0"/>
      <w:marBottom w:val="0"/>
      <w:divBdr>
        <w:top w:val="none" w:sz="0" w:space="0" w:color="auto"/>
        <w:left w:val="none" w:sz="0" w:space="0" w:color="auto"/>
        <w:bottom w:val="none" w:sz="0" w:space="0" w:color="auto"/>
        <w:right w:val="none" w:sz="0" w:space="0" w:color="auto"/>
      </w:divBdr>
    </w:div>
    <w:div w:id="2027631109">
      <w:bodyDiv w:val="1"/>
      <w:marLeft w:val="0"/>
      <w:marRight w:val="0"/>
      <w:marTop w:val="0"/>
      <w:marBottom w:val="0"/>
      <w:divBdr>
        <w:top w:val="none" w:sz="0" w:space="0" w:color="auto"/>
        <w:left w:val="none" w:sz="0" w:space="0" w:color="auto"/>
        <w:bottom w:val="none" w:sz="0" w:space="0" w:color="auto"/>
        <w:right w:val="none" w:sz="0" w:space="0" w:color="auto"/>
      </w:divBdr>
      <w:divsChild>
        <w:div w:id="940453504">
          <w:marLeft w:val="0"/>
          <w:marRight w:val="0"/>
          <w:marTop w:val="0"/>
          <w:marBottom w:val="0"/>
          <w:divBdr>
            <w:top w:val="single" w:sz="2" w:space="0" w:color="auto"/>
            <w:left w:val="single" w:sz="2" w:space="0" w:color="auto"/>
            <w:bottom w:val="single" w:sz="2" w:space="0" w:color="auto"/>
            <w:right w:val="single" w:sz="2" w:space="0" w:color="auto"/>
          </w:divBdr>
        </w:div>
        <w:div w:id="1821384843">
          <w:marLeft w:val="0"/>
          <w:marRight w:val="0"/>
          <w:marTop w:val="0"/>
          <w:marBottom w:val="0"/>
          <w:divBdr>
            <w:top w:val="single" w:sz="2" w:space="0" w:color="auto"/>
            <w:left w:val="single" w:sz="2" w:space="0" w:color="auto"/>
            <w:bottom w:val="single" w:sz="2" w:space="0" w:color="auto"/>
            <w:right w:val="single" w:sz="2" w:space="0" w:color="auto"/>
          </w:divBdr>
        </w:div>
      </w:divsChild>
    </w:div>
    <w:div w:id="2033021657">
      <w:bodyDiv w:val="1"/>
      <w:marLeft w:val="0"/>
      <w:marRight w:val="0"/>
      <w:marTop w:val="0"/>
      <w:marBottom w:val="0"/>
      <w:divBdr>
        <w:top w:val="none" w:sz="0" w:space="0" w:color="auto"/>
        <w:left w:val="none" w:sz="0" w:space="0" w:color="auto"/>
        <w:bottom w:val="none" w:sz="0" w:space="0" w:color="auto"/>
        <w:right w:val="none" w:sz="0" w:space="0" w:color="auto"/>
      </w:divBdr>
      <w:divsChild>
        <w:div w:id="935023296">
          <w:marLeft w:val="0"/>
          <w:marRight w:val="0"/>
          <w:marTop w:val="0"/>
          <w:marBottom w:val="0"/>
          <w:divBdr>
            <w:top w:val="single" w:sz="2" w:space="0" w:color="auto"/>
            <w:left w:val="single" w:sz="2" w:space="0" w:color="auto"/>
            <w:bottom w:val="single" w:sz="2" w:space="0" w:color="auto"/>
            <w:right w:val="single" w:sz="2" w:space="0" w:color="auto"/>
          </w:divBdr>
        </w:div>
        <w:div w:id="987781303">
          <w:marLeft w:val="0"/>
          <w:marRight w:val="0"/>
          <w:marTop w:val="0"/>
          <w:marBottom w:val="0"/>
          <w:divBdr>
            <w:top w:val="single" w:sz="2" w:space="0" w:color="auto"/>
            <w:left w:val="single" w:sz="2" w:space="0" w:color="auto"/>
            <w:bottom w:val="single" w:sz="2" w:space="0" w:color="auto"/>
            <w:right w:val="single" w:sz="2" w:space="0" w:color="auto"/>
          </w:divBdr>
        </w:div>
      </w:divsChild>
    </w:div>
    <w:div w:id="2033531638">
      <w:bodyDiv w:val="1"/>
      <w:marLeft w:val="0"/>
      <w:marRight w:val="0"/>
      <w:marTop w:val="0"/>
      <w:marBottom w:val="0"/>
      <w:divBdr>
        <w:top w:val="none" w:sz="0" w:space="0" w:color="auto"/>
        <w:left w:val="none" w:sz="0" w:space="0" w:color="auto"/>
        <w:bottom w:val="none" w:sz="0" w:space="0" w:color="auto"/>
        <w:right w:val="none" w:sz="0" w:space="0" w:color="auto"/>
      </w:divBdr>
      <w:divsChild>
        <w:div w:id="666177577">
          <w:marLeft w:val="0"/>
          <w:marRight w:val="0"/>
          <w:marTop w:val="0"/>
          <w:marBottom w:val="0"/>
          <w:divBdr>
            <w:top w:val="single" w:sz="2" w:space="0" w:color="auto"/>
            <w:left w:val="single" w:sz="2" w:space="0" w:color="auto"/>
            <w:bottom w:val="single" w:sz="2" w:space="0" w:color="auto"/>
            <w:right w:val="single" w:sz="2" w:space="0" w:color="auto"/>
          </w:divBdr>
          <w:divsChild>
            <w:div w:id="1431511817">
              <w:marLeft w:val="0"/>
              <w:marRight w:val="0"/>
              <w:marTop w:val="0"/>
              <w:marBottom w:val="0"/>
              <w:divBdr>
                <w:top w:val="single" w:sz="2" w:space="0" w:color="auto"/>
                <w:left w:val="single" w:sz="2" w:space="0" w:color="auto"/>
                <w:bottom w:val="single" w:sz="2" w:space="0" w:color="auto"/>
                <w:right w:val="single" w:sz="2" w:space="0" w:color="auto"/>
              </w:divBdr>
              <w:divsChild>
                <w:div w:id="4595840">
                  <w:marLeft w:val="0"/>
                  <w:marRight w:val="0"/>
                  <w:marTop w:val="0"/>
                  <w:marBottom w:val="0"/>
                  <w:divBdr>
                    <w:top w:val="single" w:sz="2" w:space="0" w:color="auto"/>
                    <w:left w:val="single" w:sz="2" w:space="0" w:color="auto"/>
                    <w:bottom w:val="single" w:sz="2" w:space="0" w:color="auto"/>
                    <w:right w:val="single" w:sz="2" w:space="0" w:color="auto"/>
                  </w:divBdr>
                  <w:divsChild>
                    <w:div w:id="12651865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0328179">
      <w:bodyDiv w:val="1"/>
      <w:marLeft w:val="0"/>
      <w:marRight w:val="0"/>
      <w:marTop w:val="0"/>
      <w:marBottom w:val="0"/>
      <w:divBdr>
        <w:top w:val="none" w:sz="0" w:space="0" w:color="auto"/>
        <w:left w:val="none" w:sz="0" w:space="0" w:color="auto"/>
        <w:bottom w:val="none" w:sz="0" w:space="0" w:color="auto"/>
        <w:right w:val="none" w:sz="0" w:space="0" w:color="auto"/>
      </w:divBdr>
    </w:div>
    <w:div w:id="2109501309">
      <w:bodyDiv w:val="1"/>
      <w:marLeft w:val="0"/>
      <w:marRight w:val="0"/>
      <w:marTop w:val="0"/>
      <w:marBottom w:val="0"/>
      <w:divBdr>
        <w:top w:val="none" w:sz="0" w:space="0" w:color="auto"/>
        <w:left w:val="none" w:sz="0" w:space="0" w:color="auto"/>
        <w:bottom w:val="none" w:sz="0" w:space="0" w:color="auto"/>
        <w:right w:val="none" w:sz="0" w:space="0" w:color="auto"/>
      </w:divBdr>
      <w:divsChild>
        <w:div w:id="79255141">
          <w:marLeft w:val="0"/>
          <w:marRight w:val="0"/>
          <w:marTop w:val="0"/>
          <w:marBottom w:val="0"/>
          <w:divBdr>
            <w:top w:val="single" w:sz="2" w:space="0" w:color="auto"/>
            <w:left w:val="single" w:sz="2" w:space="0" w:color="auto"/>
            <w:bottom w:val="single" w:sz="2" w:space="0" w:color="auto"/>
            <w:right w:val="single" w:sz="2" w:space="0" w:color="auto"/>
          </w:divBdr>
        </w:div>
      </w:divsChild>
    </w:div>
    <w:div w:id="2111272349">
      <w:bodyDiv w:val="1"/>
      <w:marLeft w:val="0"/>
      <w:marRight w:val="0"/>
      <w:marTop w:val="0"/>
      <w:marBottom w:val="0"/>
      <w:divBdr>
        <w:top w:val="none" w:sz="0" w:space="0" w:color="auto"/>
        <w:left w:val="none" w:sz="0" w:space="0" w:color="auto"/>
        <w:bottom w:val="none" w:sz="0" w:space="0" w:color="auto"/>
        <w:right w:val="none" w:sz="0" w:space="0" w:color="auto"/>
      </w:divBdr>
    </w:div>
    <w:div w:id="2116290246">
      <w:bodyDiv w:val="1"/>
      <w:marLeft w:val="0"/>
      <w:marRight w:val="0"/>
      <w:marTop w:val="0"/>
      <w:marBottom w:val="0"/>
      <w:divBdr>
        <w:top w:val="none" w:sz="0" w:space="0" w:color="auto"/>
        <w:left w:val="none" w:sz="0" w:space="0" w:color="auto"/>
        <w:bottom w:val="none" w:sz="0" w:space="0" w:color="auto"/>
        <w:right w:val="none" w:sz="0" w:space="0" w:color="auto"/>
      </w:divBdr>
      <w:divsChild>
        <w:div w:id="487523435">
          <w:marLeft w:val="0"/>
          <w:marRight w:val="0"/>
          <w:marTop w:val="0"/>
          <w:marBottom w:val="0"/>
          <w:divBdr>
            <w:top w:val="single" w:sz="2" w:space="0" w:color="auto"/>
            <w:left w:val="single" w:sz="2" w:space="0" w:color="auto"/>
            <w:bottom w:val="single" w:sz="2" w:space="0" w:color="auto"/>
            <w:right w:val="single" w:sz="2" w:space="0" w:color="auto"/>
          </w:divBdr>
        </w:div>
      </w:divsChild>
    </w:div>
    <w:div w:id="2118214413">
      <w:bodyDiv w:val="1"/>
      <w:marLeft w:val="0"/>
      <w:marRight w:val="0"/>
      <w:marTop w:val="0"/>
      <w:marBottom w:val="0"/>
      <w:divBdr>
        <w:top w:val="none" w:sz="0" w:space="0" w:color="auto"/>
        <w:left w:val="none" w:sz="0" w:space="0" w:color="auto"/>
        <w:bottom w:val="none" w:sz="0" w:space="0" w:color="auto"/>
        <w:right w:val="none" w:sz="0" w:space="0" w:color="auto"/>
      </w:divBdr>
    </w:div>
    <w:div w:id="2135563051">
      <w:bodyDiv w:val="1"/>
      <w:marLeft w:val="0"/>
      <w:marRight w:val="0"/>
      <w:marTop w:val="0"/>
      <w:marBottom w:val="0"/>
      <w:divBdr>
        <w:top w:val="none" w:sz="0" w:space="0" w:color="auto"/>
        <w:left w:val="none" w:sz="0" w:space="0" w:color="auto"/>
        <w:bottom w:val="none" w:sz="0" w:space="0" w:color="auto"/>
        <w:right w:val="none" w:sz="0" w:space="0" w:color="auto"/>
      </w:divBdr>
      <w:divsChild>
        <w:div w:id="219679305">
          <w:marLeft w:val="0"/>
          <w:marRight w:val="0"/>
          <w:marTop w:val="0"/>
          <w:marBottom w:val="0"/>
          <w:divBdr>
            <w:top w:val="none" w:sz="0" w:space="0" w:color="auto"/>
            <w:left w:val="none" w:sz="0" w:space="0" w:color="auto"/>
            <w:bottom w:val="none" w:sz="0" w:space="0" w:color="auto"/>
            <w:right w:val="none" w:sz="0" w:space="0" w:color="auto"/>
          </w:divBdr>
        </w:div>
        <w:div w:id="515734372">
          <w:marLeft w:val="0"/>
          <w:marRight w:val="0"/>
          <w:marTop w:val="0"/>
          <w:marBottom w:val="0"/>
          <w:divBdr>
            <w:top w:val="none" w:sz="0" w:space="0" w:color="auto"/>
            <w:left w:val="none" w:sz="0" w:space="0" w:color="auto"/>
            <w:bottom w:val="none" w:sz="0" w:space="0" w:color="auto"/>
            <w:right w:val="none" w:sz="0" w:space="0" w:color="auto"/>
          </w:divBdr>
        </w:div>
        <w:div w:id="903567260">
          <w:marLeft w:val="0"/>
          <w:marRight w:val="0"/>
          <w:marTop w:val="0"/>
          <w:marBottom w:val="0"/>
          <w:divBdr>
            <w:top w:val="none" w:sz="0" w:space="0" w:color="auto"/>
            <w:left w:val="none" w:sz="0" w:space="0" w:color="auto"/>
            <w:bottom w:val="none" w:sz="0" w:space="0" w:color="auto"/>
            <w:right w:val="none" w:sz="0" w:space="0" w:color="auto"/>
          </w:divBdr>
        </w:div>
        <w:div w:id="1241404241">
          <w:marLeft w:val="0"/>
          <w:marRight w:val="0"/>
          <w:marTop w:val="0"/>
          <w:marBottom w:val="0"/>
          <w:divBdr>
            <w:top w:val="none" w:sz="0" w:space="0" w:color="auto"/>
            <w:left w:val="none" w:sz="0" w:space="0" w:color="auto"/>
            <w:bottom w:val="none" w:sz="0" w:space="0" w:color="auto"/>
            <w:right w:val="none" w:sz="0" w:space="0" w:color="auto"/>
          </w:divBdr>
        </w:div>
        <w:div w:id="1780372561">
          <w:marLeft w:val="0"/>
          <w:marRight w:val="0"/>
          <w:marTop w:val="0"/>
          <w:marBottom w:val="0"/>
          <w:divBdr>
            <w:top w:val="none" w:sz="0" w:space="0" w:color="auto"/>
            <w:left w:val="none" w:sz="0" w:space="0" w:color="auto"/>
            <w:bottom w:val="none" w:sz="0" w:space="0" w:color="auto"/>
            <w:right w:val="none" w:sz="0" w:space="0" w:color="auto"/>
          </w:divBdr>
        </w:div>
        <w:div w:id="2087608557">
          <w:marLeft w:val="0"/>
          <w:marRight w:val="0"/>
          <w:marTop w:val="0"/>
          <w:marBottom w:val="0"/>
          <w:divBdr>
            <w:top w:val="none" w:sz="0" w:space="0" w:color="auto"/>
            <w:left w:val="none" w:sz="0" w:space="0" w:color="auto"/>
            <w:bottom w:val="none" w:sz="0" w:space="0" w:color="auto"/>
            <w:right w:val="none" w:sz="0" w:space="0" w:color="auto"/>
          </w:divBdr>
        </w:div>
      </w:divsChild>
    </w:div>
    <w:div w:id="213714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creative-arts/drama-7-10-2023/teaching-and-learning" TargetMode="External"/><Relationship Id="rId18" Type="http://schemas.openxmlformats.org/officeDocument/2006/relationships/hyperlink" Target="https://www.abc.net.au/education/podcasts-for-the-classroom/103069690" TargetMode="External"/><Relationship Id="rId26" Type="http://schemas.openxmlformats.org/officeDocument/2006/relationships/hyperlink" Target="https://education.nsw.gov.au/policy-library/policies/pd-2020-0471" TargetMode="External"/><Relationship Id="rId39" Type="http://schemas.openxmlformats.org/officeDocument/2006/relationships/hyperlink" Target="https://curriculum.nsw.edu.au/learning-areas/creative-arts/drama-7-10-2023/teaching-and-learning" TargetMode="External"/><Relationship Id="rId21" Type="http://schemas.openxmlformats.org/officeDocument/2006/relationships/hyperlink" Target="https://education.nsw.gov.au/policy-library/policies/pd-2005-0234" TargetMode="External"/><Relationship Id="rId34" Type="http://schemas.openxmlformats.org/officeDocument/2006/relationships/hyperlink" Target="https://curriculum.nsw.edu.au/learning-areas/creative-arts/drama-7-10-2023/teaching-and-learning" TargetMode="External"/><Relationship Id="rId42" Type="http://schemas.openxmlformats.org/officeDocument/2006/relationships/hyperlink" Target="https://curriculum.nsw.edu.au/learning-areas/creative-arts/drama-7-10-2023/teaching-and-learning" TargetMode="External"/><Relationship Id="rId47" Type="http://schemas.openxmlformats.org/officeDocument/2006/relationships/hyperlink" Target="https://app.education.nsw.gov.au/digital-learning-selector/" TargetMode="External"/><Relationship Id="rId50" Type="http://schemas.openxmlformats.org/officeDocument/2006/relationships/footer" Target="footer1.xm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creative-arts/drama-7-10-2023/teaching-and-learning" TargetMode="External"/><Relationship Id="rId29" Type="http://schemas.openxmlformats.org/officeDocument/2006/relationships/hyperlink" Target="https://education.nsw.gov.au/teaching-and-learning/curriculum/creative-arts/cultural-protocols-practices-creative-arts" TargetMode="External"/><Relationship Id="rId11" Type="http://schemas.openxmlformats.org/officeDocument/2006/relationships/hyperlink" Target="https://education.nsw.gov.au/teaching-and-learning/curriculum/leading-curriculum-k-12/transition-from-primary-to-high-school" TargetMode="External"/><Relationship Id="rId24" Type="http://schemas.openxmlformats.org/officeDocument/2006/relationships/hyperlink" Target="https://education.nsw.gov.au/teaching-and-learning/aec/connected-communities/connecting-with-community" TargetMode="External"/><Relationship Id="rId32" Type="http://schemas.openxmlformats.org/officeDocument/2006/relationships/hyperlink" Target="https://curriculum.nsw.edu.au/learning-areas/creative-arts/drama-7-10-2023/teaching-and-learning" TargetMode="External"/><Relationship Id="rId37" Type="http://schemas.openxmlformats.org/officeDocument/2006/relationships/hyperlink" Target="https://curriculum.nsw.edu.au/learning-areas/creative-arts/drama-7-10-2023/teaching-and-learning" TargetMode="External"/><Relationship Id="rId40"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45" Type="http://schemas.openxmlformats.org/officeDocument/2006/relationships/hyperlink" Target="https://curriculum.nsw.edu.au" TargetMode="External"/><Relationship Id="rId53" Type="http://schemas.openxmlformats.org/officeDocument/2006/relationships/hyperlink" Target="https://creativecommons.org/licenses/by/4.0/" TargetMode="External"/><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hyperlink" Target="https://app.education.nsw.gov.au/digital-learning-selector/" TargetMode="External"/><Relationship Id="rId4" Type="http://schemas.openxmlformats.org/officeDocument/2006/relationships/settings" Target="settings.xml"/><Relationship Id="rId9" Type="http://schemas.openxmlformats.org/officeDocument/2006/relationships/hyperlink" Target="https://education.nsw.gov.au/schooling/parents-and-carers/going-to-school/getting-ready-for-school/starting-high-school" TargetMode="External"/><Relationship Id="rId14" Type="http://schemas.openxmlformats.org/officeDocument/2006/relationships/hyperlink" Target="https://education.nsw.gov.au/teaching-and-learning/high-potential-and-gifted-education/supporting-educators/implement" TargetMode="External"/><Relationship Id="rId22" Type="http://schemas.openxmlformats.org/officeDocument/2006/relationships/hyperlink" Target="https://education.nsw.gov.au/teaching-and-learning/multicultural-education/culture-and-diversity/engaging-communities" TargetMode="External"/><Relationship Id="rId27" Type="http://schemas.openxmlformats.org/officeDocument/2006/relationships/hyperlink" Target="https://curriculum.nsw.edu.au/learning-areas/creative-arts/drama-7-10-2023/teaching-and-learning" TargetMode="External"/><Relationship Id="rId30" Type="http://schemas.openxmlformats.org/officeDocument/2006/relationships/hyperlink" Target="https://curriculum.nsw.edu.au/learning-areas/creative-arts/drama-7-10-2023/teaching-and-learning" TargetMode="External"/><Relationship Id="rId35" Type="http://schemas.openxmlformats.org/officeDocument/2006/relationships/hyperlink" Target="https://education.nsw.gov.au/teaching-and-learning/curriculum/creative-arts/professional-learning-creative-arts-k-12/creative-cast-podcast/creative-cast-re-formed" TargetMode="External"/><Relationship Id="rId43" Type="http://schemas.openxmlformats.org/officeDocument/2006/relationships/hyperlink" Target="https://educationstandards.nsw.edu.au/wps/portal/nesa/mini-footer/copyright" TargetMode="External"/><Relationship Id="rId48" Type="http://schemas.openxmlformats.org/officeDocument/2006/relationships/hyperlink" Target="https://www.youtube.com/watch?v=UmhLgsBD1-I" TargetMode="External"/><Relationship Id="rId56" Type="http://schemas.openxmlformats.org/officeDocument/2006/relationships/footer" Target="footer3.xml"/><Relationship Id="rId8" Type="http://schemas.openxmlformats.org/officeDocument/2006/relationships/hyperlink" Target="https://education.nsw.gov.au/teaching-and-learning/high-potential-and-gifted-education/supporting-educators/implement/differentiation-adjustment-strategies"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curriculum.nsw.edu.au/learning-areas/creative-arts/drama-7-10-2023/teaching-and-learning" TargetMode="External"/><Relationship Id="rId17" Type="http://schemas.openxmlformats.org/officeDocument/2006/relationships/hyperlink" Target="https://curriculum.nsw.edu.au/learning-areas/creative-arts/drama-7-10-2023/teaching-and-learning" TargetMode="External"/><Relationship Id="rId25" Type="http://schemas.openxmlformats.org/officeDocument/2006/relationships/hyperlink" Target="https://curriculum.nsw.edu.au/learning-areas/creative-arts/drama-7-10-2023/teaching-and-learning" TargetMode="External"/><Relationship Id="rId33" Type="http://schemas.openxmlformats.org/officeDocument/2006/relationships/hyperlink" Target="https://education.nsw.gov.au/teaching-and-learning/curriculum/creative-arts/professional-learning-creative-arts-k-12/creative-cast-podcast/creative-cast-re-formed" TargetMode="External"/><Relationship Id="rId38" Type="http://schemas.openxmlformats.org/officeDocument/2006/relationships/hyperlink" Target="https://www.youtube.com/watch?v=UmhLgsBD1-I" TargetMode="External"/><Relationship Id="rId46" Type="http://schemas.openxmlformats.org/officeDocument/2006/relationships/hyperlink" Target="https://curriculum.nsw.edu.au/learning-areas/creative-arts/drama-7-10-2023/overview" TargetMode="External"/><Relationship Id="rId59" Type="http://schemas.openxmlformats.org/officeDocument/2006/relationships/fontTable" Target="fontTable.xml"/><Relationship Id="rId20" Type="http://schemas.openxmlformats.org/officeDocument/2006/relationships/hyperlink" Target="https://curriculum.nsw.edu.au/learning-areas/creative-arts/drama-7-10-2023/teaching-and-learning" TargetMode="External"/><Relationship Id="rId41" Type="http://schemas.openxmlformats.org/officeDocument/2006/relationships/hyperlink" Target="https://curriculum.nsw.edu.au/learning-areas/creative-arts/drama-7-10-2023/teaching-and-learning" TargetMode="External"/><Relationship Id="rId54"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iatsis.gov.au/explore/map-indigenous-australia" TargetMode="External"/><Relationship Id="rId23" Type="http://schemas.openxmlformats.org/officeDocument/2006/relationships/hyperlink" Target="https://education.nsw.gov.au/teaching-and-learning/aec/policy-strategy-and-business-systems" TargetMode="External"/><Relationship Id="rId28" Type="http://schemas.openxmlformats.org/officeDocument/2006/relationships/hyperlink" Target="https://education.nsw.gov.au/teaching-and-learning/curriculum/creative-arts/cultural-protocols-practices-creative-arts" TargetMode="External"/><Relationship Id="rId36" Type="http://schemas.openxmlformats.org/officeDocument/2006/relationships/hyperlink" Target="https://education.nsw.gov.au/teaching-and-learning/curriculum/creative-arts/professional-learning-creative-arts-k-12/creative-cast-podcast/unlocked-creative-arts" TargetMode="External"/><Relationship Id="rId49" Type="http://schemas.openxmlformats.org/officeDocument/2006/relationships/header" Target="header1.xml"/><Relationship Id="rId57" Type="http://schemas.openxmlformats.org/officeDocument/2006/relationships/header" Target="header4.xml"/><Relationship Id="rId10" Type="http://schemas.openxmlformats.org/officeDocument/2006/relationships/hyperlink" Target="https://www.nsw.gov.au/education-and-training/primary-and-high-school/starting-high-school/transition-to-high-school" TargetMode="External"/><Relationship Id="rId31" Type="http://schemas.openxmlformats.org/officeDocument/2006/relationships/hyperlink" Target="https://education.nsw.gov.au/teaching-and-learning/curriculum/creative-arts/cultural-protocols-practices-creative-arts" TargetMode="External"/><Relationship Id="rId44" Type="http://schemas.openxmlformats.org/officeDocument/2006/relationships/hyperlink" Target="https://educationstandards.nsw.edu.au" TargetMode="External"/><Relationship Id="rId52" Type="http://schemas.openxmlformats.org/officeDocument/2006/relationships/footer" Target="footer2.xm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F4E31-A7B4-4CF2-8D61-41BA1F4C3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4782</TotalTime>
  <Pages>67</Pages>
  <Words>16212</Words>
  <Characters>92413</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Creating innovative theatre part 2 – sample unit – Drama, Stage 5</vt:lpstr>
    </vt:vector>
  </TitlesOfParts>
  <Company/>
  <LinksUpToDate>false</LinksUpToDate>
  <CharactersWithSpaces>108409</CharactersWithSpaces>
  <SharedDoc>false</SharedDoc>
  <HLinks>
    <vt:vector size="666" baseType="variant">
      <vt:variant>
        <vt:i4>5308424</vt:i4>
      </vt:variant>
      <vt:variant>
        <vt:i4>369</vt:i4>
      </vt:variant>
      <vt:variant>
        <vt:i4>0</vt:i4>
      </vt:variant>
      <vt:variant>
        <vt:i4>5</vt:i4>
      </vt:variant>
      <vt:variant>
        <vt:lpwstr>https://creativecommons.org/licenses/by/4.0/</vt:lpwstr>
      </vt:variant>
      <vt:variant>
        <vt:lpwstr/>
      </vt:variant>
      <vt:variant>
        <vt:i4>4587536</vt:i4>
      </vt:variant>
      <vt:variant>
        <vt:i4>366</vt:i4>
      </vt:variant>
      <vt:variant>
        <vt:i4>0</vt:i4>
      </vt:variant>
      <vt:variant>
        <vt:i4>5</vt:i4>
      </vt:variant>
      <vt:variant>
        <vt:lpwstr>https://www.thelastgreathunt.com/</vt:lpwstr>
      </vt:variant>
      <vt:variant>
        <vt:lpwstr/>
      </vt:variant>
      <vt:variant>
        <vt:i4>786551</vt:i4>
      </vt:variant>
      <vt:variant>
        <vt:i4>363</vt:i4>
      </vt:variant>
      <vt:variant>
        <vt:i4>0</vt:i4>
      </vt:variant>
      <vt:variant>
        <vt:i4>5</vt:i4>
      </vt:variant>
      <vt:variant>
        <vt:lpwstr>https://www.youtube.com/watch?v=t6NCcZH2Y6w&amp;list=RDt6NCcZH2Y6w&amp;start_radio=1</vt:lpwstr>
      </vt:variant>
      <vt:variant>
        <vt:lpwstr/>
      </vt:variant>
      <vt:variant>
        <vt:i4>6553702</vt:i4>
      </vt:variant>
      <vt:variant>
        <vt:i4>360</vt:i4>
      </vt:variant>
      <vt:variant>
        <vt:i4>0</vt:i4>
      </vt:variant>
      <vt:variant>
        <vt:i4>5</vt:i4>
      </vt:variant>
      <vt:variant>
        <vt:lpwstr>https://www.youtube.com/watch?v=UmhLgsBD1-I</vt:lpwstr>
      </vt:variant>
      <vt:variant>
        <vt:lpwstr/>
      </vt:variant>
      <vt:variant>
        <vt:i4>1835017</vt:i4>
      </vt:variant>
      <vt:variant>
        <vt:i4>357</vt:i4>
      </vt:variant>
      <vt:variant>
        <vt:i4>0</vt:i4>
      </vt:variant>
      <vt:variant>
        <vt:i4>5</vt:i4>
      </vt:variant>
      <vt:variant>
        <vt:lpwstr>https://shocktherapyarts.com/</vt:lpwstr>
      </vt:variant>
      <vt:variant>
        <vt:lpwstr/>
      </vt:variant>
      <vt:variant>
        <vt:i4>7340082</vt:i4>
      </vt:variant>
      <vt:variant>
        <vt:i4>354</vt:i4>
      </vt:variant>
      <vt:variant>
        <vt:i4>0</vt:i4>
      </vt:variant>
      <vt:variant>
        <vt:i4>5</vt:i4>
      </vt:variant>
      <vt:variant>
        <vt:lpwstr>https://vimeo.com/shocktherapyarts</vt:lpwstr>
      </vt:variant>
      <vt:variant>
        <vt:lpwstr/>
      </vt:variant>
      <vt:variant>
        <vt:i4>327747</vt:i4>
      </vt:variant>
      <vt:variant>
        <vt:i4>351</vt:i4>
      </vt:variant>
      <vt:variant>
        <vt:i4>0</vt:i4>
      </vt:variant>
      <vt:variant>
        <vt:i4>5</vt:i4>
      </vt:variant>
      <vt:variant>
        <vt:lpwstr>https://education.nsw.gov.au/teaching-and-learning/high-potential-and-gifted-education/supporting-educators/implement</vt:lpwstr>
      </vt:variant>
      <vt:variant>
        <vt:lpwstr/>
      </vt:variant>
      <vt:variant>
        <vt:i4>524300</vt:i4>
      </vt:variant>
      <vt:variant>
        <vt:i4>348</vt:i4>
      </vt:variant>
      <vt:variant>
        <vt:i4>0</vt:i4>
      </vt:variant>
      <vt:variant>
        <vt:i4>5</vt:i4>
      </vt:variant>
      <vt:variant>
        <vt:lpwstr>https://education.nsw.gov.au/teaching-and-learning/education-for-a-changing-world</vt:lpwstr>
      </vt:variant>
      <vt:variant>
        <vt:lpwstr/>
      </vt:variant>
      <vt:variant>
        <vt:i4>5570563</vt:i4>
      </vt:variant>
      <vt:variant>
        <vt:i4>345</vt:i4>
      </vt:variant>
      <vt:variant>
        <vt:i4>0</vt:i4>
      </vt:variant>
      <vt:variant>
        <vt:i4>5</vt:i4>
      </vt:variant>
      <vt:variant>
        <vt:lpwstr>https://sites.google.com/education.nsw.gov.au/gettingstartedwithtechnology/digital-learning-selector</vt:lpwstr>
      </vt:variant>
      <vt:variant>
        <vt:lpwstr/>
      </vt:variant>
      <vt:variant>
        <vt:i4>6815786</vt:i4>
      </vt:variant>
      <vt:variant>
        <vt:i4>342</vt:i4>
      </vt:variant>
      <vt:variant>
        <vt:i4>0</vt:i4>
      </vt:variant>
      <vt:variant>
        <vt:i4>5</vt:i4>
      </vt:variant>
      <vt:variant>
        <vt:lpwstr>https://vimeo.com/clockfiretheatre</vt:lpwstr>
      </vt:variant>
      <vt:variant>
        <vt:lpwstr/>
      </vt:variant>
      <vt:variant>
        <vt:i4>6094865</vt:i4>
      </vt:variant>
      <vt:variant>
        <vt:i4>339</vt:i4>
      </vt:variant>
      <vt:variant>
        <vt:i4>0</vt:i4>
      </vt:variant>
      <vt:variant>
        <vt:i4>5</vt:i4>
      </vt:variant>
      <vt:variant>
        <vt:lpwstr>https://www.clockfiretheatre.com/</vt:lpwstr>
      </vt:variant>
      <vt:variant>
        <vt:lpwstr/>
      </vt:variant>
      <vt:variant>
        <vt:i4>6422650</vt:i4>
      </vt:variant>
      <vt:variant>
        <vt:i4>336</vt:i4>
      </vt:variant>
      <vt:variant>
        <vt:i4>0</vt:i4>
      </vt:variant>
      <vt:variant>
        <vt:i4>5</vt:i4>
      </vt:variant>
      <vt:variant>
        <vt:lpwstr>https://actorstoolkit.co.uk/a-guide-to-jacques-lecoq-for-actors-from-movement-to-magic/</vt:lpwstr>
      </vt:variant>
      <vt:variant>
        <vt:lpwstr/>
      </vt:variant>
      <vt:variant>
        <vt:i4>2097184</vt:i4>
      </vt:variant>
      <vt:variant>
        <vt:i4>333</vt:i4>
      </vt:variant>
      <vt:variant>
        <vt:i4>0</vt:i4>
      </vt:variant>
      <vt:variant>
        <vt:i4>5</vt:i4>
      </vt:variant>
      <vt:variant>
        <vt:lpwstr>https://curriculum.nsw.edu.au/learning-areas/creative-arts/drama-7-10-2023/overview</vt:lpwstr>
      </vt:variant>
      <vt:variant>
        <vt:lpwstr/>
      </vt:variant>
      <vt:variant>
        <vt:i4>3342452</vt:i4>
      </vt:variant>
      <vt:variant>
        <vt:i4>330</vt:i4>
      </vt:variant>
      <vt:variant>
        <vt:i4>0</vt:i4>
      </vt:variant>
      <vt:variant>
        <vt:i4>5</vt:i4>
      </vt:variant>
      <vt:variant>
        <vt:lpwstr>https://curriculum.nsw.edu.au/</vt:lpwstr>
      </vt:variant>
      <vt:variant>
        <vt:lpwstr/>
      </vt:variant>
      <vt:variant>
        <vt:i4>3997797</vt:i4>
      </vt:variant>
      <vt:variant>
        <vt:i4>327</vt:i4>
      </vt:variant>
      <vt:variant>
        <vt:i4>0</vt:i4>
      </vt:variant>
      <vt:variant>
        <vt:i4>5</vt:i4>
      </vt:variant>
      <vt:variant>
        <vt:lpwstr>https://educationstandards.nsw.edu.au/</vt:lpwstr>
      </vt:variant>
      <vt:variant>
        <vt:lpwstr/>
      </vt:variant>
      <vt:variant>
        <vt:i4>2162720</vt:i4>
      </vt:variant>
      <vt:variant>
        <vt:i4>324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6094925</vt:i4>
      </vt:variant>
      <vt:variant>
        <vt:i4>321</vt:i4>
      </vt:variant>
      <vt:variant>
        <vt:i4>0</vt:i4>
      </vt:variant>
      <vt:variant>
        <vt:i4>5</vt:i4>
      </vt:variant>
      <vt:variant>
        <vt:lpwstr>https://curriculum.nsw.edu.au/learning-areas/creative-arts/drama-7-10-2023/teaching-and-learning</vt:lpwstr>
      </vt:variant>
      <vt:variant>
        <vt:lpwstr/>
      </vt:variant>
      <vt:variant>
        <vt:i4>7798828</vt:i4>
      </vt:variant>
      <vt:variant>
        <vt:i4>318</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7536742</vt:i4>
      </vt:variant>
      <vt:variant>
        <vt:i4>315</vt:i4>
      </vt:variant>
      <vt:variant>
        <vt:i4>0</vt:i4>
      </vt:variant>
      <vt:variant>
        <vt:i4>5</vt:i4>
      </vt:variant>
      <vt:variant>
        <vt:lpwstr>https://resources.education.nsw.gov.au/api/v1/blob-store/ZXF1X2N1cnJpY3VsdW1yZWZvcm1fRUFQLTAwMDk==/ZWZmZWN0aXZlLWFzc2Vzc21lbnQtcHJhY3RpY2VzLWEtZ3VpZGUtZm9yLXRlYWNoZXJzLWFuZC1sZWFkZXJzLXNjb3JtMTItMFRnM1NFSTYuemlw=/c2Nvcm1jb250ZW50=/aW5kZXguaHRtbA===?versionid=</vt:lpwstr>
      </vt:variant>
      <vt:variant>
        <vt:lpwstr>/lessons/DoI552dyiIJLF94YII6FUx7gnDh-7HeV</vt:lpwstr>
      </vt:variant>
      <vt:variant>
        <vt:i4>7798828</vt:i4>
      </vt:variant>
      <vt:variant>
        <vt:i4>312</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6553702</vt:i4>
      </vt:variant>
      <vt:variant>
        <vt:i4>309</vt:i4>
      </vt:variant>
      <vt:variant>
        <vt:i4>0</vt:i4>
      </vt:variant>
      <vt:variant>
        <vt:i4>5</vt:i4>
      </vt:variant>
      <vt:variant>
        <vt:lpwstr>https://www.youtube.com/watch?v=UmhLgsBD1-I</vt:lpwstr>
      </vt:variant>
      <vt:variant>
        <vt:lpwstr/>
      </vt:variant>
      <vt:variant>
        <vt:i4>7798828</vt:i4>
      </vt:variant>
      <vt:variant>
        <vt:i4>306</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4784197</vt:i4>
      </vt:variant>
      <vt:variant>
        <vt:i4>303</vt:i4>
      </vt:variant>
      <vt:variant>
        <vt:i4>0</vt:i4>
      </vt:variant>
      <vt:variant>
        <vt:i4>5</vt:i4>
      </vt:variant>
      <vt:variant>
        <vt:lpwstr>https://education.nsw.gov.au/teaching-and-learning/curriculum/creative-arts/professional-learning-creative-arts-k-12/creative-cast-podcast/unlocked-creative-arts</vt:lpwstr>
      </vt:variant>
      <vt:variant>
        <vt:lpwstr>:~:text=last%2025%20years-,Drama%20%E2%80%93%20approaches%20to%20devising,-Listen%20to%20%27Drama</vt:lpwstr>
      </vt:variant>
      <vt:variant>
        <vt:i4>1769554</vt:i4>
      </vt:variant>
      <vt:variant>
        <vt:i4>300</vt:i4>
      </vt:variant>
      <vt:variant>
        <vt:i4>0</vt:i4>
      </vt:variant>
      <vt:variant>
        <vt:i4>5</vt:i4>
      </vt:variant>
      <vt:variant>
        <vt:lpwstr>https://education.nsw.gov.au/teaching-and-learning/curriculum/creative-arts/professional-learning-creative-arts-k-12/creative-cast-podcast/creative-cast-re-formed</vt:lpwstr>
      </vt:variant>
      <vt:variant>
        <vt:lpwstr>:~:text=Perspective%20through%20%27Eternity%27-,Re%2Dformed%20%E2%80%93%20drama%3A%20Shock%20therapy%20arts%20%E2%80%93%20devising%20processes,-Listen%20to%20%27Re</vt:lpwstr>
      </vt:variant>
      <vt:variant>
        <vt:i4>7798828</vt:i4>
      </vt:variant>
      <vt:variant>
        <vt:i4>297</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6881322</vt:i4>
      </vt:variant>
      <vt:variant>
        <vt:i4>294</vt:i4>
      </vt:variant>
      <vt:variant>
        <vt:i4>0</vt:i4>
      </vt:variant>
      <vt:variant>
        <vt:i4>5</vt:i4>
      </vt:variant>
      <vt:variant>
        <vt:lpwstr>https://education.nsw.gov.au/teaching-and-learning/curriculum/creative-arts/professional-learning-creative-arts-k-12/creative-cast-podcast/creative-cast-re-formed</vt:lpwstr>
      </vt:variant>
      <vt:variant>
        <vt:lpwstr>Re-formed2:~:text=arts%20%E2%80%93%20devising%20processes-,Re%2Dformed%20%E2%80%93%20drama%3A%20The%20last%20great%20hunt%20%E2%80%93%20devising%20processes,-Listen%20to%20%27Re</vt:lpwstr>
      </vt:variant>
      <vt:variant>
        <vt:i4>7798828</vt:i4>
      </vt:variant>
      <vt:variant>
        <vt:i4>291</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524300</vt:i4>
      </vt:variant>
      <vt:variant>
        <vt:i4>288</vt:i4>
      </vt:variant>
      <vt:variant>
        <vt:i4>0</vt:i4>
      </vt:variant>
      <vt:variant>
        <vt:i4>5</vt:i4>
      </vt:variant>
      <vt:variant>
        <vt:lpwstr>https://education.nsw.gov.au/teaching-and-learning/education-for-a-changing-world</vt:lpwstr>
      </vt:variant>
      <vt:variant>
        <vt:lpwstr/>
      </vt:variant>
      <vt:variant>
        <vt:i4>7274607</vt:i4>
      </vt:variant>
      <vt:variant>
        <vt:i4>285</vt:i4>
      </vt:variant>
      <vt:variant>
        <vt:i4>0</vt:i4>
      </vt:variant>
      <vt:variant>
        <vt:i4>5</vt:i4>
      </vt:variant>
      <vt:variant>
        <vt:lpwstr>https://education.nsw.gov.au/teaching-and-learning/curriculum/creative-arts/cultural-protocols-practices-creative-arts</vt:lpwstr>
      </vt:variant>
      <vt:variant>
        <vt:lpwstr>:~:text=local%20school%20community.-,Stephen%20Page%20%E2%80%93%20artistic%20kinship%20systems,-Download%20the%20Stephen</vt:lpwstr>
      </vt:variant>
      <vt:variant>
        <vt:i4>1310729</vt:i4>
      </vt:variant>
      <vt:variant>
        <vt:i4>282</vt:i4>
      </vt:variant>
      <vt:variant>
        <vt:i4>0</vt:i4>
      </vt:variant>
      <vt:variant>
        <vt:i4>5</vt:i4>
      </vt:variant>
      <vt:variant>
        <vt:lpwstr>https://curriculum.nsw.edu.au/learning-areas/creative-arts/drama-7-10-2023/teaching-and-learning</vt:lpwstr>
      </vt:variant>
      <vt:variant>
        <vt:lpwstr>:~:text=Teaching%20advice%20(additional)%3A%20Years%207%E2%80%9310%20Working%20with%20Aboriginal%20and%20Torres%20Strait%20Islander%20content</vt:lpwstr>
      </vt:variant>
      <vt:variant>
        <vt:i4>4128831</vt:i4>
      </vt:variant>
      <vt:variant>
        <vt:i4>279</vt:i4>
      </vt:variant>
      <vt:variant>
        <vt:i4>0</vt:i4>
      </vt:variant>
      <vt:variant>
        <vt:i4>5</vt:i4>
      </vt:variant>
      <vt:variant>
        <vt:lpwstr>https://education.nsw.gov.au/content/dam/main-education/documents/teaching-and-learning/curriculum/creative-arts/cultural-protocols-viewing-guide-stephen-page.docx</vt:lpwstr>
      </vt:variant>
      <vt:variant>
        <vt:lpwstr/>
      </vt:variant>
      <vt:variant>
        <vt:i4>7274607</vt:i4>
      </vt:variant>
      <vt:variant>
        <vt:i4>276</vt:i4>
      </vt:variant>
      <vt:variant>
        <vt:i4>0</vt:i4>
      </vt:variant>
      <vt:variant>
        <vt:i4>5</vt:i4>
      </vt:variant>
      <vt:variant>
        <vt:lpwstr>https://education.nsw.gov.au/teaching-and-learning/curriculum/creative-arts/cultural-protocols-practices-creative-arts</vt:lpwstr>
      </vt:variant>
      <vt:variant>
        <vt:lpwstr>:~:text=local%20school%20community.-,Stephen%20Page%20%E2%80%93%20artistic%20kinship%20systems,-Download%20the%20Stephen</vt:lpwstr>
      </vt:variant>
      <vt:variant>
        <vt:i4>7798828</vt:i4>
      </vt:variant>
      <vt:variant>
        <vt:i4>273</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1572945</vt:i4>
      </vt:variant>
      <vt:variant>
        <vt:i4>270</vt:i4>
      </vt:variant>
      <vt:variant>
        <vt:i4>0</vt:i4>
      </vt:variant>
      <vt:variant>
        <vt:i4>5</vt:i4>
      </vt:variant>
      <vt:variant>
        <vt:lpwstr>https://education.nsw.gov.au/policy-library/policies/pd-2020-0471</vt:lpwstr>
      </vt:variant>
      <vt:variant>
        <vt:lpwstr/>
      </vt:variant>
      <vt:variant>
        <vt:i4>7798884</vt:i4>
      </vt:variant>
      <vt:variant>
        <vt:i4>267</vt:i4>
      </vt:variant>
      <vt:variant>
        <vt:i4>0</vt:i4>
      </vt:variant>
      <vt:variant>
        <vt:i4>5</vt:i4>
      </vt:variant>
      <vt:variant>
        <vt:lpwstr>https://curriculum.nsw.edu.au/learning-areas/creative-arts/drama-7-10-2023/teaching-and-learning</vt:lpwstr>
      </vt:variant>
      <vt:variant>
        <vt:lpwstr>:~:text=Teaching%20advice%20(additional)%3A%20Stage%204%20and%20Stage%205%20%E2%80%93%20Documenting%20dramatic%20ideas%2C%20processes%20and%20performance%20skills</vt:lpwstr>
      </vt:variant>
      <vt:variant>
        <vt:i4>7536742</vt:i4>
      </vt:variant>
      <vt:variant>
        <vt:i4>264</vt:i4>
      </vt:variant>
      <vt:variant>
        <vt:i4>0</vt:i4>
      </vt:variant>
      <vt:variant>
        <vt:i4>5</vt:i4>
      </vt:variant>
      <vt:variant>
        <vt:lpwstr>https://education.nsw.gov.au/teaching-and-learning/aec/universal-resources---aboriginal-education/how-can-you-engage-with-your-local-aboriginal-community-</vt:lpwstr>
      </vt:variant>
      <vt:variant>
        <vt:lpwstr/>
      </vt:variant>
      <vt:variant>
        <vt:i4>4587542</vt:i4>
      </vt:variant>
      <vt:variant>
        <vt:i4>261</vt:i4>
      </vt:variant>
      <vt:variant>
        <vt:i4>0</vt:i4>
      </vt:variant>
      <vt:variant>
        <vt:i4>5</vt:i4>
      </vt:variant>
      <vt:variant>
        <vt:lpwstr>https://education.nsw.gov.au/teaching-and-learning/aec/policy-strategy-and-business-systems</vt:lpwstr>
      </vt:variant>
      <vt:variant>
        <vt:lpwstr>Aboriginal0</vt:lpwstr>
      </vt:variant>
      <vt:variant>
        <vt:i4>1966104</vt:i4>
      </vt:variant>
      <vt:variant>
        <vt:i4>258</vt:i4>
      </vt:variant>
      <vt:variant>
        <vt:i4>0</vt:i4>
      </vt:variant>
      <vt:variant>
        <vt:i4>5</vt:i4>
      </vt:variant>
      <vt:variant>
        <vt:lpwstr>https://education.nsw.gov.au/teaching-and-learning/multicultural-education/culture-and-diversity/engaging-communities</vt:lpwstr>
      </vt:variant>
      <vt:variant>
        <vt:lpwstr/>
      </vt:variant>
      <vt:variant>
        <vt:i4>1638485</vt:i4>
      </vt:variant>
      <vt:variant>
        <vt:i4>255</vt:i4>
      </vt:variant>
      <vt:variant>
        <vt:i4>0</vt:i4>
      </vt:variant>
      <vt:variant>
        <vt:i4>5</vt:i4>
      </vt:variant>
      <vt:variant>
        <vt:lpwstr>https://education.nsw.gov.au/policy-library/policies/pd-2005-0234</vt:lpwstr>
      </vt:variant>
      <vt:variant>
        <vt:lpwstr/>
      </vt:variant>
      <vt:variant>
        <vt:i4>6094925</vt:i4>
      </vt:variant>
      <vt:variant>
        <vt:i4>252</vt:i4>
      </vt:variant>
      <vt:variant>
        <vt:i4>0</vt:i4>
      </vt:variant>
      <vt:variant>
        <vt:i4>5</vt:i4>
      </vt:variant>
      <vt:variant>
        <vt:lpwstr>https://curriculum.nsw.edu.au/learning-areas/creative-arts/drama-7-10-2023/teaching-and-learning</vt:lpwstr>
      </vt:variant>
      <vt:variant>
        <vt:lpwstr/>
      </vt:variant>
      <vt:variant>
        <vt:i4>5570563</vt:i4>
      </vt:variant>
      <vt:variant>
        <vt:i4>249</vt:i4>
      </vt:variant>
      <vt:variant>
        <vt:i4>0</vt:i4>
      </vt:variant>
      <vt:variant>
        <vt:i4>5</vt:i4>
      </vt:variant>
      <vt:variant>
        <vt:lpwstr>https://sites.google.com/education.nsw.gov.au/gettingstartedwithtechnology/digital-learning-selector</vt:lpwstr>
      </vt:variant>
      <vt:variant>
        <vt:lpwstr/>
      </vt:variant>
      <vt:variant>
        <vt:i4>4849757</vt:i4>
      </vt:variant>
      <vt:variant>
        <vt:i4>246</vt:i4>
      </vt:variant>
      <vt:variant>
        <vt:i4>0</vt:i4>
      </vt:variant>
      <vt:variant>
        <vt:i4>5</vt:i4>
      </vt:variant>
      <vt:variant>
        <vt:lpwstr>https://www.abc.net.au/education/podcasts-for-the-classroom/103069690</vt:lpwstr>
      </vt:variant>
      <vt:variant>
        <vt:lpwstr/>
      </vt:variant>
      <vt:variant>
        <vt:i4>7798828</vt:i4>
      </vt:variant>
      <vt:variant>
        <vt:i4>243</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7798884</vt:i4>
      </vt:variant>
      <vt:variant>
        <vt:i4>240</vt:i4>
      </vt:variant>
      <vt:variant>
        <vt:i4>0</vt:i4>
      </vt:variant>
      <vt:variant>
        <vt:i4>5</vt:i4>
      </vt:variant>
      <vt:variant>
        <vt:lpwstr>https://curriculum.nsw.edu.au/learning-areas/creative-arts/drama-7-10-2023/teaching-and-learning</vt:lpwstr>
      </vt:variant>
      <vt:variant>
        <vt:lpwstr>:~:text=Teaching%20advice%20(additional)%3A%20Stage%204%20and%20Stage%205%20%E2%80%93%20Documenting%20dramatic%20ideas%2C%20processes%20and%20performance%20skills</vt:lpwstr>
      </vt:variant>
      <vt:variant>
        <vt:i4>851981</vt:i4>
      </vt:variant>
      <vt:variant>
        <vt:i4>237</vt:i4>
      </vt:variant>
      <vt:variant>
        <vt:i4>0</vt:i4>
      </vt:variant>
      <vt:variant>
        <vt:i4>5</vt:i4>
      </vt:variant>
      <vt:variant>
        <vt:lpwstr>https://education.nsw.gov.au/schooling/parents-and-carers/going-to-school/getting-ready-for-school/useful-websites-resources/aboriginal-nations-and-languages-in-nsw</vt:lpwstr>
      </vt:variant>
      <vt:variant>
        <vt:lpwstr/>
      </vt:variant>
      <vt:variant>
        <vt:i4>2293795</vt:i4>
      </vt:variant>
      <vt:variant>
        <vt:i4>234</vt:i4>
      </vt:variant>
      <vt:variant>
        <vt:i4>0</vt:i4>
      </vt:variant>
      <vt:variant>
        <vt:i4>5</vt:i4>
      </vt:variant>
      <vt:variant>
        <vt:lpwstr>https://education.nsw.gov.au/teaching-and-learning/high-potential-and-gifted-education/supporting-educators/implement</vt:lpwstr>
      </vt:variant>
      <vt:variant>
        <vt:lpwstr>:~:text=Tool%20supporting%20resources-,Grouping,-Grouping%20students%20can</vt:lpwstr>
      </vt:variant>
      <vt:variant>
        <vt:i4>7798828</vt:i4>
      </vt:variant>
      <vt:variant>
        <vt:i4>231</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7798884</vt:i4>
      </vt:variant>
      <vt:variant>
        <vt:i4>228</vt:i4>
      </vt:variant>
      <vt:variant>
        <vt:i4>0</vt:i4>
      </vt:variant>
      <vt:variant>
        <vt:i4>5</vt:i4>
      </vt:variant>
      <vt:variant>
        <vt:lpwstr>https://curriculum.nsw.edu.au/learning-areas/creative-arts/drama-7-10-2023/teaching-and-learning</vt:lpwstr>
      </vt:variant>
      <vt:variant>
        <vt:lpwstr>:~:text=Teaching%20advice%20(additional)%3A%20Stage%204%20and%20Stage%205%20%E2%80%93%20Documenting%20dramatic%20ideas%2C%20processes%20and%20performance%20skills</vt:lpwstr>
      </vt:variant>
      <vt:variant>
        <vt:i4>1048593</vt:i4>
      </vt:variant>
      <vt:variant>
        <vt:i4>225</vt:i4>
      </vt:variant>
      <vt:variant>
        <vt:i4>0</vt:i4>
      </vt:variant>
      <vt:variant>
        <vt:i4>5</vt:i4>
      </vt:variant>
      <vt:variant>
        <vt:lpwstr>https://education.nsw.gov.au/teaching-and-learning/curriculum/leading-curriculum-k-12/transition-from-primary-to-high-school</vt:lpwstr>
      </vt:variant>
      <vt:variant>
        <vt:lpwstr/>
      </vt:variant>
      <vt:variant>
        <vt:i4>4063270</vt:i4>
      </vt:variant>
      <vt:variant>
        <vt:i4>222</vt:i4>
      </vt:variant>
      <vt:variant>
        <vt:i4>0</vt:i4>
      </vt:variant>
      <vt:variant>
        <vt:i4>5</vt:i4>
      </vt:variant>
      <vt:variant>
        <vt:lpwstr>https://education.nsw.gov.au/schooling/parents-and-carers/going-to-school/getting-ready-for-school/back-to-school-transitions</vt:lpwstr>
      </vt:variant>
      <vt:variant>
        <vt:lpwstr>Transition1:~:text=frameworks%20and%20progressions.-,Transition%20to%20high%20school,-Your%20child%27s%20transition</vt:lpwstr>
      </vt:variant>
      <vt:variant>
        <vt:i4>4849694</vt:i4>
      </vt:variant>
      <vt:variant>
        <vt:i4>219</vt:i4>
      </vt:variant>
      <vt:variant>
        <vt:i4>0</vt:i4>
      </vt:variant>
      <vt:variant>
        <vt:i4>5</vt:i4>
      </vt:variant>
      <vt:variant>
        <vt:lpwstr>https://education.nsw.gov.au/schooling/parents-and-carers/going-to-school/getting-ready-for-school/back-to-school-transitions</vt:lpwstr>
      </vt:variant>
      <vt:variant>
        <vt:lpwstr/>
      </vt:variant>
      <vt:variant>
        <vt:i4>6619240</vt:i4>
      </vt:variant>
      <vt:variant>
        <vt:i4>216</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7798884</vt:i4>
      </vt:variant>
      <vt:variant>
        <vt:i4>213</vt:i4>
      </vt:variant>
      <vt:variant>
        <vt:i4>0</vt:i4>
      </vt:variant>
      <vt:variant>
        <vt:i4>5</vt:i4>
      </vt:variant>
      <vt:variant>
        <vt:lpwstr>https://curriculum.nsw.edu.au/learning-areas/creative-arts/drama-7-10-2023/teaching-and-learning</vt:lpwstr>
      </vt:variant>
      <vt:variant>
        <vt:lpwstr>:~:text=Teaching%20advice%20(additional)%3A%20Stage%204%20and%20Stage%205%20%E2%80%93%20Documenting%20dramatic%20ideas%2C%20processes%20and%20performance%20skills</vt:lpwstr>
      </vt:variant>
      <vt:variant>
        <vt:i4>7798880</vt:i4>
      </vt:variant>
      <vt:variant>
        <vt:i4>210</vt:i4>
      </vt:variant>
      <vt:variant>
        <vt:i4>0</vt:i4>
      </vt:variant>
      <vt:variant>
        <vt:i4>5</vt:i4>
      </vt:variant>
      <vt:variant>
        <vt:lpwstr>https://education.nsw.gov.au/teaching-and-learning/curriculum/creative-arts/planning-programming-and-assessing-creative-arts-7-10/drama-7-10</vt:lpwstr>
      </vt:variant>
      <vt:variant>
        <vt:lpwstr>:~:text=d%20in%20classrooms.-,Dramatic%20elements,-These%20resources%20can</vt:lpwstr>
      </vt:variant>
      <vt:variant>
        <vt:i4>7340082</vt:i4>
      </vt:variant>
      <vt:variant>
        <vt:i4>207</vt:i4>
      </vt:variant>
      <vt:variant>
        <vt:i4>0</vt:i4>
      </vt:variant>
      <vt:variant>
        <vt:i4>5</vt:i4>
      </vt:variant>
      <vt:variant>
        <vt:lpwstr>https://vimeo.com/shocktherapyarts</vt:lpwstr>
      </vt:variant>
      <vt:variant>
        <vt:lpwstr/>
      </vt:variant>
      <vt:variant>
        <vt:i4>7340082</vt:i4>
      </vt:variant>
      <vt:variant>
        <vt:i4>204</vt:i4>
      </vt:variant>
      <vt:variant>
        <vt:i4>0</vt:i4>
      </vt:variant>
      <vt:variant>
        <vt:i4>5</vt:i4>
      </vt:variant>
      <vt:variant>
        <vt:lpwstr>https://vimeo.com/shocktherapyarts</vt:lpwstr>
      </vt:variant>
      <vt:variant>
        <vt:lpwstr/>
      </vt:variant>
      <vt:variant>
        <vt:i4>1769554</vt:i4>
      </vt:variant>
      <vt:variant>
        <vt:i4>201</vt:i4>
      </vt:variant>
      <vt:variant>
        <vt:i4>0</vt:i4>
      </vt:variant>
      <vt:variant>
        <vt:i4>5</vt:i4>
      </vt:variant>
      <vt:variant>
        <vt:lpwstr>https://education.nsw.gov.au/teaching-and-learning/curriculum/creative-arts/professional-learning-creative-arts-k-12/creative-cast-podcast/creative-cast-re-formed</vt:lpwstr>
      </vt:variant>
      <vt:variant>
        <vt:lpwstr>:~:text=Perspective%20through%20%27Eternity%27-,Re%2Dformed%20%E2%80%93%20drama%3A%20Shock%20therapy%20arts%20%E2%80%93%20devising%20processes,-Listen%20to%20%27Re</vt:lpwstr>
      </vt:variant>
      <vt:variant>
        <vt:i4>1769554</vt:i4>
      </vt:variant>
      <vt:variant>
        <vt:i4>198</vt:i4>
      </vt:variant>
      <vt:variant>
        <vt:i4>0</vt:i4>
      </vt:variant>
      <vt:variant>
        <vt:i4>5</vt:i4>
      </vt:variant>
      <vt:variant>
        <vt:lpwstr>https://education.nsw.gov.au/teaching-and-learning/curriculum/creative-arts/professional-learning-creative-arts-k-12/creative-cast-podcast/creative-cast-re-formed</vt:lpwstr>
      </vt:variant>
      <vt:variant>
        <vt:lpwstr>:~:text=Perspective%20through%20%27Eternity%27-,Re%2Dformed%20%E2%80%93%20drama%3A%20Shock%20therapy%20arts%20%E2%80%93%20devising%20processes,-Listen%20to%20%27Re</vt:lpwstr>
      </vt:variant>
      <vt:variant>
        <vt:i4>7143480</vt:i4>
      </vt:variant>
      <vt:variant>
        <vt:i4>192</vt:i4>
      </vt:variant>
      <vt:variant>
        <vt:i4>0</vt:i4>
      </vt:variant>
      <vt:variant>
        <vt:i4>5</vt:i4>
      </vt:variant>
      <vt:variant>
        <vt:lpwstr>https://education.nsw.gov.au/teaching-and-learning/curriculum/creative-arts/professional-learning-creative-arts-k-12/creative-cast-podcast</vt:lpwstr>
      </vt:variant>
      <vt:variant>
        <vt:lpwstr>:~:text=Creative%20arts%20podcasts-,Creative%20arts%20podcasts,-Podcasts%20%E2%80%93%20chatting%20and</vt:lpwstr>
      </vt:variant>
      <vt:variant>
        <vt:i4>1769554</vt:i4>
      </vt:variant>
      <vt:variant>
        <vt:i4>189</vt:i4>
      </vt:variant>
      <vt:variant>
        <vt:i4>0</vt:i4>
      </vt:variant>
      <vt:variant>
        <vt:i4>5</vt:i4>
      </vt:variant>
      <vt:variant>
        <vt:lpwstr>https://education.nsw.gov.au/teaching-and-learning/curriculum/creative-arts/professional-learning-creative-arts-k-12/creative-cast-podcast/creative-cast-re-formed</vt:lpwstr>
      </vt:variant>
      <vt:variant>
        <vt:lpwstr>:~:text=Perspective%20through%20%27Eternity%27-,Re%2Dformed%20%E2%80%93%20drama%3A%20Shock%20therapy%20arts%20%E2%80%93%20devising%20processes,-Listen%20to%20%27Re</vt:lpwstr>
      </vt:variant>
      <vt:variant>
        <vt:i4>6815786</vt:i4>
      </vt:variant>
      <vt:variant>
        <vt:i4>186</vt:i4>
      </vt:variant>
      <vt:variant>
        <vt:i4>0</vt:i4>
      </vt:variant>
      <vt:variant>
        <vt:i4>5</vt:i4>
      </vt:variant>
      <vt:variant>
        <vt:lpwstr>https://vimeo.com/clockfiretheatre</vt:lpwstr>
      </vt:variant>
      <vt:variant>
        <vt:lpwstr/>
      </vt:variant>
      <vt:variant>
        <vt:i4>786551</vt:i4>
      </vt:variant>
      <vt:variant>
        <vt:i4>183</vt:i4>
      </vt:variant>
      <vt:variant>
        <vt:i4>0</vt:i4>
      </vt:variant>
      <vt:variant>
        <vt:i4>5</vt:i4>
      </vt:variant>
      <vt:variant>
        <vt:lpwstr>https://www.youtube.com/watch?v=t6NCcZH2Y6w&amp;list=RDt6NCcZH2Y6w&amp;start_radio=1</vt:lpwstr>
      </vt:variant>
      <vt:variant>
        <vt:lpwstr/>
      </vt:variant>
      <vt:variant>
        <vt:i4>6815786</vt:i4>
      </vt:variant>
      <vt:variant>
        <vt:i4>180</vt:i4>
      </vt:variant>
      <vt:variant>
        <vt:i4>0</vt:i4>
      </vt:variant>
      <vt:variant>
        <vt:i4>5</vt:i4>
      </vt:variant>
      <vt:variant>
        <vt:lpwstr>https://vimeo.com/clockfiretheatre</vt:lpwstr>
      </vt:variant>
      <vt:variant>
        <vt:lpwstr/>
      </vt:variant>
      <vt:variant>
        <vt:i4>4784197</vt:i4>
      </vt:variant>
      <vt:variant>
        <vt:i4>177</vt:i4>
      </vt:variant>
      <vt:variant>
        <vt:i4>0</vt:i4>
      </vt:variant>
      <vt:variant>
        <vt:i4>5</vt:i4>
      </vt:variant>
      <vt:variant>
        <vt:lpwstr>https://education.nsw.gov.au/teaching-and-learning/curriculum/creative-arts/professional-learning-creative-arts-k-12/creative-cast-podcast/unlocked-creative-arts</vt:lpwstr>
      </vt:variant>
      <vt:variant>
        <vt:lpwstr>:~:text=last%2025%20years-,Drama%20%E2%80%93%20approaches%20to%20devising,-Listen%20to%20%27Drama</vt:lpwstr>
      </vt:variant>
      <vt:variant>
        <vt:i4>4784197</vt:i4>
      </vt:variant>
      <vt:variant>
        <vt:i4>174</vt:i4>
      </vt:variant>
      <vt:variant>
        <vt:i4>0</vt:i4>
      </vt:variant>
      <vt:variant>
        <vt:i4>5</vt:i4>
      </vt:variant>
      <vt:variant>
        <vt:lpwstr>https://education.nsw.gov.au/teaching-and-learning/curriculum/creative-arts/professional-learning-creative-arts-k-12/creative-cast-podcast/unlocked-creative-arts</vt:lpwstr>
      </vt:variant>
      <vt:variant>
        <vt:lpwstr>:~:text=last%2025%20years-,Drama%20%E2%80%93%20approaches%20to%20devising,-Listen%20to%20%27Drama</vt:lpwstr>
      </vt:variant>
      <vt:variant>
        <vt:i4>7798828</vt:i4>
      </vt:variant>
      <vt:variant>
        <vt:i4>171</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7143480</vt:i4>
      </vt:variant>
      <vt:variant>
        <vt:i4>165</vt:i4>
      </vt:variant>
      <vt:variant>
        <vt:i4>0</vt:i4>
      </vt:variant>
      <vt:variant>
        <vt:i4>5</vt:i4>
      </vt:variant>
      <vt:variant>
        <vt:lpwstr>https://education.nsw.gov.au/teaching-and-learning/curriculum/creative-arts/professional-learning-creative-arts-k-12/creative-cast-podcast</vt:lpwstr>
      </vt:variant>
      <vt:variant>
        <vt:lpwstr>:~:text=Creative%20arts%20podcasts-,Creative%20arts%20podcasts,-Podcasts%20%E2%80%93%20chatting%20and</vt:lpwstr>
      </vt:variant>
      <vt:variant>
        <vt:i4>4784197</vt:i4>
      </vt:variant>
      <vt:variant>
        <vt:i4>162</vt:i4>
      </vt:variant>
      <vt:variant>
        <vt:i4>0</vt:i4>
      </vt:variant>
      <vt:variant>
        <vt:i4>5</vt:i4>
      </vt:variant>
      <vt:variant>
        <vt:lpwstr>https://education.nsw.gov.au/teaching-and-learning/curriculum/creative-arts/professional-learning-creative-arts-k-12/creative-cast-podcast/unlocked-creative-arts</vt:lpwstr>
      </vt:variant>
      <vt:variant>
        <vt:lpwstr>:~:text=last%2025%20years-,Drama%20%E2%80%93%20approaches%20to%20devising,-Listen%20to%20%27Drama</vt:lpwstr>
      </vt:variant>
      <vt:variant>
        <vt:i4>7798884</vt:i4>
      </vt:variant>
      <vt:variant>
        <vt:i4>159</vt:i4>
      </vt:variant>
      <vt:variant>
        <vt:i4>0</vt:i4>
      </vt:variant>
      <vt:variant>
        <vt:i4>5</vt:i4>
      </vt:variant>
      <vt:variant>
        <vt:lpwstr>https://curriculum.nsw.edu.au/learning-areas/creative-arts/drama-7-10-2023/teaching-and-learning</vt:lpwstr>
      </vt:variant>
      <vt:variant>
        <vt:lpwstr>:~:text=Teaching%20advice%20(additional)%3A%20Stage%204%20and%20Stage%205%20%E2%80%93%20Documenting%20dramatic%20ideas%2C%20processes%20and%20performance%20skills</vt:lpwstr>
      </vt:variant>
      <vt:variant>
        <vt:i4>4128815</vt:i4>
      </vt:variant>
      <vt:variant>
        <vt:i4>156</vt:i4>
      </vt:variant>
      <vt:variant>
        <vt:i4>0</vt:i4>
      </vt:variant>
      <vt:variant>
        <vt:i4>5</vt:i4>
      </vt:variant>
      <vt:variant>
        <vt:lpwstr>https://curriculum.nsw.edu.au/file/974cae64-5f05-4d26-84fe-3111635c1a25/drama-7-10-2023-dramatic-elements-definitions-and-conventions.docx</vt:lpwstr>
      </vt:variant>
      <vt:variant>
        <vt:lpwstr/>
      </vt:variant>
      <vt:variant>
        <vt:i4>5177363</vt:i4>
      </vt:variant>
      <vt:variant>
        <vt:i4>153</vt:i4>
      </vt:variant>
      <vt:variant>
        <vt:i4>0</vt:i4>
      </vt:variant>
      <vt:variant>
        <vt:i4>5</vt:i4>
      </vt:variant>
      <vt:variant>
        <vt:lpwstr>https://education.nsw.gov.au/teaching-and-learning/curriculum/creative-arts/professional-learning-creative-arts-k-12/creative-cast-podcast/creative-cast-re-formed</vt:lpwstr>
      </vt:variant>
      <vt:variant>
        <vt:lpwstr>:~:text=arts%20%E2%80%93%20devising%20processes-,Re%2Dformed%20%E2%80%93%20drama%3A%20The%20last%20great%20hunt%20%E2%80%93%20devising%20processes,-Listen%20to%20%27Re</vt:lpwstr>
      </vt:variant>
      <vt:variant>
        <vt:i4>5177363</vt:i4>
      </vt:variant>
      <vt:variant>
        <vt:i4>150</vt:i4>
      </vt:variant>
      <vt:variant>
        <vt:i4>0</vt:i4>
      </vt:variant>
      <vt:variant>
        <vt:i4>5</vt:i4>
      </vt:variant>
      <vt:variant>
        <vt:lpwstr>https://education.nsw.gov.au/teaching-and-learning/curriculum/creative-arts/professional-learning-creative-arts-k-12/creative-cast-podcast/creative-cast-re-formed</vt:lpwstr>
      </vt:variant>
      <vt:variant>
        <vt:lpwstr>:~:text=arts%20%E2%80%93%20devising%20processes-,Re%2Dformed%20%E2%80%93%20drama%3A%20The%20last%20great%20hunt%20%E2%80%93%20devising%20processes,-Listen%20to%20%27Re</vt:lpwstr>
      </vt:variant>
      <vt:variant>
        <vt:i4>7798828</vt:i4>
      </vt:variant>
      <vt:variant>
        <vt:i4>147</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7143480</vt:i4>
      </vt:variant>
      <vt:variant>
        <vt:i4>141</vt:i4>
      </vt:variant>
      <vt:variant>
        <vt:i4>0</vt:i4>
      </vt:variant>
      <vt:variant>
        <vt:i4>5</vt:i4>
      </vt:variant>
      <vt:variant>
        <vt:lpwstr>https://education.nsw.gov.au/teaching-and-learning/curriculum/creative-arts/professional-learning-creative-arts-k-12/creative-cast-podcast</vt:lpwstr>
      </vt:variant>
      <vt:variant>
        <vt:lpwstr>:~:text=Creative%20arts%20podcasts-,Creative%20arts%20podcasts,-Podcasts%20%E2%80%93%20chatting%20and</vt:lpwstr>
      </vt:variant>
      <vt:variant>
        <vt:i4>5177363</vt:i4>
      </vt:variant>
      <vt:variant>
        <vt:i4>138</vt:i4>
      </vt:variant>
      <vt:variant>
        <vt:i4>0</vt:i4>
      </vt:variant>
      <vt:variant>
        <vt:i4>5</vt:i4>
      </vt:variant>
      <vt:variant>
        <vt:lpwstr>https://education.nsw.gov.au/teaching-and-learning/curriculum/creative-arts/professional-learning-creative-arts-k-12/creative-cast-podcast/creative-cast-re-formed</vt:lpwstr>
      </vt:variant>
      <vt:variant>
        <vt:lpwstr>:~:text=arts%20%E2%80%93%20devising%20processes-,Re%2Dformed%20%E2%80%93%20drama%3A%20The%20last%20great%20hunt%20%E2%80%93%20devising%20processes,-Listen%20to%20%27Re</vt:lpwstr>
      </vt:variant>
      <vt:variant>
        <vt:i4>1048593</vt:i4>
      </vt:variant>
      <vt:variant>
        <vt:i4>132</vt:i4>
      </vt:variant>
      <vt:variant>
        <vt:i4>0</vt:i4>
      </vt:variant>
      <vt:variant>
        <vt:i4>5</vt:i4>
      </vt:variant>
      <vt:variant>
        <vt:lpwstr>https://education.nsw.gov.au/teaching-and-learning/curriculum/leading-curriculum-k-12/transition-from-primary-to-high-school</vt:lpwstr>
      </vt:variant>
      <vt:variant>
        <vt:lpwstr/>
      </vt:variant>
      <vt:variant>
        <vt:i4>4063270</vt:i4>
      </vt:variant>
      <vt:variant>
        <vt:i4>129</vt:i4>
      </vt:variant>
      <vt:variant>
        <vt:i4>0</vt:i4>
      </vt:variant>
      <vt:variant>
        <vt:i4>5</vt:i4>
      </vt:variant>
      <vt:variant>
        <vt:lpwstr>https://education.nsw.gov.au/schooling/parents-and-carers/going-to-school/getting-ready-for-school/back-to-school-transitions</vt:lpwstr>
      </vt:variant>
      <vt:variant>
        <vt:lpwstr>Transition1:~:text=frameworks%20and%20progressions.-,Transition%20to%20high%20school,-Your%20child%27s%20transition</vt:lpwstr>
      </vt:variant>
      <vt:variant>
        <vt:i4>4849694</vt:i4>
      </vt:variant>
      <vt:variant>
        <vt:i4>126</vt:i4>
      </vt:variant>
      <vt:variant>
        <vt:i4>0</vt:i4>
      </vt:variant>
      <vt:variant>
        <vt:i4>5</vt:i4>
      </vt:variant>
      <vt:variant>
        <vt:lpwstr>https://education.nsw.gov.au/schooling/parents-and-carers/going-to-school/getting-ready-for-school/back-to-school-transitions</vt:lpwstr>
      </vt:variant>
      <vt:variant>
        <vt:lpwstr/>
      </vt:variant>
      <vt:variant>
        <vt:i4>2555925</vt:i4>
      </vt:variant>
      <vt:variant>
        <vt:i4>123</vt:i4>
      </vt:variant>
      <vt:variant>
        <vt:i4>0</vt:i4>
      </vt:variant>
      <vt:variant>
        <vt:i4>5</vt:i4>
      </vt:variant>
      <vt:variant>
        <vt:lpwstr/>
      </vt:variant>
      <vt:variant>
        <vt:lpwstr>_Differentiation__advice</vt:lpwstr>
      </vt:variant>
      <vt:variant>
        <vt:i4>1310729</vt:i4>
      </vt:variant>
      <vt:variant>
        <vt:i4>120</vt:i4>
      </vt:variant>
      <vt:variant>
        <vt:i4>0</vt:i4>
      </vt:variant>
      <vt:variant>
        <vt:i4>5</vt:i4>
      </vt:variant>
      <vt:variant>
        <vt:lpwstr>https://curriculum.nsw.edu.au/learning-areas/creative-arts/drama-7-10-2023/teaching-and-learning</vt:lpwstr>
      </vt:variant>
      <vt:variant>
        <vt:lpwstr>:~:text=Teaching%20advice%20(additional)%3A%20Years%207%E2%80%9310%20Working%20with%20Aboriginal%20and%20Torres%20Strait%20Islander%20content</vt:lpwstr>
      </vt:variant>
      <vt:variant>
        <vt:i4>7471162</vt:i4>
      </vt:variant>
      <vt:variant>
        <vt:i4>117</vt:i4>
      </vt:variant>
      <vt:variant>
        <vt:i4>0</vt:i4>
      </vt:variant>
      <vt:variant>
        <vt:i4>5</vt:i4>
      </vt:variant>
      <vt:variant>
        <vt:lpwstr>https://education.nsw.gov.au/teaching-and-learning/curriculum/creative-arts/cultural-protocols-practices-creative-arts</vt:lpwstr>
      </vt:variant>
      <vt:variant>
        <vt:lpwstr/>
      </vt:variant>
      <vt:variant>
        <vt:i4>7798828</vt:i4>
      </vt:variant>
      <vt:variant>
        <vt:i4>114</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6291498</vt:i4>
      </vt:variant>
      <vt:variant>
        <vt:i4>111</vt:i4>
      </vt:variant>
      <vt:variant>
        <vt:i4>0</vt:i4>
      </vt:variant>
      <vt:variant>
        <vt:i4>5</vt:i4>
      </vt:variant>
      <vt:variant>
        <vt:lpwstr>https://education.nsw.gov.au/teaching-and-learning/curriculum/creative-arts/planning-programming-and-assessing-creative-arts-7-10/drama-7-10</vt:lpwstr>
      </vt:variant>
      <vt:variant>
        <vt:lpwstr>:~:text=PDF%20505%20KB)-,Dramatic%20processes,-These%20resources%20can</vt:lpwstr>
      </vt:variant>
      <vt:variant>
        <vt:i4>7798828</vt:i4>
      </vt:variant>
      <vt:variant>
        <vt:i4>108</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6029334</vt:i4>
      </vt:variant>
      <vt:variant>
        <vt:i4>105</vt:i4>
      </vt:variant>
      <vt:variant>
        <vt:i4>0</vt:i4>
      </vt:variant>
      <vt:variant>
        <vt:i4>5</vt:i4>
      </vt:variant>
      <vt:variant>
        <vt:lpwstr>https://education.nsw.gov.au/teaching-and-learning/curriculum/creative-arts/planning-programming-and-assessing-creative-arts-7-10/drama-7-10</vt:lpwstr>
      </vt:variant>
      <vt:variant>
        <vt:lpwstr>:~:text=PDF%20244%20KB)-,Documenting%20drama,-These%20resources%20can</vt:lpwstr>
      </vt:variant>
      <vt:variant>
        <vt:i4>7798884</vt:i4>
      </vt:variant>
      <vt:variant>
        <vt:i4>102</vt:i4>
      </vt:variant>
      <vt:variant>
        <vt:i4>0</vt:i4>
      </vt:variant>
      <vt:variant>
        <vt:i4>5</vt:i4>
      </vt:variant>
      <vt:variant>
        <vt:lpwstr>https://curriculum.nsw.edu.au/learning-areas/creative-arts/drama-7-10-2023/teaching-and-learning</vt:lpwstr>
      </vt:variant>
      <vt:variant>
        <vt:lpwstr>:~:text=Teaching%20advice%20(additional)%3A%20Stage%204%20and%20Stage%205%20%E2%80%93%20Documenting%20dramatic%20ideas%2C%20processes%20and%20performance%20skills</vt:lpwstr>
      </vt:variant>
      <vt:variant>
        <vt:i4>1704009</vt:i4>
      </vt:variant>
      <vt:variant>
        <vt:i4>99</vt:i4>
      </vt:variant>
      <vt:variant>
        <vt:i4>0</vt:i4>
      </vt:variant>
      <vt:variant>
        <vt:i4>5</vt:i4>
      </vt:variant>
      <vt:variant>
        <vt:lpwstr>https://education.nsw.gov.au/teaching-and-learning/curriculum/creative-arts/planning-programming-and-assessing-creative-arts-7-10/drama-7-10</vt:lpwstr>
      </vt:variant>
      <vt:variant>
        <vt:lpwstr/>
      </vt:variant>
      <vt:variant>
        <vt:i4>2097184</vt:i4>
      </vt:variant>
      <vt:variant>
        <vt:i4>96</vt:i4>
      </vt:variant>
      <vt:variant>
        <vt:i4>0</vt:i4>
      </vt:variant>
      <vt:variant>
        <vt:i4>5</vt:i4>
      </vt:variant>
      <vt:variant>
        <vt:lpwstr>https://curriculum.nsw.edu.au/learning-areas/creative-arts/drama-7-10-2023/overview</vt:lpwstr>
      </vt:variant>
      <vt:variant>
        <vt:lpwstr/>
      </vt:variant>
      <vt:variant>
        <vt:i4>7798828</vt:i4>
      </vt:variant>
      <vt:variant>
        <vt:i4>93</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1114172</vt:i4>
      </vt:variant>
      <vt:variant>
        <vt:i4>86</vt:i4>
      </vt:variant>
      <vt:variant>
        <vt:i4>0</vt:i4>
      </vt:variant>
      <vt:variant>
        <vt:i4>5</vt:i4>
      </vt:variant>
      <vt:variant>
        <vt:lpwstr/>
      </vt:variant>
      <vt:variant>
        <vt:lpwstr>_Toc205989364</vt:lpwstr>
      </vt:variant>
      <vt:variant>
        <vt:i4>1114172</vt:i4>
      </vt:variant>
      <vt:variant>
        <vt:i4>80</vt:i4>
      </vt:variant>
      <vt:variant>
        <vt:i4>0</vt:i4>
      </vt:variant>
      <vt:variant>
        <vt:i4>5</vt:i4>
      </vt:variant>
      <vt:variant>
        <vt:lpwstr/>
      </vt:variant>
      <vt:variant>
        <vt:lpwstr>_Toc205989363</vt:lpwstr>
      </vt:variant>
      <vt:variant>
        <vt:i4>1114172</vt:i4>
      </vt:variant>
      <vt:variant>
        <vt:i4>74</vt:i4>
      </vt:variant>
      <vt:variant>
        <vt:i4>0</vt:i4>
      </vt:variant>
      <vt:variant>
        <vt:i4>5</vt:i4>
      </vt:variant>
      <vt:variant>
        <vt:lpwstr/>
      </vt:variant>
      <vt:variant>
        <vt:lpwstr>_Toc205989362</vt:lpwstr>
      </vt:variant>
      <vt:variant>
        <vt:i4>1114172</vt:i4>
      </vt:variant>
      <vt:variant>
        <vt:i4>68</vt:i4>
      </vt:variant>
      <vt:variant>
        <vt:i4>0</vt:i4>
      </vt:variant>
      <vt:variant>
        <vt:i4>5</vt:i4>
      </vt:variant>
      <vt:variant>
        <vt:lpwstr/>
      </vt:variant>
      <vt:variant>
        <vt:lpwstr>_Toc205989361</vt:lpwstr>
      </vt:variant>
      <vt:variant>
        <vt:i4>1114172</vt:i4>
      </vt:variant>
      <vt:variant>
        <vt:i4>62</vt:i4>
      </vt:variant>
      <vt:variant>
        <vt:i4>0</vt:i4>
      </vt:variant>
      <vt:variant>
        <vt:i4>5</vt:i4>
      </vt:variant>
      <vt:variant>
        <vt:lpwstr/>
      </vt:variant>
      <vt:variant>
        <vt:lpwstr>_Toc205989360</vt:lpwstr>
      </vt:variant>
      <vt:variant>
        <vt:i4>1179708</vt:i4>
      </vt:variant>
      <vt:variant>
        <vt:i4>56</vt:i4>
      </vt:variant>
      <vt:variant>
        <vt:i4>0</vt:i4>
      </vt:variant>
      <vt:variant>
        <vt:i4>5</vt:i4>
      </vt:variant>
      <vt:variant>
        <vt:lpwstr/>
      </vt:variant>
      <vt:variant>
        <vt:lpwstr>_Toc205989359</vt:lpwstr>
      </vt:variant>
      <vt:variant>
        <vt:i4>1179708</vt:i4>
      </vt:variant>
      <vt:variant>
        <vt:i4>50</vt:i4>
      </vt:variant>
      <vt:variant>
        <vt:i4>0</vt:i4>
      </vt:variant>
      <vt:variant>
        <vt:i4>5</vt:i4>
      </vt:variant>
      <vt:variant>
        <vt:lpwstr/>
      </vt:variant>
      <vt:variant>
        <vt:lpwstr>_Toc205989358</vt:lpwstr>
      </vt:variant>
      <vt:variant>
        <vt:i4>1179708</vt:i4>
      </vt:variant>
      <vt:variant>
        <vt:i4>44</vt:i4>
      </vt:variant>
      <vt:variant>
        <vt:i4>0</vt:i4>
      </vt:variant>
      <vt:variant>
        <vt:i4>5</vt:i4>
      </vt:variant>
      <vt:variant>
        <vt:lpwstr/>
      </vt:variant>
      <vt:variant>
        <vt:lpwstr>_Toc205989357</vt:lpwstr>
      </vt:variant>
      <vt:variant>
        <vt:i4>1179708</vt:i4>
      </vt:variant>
      <vt:variant>
        <vt:i4>38</vt:i4>
      </vt:variant>
      <vt:variant>
        <vt:i4>0</vt:i4>
      </vt:variant>
      <vt:variant>
        <vt:i4>5</vt:i4>
      </vt:variant>
      <vt:variant>
        <vt:lpwstr/>
      </vt:variant>
      <vt:variant>
        <vt:lpwstr>_Toc205989356</vt:lpwstr>
      </vt:variant>
      <vt:variant>
        <vt:i4>1179708</vt:i4>
      </vt:variant>
      <vt:variant>
        <vt:i4>32</vt:i4>
      </vt:variant>
      <vt:variant>
        <vt:i4>0</vt:i4>
      </vt:variant>
      <vt:variant>
        <vt:i4>5</vt:i4>
      </vt:variant>
      <vt:variant>
        <vt:lpwstr/>
      </vt:variant>
      <vt:variant>
        <vt:lpwstr>_Toc205989355</vt:lpwstr>
      </vt:variant>
      <vt:variant>
        <vt:i4>1179708</vt:i4>
      </vt:variant>
      <vt:variant>
        <vt:i4>26</vt:i4>
      </vt:variant>
      <vt:variant>
        <vt:i4>0</vt:i4>
      </vt:variant>
      <vt:variant>
        <vt:i4>5</vt:i4>
      </vt:variant>
      <vt:variant>
        <vt:lpwstr/>
      </vt:variant>
      <vt:variant>
        <vt:lpwstr>_Toc205989354</vt:lpwstr>
      </vt:variant>
      <vt:variant>
        <vt:i4>1179708</vt:i4>
      </vt:variant>
      <vt:variant>
        <vt:i4>20</vt:i4>
      </vt:variant>
      <vt:variant>
        <vt:i4>0</vt:i4>
      </vt:variant>
      <vt:variant>
        <vt:i4>5</vt:i4>
      </vt:variant>
      <vt:variant>
        <vt:lpwstr/>
      </vt:variant>
      <vt:variant>
        <vt:lpwstr>_Toc205989353</vt:lpwstr>
      </vt:variant>
      <vt:variant>
        <vt:i4>1179708</vt:i4>
      </vt:variant>
      <vt:variant>
        <vt:i4>14</vt:i4>
      </vt:variant>
      <vt:variant>
        <vt:i4>0</vt:i4>
      </vt:variant>
      <vt:variant>
        <vt:i4>5</vt:i4>
      </vt:variant>
      <vt:variant>
        <vt:lpwstr/>
      </vt:variant>
      <vt:variant>
        <vt:lpwstr>_Toc205989352</vt:lpwstr>
      </vt:variant>
      <vt:variant>
        <vt:i4>1179708</vt:i4>
      </vt:variant>
      <vt:variant>
        <vt:i4>8</vt:i4>
      </vt:variant>
      <vt:variant>
        <vt:i4>0</vt:i4>
      </vt:variant>
      <vt:variant>
        <vt:i4>5</vt:i4>
      </vt:variant>
      <vt:variant>
        <vt:lpwstr/>
      </vt:variant>
      <vt:variant>
        <vt:lpwstr>_Toc205989351</vt:lpwstr>
      </vt:variant>
      <vt:variant>
        <vt:i4>1179708</vt:i4>
      </vt:variant>
      <vt:variant>
        <vt:i4>2</vt:i4>
      </vt:variant>
      <vt:variant>
        <vt:i4>0</vt:i4>
      </vt:variant>
      <vt:variant>
        <vt:i4>5</vt:i4>
      </vt:variant>
      <vt:variant>
        <vt:lpwstr/>
      </vt:variant>
      <vt:variant>
        <vt:lpwstr>_Toc205989350</vt:lpwstr>
      </vt:variant>
      <vt:variant>
        <vt:i4>6553702</vt:i4>
      </vt:variant>
      <vt:variant>
        <vt:i4>18</vt:i4>
      </vt:variant>
      <vt:variant>
        <vt:i4>0</vt:i4>
      </vt:variant>
      <vt:variant>
        <vt:i4>5</vt:i4>
      </vt:variant>
      <vt:variant>
        <vt:lpwstr>https://www.youtube.com/watch?v=UmhLgsBD1-I</vt:lpwstr>
      </vt:variant>
      <vt:variant>
        <vt:lpwstr/>
      </vt:variant>
      <vt:variant>
        <vt:i4>7798828</vt:i4>
      </vt:variant>
      <vt:variant>
        <vt:i4>15</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6094925</vt:i4>
      </vt:variant>
      <vt:variant>
        <vt:i4>12</vt:i4>
      </vt:variant>
      <vt:variant>
        <vt:i4>0</vt:i4>
      </vt:variant>
      <vt:variant>
        <vt:i4>5</vt:i4>
      </vt:variant>
      <vt:variant>
        <vt:lpwstr>https://curriculum.nsw.edu.au/learning-areas/creative-arts/drama-7-10-2023/teaching-and-learning</vt:lpwstr>
      </vt:variant>
      <vt:variant>
        <vt:lpwstr/>
      </vt:variant>
      <vt:variant>
        <vt:i4>7798828</vt:i4>
      </vt:variant>
      <vt:variant>
        <vt:i4>9</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2293795</vt:i4>
      </vt:variant>
      <vt:variant>
        <vt:i4>6</vt:i4>
      </vt:variant>
      <vt:variant>
        <vt:i4>0</vt:i4>
      </vt:variant>
      <vt:variant>
        <vt:i4>5</vt:i4>
      </vt:variant>
      <vt:variant>
        <vt:lpwstr>https://education.nsw.gov.au/teaching-and-learning/high-potential-and-gifted-education/supporting-educators/implement</vt:lpwstr>
      </vt:variant>
      <vt:variant>
        <vt:lpwstr>:~:text=Tool%20supporting%20resources-,Grouping,-Grouping%20students%20can</vt:lpwstr>
      </vt:variant>
      <vt:variant>
        <vt:i4>8323076</vt:i4>
      </vt:variant>
      <vt:variant>
        <vt:i4>3</vt:i4>
      </vt:variant>
      <vt:variant>
        <vt:i4>0</vt:i4>
      </vt:variant>
      <vt:variant>
        <vt:i4>5</vt:i4>
      </vt:variant>
      <vt:variant>
        <vt:lpwstr>mailto:ANGUS.LAMB@det.nsw.edu.au</vt:lpwstr>
      </vt:variant>
      <vt:variant>
        <vt:lpwstr/>
      </vt:variant>
      <vt:variant>
        <vt:i4>1835111</vt:i4>
      </vt:variant>
      <vt:variant>
        <vt:i4>0</vt:i4>
      </vt:variant>
      <vt:variant>
        <vt:i4>0</vt:i4>
      </vt:variant>
      <vt:variant>
        <vt:i4>5</vt:i4>
      </vt:variant>
      <vt:variant>
        <vt:lpwstr>mailto:Alexander.Papasavvas@det.nsw.edu.au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innovative theatre part 2 – sample unit – Drama, Stage 5</dc:title>
  <dc:subject/>
  <dc:creator>NSW Department of Education</dc:creator>
  <cp:keywords/>
  <dc:description/>
  <dcterms:created xsi:type="dcterms:W3CDTF">2025-08-24T05:32:00Z</dcterms:created>
  <dcterms:modified xsi:type="dcterms:W3CDTF">2025-10-17T02:00:00Z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2024-07-05T00:16:42Z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ffed98f9-e800-4455-841f-a9cca545e3ad</vt:lpwstr>
  </property>
  <property fmtid="{D5CDD505-2E9C-101B-9397-08002B2CF9AE}" pid="8" name="MSIP_Label_b603dfd7-d93a-4381-a340-2995d8282205_ContentBits">
    <vt:lpwstr>0</vt:lpwstr>
  </property>
  <property fmtid="{D5CDD505-2E9C-101B-9397-08002B2CF9AE}" pid="9" name="ContentTypeId">
    <vt:lpwstr>0x01010028550904603AA64982DCAA86C5CFC06E</vt:lpwstr>
  </property>
  <property fmtid="{D5CDD505-2E9C-101B-9397-08002B2CF9AE}" pid="10" name="MediaServiceImageTags">
    <vt:lpwstr/>
  </property>
  <property fmtid="{D5CDD505-2E9C-101B-9397-08002B2CF9AE}" pid="11" name="Order">
    <vt:r8>6819700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