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3D090" w14:textId="50EE5BCC" w:rsidR="00B53FCE" w:rsidRDefault="00761EC2" w:rsidP="00322EB3">
      <w:pPr>
        <w:pStyle w:val="Title"/>
      </w:pPr>
      <w:bookmarkStart w:id="0" w:name="_Hlk148085229"/>
      <w:r>
        <w:t>Dance</w:t>
      </w:r>
      <w:r w:rsidR="00761E15">
        <w:t xml:space="preserve"> </w:t>
      </w:r>
      <w:r w:rsidR="00817D48" w:rsidRPr="00817D48">
        <w:t>Stage</w:t>
      </w:r>
      <w:r w:rsidR="00761E15">
        <w:t xml:space="preserve"> </w:t>
      </w:r>
      <w:r>
        <w:t>5</w:t>
      </w:r>
      <w:r w:rsidR="00817D48" w:rsidRPr="00817D48">
        <w:t xml:space="preserve"> </w:t>
      </w:r>
      <w:r w:rsidR="000B75BB">
        <w:t>(</w:t>
      </w:r>
      <w:r w:rsidR="007137E8">
        <w:t>Year</w:t>
      </w:r>
      <w:r w:rsidR="00761E15">
        <w:t xml:space="preserve"> </w:t>
      </w:r>
      <w:r>
        <w:t>9</w:t>
      </w:r>
      <w:r w:rsidR="000B75BB">
        <w:t>)</w:t>
      </w:r>
      <w:r w:rsidR="00761E15">
        <w:t xml:space="preserve"> </w:t>
      </w:r>
      <w:r w:rsidR="00226A8D">
        <w:t xml:space="preserve">– </w:t>
      </w:r>
      <w:r w:rsidR="00763E9E">
        <w:t>s</w:t>
      </w:r>
      <w:r w:rsidR="00226A8D">
        <w:t xml:space="preserve">ample </w:t>
      </w:r>
      <w:r>
        <w:t>unit</w:t>
      </w:r>
    </w:p>
    <w:bookmarkEnd w:id="0"/>
    <w:p w14:paraId="239AB3D5" w14:textId="77777777" w:rsidR="00E43E02" w:rsidRDefault="00247616" w:rsidP="001B2513">
      <w:pPr>
        <w:pStyle w:val="Subtitle"/>
      </w:pPr>
      <w:r>
        <w:t>What moves you</w:t>
      </w:r>
      <w:r w:rsidR="00831BBC">
        <w:t>?</w:t>
      </w:r>
    </w:p>
    <w:p w14:paraId="6ED5014C" w14:textId="543EF824" w:rsidR="001B2513" w:rsidRDefault="00E43E02" w:rsidP="00E43E02">
      <w:pPr>
        <w:pStyle w:val="FeatureBox2"/>
      </w:pPr>
      <w:r>
        <w:t xml:space="preserve">This resource is a sample unit for Stage 5 (Year 9). It provides an example of one way to approach programming for </w:t>
      </w:r>
      <w:r w:rsidR="00284BBD">
        <w:t xml:space="preserve">the </w:t>
      </w:r>
      <w:hyperlink r:id="rId8" w:history="1">
        <w:r w:rsidRPr="00FD7F78">
          <w:rPr>
            <w:rStyle w:val="Hyperlink"/>
          </w:rPr>
          <w:t>Dance 7</w:t>
        </w:r>
        <w:r w:rsidR="000A05F7" w:rsidRPr="00FD7F78">
          <w:rPr>
            <w:rStyle w:val="Hyperlink"/>
          </w:rPr>
          <w:t>–10 Syll</w:t>
        </w:r>
        <w:r w:rsidR="009D0363" w:rsidRPr="00FD7F78">
          <w:rPr>
            <w:rStyle w:val="Hyperlink"/>
          </w:rPr>
          <w:t>abus</w:t>
        </w:r>
        <w:r w:rsidR="00284BBD" w:rsidRPr="00FD7F78">
          <w:rPr>
            <w:rStyle w:val="Hyperlink"/>
          </w:rPr>
          <w:t xml:space="preserve"> (2023)</w:t>
        </w:r>
      </w:hyperlink>
      <w:r w:rsidR="00F61FCA">
        <w:t xml:space="preserve"> c</w:t>
      </w:r>
      <w:r w:rsidR="009D0363">
        <w:t xml:space="preserve">ontent and course requirements. </w:t>
      </w:r>
      <w:r w:rsidR="00BB4C2A">
        <w:t>In this unit</w:t>
      </w:r>
      <w:r w:rsidR="000126F4">
        <w:t xml:space="preserve">, students </w:t>
      </w:r>
      <w:r w:rsidR="003F2132">
        <w:t>explore a range of stimuli</w:t>
      </w:r>
      <w:r w:rsidR="007A6A3A">
        <w:t xml:space="preserve"> to ge</w:t>
      </w:r>
      <w:r w:rsidR="00E145B5">
        <w:t>nerate and structure movement</w:t>
      </w:r>
      <w:r w:rsidR="000F7C35">
        <w:t xml:space="preserve"> to</w:t>
      </w:r>
      <w:r w:rsidR="00061C23">
        <w:t xml:space="preserve"> communicate </w:t>
      </w:r>
      <w:r w:rsidR="00B834DF">
        <w:t>ideas and in</w:t>
      </w:r>
      <w:r w:rsidR="00061C23">
        <w:t>t</w:t>
      </w:r>
      <w:r w:rsidR="00B834DF">
        <w:t>ent</w:t>
      </w:r>
      <w:r w:rsidR="00670A2A">
        <w:t>.</w:t>
      </w:r>
      <w:r w:rsidR="005948AC">
        <w:t xml:space="preserve"> </w:t>
      </w:r>
      <w:r w:rsidR="005030D2">
        <w:t xml:space="preserve">There is a focus on building a personalised movement vocabulary through exploring the elements of dance and collaborating with others. </w:t>
      </w:r>
      <w:r w:rsidR="001B2513">
        <w:br w:type="page"/>
      </w:r>
    </w:p>
    <w:p w14:paraId="7C9FAA68" w14:textId="442504AD" w:rsidR="002506EE" w:rsidRPr="002506EE" w:rsidRDefault="002506EE" w:rsidP="000E14D8">
      <w:pPr>
        <w:pStyle w:val="TOCHeading"/>
      </w:pPr>
      <w:r>
        <w:lastRenderedPageBreak/>
        <w:t>Contents</w:t>
      </w:r>
    </w:p>
    <w:p w14:paraId="7AD7F3DE" w14:textId="0C39C8E0" w:rsidR="001F56A6"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2576448" w:history="1">
        <w:r w:rsidR="001F56A6" w:rsidRPr="00E33AE1">
          <w:rPr>
            <w:rStyle w:val="Hyperlink"/>
          </w:rPr>
          <w:t>Overview</w:t>
        </w:r>
        <w:r w:rsidR="001F56A6">
          <w:rPr>
            <w:webHidden/>
          </w:rPr>
          <w:tab/>
        </w:r>
        <w:r w:rsidR="001F56A6">
          <w:rPr>
            <w:webHidden/>
          </w:rPr>
          <w:fldChar w:fldCharType="begin"/>
        </w:r>
        <w:r w:rsidR="001F56A6">
          <w:rPr>
            <w:webHidden/>
          </w:rPr>
          <w:instrText xml:space="preserve"> PAGEREF _Toc192576448 \h </w:instrText>
        </w:r>
        <w:r w:rsidR="001F56A6">
          <w:rPr>
            <w:webHidden/>
          </w:rPr>
        </w:r>
        <w:r w:rsidR="001F56A6">
          <w:rPr>
            <w:webHidden/>
          </w:rPr>
          <w:fldChar w:fldCharType="separate"/>
        </w:r>
        <w:r w:rsidR="001F56A6">
          <w:rPr>
            <w:webHidden/>
          </w:rPr>
          <w:t>2</w:t>
        </w:r>
        <w:r w:rsidR="001F56A6">
          <w:rPr>
            <w:webHidden/>
          </w:rPr>
          <w:fldChar w:fldCharType="end"/>
        </w:r>
      </w:hyperlink>
    </w:p>
    <w:p w14:paraId="49B374B3" w14:textId="592C4E72" w:rsidR="001F56A6" w:rsidRDefault="001F56A6">
      <w:pPr>
        <w:pStyle w:val="TOC2"/>
        <w:rPr>
          <w:rFonts w:asciiTheme="minorHAnsi" w:eastAsiaTheme="minorEastAsia" w:hAnsiTheme="minorHAnsi" w:cstheme="minorBidi"/>
          <w:kern w:val="2"/>
          <w:sz w:val="24"/>
          <w:lang w:eastAsia="en-AU"/>
          <w14:ligatures w14:val="standardContextual"/>
        </w:rPr>
      </w:pPr>
      <w:hyperlink w:anchor="_Toc192576449" w:history="1">
        <w:r w:rsidRPr="00E33AE1">
          <w:rPr>
            <w:rStyle w:val="Hyperlink"/>
          </w:rPr>
          <w:t>Outcomes</w:t>
        </w:r>
        <w:r>
          <w:rPr>
            <w:webHidden/>
          </w:rPr>
          <w:tab/>
        </w:r>
        <w:r>
          <w:rPr>
            <w:webHidden/>
          </w:rPr>
          <w:fldChar w:fldCharType="begin"/>
        </w:r>
        <w:r>
          <w:rPr>
            <w:webHidden/>
          </w:rPr>
          <w:instrText xml:space="preserve"> PAGEREF _Toc192576449 \h </w:instrText>
        </w:r>
        <w:r>
          <w:rPr>
            <w:webHidden/>
          </w:rPr>
        </w:r>
        <w:r>
          <w:rPr>
            <w:webHidden/>
          </w:rPr>
          <w:fldChar w:fldCharType="separate"/>
        </w:r>
        <w:r>
          <w:rPr>
            <w:webHidden/>
          </w:rPr>
          <w:t>3</w:t>
        </w:r>
        <w:r>
          <w:rPr>
            <w:webHidden/>
          </w:rPr>
          <w:fldChar w:fldCharType="end"/>
        </w:r>
      </w:hyperlink>
    </w:p>
    <w:p w14:paraId="0490DAE9" w14:textId="2E6A06E9" w:rsidR="001F56A6" w:rsidRDefault="001F56A6">
      <w:pPr>
        <w:pStyle w:val="TOC2"/>
        <w:rPr>
          <w:rFonts w:asciiTheme="minorHAnsi" w:eastAsiaTheme="minorEastAsia" w:hAnsiTheme="minorHAnsi" w:cstheme="minorBidi"/>
          <w:kern w:val="2"/>
          <w:sz w:val="24"/>
          <w:lang w:eastAsia="en-AU"/>
          <w14:ligatures w14:val="standardContextual"/>
        </w:rPr>
      </w:pPr>
      <w:hyperlink w:anchor="_Toc192576450" w:history="1">
        <w:r w:rsidRPr="00E33AE1">
          <w:rPr>
            <w:rStyle w:val="Hyperlink"/>
          </w:rPr>
          <w:t>Support resources</w:t>
        </w:r>
        <w:r>
          <w:rPr>
            <w:webHidden/>
          </w:rPr>
          <w:tab/>
        </w:r>
        <w:r>
          <w:rPr>
            <w:webHidden/>
          </w:rPr>
          <w:fldChar w:fldCharType="begin"/>
        </w:r>
        <w:r>
          <w:rPr>
            <w:webHidden/>
          </w:rPr>
          <w:instrText xml:space="preserve"> PAGEREF _Toc192576450 \h </w:instrText>
        </w:r>
        <w:r>
          <w:rPr>
            <w:webHidden/>
          </w:rPr>
        </w:r>
        <w:r>
          <w:rPr>
            <w:webHidden/>
          </w:rPr>
          <w:fldChar w:fldCharType="separate"/>
        </w:r>
        <w:r>
          <w:rPr>
            <w:webHidden/>
          </w:rPr>
          <w:t>3</w:t>
        </w:r>
        <w:r>
          <w:rPr>
            <w:webHidden/>
          </w:rPr>
          <w:fldChar w:fldCharType="end"/>
        </w:r>
      </w:hyperlink>
    </w:p>
    <w:p w14:paraId="442AD4FE" w14:textId="5B73D018" w:rsidR="001F56A6" w:rsidRDefault="001F56A6">
      <w:pPr>
        <w:pStyle w:val="TOC2"/>
        <w:rPr>
          <w:rFonts w:asciiTheme="minorHAnsi" w:eastAsiaTheme="minorEastAsia" w:hAnsiTheme="minorHAnsi" w:cstheme="minorBidi"/>
          <w:kern w:val="2"/>
          <w:sz w:val="24"/>
          <w:lang w:eastAsia="en-AU"/>
          <w14:ligatures w14:val="standardContextual"/>
        </w:rPr>
      </w:pPr>
      <w:hyperlink w:anchor="_Toc192576451" w:history="1">
        <w:r w:rsidRPr="00E33AE1">
          <w:rPr>
            <w:rStyle w:val="Hyperlink"/>
          </w:rPr>
          <w:t>Teacher notes</w:t>
        </w:r>
        <w:r>
          <w:rPr>
            <w:webHidden/>
          </w:rPr>
          <w:tab/>
        </w:r>
        <w:r>
          <w:rPr>
            <w:webHidden/>
          </w:rPr>
          <w:fldChar w:fldCharType="begin"/>
        </w:r>
        <w:r>
          <w:rPr>
            <w:webHidden/>
          </w:rPr>
          <w:instrText xml:space="preserve"> PAGEREF _Toc192576451 \h </w:instrText>
        </w:r>
        <w:r>
          <w:rPr>
            <w:webHidden/>
          </w:rPr>
        </w:r>
        <w:r>
          <w:rPr>
            <w:webHidden/>
          </w:rPr>
          <w:fldChar w:fldCharType="separate"/>
        </w:r>
        <w:r>
          <w:rPr>
            <w:webHidden/>
          </w:rPr>
          <w:t>4</w:t>
        </w:r>
        <w:r>
          <w:rPr>
            <w:webHidden/>
          </w:rPr>
          <w:fldChar w:fldCharType="end"/>
        </w:r>
      </w:hyperlink>
    </w:p>
    <w:p w14:paraId="3A39DE87" w14:textId="2D5CC87E" w:rsidR="001F56A6" w:rsidRDefault="001F56A6">
      <w:pPr>
        <w:pStyle w:val="TOC1"/>
        <w:rPr>
          <w:rFonts w:asciiTheme="minorHAnsi" w:eastAsiaTheme="minorEastAsia" w:hAnsiTheme="minorHAnsi" w:cstheme="minorBidi"/>
          <w:b w:val="0"/>
          <w:kern w:val="2"/>
          <w:sz w:val="24"/>
          <w:lang w:eastAsia="en-AU"/>
          <w14:ligatures w14:val="standardContextual"/>
        </w:rPr>
      </w:pPr>
      <w:hyperlink w:anchor="_Toc192576452" w:history="1">
        <w:r w:rsidRPr="00E33AE1">
          <w:rPr>
            <w:rStyle w:val="Hyperlink"/>
          </w:rPr>
          <w:t>Learning sequence 1 – introduction to choreographic practice</w:t>
        </w:r>
        <w:r>
          <w:rPr>
            <w:webHidden/>
          </w:rPr>
          <w:tab/>
        </w:r>
        <w:r>
          <w:rPr>
            <w:webHidden/>
          </w:rPr>
          <w:fldChar w:fldCharType="begin"/>
        </w:r>
        <w:r>
          <w:rPr>
            <w:webHidden/>
          </w:rPr>
          <w:instrText xml:space="preserve"> PAGEREF _Toc192576452 \h </w:instrText>
        </w:r>
        <w:r>
          <w:rPr>
            <w:webHidden/>
          </w:rPr>
        </w:r>
        <w:r>
          <w:rPr>
            <w:webHidden/>
          </w:rPr>
          <w:fldChar w:fldCharType="separate"/>
        </w:r>
        <w:r>
          <w:rPr>
            <w:webHidden/>
          </w:rPr>
          <w:t>6</w:t>
        </w:r>
        <w:r>
          <w:rPr>
            <w:webHidden/>
          </w:rPr>
          <w:fldChar w:fldCharType="end"/>
        </w:r>
      </w:hyperlink>
    </w:p>
    <w:p w14:paraId="591ABB1B" w14:textId="504876B8" w:rsidR="001F56A6" w:rsidRDefault="001F56A6">
      <w:pPr>
        <w:pStyle w:val="TOC1"/>
        <w:rPr>
          <w:rFonts w:asciiTheme="minorHAnsi" w:eastAsiaTheme="minorEastAsia" w:hAnsiTheme="minorHAnsi" w:cstheme="minorBidi"/>
          <w:b w:val="0"/>
          <w:kern w:val="2"/>
          <w:sz w:val="24"/>
          <w:lang w:eastAsia="en-AU"/>
          <w14:ligatures w14:val="standardContextual"/>
        </w:rPr>
      </w:pPr>
      <w:hyperlink w:anchor="_Toc192576453" w:history="1">
        <w:r w:rsidRPr="00E33AE1">
          <w:rPr>
            <w:rStyle w:val="Hyperlink"/>
          </w:rPr>
          <w:t>Learning sequence 2 – generating personalised movement</w:t>
        </w:r>
        <w:r>
          <w:rPr>
            <w:webHidden/>
          </w:rPr>
          <w:tab/>
        </w:r>
        <w:r>
          <w:rPr>
            <w:webHidden/>
          </w:rPr>
          <w:fldChar w:fldCharType="begin"/>
        </w:r>
        <w:r>
          <w:rPr>
            <w:webHidden/>
          </w:rPr>
          <w:instrText xml:space="preserve"> PAGEREF _Toc192576453 \h </w:instrText>
        </w:r>
        <w:r>
          <w:rPr>
            <w:webHidden/>
          </w:rPr>
        </w:r>
        <w:r>
          <w:rPr>
            <w:webHidden/>
          </w:rPr>
          <w:fldChar w:fldCharType="separate"/>
        </w:r>
        <w:r>
          <w:rPr>
            <w:webHidden/>
          </w:rPr>
          <w:t>17</w:t>
        </w:r>
        <w:r>
          <w:rPr>
            <w:webHidden/>
          </w:rPr>
          <w:fldChar w:fldCharType="end"/>
        </w:r>
      </w:hyperlink>
    </w:p>
    <w:p w14:paraId="7188E162" w14:textId="55E48D19" w:rsidR="001F56A6" w:rsidRDefault="001F56A6">
      <w:pPr>
        <w:pStyle w:val="TOC1"/>
        <w:rPr>
          <w:rFonts w:asciiTheme="minorHAnsi" w:eastAsiaTheme="minorEastAsia" w:hAnsiTheme="minorHAnsi" w:cstheme="minorBidi"/>
          <w:b w:val="0"/>
          <w:kern w:val="2"/>
          <w:sz w:val="24"/>
          <w:lang w:eastAsia="en-AU"/>
          <w14:ligatures w14:val="standardContextual"/>
        </w:rPr>
      </w:pPr>
      <w:hyperlink w:anchor="_Toc192576454" w:history="1">
        <w:r w:rsidRPr="00E33AE1">
          <w:rPr>
            <w:rStyle w:val="Hyperlink"/>
          </w:rPr>
          <w:t>Learning sequence 3 – from idea to intent</w:t>
        </w:r>
        <w:r>
          <w:rPr>
            <w:webHidden/>
          </w:rPr>
          <w:tab/>
        </w:r>
        <w:r>
          <w:rPr>
            <w:webHidden/>
          </w:rPr>
          <w:fldChar w:fldCharType="begin"/>
        </w:r>
        <w:r>
          <w:rPr>
            <w:webHidden/>
          </w:rPr>
          <w:instrText xml:space="preserve"> PAGEREF _Toc192576454 \h </w:instrText>
        </w:r>
        <w:r>
          <w:rPr>
            <w:webHidden/>
          </w:rPr>
        </w:r>
        <w:r>
          <w:rPr>
            <w:webHidden/>
          </w:rPr>
          <w:fldChar w:fldCharType="separate"/>
        </w:r>
        <w:r>
          <w:rPr>
            <w:webHidden/>
          </w:rPr>
          <w:t>29</w:t>
        </w:r>
        <w:r>
          <w:rPr>
            <w:webHidden/>
          </w:rPr>
          <w:fldChar w:fldCharType="end"/>
        </w:r>
      </w:hyperlink>
    </w:p>
    <w:p w14:paraId="2B3B5FFE" w14:textId="12BEBF32" w:rsidR="001F56A6" w:rsidRDefault="001F56A6">
      <w:pPr>
        <w:pStyle w:val="TOC1"/>
        <w:rPr>
          <w:rFonts w:asciiTheme="minorHAnsi" w:eastAsiaTheme="minorEastAsia" w:hAnsiTheme="minorHAnsi" w:cstheme="minorBidi"/>
          <w:b w:val="0"/>
          <w:kern w:val="2"/>
          <w:sz w:val="24"/>
          <w:lang w:eastAsia="en-AU"/>
          <w14:ligatures w14:val="standardContextual"/>
        </w:rPr>
      </w:pPr>
      <w:hyperlink w:anchor="_Toc192576455" w:history="1">
        <w:r w:rsidRPr="00E33AE1">
          <w:rPr>
            <w:rStyle w:val="Hyperlink"/>
          </w:rPr>
          <w:t>Learning sequence 4 – structuring motifs and phrases</w:t>
        </w:r>
        <w:r>
          <w:rPr>
            <w:webHidden/>
          </w:rPr>
          <w:tab/>
        </w:r>
        <w:r>
          <w:rPr>
            <w:webHidden/>
          </w:rPr>
          <w:fldChar w:fldCharType="begin"/>
        </w:r>
        <w:r>
          <w:rPr>
            <w:webHidden/>
          </w:rPr>
          <w:instrText xml:space="preserve"> PAGEREF _Toc192576455 \h </w:instrText>
        </w:r>
        <w:r>
          <w:rPr>
            <w:webHidden/>
          </w:rPr>
        </w:r>
        <w:r>
          <w:rPr>
            <w:webHidden/>
          </w:rPr>
          <w:fldChar w:fldCharType="separate"/>
        </w:r>
        <w:r>
          <w:rPr>
            <w:webHidden/>
          </w:rPr>
          <w:t>39</w:t>
        </w:r>
        <w:r>
          <w:rPr>
            <w:webHidden/>
          </w:rPr>
          <w:fldChar w:fldCharType="end"/>
        </w:r>
      </w:hyperlink>
    </w:p>
    <w:p w14:paraId="1FDE62A0" w14:textId="279B24AF" w:rsidR="001F56A6" w:rsidRDefault="001F56A6">
      <w:pPr>
        <w:pStyle w:val="TOC1"/>
        <w:rPr>
          <w:rFonts w:asciiTheme="minorHAnsi" w:eastAsiaTheme="minorEastAsia" w:hAnsiTheme="minorHAnsi" w:cstheme="minorBidi"/>
          <w:b w:val="0"/>
          <w:kern w:val="2"/>
          <w:sz w:val="24"/>
          <w:lang w:eastAsia="en-AU"/>
          <w14:ligatures w14:val="standardContextual"/>
        </w:rPr>
      </w:pPr>
      <w:hyperlink w:anchor="_Toc192576456" w:history="1">
        <w:r w:rsidRPr="00E33AE1">
          <w:rPr>
            <w:rStyle w:val="Hyperlink"/>
          </w:rPr>
          <w:t>References</w:t>
        </w:r>
        <w:r>
          <w:rPr>
            <w:webHidden/>
          </w:rPr>
          <w:tab/>
        </w:r>
        <w:r>
          <w:rPr>
            <w:webHidden/>
          </w:rPr>
          <w:fldChar w:fldCharType="begin"/>
        </w:r>
        <w:r>
          <w:rPr>
            <w:webHidden/>
          </w:rPr>
          <w:instrText xml:space="preserve"> PAGEREF _Toc192576456 \h </w:instrText>
        </w:r>
        <w:r>
          <w:rPr>
            <w:webHidden/>
          </w:rPr>
        </w:r>
        <w:r>
          <w:rPr>
            <w:webHidden/>
          </w:rPr>
          <w:fldChar w:fldCharType="separate"/>
        </w:r>
        <w:r>
          <w:rPr>
            <w:webHidden/>
          </w:rPr>
          <w:t>52</w:t>
        </w:r>
        <w:r>
          <w:rPr>
            <w:webHidden/>
          </w:rPr>
          <w:fldChar w:fldCharType="end"/>
        </w:r>
      </w:hyperlink>
    </w:p>
    <w:p w14:paraId="6D412269" w14:textId="317A5550" w:rsidR="00756622" w:rsidRDefault="00B745B7" w:rsidP="00AC14E5">
      <w:pPr>
        <w:pStyle w:val="TOC1"/>
        <w:rPr>
          <w:bCs/>
        </w:rPr>
      </w:pPr>
      <w:r>
        <w:fldChar w:fldCharType="end"/>
      </w:r>
      <w:bookmarkStart w:id="1" w:name="_Toc112681289"/>
      <w:r w:rsidR="00756622">
        <w:br w:type="page"/>
      </w:r>
    </w:p>
    <w:p w14:paraId="356FAF55" w14:textId="2D7499E8" w:rsidR="00817D48" w:rsidRDefault="00817D48" w:rsidP="000E14D8">
      <w:pPr>
        <w:pStyle w:val="Heading1"/>
      </w:pPr>
      <w:bookmarkStart w:id="2" w:name="_Toc192576448"/>
      <w:r>
        <w:lastRenderedPageBreak/>
        <w:t>Overview</w:t>
      </w:r>
      <w:bookmarkEnd w:id="1"/>
      <w:bookmarkEnd w:id="2"/>
    </w:p>
    <w:p w14:paraId="18A60D66" w14:textId="10B62490" w:rsidR="009E412F" w:rsidRDefault="009E412F" w:rsidP="006A5620">
      <w:pPr>
        <w:rPr>
          <w:noProof/>
        </w:rPr>
      </w:pPr>
      <w:r w:rsidRPr="77AFDEFE">
        <w:rPr>
          <w:rStyle w:val="Strong"/>
        </w:rPr>
        <w:t>Description</w:t>
      </w:r>
      <w:r>
        <w:t>:</w:t>
      </w:r>
      <w:r w:rsidR="002A62C7" w:rsidRPr="77AFDEFE">
        <w:rPr>
          <w:noProof/>
        </w:rPr>
        <w:t xml:space="preserve"> </w:t>
      </w:r>
      <w:r w:rsidR="00B053B5" w:rsidRPr="00B053B5">
        <w:rPr>
          <w:noProof/>
          <w:lang w:val="en-US"/>
        </w:rPr>
        <w:t>students develop understanding of the ethics and conventions of choreographic practice related to movement generation. Through structured tasks and activities, they learn about and demonstrate safe and respectful choreographic practice. Students develop their understanding of how the elements of dance form a part of the foundations of choreography. They work collaboratively and independently to generate movement in response to stimulus material to express and refine ideas and intent. Students explore ways of manipulating components of space, time and dynamics to develop a motif(s) and phrase(s) to create meaning. Throughout this process students are introduced to the language of choreography including stimulus, idea, intent, elements of dance and generating and structuring movement. Students engage in reflective tasks to demonstrate and consolidate their understanding of choreographic practice and language.</w:t>
      </w:r>
    </w:p>
    <w:p w14:paraId="355CBA67" w14:textId="549D0106" w:rsidR="009E412F" w:rsidRDefault="009E412F" w:rsidP="009E412F">
      <w:pPr>
        <w:rPr>
          <w:noProof/>
        </w:rPr>
      </w:pPr>
      <w:r w:rsidRPr="00390B29">
        <w:rPr>
          <w:rStyle w:val="Strong"/>
        </w:rPr>
        <w:t>Duration</w:t>
      </w:r>
      <w:r w:rsidRPr="00503B2F">
        <w:t>:</w:t>
      </w:r>
      <w:r>
        <w:rPr>
          <w:noProof/>
        </w:rPr>
        <w:t xml:space="preserve"> </w:t>
      </w:r>
      <w:r w:rsidR="00322EB3">
        <w:rPr>
          <w:noProof/>
        </w:rPr>
        <w:t>t</w:t>
      </w:r>
      <w:r>
        <w:rPr>
          <w:noProof/>
        </w:rPr>
        <w:t xml:space="preserve">his </w:t>
      </w:r>
      <w:r w:rsidR="0096655F">
        <w:rPr>
          <w:noProof/>
        </w:rPr>
        <w:t xml:space="preserve">unit </w:t>
      </w:r>
      <w:r>
        <w:rPr>
          <w:noProof/>
        </w:rPr>
        <w:t xml:space="preserve">is designed to be completed over a period of </w:t>
      </w:r>
      <w:r w:rsidR="00241878">
        <w:rPr>
          <w:noProof/>
        </w:rPr>
        <w:t xml:space="preserve">25 </w:t>
      </w:r>
      <w:r w:rsidR="006732C7">
        <w:rPr>
          <w:noProof/>
        </w:rPr>
        <w:t>to</w:t>
      </w:r>
      <w:r w:rsidR="00241878">
        <w:rPr>
          <w:noProof/>
        </w:rPr>
        <w:t xml:space="preserve"> 35 hours or </w:t>
      </w:r>
      <w:r>
        <w:rPr>
          <w:noProof/>
        </w:rPr>
        <w:t xml:space="preserve">approximately </w:t>
      </w:r>
      <w:r w:rsidRPr="000A46C4">
        <w:t>10</w:t>
      </w:r>
      <w:r w:rsidR="006732C7">
        <w:t xml:space="preserve"> to </w:t>
      </w:r>
      <w:r w:rsidR="00852A97">
        <w:t>1</w:t>
      </w:r>
      <w:r w:rsidR="009019B2">
        <w:t>4</w:t>
      </w:r>
      <w:r w:rsidRPr="000A46C4" w:rsidDel="00A154CF">
        <w:t xml:space="preserve"> </w:t>
      </w:r>
      <w:r w:rsidRPr="000A46C4">
        <w:t xml:space="preserve">weeks </w:t>
      </w:r>
      <w:r w:rsidR="00CB36CF">
        <w:t xml:space="preserve">in 60-minute lessons </w:t>
      </w:r>
      <w:r w:rsidR="00C936B8">
        <w:rPr>
          <w:noProof/>
        </w:rPr>
        <w:t>but</w:t>
      </w:r>
      <w:r w:rsidR="001D330C">
        <w:rPr>
          <w:noProof/>
        </w:rPr>
        <w:t xml:space="preserve"> </w:t>
      </w:r>
      <w:r>
        <w:rPr>
          <w:noProof/>
        </w:rPr>
        <w:t>can be adapted to suit the school context.</w:t>
      </w:r>
    </w:p>
    <w:p w14:paraId="4167CBAC" w14:textId="684123FC" w:rsidR="00175539" w:rsidRDefault="009E412F" w:rsidP="00817D48">
      <w:r w:rsidRPr="00207EBD">
        <w:rPr>
          <w:rStyle w:val="Strong"/>
        </w:rPr>
        <w:t>Explicit teaching</w:t>
      </w:r>
      <w:r w:rsidRPr="00503B2F">
        <w:t>:</w:t>
      </w:r>
      <w:r>
        <w:rPr>
          <w:noProof/>
        </w:rPr>
        <w:t xml:space="preserve"> </w:t>
      </w:r>
      <w:r w:rsidR="00322EB3">
        <w:rPr>
          <w:noProof/>
        </w:rPr>
        <w:t>s</w:t>
      </w:r>
      <w:r>
        <w:rPr>
          <w:noProof/>
        </w:rPr>
        <w:t>uggested lear</w:t>
      </w:r>
      <w:r w:rsidR="00DB0B4E">
        <w:rPr>
          <w:noProof/>
        </w:rPr>
        <w:t>n</w:t>
      </w:r>
      <w:r>
        <w:rPr>
          <w:noProof/>
        </w:rPr>
        <w:t>ing intentions and success criteria are</w:t>
      </w:r>
      <w:r w:rsidR="00411C47">
        <w:rPr>
          <w:noProof/>
        </w:rPr>
        <w:t xml:space="preserve"> </w:t>
      </w:r>
      <w:r w:rsidR="0060218E">
        <w:rPr>
          <w:noProof/>
        </w:rPr>
        <w:t xml:space="preserve">available </w:t>
      </w:r>
      <w:r w:rsidR="00411C47">
        <w:rPr>
          <w:noProof/>
        </w:rPr>
        <w:t>for each learning sequence</w:t>
      </w:r>
      <w:r>
        <w:rPr>
          <w:noProof/>
        </w:rPr>
        <w:t xml:space="preserve">. </w:t>
      </w:r>
      <w:r>
        <w:t xml:space="preserve">Learning intentions and success criteria are most effective when they are contextualised to meet the needs of students in the class. </w:t>
      </w:r>
      <w:r w:rsidR="00FD7F78" w:rsidRPr="00FD7F78">
        <w:t xml:space="preserve">The examples provided in this document are generalised to demonstrate how learning intentions and success criteria could be created. </w:t>
      </w:r>
      <w:r w:rsidR="006C77F1">
        <w:t xml:space="preserve">Other explicit teaching strategies used within the unit include suggested examples of how they may be used in dance composition lessons. </w:t>
      </w:r>
    </w:p>
    <w:p w14:paraId="3F5395F1" w14:textId="32802474" w:rsidR="00602F57" w:rsidRDefault="00F44CDF" w:rsidP="00602F57">
      <w:pPr>
        <w:rPr>
          <w:lang w:val="en-US"/>
        </w:rPr>
      </w:pPr>
      <w:r w:rsidRPr="00F44CDF">
        <w:rPr>
          <w:b/>
          <w:bCs/>
        </w:rPr>
        <w:t>Assessment:</w:t>
      </w:r>
      <w:r w:rsidRPr="00F44CDF">
        <w:t xml:space="preserve"> </w:t>
      </w:r>
      <w:r w:rsidR="00602F57">
        <w:rPr>
          <w:lang w:val="en-US"/>
        </w:rPr>
        <w:t>s</w:t>
      </w:r>
      <w:r w:rsidR="00602F57" w:rsidRPr="00602F57">
        <w:rPr>
          <w:lang w:val="en-US"/>
        </w:rPr>
        <w:t>tudents are provided with regular formative assessment opportunities and compose a group composition with a process diary.</w:t>
      </w:r>
    </w:p>
    <w:p w14:paraId="6261FB7C" w14:textId="2F3D9D46" w:rsidR="00616071" w:rsidRDefault="00616071" w:rsidP="00602F57">
      <w:pPr>
        <w:rPr>
          <w:lang w:val="en-US"/>
        </w:rPr>
      </w:pPr>
      <w:r w:rsidRPr="00616071">
        <w:rPr>
          <w:b/>
          <w:bCs/>
          <w:lang w:val="en-US"/>
        </w:rPr>
        <w:t>Consulted with</w:t>
      </w:r>
      <w:r>
        <w:rPr>
          <w:lang w:val="en-US"/>
        </w:rPr>
        <w:t xml:space="preserve">: </w:t>
      </w:r>
      <w:r>
        <w:t>Strategic Delivery and subject matter experts</w:t>
      </w:r>
    </w:p>
    <w:p w14:paraId="1B44D25D" w14:textId="30F5ABE2" w:rsidR="00616071" w:rsidRPr="00602F57" w:rsidRDefault="00616071" w:rsidP="00602F57">
      <w:r w:rsidRPr="00616071">
        <w:rPr>
          <w:b/>
          <w:bCs/>
          <w:lang w:val="en-US"/>
        </w:rPr>
        <w:t>Creation date</w:t>
      </w:r>
      <w:r>
        <w:rPr>
          <w:lang w:val="en-US"/>
        </w:rPr>
        <w:t>: 25 October 2024</w:t>
      </w:r>
    </w:p>
    <w:p w14:paraId="45FD5F8C" w14:textId="04AC13E6" w:rsidR="00175539" w:rsidRDefault="00175539" w:rsidP="00E8297A">
      <w:r>
        <w:br w:type="page"/>
      </w:r>
    </w:p>
    <w:p w14:paraId="24476470" w14:textId="0B29E1C4" w:rsidR="00817D48" w:rsidRDefault="00C40089" w:rsidP="00922B06">
      <w:pPr>
        <w:pStyle w:val="Heading2"/>
      </w:pPr>
      <w:bookmarkStart w:id="3" w:name="_Toc112681290"/>
      <w:bookmarkStart w:id="4" w:name="_Toc192576449"/>
      <w:r>
        <w:lastRenderedPageBreak/>
        <w:t>O</w:t>
      </w:r>
      <w:r w:rsidR="00817D48" w:rsidRPr="000E14D8">
        <w:t>utcomes</w:t>
      </w:r>
      <w:bookmarkEnd w:id="3"/>
      <w:bookmarkEnd w:id="4"/>
    </w:p>
    <w:p w14:paraId="2624920F" w14:textId="77777777" w:rsidR="00EA6ADE" w:rsidRDefault="00EA6ADE" w:rsidP="00EA6ADE">
      <w:pPr>
        <w:rPr>
          <w:noProof/>
        </w:rPr>
      </w:pPr>
      <w:r>
        <w:rPr>
          <w:noProof/>
        </w:rPr>
        <w:t>A student:</w:t>
      </w:r>
    </w:p>
    <w:p w14:paraId="125C9CCA" w14:textId="2C074964" w:rsidR="00C55D77" w:rsidRPr="00C55D77" w:rsidRDefault="00C55D77" w:rsidP="00EA6ADE">
      <w:pPr>
        <w:pStyle w:val="ListBullet"/>
        <w:rPr>
          <w:rStyle w:val="Strong"/>
          <w:b w:val="0"/>
          <w:bCs w:val="0"/>
        </w:rPr>
      </w:pPr>
      <w:r>
        <w:rPr>
          <w:rStyle w:val="Strong"/>
        </w:rPr>
        <w:t>DA5</w:t>
      </w:r>
      <w:r w:rsidR="006C77F1">
        <w:rPr>
          <w:rStyle w:val="Strong"/>
        </w:rPr>
        <w:t>-</w:t>
      </w:r>
      <w:r>
        <w:rPr>
          <w:rStyle w:val="Strong"/>
        </w:rPr>
        <w:t>COM</w:t>
      </w:r>
      <w:r w:rsidR="006C77F1">
        <w:rPr>
          <w:rStyle w:val="Strong"/>
        </w:rPr>
        <w:t>-</w:t>
      </w:r>
      <w:r>
        <w:rPr>
          <w:rStyle w:val="Strong"/>
        </w:rPr>
        <w:t>01</w:t>
      </w:r>
      <w:r w:rsidRPr="006C77F1">
        <w:rPr>
          <w:rStyle w:val="Strong"/>
          <w:b w:val="0"/>
          <w:bCs w:val="0"/>
        </w:rPr>
        <w:t xml:space="preserve"> </w:t>
      </w:r>
      <w:r w:rsidR="00113E5D" w:rsidRPr="006726F8">
        <w:rPr>
          <w:rStyle w:val="Strong"/>
          <w:b w:val="0"/>
          <w:bCs w:val="0"/>
        </w:rPr>
        <w:t>creates a movement vocabulary that communicates an idea and intent in response to different contexts</w:t>
      </w:r>
    </w:p>
    <w:p w14:paraId="3A5A448D" w14:textId="7E779EF7" w:rsidR="00C55D77" w:rsidRPr="00A91018" w:rsidRDefault="00C55D77" w:rsidP="00EA6ADE">
      <w:pPr>
        <w:pStyle w:val="ListBullet"/>
        <w:rPr>
          <w:rStyle w:val="Strong"/>
          <w:b w:val="0"/>
          <w:bCs w:val="0"/>
        </w:rPr>
      </w:pPr>
      <w:r>
        <w:rPr>
          <w:rStyle w:val="Strong"/>
        </w:rPr>
        <w:t>DA5</w:t>
      </w:r>
      <w:r w:rsidR="006C77F1">
        <w:rPr>
          <w:rStyle w:val="Strong"/>
        </w:rPr>
        <w:t>-</w:t>
      </w:r>
      <w:r>
        <w:rPr>
          <w:rStyle w:val="Strong"/>
        </w:rPr>
        <w:t>COM</w:t>
      </w:r>
      <w:r w:rsidR="006C77F1">
        <w:rPr>
          <w:rStyle w:val="Strong"/>
        </w:rPr>
        <w:t>-</w:t>
      </w:r>
      <w:r>
        <w:rPr>
          <w:rStyle w:val="Strong"/>
        </w:rPr>
        <w:t>02</w:t>
      </w:r>
      <w:r w:rsidRPr="006C77F1">
        <w:rPr>
          <w:rStyle w:val="Strong"/>
          <w:b w:val="0"/>
          <w:bCs w:val="0"/>
        </w:rPr>
        <w:t xml:space="preserve"> </w:t>
      </w:r>
      <w:r w:rsidR="006726F8" w:rsidRPr="006726F8">
        <w:rPr>
          <w:rStyle w:val="Strong"/>
          <w:b w:val="0"/>
          <w:bCs w:val="0"/>
        </w:rPr>
        <w:t>creates movements using the elements of dance and structures movement to communicate a specific idea and intent</w:t>
      </w:r>
    </w:p>
    <w:p w14:paraId="2DB31489" w14:textId="3E9EF0D7" w:rsidR="001573BD" w:rsidRDefault="001573BD" w:rsidP="00922B06">
      <w:pPr>
        <w:pStyle w:val="Imageattributioncaption"/>
      </w:pPr>
      <w:hyperlink r:id="rId9" w:history="1">
        <w:r w:rsidRPr="00581701">
          <w:rPr>
            <w:color w:val="2F5496" w:themeColor="accent1" w:themeShade="BF"/>
            <w:u w:val="single"/>
          </w:rPr>
          <w:t>Dance 7–10 Syllabus</w:t>
        </w:r>
      </w:hyperlink>
      <w:r w:rsidRPr="00581701">
        <w:t xml:space="preserve"> © NSW Education Standards Authority (NESA) for and on behalf of the Crown in right of the State of New South Wales, 2023.</w:t>
      </w:r>
    </w:p>
    <w:p w14:paraId="55D288DB" w14:textId="4D12D0B8" w:rsidR="00007CD5" w:rsidRDefault="006D4D0A" w:rsidP="00922B06">
      <w:pPr>
        <w:pStyle w:val="Heading2"/>
      </w:pPr>
      <w:bookmarkStart w:id="5" w:name="_Toc192576450"/>
      <w:r>
        <w:t>Support resource</w:t>
      </w:r>
      <w:r w:rsidR="001A66FB">
        <w:t>s</w:t>
      </w:r>
      <w:bookmarkEnd w:id="5"/>
    </w:p>
    <w:p w14:paraId="0AED2703" w14:textId="5CDE5D4F" w:rsidR="00AE0BC5" w:rsidRDefault="00AE0BC5" w:rsidP="00AE0BC5">
      <w:r>
        <w:t xml:space="preserve">This sample </w:t>
      </w:r>
      <w:r w:rsidR="00F72576">
        <w:t>unit</w:t>
      </w:r>
      <w:r>
        <w:t xml:space="preserve"> aligns with the following support materials:</w:t>
      </w:r>
    </w:p>
    <w:p w14:paraId="3B525AA4" w14:textId="6112B58E" w:rsidR="00AE0BC5" w:rsidRPr="00CD6C88" w:rsidRDefault="0068658D" w:rsidP="00852A97">
      <w:pPr>
        <w:pStyle w:val="ListBullet"/>
        <w:rPr>
          <w:rStyle w:val="Hyperlink"/>
          <w:color w:val="auto"/>
          <w:u w:val="none"/>
        </w:rPr>
      </w:pPr>
      <w:hyperlink r:id="rId10" w:history="1">
        <w:r w:rsidRPr="00CD6C88">
          <w:rPr>
            <w:rStyle w:val="Hyperlink"/>
            <w:color w:val="auto"/>
            <w:u w:val="none"/>
          </w:rPr>
          <w:t>Sample</w:t>
        </w:r>
        <w:r w:rsidR="00AE0BC5" w:rsidRPr="00CD6C88">
          <w:rPr>
            <w:rStyle w:val="Hyperlink"/>
            <w:color w:val="auto"/>
            <w:u w:val="none"/>
          </w:rPr>
          <w:t xml:space="preserve"> assessment task</w:t>
        </w:r>
        <w:r w:rsidRPr="00CD6C88">
          <w:rPr>
            <w:rStyle w:val="Hyperlink"/>
            <w:color w:val="auto"/>
            <w:u w:val="none"/>
          </w:rPr>
          <w:t xml:space="preserve"> – </w:t>
        </w:r>
        <w:r w:rsidR="000041F6">
          <w:rPr>
            <w:rStyle w:val="Hyperlink"/>
            <w:color w:val="auto"/>
            <w:u w:val="none"/>
          </w:rPr>
          <w:t>‘</w:t>
        </w:r>
        <w:r w:rsidR="00F72576">
          <w:rPr>
            <w:rStyle w:val="Hyperlink"/>
            <w:color w:val="auto"/>
            <w:u w:val="none"/>
          </w:rPr>
          <w:t>W</w:t>
        </w:r>
        <w:r w:rsidR="00AA4820" w:rsidRPr="00CD6C88">
          <w:rPr>
            <w:rStyle w:val="Hyperlink"/>
            <w:color w:val="auto"/>
            <w:u w:val="none"/>
          </w:rPr>
          <w:t>hat</w:t>
        </w:r>
      </w:hyperlink>
      <w:r w:rsidR="00AA4820" w:rsidRPr="00CD6C88">
        <w:rPr>
          <w:rStyle w:val="Hyperlink"/>
          <w:color w:val="auto"/>
          <w:u w:val="none"/>
        </w:rPr>
        <w:t xml:space="preserve"> moves you?</w:t>
      </w:r>
      <w:r w:rsidR="000041F6">
        <w:rPr>
          <w:rStyle w:val="Hyperlink"/>
          <w:color w:val="auto"/>
          <w:u w:val="none"/>
        </w:rPr>
        <w:t>’</w:t>
      </w:r>
    </w:p>
    <w:p w14:paraId="7041C0EA" w14:textId="3B74C192" w:rsidR="00CD6C88" w:rsidRPr="00852A97" w:rsidRDefault="007C0517" w:rsidP="00852A97">
      <w:pPr>
        <w:pStyle w:val="ListBullet"/>
      </w:pPr>
      <w:r>
        <w:t xml:space="preserve">Slide deck </w:t>
      </w:r>
      <w:r w:rsidR="00F72576">
        <w:t>resource</w:t>
      </w:r>
      <w:r w:rsidR="00CD6C88" w:rsidRPr="00852A97">
        <w:t xml:space="preserve"> – </w:t>
      </w:r>
      <w:r w:rsidR="000041F6">
        <w:t>‘</w:t>
      </w:r>
      <w:r w:rsidR="00F72576">
        <w:t>W</w:t>
      </w:r>
      <w:r w:rsidR="00CD6C88" w:rsidRPr="00852A97">
        <w:t>hat moves you?</w:t>
      </w:r>
      <w:r w:rsidR="000041F6">
        <w:t>’</w:t>
      </w:r>
    </w:p>
    <w:p w14:paraId="23AECED1" w14:textId="3004F790" w:rsidR="00AE0BC5" w:rsidRDefault="00922B06" w:rsidP="00852A97">
      <w:pPr>
        <w:pStyle w:val="ListBullet"/>
      </w:pPr>
      <w:r>
        <w:t xml:space="preserve">Video resource – </w:t>
      </w:r>
      <w:hyperlink r:id="rId11" w:history="1">
        <w:r w:rsidR="00185E68" w:rsidRPr="00B522CF">
          <w:rPr>
            <w:rStyle w:val="Hyperlink"/>
          </w:rPr>
          <w:t>An approach to teaching composition in dance</w:t>
        </w:r>
      </w:hyperlink>
      <w:r w:rsidR="00F72576">
        <w:rPr>
          <w:rStyle w:val="Hyperlink"/>
        </w:rPr>
        <w:t xml:space="preserve"> (27:45)</w:t>
      </w:r>
      <w:r w:rsidR="00053454" w:rsidRPr="003E13D0">
        <w:t xml:space="preserve"> </w:t>
      </w:r>
      <w:r w:rsidR="00AA4DE1">
        <w:t xml:space="preserve">– </w:t>
      </w:r>
      <w:r w:rsidR="00B02588">
        <w:t>specific chapters</w:t>
      </w:r>
      <w:r w:rsidR="005C0150">
        <w:t xml:space="preserve"> of the video are linked to</w:t>
      </w:r>
      <w:r w:rsidR="00FB4877">
        <w:t xml:space="preserve"> each learning sequence</w:t>
      </w:r>
      <w:r w:rsidR="00B62DA4">
        <w:t xml:space="preserve"> as relevant.</w:t>
      </w:r>
    </w:p>
    <w:p w14:paraId="0440FAE0" w14:textId="663D24EB" w:rsidR="00AE0BC5" w:rsidRDefault="00AE0BC5" w:rsidP="00AE0BC5">
      <w:r>
        <w:t xml:space="preserve">All resources associated with this unit can be found on the </w:t>
      </w:r>
      <w:hyperlink r:id="rId12" w:history="1">
        <w:r w:rsidR="00922B06" w:rsidRPr="00C12C33">
          <w:rPr>
            <w:rStyle w:val="Hyperlink"/>
          </w:rPr>
          <w:t xml:space="preserve">Planning, programming and assessing </w:t>
        </w:r>
        <w:r w:rsidR="00C12C33">
          <w:rPr>
            <w:rStyle w:val="Hyperlink"/>
          </w:rPr>
          <w:t>da</w:t>
        </w:r>
        <w:r w:rsidR="00922B06" w:rsidRPr="00C12C33">
          <w:rPr>
            <w:rStyle w:val="Hyperlink"/>
          </w:rPr>
          <w:t>nce 7–10 (2023)</w:t>
        </w:r>
        <w:r w:rsidR="00922B06">
          <w:t xml:space="preserve"> webpage</w:t>
        </w:r>
      </w:hyperlink>
      <w:r>
        <w:t>.</w:t>
      </w:r>
    </w:p>
    <w:p w14:paraId="7E5F4245" w14:textId="2C62B73A" w:rsidR="00CA0329" w:rsidRPr="005910CA" w:rsidRDefault="00CA0329" w:rsidP="005910CA">
      <w:pPr>
        <w:pStyle w:val="Heading2"/>
      </w:pPr>
      <w:bookmarkStart w:id="6" w:name="_Toc177642219"/>
      <w:bookmarkStart w:id="7" w:name="_Toc192576451"/>
      <w:r w:rsidRPr="005910CA">
        <w:lastRenderedPageBreak/>
        <w:t>Teacher notes</w:t>
      </w:r>
      <w:bookmarkEnd w:id="6"/>
      <w:bookmarkEnd w:id="7"/>
    </w:p>
    <w:p w14:paraId="705C8EAF" w14:textId="66D8EB28" w:rsidR="00A9263A" w:rsidRDefault="00CA0329" w:rsidP="00EB16F9">
      <w:r w:rsidRPr="00C87EF1">
        <w:rPr>
          <w:b/>
          <w:bCs/>
        </w:rPr>
        <w:t>Protocols:</w:t>
      </w:r>
      <w:r w:rsidRPr="00A9263A">
        <w:t xml:space="preserve"> </w:t>
      </w:r>
      <w:r w:rsidR="0048612A">
        <w:t>in composition</w:t>
      </w:r>
      <w:r w:rsidR="00E8755D">
        <w:t>,</w:t>
      </w:r>
      <w:r w:rsidR="0048612A">
        <w:t xml:space="preserve"> students </w:t>
      </w:r>
      <w:r w:rsidR="00A41A59">
        <w:t xml:space="preserve">must be taught about the protocols and responsibilities </w:t>
      </w:r>
      <w:r w:rsidR="008919FC">
        <w:t xml:space="preserve">of working safely and respectfully with others, including respecting personal space and gaining, giving and/or denying consent. </w:t>
      </w:r>
      <w:r w:rsidR="006C7FD0">
        <w:t>This may include</w:t>
      </w:r>
      <w:r w:rsidR="0018503B">
        <w:t xml:space="preserve"> physical contact, digital recording, using and/or publishing student work and safe, lega</w:t>
      </w:r>
      <w:r w:rsidR="00472356">
        <w:t xml:space="preserve">l and ethical online behaviour. The ethics and conventions of choreographic practice must </w:t>
      </w:r>
      <w:r w:rsidR="008D582C">
        <w:t>be taught</w:t>
      </w:r>
      <w:r w:rsidR="00472356">
        <w:t xml:space="preserve"> related to movement generation</w:t>
      </w:r>
      <w:r w:rsidR="00440F82">
        <w:t>, misappropriation and plagiarism.</w:t>
      </w:r>
      <w:r w:rsidR="000E0060">
        <w:t xml:space="preserve"> </w:t>
      </w:r>
      <w:r w:rsidR="00AA3E4B">
        <w:t>This is established in learning sequence 1 and reinforced through subsequent learning.</w:t>
      </w:r>
    </w:p>
    <w:p w14:paraId="13592B6C" w14:textId="34350062" w:rsidR="00466275" w:rsidRDefault="00F23481" w:rsidP="00EB16F9">
      <w:r w:rsidRPr="00EC37A2">
        <w:rPr>
          <w:b/>
        </w:rPr>
        <w:t>Digital recording protocols:</w:t>
      </w:r>
      <w:r>
        <w:t xml:space="preserve"> </w:t>
      </w:r>
      <w:r w:rsidR="00A23033">
        <w:t>digital recording can be used as an effective evaluation tool</w:t>
      </w:r>
      <w:r w:rsidR="00B65896">
        <w:t xml:space="preserve">, however </w:t>
      </w:r>
      <w:r w:rsidR="00A43E51">
        <w:t xml:space="preserve">establishing safe and respectful protocols is essential </w:t>
      </w:r>
      <w:r w:rsidR="00CA7C32">
        <w:t xml:space="preserve">to </w:t>
      </w:r>
      <w:r w:rsidR="008D582C">
        <w:t>its</w:t>
      </w:r>
      <w:r w:rsidR="00A43E51">
        <w:t xml:space="preserve"> success. </w:t>
      </w:r>
      <w:r w:rsidR="007E3B84">
        <w:t xml:space="preserve">This includes </w:t>
      </w:r>
      <w:r w:rsidR="00A43E51">
        <w:t>ensur</w:t>
      </w:r>
      <w:r w:rsidR="007E3B84">
        <w:t>ing that</w:t>
      </w:r>
      <w:r w:rsidR="00A43E51">
        <w:t xml:space="preserve"> </w:t>
      </w:r>
      <w:r w:rsidR="00826DDB">
        <w:t xml:space="preserve">students are </w:t>
      </w:r>
      <w:r w:rsidR="00FE608D">
        <w:t>taught</w:t>
      </w:r>
      <w:r w:rsidR="00826DDB">
        <w:t xml:space="preserve"> their responsibilit</w:t>
      </w:r>
      <w:r w:rsidR="00FE608D">
        <w:t>y</w:t>
      </w:r>
      <w:r w:rsidR="00826DDB">
        <w:t xml:space="preserve"> to safely and respectfully </w:t>
      </w:r>
      <w:r w:rsidR="00A43E51">
        <w:t>gain</w:t>
      </w:r>
      <w:r w:rsidR="00FE608D">
        <w:t>, give</w:t>
      </w:r>
      <w:r w:rsidR="00A43E51">
        <w:t xml:space="preserve"> and/or deny consent for filming and reviewing footage</w:t>
      </w:r>
      <w:r w:rsidR="00826DDB">
        <w:t>. Teachers should</w:t>
      </w:r>
      <w:r w:rsidR="00A43E51">
        <w:t xml:space="preserve"> </w:t>
      </w:r>
      <w:r w:rsidR="00230E41">
        <w:t>regularly review</w:t>
      </w:r>
      <w:r w:rsidR="00A43E51">
        <w:t xml:space="preserve"> </w:t>
      </w:r>
      <w:r w:rsidR="00230E41">
        <w:t xml:space="preserve">permission to publish </w:t>
      </w:r>
      <w:r w:rsidR="00BA722A">
        <w:t>data</w:t>
      </w:r>
      <w:r w:rsidR="00230E41">
        <w:t xml:space="preserve"> collected by the school</w:t>
      </w:r>
      <w:r w:rsidR="00601453">
        <w:t>, particularly</w:t>
      </w:r>
      <w:r w:rsidR="00D2322A">
        <w:t xml:space="preserve"> </w:t>
      </w:r>
      <w:r w:rsidR="00BA722A">
        <w:t>when</w:t>
      </w:r>
      <w:r w:rsidR="008721B1">
        <w:t xml:space="preserve"> publishing student work</w:t>
      </w:r>
      <w:r w:rsidR="0042764C">
        <w:t xml:space="preserve"> </w:t>
      </w:r>
      <w:r w:rsidR="00A025B7">
        <w:t>as well as</w:t>
      </w:r>
      <w:r w:rsidR="00601453">
        <w:t xml:space="preserve"> </w:t>
      </w:r>
      <w:r w:rsidR="00B30237">
        <w:t>establishing a</w:t>
      </w:r>
      <w:r w:rsidR="0042764C">
        <w:t xml:space="preserve"> safe management and storage of files. </w:t>
      </w:r>
      <w:r w:rsidR="00212A0E">
        <w:t>S</w:t>
      </w:r>
      <w:r w:rsidR="00826DDB">
        <w:t>afe</w:t>
      </w:r>
      <w:r w:rsidR="00212A0E">
        <w:t>,</w:t>
      </w:r>
      <w:r w:rsidR="00826DDB">
        <w:t xml:space="preserve"> legal and ethical online behaviour</w:t>
      </w:r>
      <w:r w:rsidR="00212A0E">
        <w:t xml:space="preserve"> </w:t>
      </w:r>
      <w:r w:rsidR="00466275">
        <w:t xml:space="preserve">and the use of digital recording devices </w:t>
      </w:r>
      <w:r w:rsidR="00212A0E">
        <w:t xml:space="preserve">should be managed within school </w:t>
      </w:r>
      <w:r w:rsidR="00AD026C">
        <w:t>policy.</w:t>
      </w:r>
    </w:p>
    <w:p w14:paraId="5DB63A3E" w14:textId="77777777" w:rsidR="00A9263A" w:rsidRDefault="00CA0329" w:rsidP="00EB16F9">
      <w:r w:rsidRPr="00C87EF1">
        <w:rPr>
          <w:b/>
          <w:bCs/>
        </w:rPr>
        <w:t>Structure of lessons:</w:t>
      </w:r>
      <w:r>
        <w:t xml:space="preserve"> each composition lesson should include a composition warm-up, creative tasks including problem-solving and conclude with reflection</w:t>
      </w:r>
      <w:r w:rsidR="00AA3E4B">
        <w:t xml:space="preserve"> and/or feedback opportunities</w:t>
      </w:r>
      <w:r>
        <w:t>.</w:t>
      </w:r>
      <w:r w:rsidR="00F43F7B" w:rsidRPr="00F43F7B">
        <w:t xml:space="preserve"> </w:t>
      </w:r>
      <w:r w:rsidR="00DA427F" w:rsidRPr="00DA427F">
        <w:t>Th</w:t>
      </w:r>
      <w:r w:rsidR="0065040A">
        <w:t>roughout the lesson, the</w:t>
      </w:r>
      <w:r w:rsidR="00DA427F" w:rsidRPr="00DA427F">
        <w:t xml:space="preserve"> teacher will often move around the room giving verbal cues, prompts and instructions</w:t>
      </w:r>
      <w:r w:rsidR="00DA427F">
        <w:t xml:space="preserve">, reinforcing that there is no ‘front’ </w:t>
      </w:r>
      <w:r w:rsidR="00B30237">
        <w:t>of</w:t>
      </w:r>
      <w:r w:rsidR="00DA427F">
        <w:t xml:space="preserve"> the </w:t>
      </w:r>
      <w:r w:rsidR="00C73C22">
        <w:t>dance space</w:t>
      </w:r>
      <w:r w:rsidR="0069032D">
        <w:t xml:space="preserve"> when </w:t>
      </w:r>
      <w:r w:rsidR="00FC0E9A">
        <w:t>creating and devising new movement</w:t>
      </w:r>
      <w:r w:rsidR="00DA427F">
        <w:t>.</w:t>
      </w:r>
    </w:p>
    <w:p w14:paraId="277E497A" w14:textId="34633A09" w:rsidR="00CA0329" w:rsidRPr="00C87EF1" w:rsidRDefault="00CA0329" w:rsidP="00EB16F9">
      <w:r>
        <w:rPr>
          <w:b/>
          <w:bCs/>
        </w:rPr>
        <w:t>Composition warm-ups:</w:t>
      </w:r>
      <w:r w:rsidRPr="009F78B2">
        <w:t xml:space="preserve"> </w:t>
      </w:r>
      <w:r w:rsidR="009F78B2" w:rsidRPr="009F78B2">
        <w:t xml:space="preserve">may be improvisation based </w:t>
      </w:r>
      <w:r w:rsidR="001F1CA0">
        <w:t>to</w:t>
      </w:r>
      <w:r w:rsidR="00ED676D">
        <w:t xml:space="preserve"> physically prepar</w:t>
      </w:r>
      <w:r w:rsidR="001F1CA0">
        <w:t>e</w:t>
      </w:r>
      <w:r w:rsidR="00ED676D">
        <w:t xml:space="preserve"> the body</w:t>
      </w:r>
      <w:r w:rsidR="001F1CA0">
        <w:t xml:space="preserve"> and mind for </w:t>
      </w:r>
      <w:r w:rsidR="00737DE7">
        <w:t xml:space="preserve">creative decision making </w:t>
      </w:r>
      <w:r w:rsidR="00214A71">
        <w:t>aligned to the focus</w:t>
      </w:r>
      <w:r w:rsidR="001F1CA0">
        <w:t xml:space="preserve"> </w:t>
      </w:r>
      <w:r w:rsidR="001F1CA0" w:rsidRPr="009F78B2">
        <w:t>of the lesson</w:t>
      </w:r>
      <w:r w:rsidR="009F78B2" w:rsidRPr="009F78B2">
        <w:t>. For example, if the lesson is to explore the element of space</w:t>
      </w:r>
      <w:r w:rsidR="00DC431E">
        <w:t xml:space="preserve"> using stimulus</w:t>
      </w:r>
      <w:r w:rsidR="009F78B2" w:rsidRPr="009F78B2">
        <w:t xml:space="preserve">, the warm-up could provide opportunities for students </w:t>
      </w:r>
      <w:r w:rsidR="00D327C7">
        <w:t xml:space="preserve">to </w:t>
      </w:r>
      <w:r w:rsidR="00E755BB">
        <w:t>explore movement possibilities</w:t>
      </w:r>
      <w:r w:rsidR="00214A71">
        <w:t xml:space="preserve"> in response to</w:t>
      </w:r>
      <w:r w:rsidR="009F78B2" w:rsidRPr="009F78B2">
        <w:t xml:space="preserve"> components of space. </w:t>
      </w:r>
      <w:r w:rsidR="00E755BB">
        <w:t>T</w:t>
      </w:r>
      <w:r w:rsidR="00FE15F4">
        <w:t xml:space="preserve">eachers may </w:t>
      </w:r>
      <w:r w:rsidR="00083A72">
        <w:t>encourag</w:t>
      </w:r>
      <w:r w:rsidR="00FE15F4">
        <w:t>e</w:t>
      </w:r>
      <w:r w:rsidR="00083A72">
        <w:t xml:space="preserve"> students to continue moving</w:t>
      </w:r>
      <w:r w:rsidR="00852A55">
        <w:t xml:space="preserve"> </w:t>
      </w:r>
      <w:r w:rsidR="00680AE5">
        <w:t>while</w:t>
      </w:r>
      <w:r w:rsidR="00083A72">
        <w:t xml:space="preserve"> </w:t>
      </w:r>
      <w:r w:rsidR="00F132BD">
        <w:t>provid</w:t>
      </w:r>
      <w:r w:rsidR="00FE15F4">
        <w:t>ing</w:t>
      </w:r>
      <w:r w:rsidR="00026703">
        <w:t xml:space="preserve"> verbal prompts and cues for movement</w:t>
      </w:r>
      <w:r w:rsidR="008C54DF">
        <w:t>.</w:t>
      </w:r>
      <w:r w:rsidR="00032B0E">
        <w:t xml:space="preserve"> </w:t>
      </w:r>
      <w:r w:rsidR="00D327C7">
        <w:t>The t</w:t>
      </w:r>
      <w:r w:rsidR="00032B0E">
        <w:t xml:space="preserve">eacher must reinforce safe dance practice when </w:t>
      </w:r>
      <w:r w:rsidR="00A8217F">
        <w:t xml:space="preserve">leading warm-ups, encouraging students to apply their knowledge of dance technique to </w:t>
      </w:r>
      <w:r w:rsidR="00F96204">
        <w:t>the execution of all movement in composition lessons.</w:t>
      </w:r>
    </w:p>
    <w:p w14:paraId="3E4B4773" w14:textId="77777777" w:rsidR="00A9263A" w:rsidRDefault="00CA0329" w:rsidP="00EB16F9">
      <w:r>
        <w:rPr>
          <w:b/>
          <w:bCs/>
        </w:rPr>
        <w:t>Creative tasks:</w:t>
      </w:r>
      <w:r w:rsidR="009F78B2" w:rsidRPr="00A9263A">
        <w:rPr>
          <w:bCs/>
        </w:rPr>
        <w:t xml:space="preserve"> </w:t>
      </w:r>
      <w:r w:rsidR="009F78B2" w:rsidRPr="009F78B2">
        <w:t xml:space="preserve">are guided by the teacher and make up the body of the lesson. Each lesson may have a specific focus, for example, exploring specific components of the element of space </w:t>
      </w:r>
      <w:r w:rsidR="006B7792">
        <w:t>in</w:t>
      </w:r>
      <w:r w:rsidR="00FE15F4">
        <w:t xml:space="preserve"> </w:t>
      </w:r>
      <w:r w:rsidR="00AA753C">
        <w:t xml:space="preserve">a series of creative tasks </w:t>
      </w:r>
      <w:r w:rsidR="00700EA2">
        <w:t>exploring</w:t>
      </w:r>
      <w:r w:rsidR="00B5062D">
        <w:t xml:space="preserve"> </w:t>
      </w:r>
      <w:r w:rsidR="00B60B02">
        <w:t>level, d</w:t>
      </w:r>
      <w:r w:rsidR="00CA3E36">
        <w:t>irection and shape</w:t>
      </w:r>
      <w:r w:rsidR="009F78B2" w:rsidRPr="009F78B2">
        <w:t xml:space="preserve"> to communicate ideas or intent</w:t>
      </w:r>
      <w:r w:rsidR="00AA753C">
        <w:t xml:space="preserve"> with more than one dancer</w:t>
      </w:r>
      <w:r w:rsidR="009F78B2" w:rsidRPr="009F78B2">
        <w:t xml:space="preserve">. The teacher provides creative tasks which include problem-solving for students to engage with independently and/or </w:t>
      </w:r>
      <w:r w:rsidR="009F78B2" w:rsidRPr="009F78B2">
        <w:lastRenderedPageBreak/>
        <w:t xml:space="preserve">collaboratively in small groups. </w:t>
      </w:r>
      <w:r w:rsidR="001B0100">
        <w:t>A</w:t>
      </w:r>
      <w:r w:rsidR="009F78B2" w:rsidRPr="009F78B2">
        <w:t>n informal showing of the work created may be appropriate</w:t>
      </w:r>
      <w:r w:rsidR="001B0100">
        <w:t>,</w:t>
      </w:r>
      <w:r w:rsidR="009F78B2" w:rsidRPr="009F78B2">
        <w:t xml:space="preserve"> where </w:t>
      </w:r>
      <w:r w:rsidR="008D06C7">
        <w:t xml:space="preserve">peer and/or teacher </w:t>
      </w:r>
      <w:r w:rsidR="009F78B2" w:rsidRPr="009F78B2">
        <w:t>feedback can be given within established protocols.</w:t>
      </w:r>
    </w:p>
    <w:p w14:paraId="32D5A344" w14:textId="694CB1BB" w:rsidR="00CA0329" w:rsidRPr="00C87EF1" w:rsidRDefault="00CA0329" w:rsidP="00EB16F9">
      <w:pPr>
        <w:rPr>
          <w:b/>
          <w:bCs/>
        </w:rPr>
      </w:pPr>
      <w:r>
        <w:rPr>
          <w:b/>
          <w:bCs/>
        </w:rPr>
        <w:t>Feedback:</w:t>
      </w:r>
      <w:r w:rsidRPr="00A9263A">
        <w:t xml:space="preserve"> </w:t>
      </w:r>
      <w:r w:rsidR="00D00582">
        <w:t>f</w:t>
      </w:r>
      <w:r w:rsidRPr="00C87EF1">
        <w:t>eedback may be verbal, written</w:t>
      </w:r>
      <w:r>
        <w:t xml:space="preserve"> or </w:t>
      </w:r>
      <w:r w:rsidR="00691214">
        <w:t>multimodal.</w:t>
      </w:r>
      <w:r>
        <w:t xml:space="preserve"> </w:t>
      </w:r>
      <w:r w:rsidR="00955980">
        <w:t>Teachers model</w:t>
      </w:r>
      <w:r w:rsidR="005B5B44">
        <w:t xml:space="preserve"> safe and respectful ways to </w:t>
      </w:r>
      <w:r w:rsidR="00965AA5">
        <w:t>give and receive feedback</w:t>
      </w:r>
      <w:r w:rsidR="00B72134">
        <w:t xml:space="preserve"> and </w:t>
      </w:r>
      <w:r w:rsidR="004D4232">
        <w:t>provide</w:t>
      </w:r>
      <w:r>
        <w:t xml:space="preserve"> opportunities </w:t>
      </w:r>
      <w:r w:rsidR="00632518">
        <w:t>for</w:t>
      </w:r>
      <w:r w:rsidR="00FB7B36">
        <w:t xml:space="preserve"> students </w:t>
      </w:r>
      <w:r w:rsidR="00D00582">
        <w:t>to</w:t>
      </w:r>
      <w:r w:rsidR="00FB7B36">
        <w:t xml:space="preserve"> </w:t>
      </w:r>
      <w:r>
        <w:t xml:space="preserve">give and receive feedback to </w:t>
      </w:r>
      <w:r w:rsidR="004D4232">
        <w:t>their peers</w:t>
      </w:r>
      <w:r>
        <w:t xml:space="preserve">. </w:t>
      </w:r>
      <w:r w:rsidR="005B3FD6">
        <w:t xml:space="preserve">A </w:t>
      </w:r>
      <w:r w:rsidR="000B7030">
        <w:t>range</w:t>
      </w:r>
      <w:r w:rsidR="005B3FD6">
        <w:t xml:space="preserve"> of feedback </w:t>
      </w:r>
      <w:r w:rsidR="000E3820">
        <w:t xml:space="preserve">strategies </w:t>
      </w:r>
      <w:r w:rsidR="005B3FD6">
        <w:t>including</w:t>
      </w:r>
      <w:r w:rsidR="00591563">
        <w:t xml:space="preserve"> </w:t>
      </w:r>
      <w:r w:rsidR="000B7030">
        <w:t>self,</w:t>
      </w:r>
      <w:r w:rsidR="00591563">
        <w:t xml:space="preserve"> peer and</w:t>
      </w:r>
      <w:r w:rsidR="000B7030">
        <w:t>/or</w:t>
      </w:r>
      <w:r w:rsidR="00591563">
        <w:t xml:space="preserve"> teacher </w:t>
      </w:r>
      <w:r w:rsidR="000E3820">
        <w:t>may</w:t>
      </w:r>
      <w:r w:rsidR="00591563">
        <w:t xml:space="preserve"> be </w:t>
      </w:r>
      <w:r w:rsidR="003B4247">
        <w:t>used</w:t>
      </w:r>
      <w:r w:rsidR="00FE0A98">
        <w:t xml:space="preserve"> as appropriate to the activity</w:t>
      </w:r>
      <w:r w:rsidR="003B4247">
        <w:t>.</w:t>
      </w:r>
      <w:r>
        <w:t xml:space="preserve"> </w:t>
      </w:r>
      <w:r w:rsidR="00317C3A">
        <w:t xml:space="preserve">Teachers encourage a class culture where sharing and showing ideas to others for feedback </w:t>
      </w:r>
      <w:r w:rsidR="007934F2">
        <w:t>is commonplace</w:t>
      </w:r>
      <w:r w:rsidR="000A6D21">
        <w:t xml:space="preserve"> within the established class protocols and responsibilities.</w:t>
      </w:r>
    </w:p>
    <w:p w14:paraId="48E5284B" w14:textId="49ED047D" w:rsidR="00CA0329" w:rsidRDefault="00CA0329" w:rsidP="00EB16F9">
      <w:pPr>
        <w:rPr>
          <w:b/>
          <w:bCs/>
        </w:rPr>
      </w:pPr>
      <w:r>
        <w:rPr>
          <w:b/>
          <w:bCs/>
        </w:rPr>
        <w:t>Reflection:</w:t>
      </w:r>
      <w:r w:rsidRPr="00A9263A">
        <w:t xml:space="preserve"> </w:t>
      </w:r>
      <w:r w:rsidR="00E74A2F" w:rsidRPr="00E74A2F">
        <w:t>the</w:t>
      </w:r>
      <w:r w:rsidR="00E74A2F" w:rsidRPr="00A9263A">
        <w:t xml:space="preserve"> </w:t>
      </w:r>
      <w:r w:rsidR="002E56FC">
        <w:t>teacher may offer</w:t>
      </w:r>
      <w:r>
        <w:t xml:space="preserve"> a range of reflection tools such as a </w:t>
      </w:r>
      <w:r w:rsidR="009634B0">
        <w:t>process diary</w:t>
      </w:r>
      <w:r>
        <w:t>, video analysis and</w:t>
      </w:r>
      <w:r w:rsidR="009634B0">
        <w:t>/or</w:t>
      </w:r>
      <w:r>
        <w:t xml:space="preserve"> discussion to assist </w:t>
      </w:r>
      <w:r w:rsidR="002E56FC">
        <w:t>students to</w:t>
      </w:r>
      <w:r>
        <w:t xml:space="preserve"> </w:t>
      </w:r>
      <w:r w:rsidR="0021652A">
        <w:t>reflect on and evaluate</w:t>
      </w:r>
      <w:r>
        <w:t xml:space="preserve"> movement choices made in response to</w:t>
      </w:r>
      <w:r w:rsidR="00136AF2">
        <w:t xml:space="preserve"> creative</w:t>
      </w:r>
      <w:r>
        <w:t xml:space="preserve"> tasks. </w:t>
      </w:r>
      <w:r w:rsidR="009F78B2" w:rsidRPr="009F78B2">
        <w:t xml:space="preserve">Reflection is an </w:t>
      </w:r>
      <w:r w:rsidR="00C26EA1">
        <w:t>in</w:t>
      </w:r>
      <w:r w:rsidR="009F78B2" w:rsidRPr="009F78B2">
        <w:t>t</w:t>
      </w:r>
      <w:r w:rsidR="00C26EA1">
        <w:t>egral</w:t>
      </w:r>
      <w:r w:rsidR="009F78B2" w:rsidRPr="009F78B2">
        <w:t xml:space="preserve"> part of the composition </w:t>
      </w:r>
      <w:r w:rsidR="00DC05B7">
        <w:t>process</w:t>
      </w:r>
      <w:r w:rsidR="009F78B2" w:rsidRPr="009F78B2">
        <w:t xml:space="preserve"> </w:t>
      </w:r>
      <w:r w:rsidR="00DC7BEE">
        <w:t>where</w:t>
      </w:r>
      <w:r w:rsidR="009F78B2" w:rsidRPr="009F78B2">
        <w:t xml:space="preserve"> </w:t>
      </w:r>
      <w:r w:rsidR="00DC7BEE">
        <w:t>t</w:t>
      </w:r>
      <w:r w:rsidR="009F78B2" w:rsidRPr="009F78B2">
        <w:t xml:space="preserve">eachers </w:t>
      </w:r>
      <w:r w:rsidR="008B3490">
        <w:t>may</w:t>
      </w:r>
      <w:r w:rsidR="009F78B2" w:rsidRPr="009F78B2">
        <w:t xml:space="preserve"> vary the type of reflection as appropriate to the task</w:t>
      </w:r>
      <w:r w:rsidR="000E3820">
        <w:t xml:space="preserve"> </w:t>
      </w:r>
      <w:r w:rsidR="00D200B5">
        <w:t>which</w:t>
      </w:r>
      <w:r w:rsidR="009F78B2" w:rsidRPr="009F78B2">
        <w:t xml:space="preserve"> may act as feedforward</w:t>
      </w:r>
      <w:r w:rsidR="000E3820">
        <w:t>,</w:t>
      </w:r>
      <w:r w:rsidR="009F78B2" w:rsidRPr="009F78B2">
        <w:t xml:space="preserve"> giving students direction to further refine the movement created.</w:t>
      </w:r>
    </w:p>
    <w:p w14:paraId="0A2E0FE3" w14:textId="060D88EF" w:rsidR="004D6DDA" w:rsidRDefault="00CA0329" w:rsidP="00EB16F9">
      <w:r>
        <w:rPr>
          <w:b/>
          <w:bCs/>
        </w:rPr>
        <w:t>Process diary:</w:t>
      </w:r>
      <w:r w:rsidRPr="00A9263A">
        <w:t xml:space="preserve"> </w:t>
      </w:r>
      <w:r>
        <w:t xml:space="preserve">a tool for students to document and reflect on the development of their group composition for assessment. Teachers </w:t>
      </w:r>
      <w:r w:rsidR="009A100F">
        <w:t>may</w:t>
      </w:r>
      <w:r>
        <w:t xml:space="preserve"> decide on the most appropriate format for the process diary for the context of their school. This may include</w:t>
      </w:r>
      <w:r w:rsidR="00440179">
        <w:t xml:space="preserve"> </w:t>
      </w:r>
      <w:r w:rsidR="004D6DDA">
        <w:t>a dance book</w:t>
      </w:r>
      <w:r>
        <w:t xml:space="preserve">, </w:t>
      </w:r>
      <w:r w:rsidRPr="00C87EF1">
        <w:t>digital logbooks</w:t>
      </w:r>
      <w:r w:rsidR="001C280E">
        <w:t xml:space="preserve">, </w:t>
      </w:r>
      <w:r w:rsidRPr="00C87EF1">
        <w:t>video diaries</w:t>
      </w:r>
      <w:r w:rsidR="001C280E">
        <w:t xml:space="preserve"> </w:t>
      </w:r>
      <w:r w:rsidR="00066FDB">
        <w:t>which could include verbal discussions</w:t>
      </w:r>
      <w:r w:rsidR="00671948">
        <w:t>,</w:t>
      </w:r>
      <w:r w:rsidR="001C280E">
        <w:t xml:space="preserve"> or a multimodal approach.</w:t>
      </w:r>
    </w:p>
    <w:p w14:paraId="189BC82F" w14:textId="77777777" w:rsidR="00A9263A" w:rsidRDefault="009A3B6A" w:rsidP="00EB16F9">
      <w:r>
        <w:rPr>
          <w:b/>
          <w:bCs/>
        </w:rPr>
        <w:t>Slide deck</w:t>
      </w:r>
      <w:r w:rsidR="00CA0329">
        <w:rPr>
          <w:b/>
          <w:bCs/>
        </w:rPr>
        <w:t>:</w:t>
      </w:r>
      <w:r w:rsidR="00423FBD" w:rsidRPr="00A9263A">
        <w:t xml:space="preserve"> </w:t>
      </w:r>
      <w:r w:rsidR="00423FBD">
        <w:t xml:space="preserve">this </w:t>
      </w:r>
      <w:r w:rsidR="00900DDD">
        <w:t>resource</w:t>
      </w:r>
      <w:r w:rsidR="00D04CFF">
        <w:t xml:space="preserve"> is designed to be student-facing and</w:t>
      </w:r>
      <w:r w:rsidR="001E5217">
        <w:t xml:space="preserve"> can be used</w:t>
      </w:r>
      <w:r w:rsidR="002E47B5">
        <w:t xml:space="preserve"> in conjunction with </w:t>
      </w:r>
      <w:r w:rsidR="00141FA7">
        <w:t>the learning sequences</w:t>
      </w:r>
      <w:r w:rsidR="002857DF">
        <w:t xml:space="preserve"> throughout the unit</w:t>
      </w:r>
      <w:r w:rsidR="00141FA7">
        <w:t>. Classroom teachers are encouraged to add and adapt slides as required to meet the needs of their students.</w:t>
      </w:r>
      <w:r w:rsidR="0001474B">
        <w:t xml:space="preserve"> Slides that link to teaching and learning activities are highlighted in</w:t>
      </w:r>
      <w:r w:rsidR="0001474B" w:rsidRPr="005A36F7">
        <w:t xml:space="preserve"> </w:t>
      </w:r>
      <w:r w:rsidR="0001474B" w:rsidRPr="0001474B">
        <w:rPr>
          <w:b/>
          <w:bCs/>
        </w:rPr>
        <w:t>bold</w:t>
      </w:r>
      <w:r w:rsidR="0001474B">
        <w:t xml:space="preserve"> throughout the unit.</w:t>
      </w:r>
    </w:p>
    <w:p w14:paraId="699C489C" w14:textId="390655B5" w:rsidR="000D7A60" w:rsidRPr="00AC77ED" w:rsidRDefault="00CA0329" w:rsidP="00EB16F9">
      <w:r>
        <w:rPr>
          <w:b/>
          <w:bCs/>
        </w:rPr>
        <w:t>Differentiation and adjustments:</w:t>
      </w:r>
      <w:r w:rsidRPr="00A9263A">
        <w:t xml:space="preserve"> </w:t>
      </w:r>
      <w:r w:rsidR="009A100F">
        <w:t>t</w:t>
      </w:r>
      <w:r>
        <w:t>hroughout</w:t>
      </w:r>
      <w:r w:rsidR="005161CC">
        <w:t xml:space="preserve"> the unit are opportunities </w:t>
      </w:r>
      <w:r w:rsidR="00BB5347">
        <w:t>and ideas for High Potential and Gifted students</w:t>
      </w:r>
      <w:r w:rsidR="00317C1F">
        <w:t xml:space="preserve"> and for students needing learning support.</w:t>
      </w:r>
      <w:r w:rsidR="00E8442C">
        <w:t xml:space="preserve"> All activities can be further adapted</w:t>
      </w:r>
      <w:r w:rsidR="003F6BD1">
        <w:t xml:space="preserve"> to suit individual school contexts and student needs.</w:t>
      </w:r>
      <w:r w:rsidR="00E95D62">
        <w:t xml:space="preserve"> </w:t>
      </w:r>
      <w:r w:rsidR="00F73329">
        <w:t>F</w:t>
      </w:r>
      <w:r w:rsidR="00C20FC5">
        <w:t xml:space="preserve">or additional </w:t>
      </w:r>
      <w:r w:rsidR="00F73329">
        <w:t xml:space="preserve">support for </w:t>
      </w:r>
      <w:r w:rsidR="00DE0A61">
        <w:t>inclusi</w:t>
      </w:r>
      <w:r w:rsidR="00E65E16">
        <w:t xml:space="preserve">ve dance practice </w:t>
      </w:r>
      <w:r w:rsidR="00C20FC5">
        <w:t>access</w:t>
      </w:r>
      <w:r w:rsidR="003E0E24">
        <w:t xml:space="preserve"> </w:t>
      </w:r>
      <w:hyperlink r:id="rId13" w:anchor=":~:text=Teaching%20advice%20(additional)%3A%20Stage%204%20and%205%20%E2%80%93%20Inclusive%20dance" w:history="1">
        <w:r w:rsidR="002A45A2" w:rsidRPr="002A45A2">
          <w:rPr>
            <w:rStyle w:val="Hyperlink"/>
          </w:rPr>
          <w:t>Teaching advice (additional): Stage 4 and 5 – Inclusive dance</w:t>
        </w:r>
      </w:hyperlink>
      <w:r w:rsidR="00C20FC5" w:rsidRPr="00853C54">
        <w:t>.</w:t>
      </w:r>
      <w:bookmarkStart w:id="8" w:name="_Hlk178234452"/>
      <w:r w:rsidR="000D7A60">
        <w:br w:type="page"/>
      </w:r>
    </w:p>
    <w:p w14:paraId="4995FD5B" w14:textId="6552B07D" w:rsidR="007964D4" w:rsidRPr="002E30BE" w:rsidRDefault="007964D4" w:rsidP="002E30BE">
      <w:pPr>
        <w:pStyle w:val="Heading1"/>
      </w:pPr>
      <w:bookmarkStart w:id="9" w:name="_Toc192576452"/>
      <w:bookmarkEnd w:id="8"/>
      <w:r w:rsidRPr="002E30BE">
        <w:lastRenderedPageBreak/>
        <w:t>Learning sequence 1 – introduction to choreographic practice</w:t>
      </w:r>
      <w:bookmarkEnd w:id="9"/>
    </w:p>
    <w:p w14:paraId="0E9CAB24" w14:textId="37E21B91" w:rsidR="00943E7F" w:rsidRDefault="00AA6B72" w:rsidP="002E6727">
      <w:pPr>
        <w:pStyle w:val="FeatureBox2"/>
      </w:pPr>
      <w:r>
        <w:rPr>
          <w:b/>
          <w:bCs/>
        </w:rPr>
        <w:t>Teacher note</w:t>
      </w:r>
      <w:r w:rsidR="00943E7F" w:rsidRPr="00943E7F">
        <w:rPr>
          <w:b/>
          <w:bCs/>
        </w:rPr>
        <w:t>:</w:t>
      </w:r>
      <w:r w:rsidR="00943E7F">
        <w:t xml:space="preserve"> in this learning sequence students explore class protocols and responsibilities of working safely and respectfully with other</w:t>
      </w:r>
      <w:r w:rsidR="00211B0E">
        <w:t>s</w:t>
      </w:r>
      <w:r w:rsidR="00943E7F">
        <w:t xml:space="preserve"> in composition. Once established, the protocols and responsibilities are reinforced </w:t>
      </w:r>
      <w:r w:rsidR="00BF730D">
        <w:t>throughout</w:t>
      </w:r>
      <w:r w:rsidR="00943E7F">
        <w:t xml:space="preserve"> the unit and subsequent learning </w:t>
      </w:r>
      <w:r w:rsidR="00BF730D">
        <w:t>in</w:t>
      </w:r>
      <w:r w:rsidR="00943E7F">
        <w:t xml:space="preserve"> the </w:t>
      </w:r>
      <w:r>
        <w:t>S</w:t>
      </w:r>
      <w:r w:rsidR="00943E7F">
        <w:t>tage 5 dance course. The teacher introduces students to the ethics and conventions of choreographic practice including misappropriation and plagiarism when generating movement. Through structured and guided improvisation tasks, students begin to explore movement possibilities.</w:t>
      </w:r>
    </w:p>
    <w:p w14:paraId="5197A0E8" w14:textId="67E7C234" w:rsidR="00BD0736" w:rsidRDefault="007870F5" w:rsidP="00BD0736">
      <w:pPr>
        <w:pStyle w:val="FeatureBox2"/>
      </w:pPr>
      <w:r>
        <w:t>S</w:t>
      </w:r>
      <w:r w:rsidR="00BD0736" w:rsidRPr="00A6337E">
        <w:t xml:space="preserve">ection 1 of the </w:t>
      </w:r>
      <w:r w:rsidR="007C0517">
        <w:t xml:space="preserve">slide deck </w:t>
      </w:r>
      <w:r w:rsidR="00A96E5F">
        <w:t>resource</w:t>
      </w:r>
      <w:r w:rsidR="00BD0736" w:rsidRPr="00A6337E">
        <w:t xml:space="preserve">– </w:t>
      </w:r>
      <w:r w:rsidR="00BD0736">
        <w:t>‘</w:t>
      </w:r>
      <w:r w:rsidR="00BD0736" w:rsidRPr="00B97BAE">
        <w:t>What moves you?</w:t>
      </w:r>
      <w:r w:rsidR="00BD0736">
        <w:t>’</w:t>
      </w:r>
      <w:r w:rsidR="00BD0736" w:rsidRPr="00A6337E">
        <w:t xml:space="preserve"> can be used to support the teaching of learning sequence 1. </w:t>
      </w:r>
      <w:r w:rsidR="00BD0736">
        <w:t xml:space="preserve">The teacher may access </w:t>
      </w:r>
      <w:hyperlink r:id="rId14" w:history="1">
        <w:r w:rsidR="00BD0736" w:rsidRPr="00645CFE">
          <w:rPr>
            <w:rStyle w:val="Hyperlink"/>
          </w:rPr>
          <w:t>An approach to teaching composition in dance – warm-up in composition</w:t>
        </w:r>
      </w:hyperlink>
      <w:r w:rsidR="00BD0736">
        <w:rPr>
          <w:rStyle w:val="Hyperlink"/>
        </w:rPr>
        <w:t xml:space="preserve"> (4:38)</w:t>
      </w:r>
      <w:r w:rsidR="00BD0736">
        <w:t xml:space="preserve"> and </w:t>
      </w:r>
      <w:hyperlink r:id="rId15" w:history="1">
        <w:r w:rsidR="00BD0736" w:rsidRPr="0064783F">
          <w:rPr>
            <w:rStyle w:val="Hyperlink"/>
          </w:rPr>
          <w:t>supporting students in improvisational practice</w:t>
        </w:r>
      </w:hyperlink>
      <w:r w:rsidR="00BD0736">
        <w:rPr>
          <w:rStyle w:val="Hyperlink"/>
        </w:rPr>
        <w:t xml:space="preserve"> (4:58)</w:t>
      </w:r>
      <w:r w:rsidR="00BD0736" w:rsidRPr="0064783F">
        <w:t xml:space="preserve"> video</w:t>
      </w:r>
      <w:r w:rsidR="00BD0736">
        <w:t xml:space="preserve">s, and the </w:t>
      </w:r>
      <w:hyperlink r:id="rId16" w:anchor="Infographics5" w:history="1">
        <w:r w:rsidR="00BD0736">
          <w:rPr>
            <w:rStyle w:val="Hyperlink"/>
          </w:rPr>
          <w:t>Working safely and respectfully in dance</w:t>
        </w:r>
      </w:hyperlink>
      <w:r w:rsidR="00BD0736">
        <w:rPr>
          <w:rStyle w:val="Hyperlink"/>
        </w:rPr>
        <w:t xml:space="preserve"> – Stages 4 and 5</w:t>
      </w:r>
      <w:r w:rsidR="00BD0736">
        <w:t xml:space="preserve"> poster.</w:t>
      </w:r>
      <w:r w:rsidR="00244F04">
        <w:t xml:space="preserve"> The duration of this learning sequence i</w:t>
      </w:r>
      <w:r w:rsidR="00F43370">
        <w:t>s</w:t>
      </w:r>
      <w:r w:rsidR="00244F04">
        <w:t xml:space="preserve"> approximately 1 to 2 weeks.</w:t>
      </w:r>
    </w:p>
    <w:p w14:paraId="17E0C925" w14:textId="169A901F" w:rsidR="00FB78E6" w:rsidRDefault="00FB78E6" w:rsidP="00FB78E6">
      <w:pPr>
        <w:pStyle w:val="Caption"/>
      </w:pPr>
      <w:r>
        <w:t xml:space="preserve">Table </w:t>
      </w:r>
      <w:r>
        <w:fldChar w:fldCharType="begin"/>
      </w:r>
      <w:r>
        <w:instrText xml:space="preserve"> SEQ Table \* ARABIC </w:instrText>
      </w:r>
      <w:r>
        <w:fldChar w:fldCharType="separate"/>
      </w:r>
      <w:r w:rsidR="008C3AC6">
        <w:rPr>
          <w:noProof/>
        </w:rPr>
        <w:t>1</w:t>
      </w:r>
      <w:r>
        <w:rPr>
          <w:noProof/>
        </w:rPr>
        <w:fldChar w:fldCharType="end"/>
      </w:r>
      <w:r>
        <w:t xml:space="preserve"> – </w:t>
      </w:r>
      <w:r w:rsidR="006E4C52">
        <w:t>l</w:t>
      </w:r>
      <w:r w:rsidR="00513019">
        <w:t xml:space="preserve">earning sequence 1 </w:t>
      </w:r>
      <w:r w:rsidR="006817E4">
        <w:t xml:space="preserve">– </w:t>
      </w:r>
      <w:r>
        <w:t>learning intentions and success criteria</w:t>
      </w:r>
    </w:p>
    <w:tbl>
      <w:tblPr>
        <w:tblStyle w:val="Tableheader"/>
        <w:tblW w:w="0" w:type="auto"/>
        <w:tblLook w:val="04A0" w:firstRow="1" w:lastRow="0" w:firstColumn="1" w:lastColumn="0" w:noHBand="0" w:noVBand="1"/>
        <w:tblDescription w:val="Learning intentions and success criteria for learning sequence 1."/>
      </w:tblPr>
      <w:tblGrid>
        <w:gridCol w:w="7280"/>
        <w:gridCol w:w="7280"/>
      </w:tblGrid>
      <w:tr w:rsidR="00D10050" w14:paraId="62A07172" w14:textId="77777777" w:rsidTr="00D10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2F5FEAC" w14:textId="633B63C4" w:rsidR="00D10050" w:rsidRPr="000A44C6" w:rsidRDefault="00D10050" w:rsidP="00FE728A">
            <w:pPr>
              <w:pStyle w:val="Caption"/>
              <w:rPr>
                <w:color w:val="FFFFFF" w:themeColor="background1"/>
                <w:sz w:val="22"/>
                <w:szCs w:val="22"/>
              </w:rPr>
            </w:pPr>
            <w:r w:rsidRPr="000A44C6">
              <w:rPr>
                <w:color w:val="FFFFFF" w:themeColor="background1"/>
                <w:sz w:val="22"/>
                <w:szCs w:val="22"/>
              </w:rPr>
              <w:t>Learning intentions</w:t>
            </w:r>
          </w:p>
        </w:tc>
        <w:tc>
          <w:tcPr>
            <w:tcW w:w="7280" w:type="dxa"/>
          </w:tcPr>
          <w:p w14:paraId="7237D2D7" w14:textId="7322CB6F" w:rsidR="00D10050" w:rsidRPr="000A44C6" w:rsidRDefault="000A44C6" w:rsidP="00FE728A">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D10050" w14:paraId="3AB4D54D" w14:textId="77777777" w:rsidTr="00D100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8C5DFF6" w14:textId="77777777" w:rsidR="003C52B7" w:rsidRPr="003C4BEC" w:rsidRDefault="000A44C6" w:rsidP="003C4BEC">
            <w:pPr>
              <w:rPr>
                <w:szCs w:val="22"/>
              </w:rPr>
            </w:pPr>
            <w:r w:rsidRPr="003C4BEC">
              <w:rPr>
                <w:b w:val="0"/>
                <w:bCs/>
              </w:rPr>
              <w:t>We are learning to:</w:t>
            </w:r>
          </w:p>
          <w:p w14:paraId="5DC215C0" w14:textId="77777777" w:rsidR="003C52B7" w:rsidRPr="003C4BEC" w:rsidRDefault="000A44C6" w:rsidP="003C4BEC">
            <w:pPr>
              <w:pStyle w:val="ListBullet"/>
              <w:rPr>
                <w:b w:val="0"/>
                <w:szCs w:val="22"/>
              </w:rPr>
            </w:pPr>
            <w:r w:rsidRPr="003C4BEC">
              <w:rPr>
                <w:b w:val="0"/>
                <w:bCs/>
              </w:rPr>
              <w:t>know about protocols and responsibilities of working safely and respectfully with others in</w:t>
            </w:r>
            <w:r w:rsidRPr="003C4BEC">
              <w:rPr>
                <w:b w:val="0"/>
                <w:szCs w:val="22"/>
              </w:rPr>
              <w:t xml:space="preserve"> composition</w:t>
            </w:r>
          </w:p>
          <w:p w14:paraId="3D14DE32" w14:textId="77777777" w:rsidR="003C52B7" w:rsidRPr="003C4BEC" w:rsidRDefault="000A44C6" w:rsidP="003C4BEC">
            <w:pPr>
              <w:pStyle w:val="ListBullet"/>
              <w:rPr>
                <w:b w:val="0"/>
                <w:szCs w:val="22"/>
              </w:rPr>
            </w:pPr>
            <w:r w:rsidRPr="003C4BEC">
              <w:rPr>
                <w:b w:val="0"/>
                <w:bCs/>
              </w:rPr>
              <w:t>understand the ethics and conventions of choreographic practice including plagiarism and misappropriation</w:t>
            </w:r>
          </w:p>
          <w:p w14:paraId="402D1F9F" w14:textId="5948132F" w:rsidR="00D10050" w:rsidRPr="003C52B7" w:rsidRDefault="000A44C6" w:rsidP="003C4BEC">
            <w:pPr>
              <w:pStyle w:val="ListBullet"/>
              <w:rPr>
                <w:b w:val="0"/>
                <w:szCs w:val="22"/>
              </w:rPr>
            </w:pPr>
            <w:r w:rsidRPr="003C4BEC">
              <w:rPr>
                <w:b w:val="0"/>
                <w:bCs/>
              </w:rPr>
              <w:t>create a safe composition classroom.</w:t>
            </w:r>
          </w:p>
        </w:tc>
        <w:tc>
          <w:tcPr>
            <w:tcW w:w="7280" w:type="dxa"/>
          </w:tcPr>
          <w:p w14:paraId="5B06914D" w14:textId="228171DF" w:rsidR="00D10050" w:rsidRDefault="003C52B7" w:rsidP="003C4BEC">
            <w:pPr>
              <w:cnfStyle w:val="000000100000" w:firstRow="0" w:lastRow="0" w:firstColumn="0" w:lastColumn="0" w:oddVBand="0" w:evenVBand="0" w:oddHBand="1" w:evenHBand="0" w:firstRowFirstColumn="0" w:firstRowLastColumn="0" w:lastRowFirstColumn="0" w:lastRowLastColumn="0"/>
              <w:rPr>
                <w:szCs w:val="22"/>
              </w:rPr>
            </w:pPr>
            <w:r>
              <w:t>I</w:t>
            </w:r>
            <w:r>
              <w:rPr>
                <w:szCs w:val="22"/>
              </w:rPr>
              <w:t xml:space="preserve"> can:</w:t>
            </w:r>
          </w:p>
          <w:p w14:paraId="12B427CB" w14:textId="77777777" w:rsidR="003C52B7" w:rsidRDefault="003C52B7" w:rsidP="003C4BEC">
            <w:pPr>
              <w:pStyle w:val="ListBullet"/>
              <w:cnfStyle w:val="000000100000" w:firstRow="0" w:lastRow="0" w:firstColumn="0" w:lastColumn="0" w:oddVBand="0" w:evenVBand="0" w:oddHBand="1" w:evenHBand="0" w:firstRowFirstColumn="0" w:firstRowLastColumn="0" w:lastRowFirstColumn="0" w:lastRowLastColumn="0"/>
            </w:pPr>
            <w:r>
              <w:t>identify how to work safely and respectfully with others including gaining and/or denying consent, making valuable contributions, valuing opinions, being considerate of other’s thoughts and feelings</w:t>
            </w:r>
          </w:p>
          <w:p w14:paraId="1A1BADFC" w14:textId="4A0C034C" w:rsidR="003C52B7" w:rsidRDefault="003C52B7" w:rsidP="003C4BEC">
            <w:pPr>
              <w:pStyle w:val="ListBullet"/>
              <w:cnfStyle w:val="000000100000" w:firstRow="0" w:lastRow="0" w:firstColumn="0" w:lastColumn="0" w:oddVBand="0" w:evenVBand="0" w:oddHBand="1" w:evenHBand="0" w:firstRowFirstColumn="0" w:firstRowLastColumn="0" w:lastRowFirstColumn="0" w:lastRowLastColumn="0"/>
            </w:pPr>
            <w:r>
              <w:t>explore my own personalised movement using a range of stimulus</w:t>
            </w:r>
          </w:p>
          <w:p w14:paraId="1E22DE3F" w14:textId="4A457A17" w:rsidR="003C52B7" w:rsidRPr="003C52B7" w:rsidRDefault="00980A8D" w:rsidP="003C4BEC">
            <w:pPr>
              <w:pStyle w:val="ListBullet"/>
              <w:cnfStyle w:val="000000100000" w:firstRow="0" w:lastRow="0" w:firstColumn="0" w:lastColumn="0" w:oddVBand="0" w:evenVBand="0" w:oddHBand="1" w:evenHBand="0" w:firstRowFirstColumn="0" w:firstRowLastColumn="0" w:lastRowFirstColumn="0" w:lastRowLastColumn="0"/>
            </w:pPr>
            <w:r w:rsidRPr="00980A8D">
              <w:lastRenderedPageBreak/>
              <w:t>contribute to a safe composition classroom through positive engagement</w:t>
            </w:r>
            <w:r w:rsidR="003C52B7">
              <w:t>.</w:t>
            </w:r>
          </w:p>
        </w:tc>
      </w:tr>
    </w:tbl>
    <w:p w14:paraId="659B0696" w14:textId="588E0D8A" w:rsidR="00315DEC" w:rsidRDefault="00315DEC" w:rsidP="00315DEC">
      <w:pPr>
        <w:pStyle w:val="Caption"/>
      </w:pPr>
      <w:r>
        <w:lastRenderedPageBreak/>
        <w:t xml:space="preserve">Table </w:t>
      </w:r>
      <w:r>
        <w:fldChar w:fldCharType="begin"/>
      </w:r>
      <w:r>
        <w:instrText xml:space="preserve"> SEQ Table \* ARABIC </w:instrText>
      </w:r>
      <w:r>
        <w:fldChar w:fldCharType="separate"/>
      </w:r>
      <w:r w:rsidR="008C3AC6">
        <w:rPr>
          <w:noProof/>
        </w:rPr>
        <w:t>2</w:t>
      </w:r>
      <w:r>
        <w:fldChar w:fldCharType="end"/>
      </w:r>
      <w:r>
        <w:t xml:space="preserve"> – </w:t>
      </w:r>
      <w:r w:rsidRPr="004047A4">
        <w:t>learning sequence 1 – introduction to choreographic practice</w:t>
      </w:r>
    </w:p>
    <w:tbl>
      <w:tblPr>
        <w:tblStyle w:val="Tableheader"/>
        <w:tblW w:w="14562" w:type="dxa"/>
        <w:tblLayout w:type="fixed"/>
        <w:tblLook w:val="0420" w:firstRow="1" w:lastRow="0" w:firstColumn="0" w:lastColumn="0" w:noHBand="0" w:noVBand="1"/>
        <w:tblDescription w:val="Table outlines the outcomes, content and teaching and learning activities for learning sequence 1."/>
      </w:tblPr>
      <w:tblGrid>
        <w:gridCol w:w="3823"/>
        <w:gridCol w:w="10739"/>
      </w:tblGrid>
      <w:tr w:rsidR="00200158" w14:paraId="79A5FB64" w14:textId="77777777" w:rsidTr="00236BB8">
        <w:trPr>
          <w:cnfStyle w:val="100000000000" w:firstRow="1" w:lastRow="0" w:firstColumn="0" w:lastColumn="0" w:oddVBand="0" w:evenVBand="0" w:oddHBand="0" w:evenHBand="0" w:firstRowFirstColumn="0" w:firstRowLastColumn="0" w:lastRowFirstColumn="0" w:lastRowLastColumn="0"/>
        </w:trPr>
        <w:tc>
          <w:tcPr>
            <w:tcW w:w="3823" w:type="dxa"/>
          </w:tcPr>
          <w:p w14:paraId="79C2DBDE" w14:textId="3032F08D" w:rsidR="00200158" w:rsidRPr="00CF6572" w:rsidRDefault="005C0266" w:rsidP="006E4E89">
            <w:r>
              <w:t xml:space="preserve">Outcomes and </w:t>
            </w:r>
            <w:r w:rsidR="00200158">
              <w:t>content</w:t>
            </w:r>
          </w:p>
        </w:tc>
        <w:tc>
          <w:tcPr>
            <w:tcW w:w="10739" w:type="dxa"/>
          </w:tcPr>
          <w:p w14:paraId="31D638AD" w14:textId="3F50B00B" w:rsidR="00200158" w:rsidRDefault="006E4C52" w:rsidP="006E4E89">
            <w:r>
              <w:t>T</w:t>
            </w:r>
            <w:r w:rsidR="00200158" w:rsidRPr="00CF6572">
              <w:t>eaching and learning activities</w:t>
            </w:r>
          </w:p>
        </w:tc>
      </w:tr>
      <w:tr w:rsidR="00200158" w14:paraId="2B9B761B" w14:textId="77777777" w:rsidTr="00236BB8">
        <w:trPr>
          <w:cnfStyle w:val="000000100000" w:firstRow="0" w:lastRow="0" w:firstColumn="0" w:lastColumn="0" w:oddVBand="0" w:evenVBand="0" w:oddHBand="1" w:evenHBand="0" w:firstRowFirstColumn="0" w:firstRowLastColumn="0" w:lastRowFirstColumn="0" w:lastRowLastColumn="0"/>
        </w:trPr>
        <w:tc>
          <w:tcPr>
            <w:tcW w:w="3823" w:type="dxa"/>
          </w:tcPr>
          <w:p w14:paraId="653D563B" w14:textId="4B4C07F8" w:rsidR="00EA3691" w:rsidRDefault="00EA3691" w:rsidP="00EF153D">
            <w:pPr>
              <w:rPr>
                <w:rStyle w:val="Strong"/>
              </w:rPr>
            </w:pPr>
            <w:r>
              <w:rPr>
                <w:rStyle w:val="Strong"/>
              </w:rPr>
              <w:t>Outcome</w:t>
            </w:r>
          </w:p>
          <w:p w14:paraId="5F8FB7B4" w14:textId="7B0462CD" w:rsidR="002118B3" w:rsidRDefault="00EB3861" w:rsidP="00EF153D">
            <w:pPr>
              <w:rPr>
                <w:rStyle w:val="Strong"/>
              </w:rPr>
            </w:pPr>
            <w:r w:rsidRPr="00EB3861">
              <w:rPr>
                <w:rStyle w:val="Strong"/>
              </w:rPr>
              <w:t>DA5</w:t>
            </w:r>
            <w:r w:rsidR="00EA3691">
              <w:rPr>
                <w:rStyle w:val="Strong"/>
              </w:rPr>
              <w:t>-</w:t>
            </w:r>
            <w:r w:rsidRPr="00EB3861">
              <w:rPr>
                <w:rStyle w:val="Strong"/>
              </w:rPr>
              <w:t>COM</w:t>
            </w:r>
            <w:r w:rsidR="00EA3691">
              <w:rPr>
                <w:rStyle w:val="Strong"/>
              </w:rPr>
              <w:t>-</w:t>
            </w:r>
            <w:r w:rsidRPr="00EB3861">
              <w:rPr>
                <w:rStyle w:val="Strong"/>
              </w:rPr>
              <w:t xml:space="preserve">01 </w:t>
            </w:r>
            <w:r w:rsidRPr="00EB3861">
              <w:rPr>
                <w:rStyle w:val="Strong"/>
                <w:b w:val="0"/>
                <w:bCs w:val="0"/>
              </w:rPr>
              <w:t>creates a movement vocabulary that communicates an idea and intent in response to different contexts</w:t>
            </w:r>
          </w:p>
          <w:p w14:paraId="6347DA62" w14:textId="299C052A" w:rsidR="00EA3691" w:rsidRDefault="00EA3691" w:rsidP="00EF153D">
            <w:pPr>
              <w:rPr>
                <w:rStyle w:val="Strong"/>
              </w:rPr>
            </w:pPr>
            <w:r>
              <w:rPr>
                <w:rStyle w:val="Strong"/>
              </w:rPr>
              <w:t>Content</w:t>
            </w:r>
          </w:p>
          <w:p w14:paraId="211830CD" w14:textId="2A14C655" w:rsidR="00200158" w:rsidRPr="00BB1430" w:rsidRDefault="000422C7" w:rsidP="00EF153D">
            <w:pPr>
              <w:rPr>
                <w:rStyle w:val="Strong"/>
              </w:rPr>
            </w:pPr>
            <w:r>
              <w:rPr>
                <w:rStyle w:val="Strong"/>
              </w:rPr>
              <w:t>Composition</w:t>
            </w:r>
            <w:r w:rsidR="00200158">
              <w:rPr>
                <w:rStyle w:val="Strong"/>
              </w:rPr>
              <w:t xml:space="preserve"> –</w:t>
            </w:r>
            <w:r w:rsidR="000C517B">
              <w:rPr>
                <w:rStyle w:val="Strong"/>
              </w:rPr>
              <w:t xml:space="preserve"> </w:t>
            </w:r>
            <w:r>
              <w:rPr>
                <w:rStyle w:val="Strong"/>
              </w:rPr>
              <w:t>Context</w:t>
            </w:r>
          </w:p>
          <w:p w14:paraId="74701340" w14:textId="77777777" w:rsidR="000422C7" w:rsidRPr="000422C7" w:rsidRDefault="000422C7" w:rsidP="00383165">
            <w:pPr>
              <w:pStyle w:val="ListBullet"/>
            </w:pPr>
            <w:r w:rsidRPr="000422C7">
              <w:t>The ethics and conventions of choreographic practice</w:t>
            </w:r>
          </w:p>
          <w:p w14:paraId="0A9F6A73" w14:textId="77777777" w:rsidR="000422C7" w:rsidRDefault="000422C7" w:rsidP="00383165">
            <w:pPr>
              <w:pStyle w:val="ListBullet"/>
            </w:pPr>
            <w:r w:rsidRPr="000422C7">
              <w:t xml:space="preserve">The protocols and responsibilities of working safely and respectfully with </w:t>
            </w:r>
            <w:r w:rsidRPr="000422C7">
              <w:lastRenderedPageBreak/>
              <w:t>others including respecting personal space and gaining, giving and/or denying consent</w:t>
            </w:r>
          </w:p>
          <w:p w14:paraId="5303568F" w14:textId="77777777" w:rsidR="00383165" w:rsidRDefault="00383165" w:rsidP="00383165">
            <w:pPr>
              <w:pStyle w:val="ListBullet"/>
              <w:rPr>
                <w:rFonts w:cs="Times New Roman"/>
              </w:rPr>
            </w:pPr>
            <w:r>
              <w:t>The language of choreography relative to context, including stimulus, idea, intent, elements of dance, generating and structuring movement, accompaniment, costumes and number of dancers</w:t>
            </w:r>
          </w:p>
          <w:p w14:paraId="322C0C8F" w14:textId="6CC00353" w:rsidR="000D7D16" w:rsidRPr="008D2D6C" w:rsidRDefault="000D7D16" w:rsidP="000D7D16">
            <w:pPr>
              <w:rPr>
                <w:rStyle w:val="Strong"/>
              </w:rPr>
            </w:pPr>
            <w:r>
              <w:rPr>
                <w:rStyle w:val="Strong"/>
              </w:rPr>
              <w:t>Composition – The dancing body</w:t>
            </w:r>
          </w:p>
          <w:p w14:paraId="3E586B5E" w14:textId="481C0C3F" w:rsidR="00200158" w:rsidRPr="00F6175C" w:rsidRDefault="000D7D16" w:rsidP="00F6175C">
            <w:pPr>
              <w:pStyle w:val="ListBullet"/>
              <w:rPr>
                <w:rStyle w:val="Strong"/>
                <w:b w:val="0"/>
                <w:bCs w:val="0"/>
              </w:rPr>
            </w:pPr>
            <w:r w:rsidRPr="008D2D6C">
              <w:rPr>
                <w:rStyle w:val="Strong"/>
                <w:b w:val="0"/>
                <w:bCs w:val="0"/>
              </w:rPr>
              <w:t>Use improvisational practices to generate movement in a personal style</w:t>
            </w:r>
          </w:p>
        </w:tc>
        <w:tc>
          <w:tcPr>
            <w:tcW w:w="10739" w:type="dxa"/>
          </w:tcPr>
          <w:p w14:paraId="0E8B7DF1" w14:textId="2510E22A" w:rsidR="002F2598" w:rsidRPr="002454DF" w:rsidRDefault="00570662" w:rsidP="006E4E89">
            <w:r>
              <w:rPr>
                <w:b/>
                <w:bCs/>
              </w:rPr>
              <w:lastRenderedPageBreak/>
              <w:t xml:space="preserve">Activity </w:t>
            </w:r>
            <w:r w:rsidR="001D3451">
              <w:rPr>
                <w:b/>
                <w:bCs/>
              </w:rPr>
              <w:t xml:space="preserve">1.1 </w:t>
            </w:r>
            <w:r>
              <w:rPr>
                <w:b/>
                <w:bCs/>
              </w:rPr>
              <w:t xml:space="preserve">– </w:t>
            </w:r>
            <w:r w:rsidR="005F6D03">
              <w:rPr>
                <w:b/>
                <w:bCs/>
              </w:rPr>
              <w:t>w</w:t>
            </w:r>
            <w:r w:rsidR="002F2598">
              <w:rPr>
                <w:b/>
                <w:bCs/>
              </w:rPr>
              <w:t xml:space="preserve">orking safely </w:t>
            </w:r>
            <w:r w:rsidR="00BB0840">
              <w:rPr>
                <w:b/>
                <w:bCs/>
              </w:rPr>
              <w:t>in com</w:t>
            </w:r>
            <w:r w:rsidR="00D04C54">
              <w:rPr>
                <w:b/>
                <w:bCs/>
              </w:rPr>
              <w:t>position</w:t>
            </w:r>
          </w:p>
          <w:p w14:paraId="3885F5F4" w14:textId="1DC76FD1" w:rsidR="00BC1C07" w:rsidRDefault="00527B5D" w:rsidP="00F90344">
            <w:pPr>
              <w:pStyle w:val="ListNumber"/>
            </w:pPr>
            <w:r>
              <w:t xml:space="preserve">The teacher </w:t>
            </w:r>
            <w:r w:rsidR="00593225">
              <w:t>facilitates</w:t>
            </w:r>
            <w:r>
              <w:t xml:space="preserve"> a </w:t>
            </w:r>
            <w:r w:rsidR="009C20A7">
              <w:t xml:space="preserve">class </w:t>
            </w:r>
            <w:r>
              <w:t xml:space="preserve">discussion </w:t>
            </w:r>
            <w:r w:rsidR="00A93AF1">
              <w:t>to</w:t>
            </w:r>
            <w:r w:rsidR="00960D24">
              <w:t xml:space="preserve"> establish class protocols</w:t>
            </w:r>
            <w:r w:rsidR="002A6378">
              <w:t xml:space="preserve"> and responsibilities</w:t>
            </w:r>
            <w:r w:rsidR="00960D24">
              <w:t xml:space="preserve"> in </w:t>
            </w:r>
            <w:r w:rsidR="008F636D">
              <w:t>composition</w:t>
            </w:r>
            <w:r w:rsidR="00877144">
              <w:t>, including</w:t>
            </w:r>
            <w:r w:rsidR="00B8210B">
              <w:t xml:space="preserve"> establish</w:t>
            </w:r>
            <w:r w:rsidR="00960D24">
              <w:t>ing</w:t>
            </w:r>
            <w:r w:rsidR="00B8210B">
              <w:t xml:space="preserve"> a</w:t>
            </w:r>
            <w:r w:rsidR="00855F21">
              <w:t xml:space="preserve"> shared</w:t>
            </w:r>
            <w:r w:rsidR="00B8210B">
              <w:t xml:space="preserve"> understanding of </w:t>
            </w:r>
            <w:r w:rsidR="008F636D">
              <w:t xml:space="preserve">respectful and </w:t>
            </w:r>
            <w:r w:rsidR="00BC61CD">
              <w:t>safe ways of working</w:t>
            </w:r>
            <w:r w:rsidR="001343C0">
              <w:t xml:space="preserve">. </w:t>
            </w:r>
            <w:r w:rsidR="00784A2D">
              <w:t xml:space="preserve">Some suggested discussion </w:t>
            </w:r>
            <w:r w:rsidR="002C118D">
              <w:t xml:space="preserve">points </w:t>
            </w:r>
            <w:r w:rsidR="00784A2D">
              <w:t>include</w:t>
            </w:r>
            <w:r w:rsidR="00593225">
              <w:t>:</w:t>
            </w:r>
          </w:p>
          <w:p w14:paraId="3F839D45" w14:textId="72FAD813" w:rsidR="004425E8" w:rsidRPr="003A4212" w:rsidRDefault="00AB71B2" w:rsidP="00802709">
            <w:pPr>
              <w:pStyle w:val="ListBullet2"/>
              <w:ind w:left="1166" w:hanging="599"/>
              <w:rPr>
                <w:rStyle w:val="Strong"/>
                <w:b w:val="0"/>
                <w:bCs w:val="0"/>
              </w:rPr>
            </w:pPr>
            <w:r w:rsidRPr="003A4212">
              <w:rPr>
                <w:rStyle w:val="Strong"/>
                <w:b w:val="0"/>
                <w:bCs w:val="0"/>
              </w:rPr>
              <w:t>giving and/or denying consent</w:t>
            </w:r>
            <w:r w:rsidR="00BE3191" w:rsidRPr="003A4212">
              <w:rPr>
                <w:rStyle w:val="Strong"/>
                <w:b w:val="0"/>
                <w:bCs w:val="0"/>
              </w:rPr>
              <w:t xml:space="preserve"> when working collaboratively</w:t>
            </w:r>
            <w:r w:rsidR="00366192" w:rsidRPr="003A4212">
              <w:rPr>
                <w:rStyle w:val="Strong"/>
                <w:b w:val="0"/>
                <w:bCs w:val="0"/>
              </w:rPr>
              <w:t xml:space="preserve"> in </w:t>
            </w:r>
            <w:r w:rsidR="00BE3191" w:rsidRPr="003A4212">
              <w:rPr>
                <w:rStyle w:val="Strong"/>
                <w:b w:val="0"/>
                <w:bCs w:val="0"/>
              </w:rPr>
              <w:t>composition</w:t>
            </w:r>
          </w:p>
          <w:p w14:paraId="7175C9DC" w14:textId="5790212D" w:rsidR="005900B0" w:rsidRPr="003A4212" w:rsidRDefault="00D00EFB" w:rsidP="00802709">
            <w:pPr>
              <w:pStyle w:val="ListBullet2"/>
              <w:ind w:left="1166" w:hanging="599"/>
              <w:rPr>
                <w:rStyle w:val="Strong"/>
                <w:b w:val="0"/>
                <w:bCs w:val="0"/>
              </w:rPr>
            </w:pPr>
            <w:r w:rsidRPr="003A4212">
              <w:rPr>
                <w:rStyle w:val="Strong"/>
                <w:b w:val="0"/>
                <w:bCs w:val="0"/>
              </w:rPr>
              <w:t xml:space="preserve">how to create </w:t>
            </w:r>
            <w:r w:rsidR="00393759" w:rsidRPr="003A4212">
              <w:rPr>
                <w:rStyle w:val="Strong"/>
                <w:b w:val="0"/>
                <w:bCs w:val="0"/>
              </w:rPr>
              <w:t>a non-judgemental</w:t>
            </w:r>
            <w:r w:rsidR="005900B0" w:rsidRPr="003A4212">
              <w:rPr>
                <w:rStyle w:val="Strong"/>
                <w:b w:val="0"/>
                <w:bCs w:val="0"/>
              </w:rPr>
              <w:t xml:space="preserve"> environment </w:t>
            </w:r>
            <w:r w:rsidR="00FF10C1" w:rsidRPr="003A4212">
              <w:rPr>
                <w:rStyle w:val="Strong"/>
                <w:b w:val="0"/>
                <w:bCs w:val="0"/>
              </w:rPr>
              <w:t>where</w:t>
            </w:r>
            <w:r w:rsidR="005900B0" w:rsidRPr="003A4212">
              <w:rPr>
                <w:rStyle w:val="Strong"/>
                <w:b w:val="0"/>
                <w:bCs w:val="0"/>
              </w:rPr>
              <w:t xml:space="preserve"> </w:t>
            </w:r>
            <w:r w:rsidR="00BD22AA" w:rsidRPr="003A4212">
              <w:rPr>
                <w:rStyle w:val="Strong"/>
                <w:b w:val="0"/>
                <w:bCs w:val="0"/>
              </w:rPr>
              <w:t xml:space="preserve">all </w:t>
            </w:r>
            <w:r w:rsidR="005900B0" w:rsidRPr="003A4212">
              <w:rPr>
                <w:rStyle w:val="Strong"/>
                <w:b w:val="0"/>
                <w:bCs w:val="0"/>
              </w:rPr>
              <w:t xml:space="preserve">students feel </w:t>
            </w:r>
            <w:r w:rsidR="000E42CB" w:rsidRPr="003A4212">
              <w:rPr>
                <w:rStyle w:val="Strong"/>
                <w:b w:val="0"/>
                <w:bCs w:val="0"/>
              </w:rPr>
              <w:t xml:space="preserve">safe </w:t>
            </w:r>
            <w:r w:rsidR="005900B0" w:rsidRPr="003A4212">
              <w:rPr>
                <w:rStyle w:val="Strong"/>
                <w:b w:val="0"/>
                <w:bCs w:val="0"/>
              </w:rPr>
              <w:t>to explore movement possibilities freely</w:t>
            </w:r>
          </w:p>
          <w:p w14:paraId="77D83DE1" w14:textId="62F88925" w:rsidR="00666B80" w:rsidRPr="003A4212" w:rsidRDefault="00FF10C1" w:rsidP="00802709">
            <w:pPr>
              <w:pStyle w:val="ListBullet2"/>
              <w:ind w:left="1166" w:hanging="599"/>
              <w:rPr>
                <w:rStyle w:val="Strong"/>
                <w:b w:val="0"/>
                <w:bCs w:val="0"/>
              </w:rPr>
            </w:pPr>
            <w:r w:rsidRPr="003A4212">
              <w:rPr>
                <w:rStyle w:val="Strong"/>
                <w:b w:val="0"/>
                <w:bCs w:val="0"/>
              </w:rPr>
              <w:t>awareness</w:t>
            </w:r>
            <w:r w:rsidR="00666B80" w:rsidRPr="003A4212">
              <w:rPr>
                <w:rStyle w:val="Strong"/>
                <w:b w:val="0"/>
                <w:bCs w:val="0"/>
              </w:rPr>
              <w:t xml:space="preserve"> </w:t>
            </w:r>
            <w:r w:rsidR="00822270" w:rsidRPr="003A4212">
              <w:rPr>
                <w:rStyle w:val="Strong"/>
                <w:b w:val="0"/>
                <w:bCs w:val="0"/>
              </w:rPr>
              <w:t>of personal space</w:t>
            </w:r>
            <w:r w:rsidR="00D00EFB" w:rsidRPr="003A4212">
              <w:rPr>
                <w:rStyle w:val="Strong"/>
                <w:b w:val="0"/>
                <w:bCs w:val="0"/>
              </w:rPr>
              <w:t xml:space="preserve"> when creating dance movements</w:t>
            </w:r>
            <w:r w:rsidR="002C346A" w:rsidRPr="003A4212">
              <w:rPr>
                <w:rStyle w:val="Strong"/>
                <w:b w:val="0"/>
                <w:bCs w:val="0"/>
              </w:rPr>
              <w:t xml:space="preserve"> between i</w:t>
            </w:r>
            <w:r w:rsidRPr="003A4212">
              <w:rPr>
                <w:rStyle w:val="Strong"/>
                <w:b w:val="0"/>
                <w:bCs w:val="0"/>
              </w:rPr>
              <w:t>ndividual students and other groups</w:t>
            </w:r>
            <w:r w:rsidR="002C346A" w:rsidRPr="003A4212">
              <w:rPr>
                <w:rStyle w:val="Strong"/>
                <w:b w:val="0"/>
                <w:bCs w:val="0"/>
              </w:rPr>
              <w:t xml:space="preserve"> working in the dance space</w:t>
            </w:r>
          </w:p>
          <w:p w14:paraId="60A69010" w14:textId="1194C53D" w:rsidR="00822270" w:rsidRPr="003A4212" w:rsidRDefault="003C5F49" w:rsidP="00802709">
            <w:pPr>
              <w:pStyle w:val="ListBullet2"/>
              <w:ind w:left="1166" w:hanging="599"/>
            </w:pPr>
            <w:r w:rsidRPr="003A4212">
              <w:rPr>
                <w:rStyle w:val="Strong"/>
                <w:b w:val="0"/>
                <w:bCs w:val="0"/>
              </w:rPr>
              <w:t>m</w:t>
            </w:r>
            <w:r w:rsidR="009A4840" w:rsidRPr="003A4212">
              <w:rPr>
                <w:rStyle w:val="Strong"/>
                <w:b w:val="0"/>
                <w:bCs w:val="0"/>
              </w:rPr>
              <w:t>a</w:t>
            </w:r>
            <w:r w:rsidRPr="003A4212">
              <w:rPr>
                <w:rStyle w:val="Strong"/>
                <w:b w:val="0"/>
                <w:bCs w:val="0"/>
              </w:rPr>
              <w:t>king valuable</w:t>
            </w:r>
            <w:r w:rsidRPr="003A4212">
              <w:t xml:space="preserve"> contributions</w:t>
            </w:r>
            <w:r w:rsidR="00F34020" w:rsidRPr="003A4212">
              <w:t>, valuing opinions, being considerate of other</w:t>
            </w:r>
            <w:r w:rsidR="00822270" w:rsidRPr="003A4212">
              <w:t>’</w:t>
            </w:r>
            <w:r w:rsidR="00F34020" w:rsidRPr="003A4212">
              <w:t>s thoughts and feelings</w:t>
            </w:r>
          </w:p>
          <w:p w14:paraId="74F8EB3F" w14:textId="0AE5E48C" w:rsidR="00FF10C1" w:rsidRPr="003A4212" w:rsidRDefault="00784A2D" w:rsidP="00802709">
            <w:pPr>
              <w:pStyle w:val="ListBullet2"/>
              <w:ind w:left="1166" w:hanging="599"/>
            </w:pPr>
            <w:r w:rsidRPr="003A4212">
              <w:lastRenderedPageBreak/>
              <w:t xml:space="preserve">respectful communication when </w:t>
            </w:r>
            <w:r w:rsidR="00F34020" w:rsidRPr="003A4212">
              <w:t>giving and receiving feedback</w:t>
            </w:r>
          </w:p>
          <w:p w14:paraId="5851A22F" w14:textId="21ACEF0A" w:rsidR="000467D4" w:rsidRPr="003A4212" w:rsidRDefault="000467D4" w:rsidP="00802709">
            <w:pPr>
              <w:pStyle w:val="ListBullet2"/>
              <w:ind w:left="1166" w:hanging="599"/>
            </w:pPr>
            <w:r w:rsidRPr="003A4212">
              <w:t xml:space="preserve">respectful behaviour when </w:t>
            </w:r>
            <w:r w:rsidR="001562D2" w:rsidRPr="003A4212">
              <w:t>viewing others’ work</w:t>
            </w:r>
          </w:p>
          <w:p w14:paraId="2F67951E" w14:textId="7E34FDC8" w:rsidR="001562D2" w:rsidRPr="003A4212" w:rsidRDefault="001562D2" w:rsidP="00802709">
            <w:pPr>
              <w:pStyle w:val="ListBullet2"/>
              <w:ind w:left="1166" w:hanging="599"/>
            </w:pPr>
            <w:r w:rsidRPr="003A4212">
              <w:t xml:space="preserve">respectful behaviour when </w:t>
            </w:r>
            <w:r w:rsidR="00461A42" w:rsidRPr="003A4212">
              <w:t xml:space="preserve">collaborating to </w:t>
            </w:r>
            <w:r w:rsidRPr="003A4212">
              <w:t>creat</w:t>
            </w:r>
            <w:r w:rsidR="00461A42" w:rsidRPr="003A4212">
              <w:t xml:space="preserve">e </w:t>
            </w:r>
            <w:r w:rsidRPr="003A4212">
              <w:t>work</w:t>
            </w:r>
            <w:r w:rsidR="003A4212">
              <w:t>.</w:t>
            </w:r>
          </w:p>
          <w:p w14:paraId="28A1515A" w14:textId="2069B229" w:rsidR="00BD6737" w:rsidRPr="003A4212" w:rsidRDefault="00BD6737" w:rsidP="00625DB7">
            <w:pPr>
              <w:ind w:left="567"/>
            </w:pPr>
            <w:r w:rsidRPr="003A4212">
              <w:rPr>
                <w:rStyle w:val="Strong"/>
              </w:rPr>
              <w:t>Slide 1.1</w:t>
            </w:r>
            <w:r w:rsidR="00B14EA4" w:rsidRPr="003A4212">
              <w:t xml:space="preserve"> can be used to drive discussion about what safe, respectful behaviour looks, sounds and feels like in composition.</w:t>
            </w:r>
          </w:p>
          <w:p w14:paraId="38B70A01" w14:textId="1A58E250" w:rsidR="00853B87" w:rsidRDefault="0043397F" w:rsidP="00F90344">
            <w:pPr>
              <w:pStyle w:val="ListNumber"/>
            </w:pPr>
            <w:r>
              <w:t>The</w:t>
            </w:r>
            <w:r w:rsidR="00ED6598">
              <w:t xml:space="preserve"> t</w:t>
            </w:r>
            <w:r w:rsidR="00D66C32">
              <w:t xml:space="preserve">eacher </w:t>
            </w:r>
            <w:r w:rsidR="00EC1C28">
              <w:t>leads</w:t>
            </w:r>
            <w:r w:rsidR="00D66C32">
              <w:t xml:space="preserve"> a ‘</w:t>
            </w:r>
            <w:r w:rsidR="00715385">
              <w:t>t</w:t>
            </w:r>
            <w:r w:rsidR="009A4840">
              <w:t>rue or false</w:t>
            </w:r>
            <w:r w:rsidR="00715385">
              <w:t>’</w:t>
            </w:r>
            <w:r w:rsidR="009A4840">
              <w:t xml:space="preserve"> game</w:t>
            </w:r>
            <w:r w:rsidR="00D66C32">
              <w:t xml:space="preserve"> where the dance space is divided into 2, one side representing </w:t>
            </w:r>
            <w:r w:rsidR="00725133">
              <w:t>‘</w:t>
            </w:r>
            <w:r w:rsidR="00D66C32">
              <w:t>true</w:t>
            </w:r>
            <w:r w:rsidR="00725133">
              <w:t>’</w:t>
            </w:r>
            <w:r w:rsidR="00D66C32">
              <w:t xml:space="preserve"> and the opposite side representing </w:t>
            </w:r>
            <w:r w:rsidR="00725133">
              <w:t>‘</w:t>
            </w:r>
            <w:r w:rsidR="00D66C32">
              <w:t>false</w:t>
            </w:r>
            <w:r w:rsidR="00725133">
              <w:t>’</w:t>
            </w:r>
            <w:r w:rsidR="00D66C32">
              <w:t xml:space="preserve">. The teacher </w:t>
            </w:r>
            <w:r w:rsidR="008248C9">
              <w:t>presents statements</w:t>
            </w:r>
            <w:r w:rsidR="00D94D21">
              <w:t xml:space="preserve"> </w:t>
            </w:r>
            <w:r w:rsidR="00AE3779">
              <w:t>about</w:t>
            </w:r>
            <w:r w:rsidR="00D94D21">
              <w:t xml:space="preserve"> </w:t>
            </w:r>
            <w:r w:rsidR="005F2354">
              <w:t xml:space="preserve">ways of </w:t>
            </w:r>
            <w:r w:rsidR="002D6100">
              <w:t>working in composition. Students are to move to the side of the dance space they believe is the correct answer.</w:t>
            </w:r>
          </w:p>
          <w:p w14:paraId="135D4842" w14:textId="0966B718" w:rsidR="009A4840" w:rsidRDefault="002D6100" w:rsidP="00625DB7">
            <w:pPr>
              <w:ind w:left="567"/>
            </w:pPr>
            <w:r>
              <w:t>Some examples of</w:t>
            </w:r>
            <w:r w:rsidR="00BF451E">
              <w:t xml:space="preserve"> </w:t>
            </w:r>
            <w:r w:rsidR="00B446E5">
              <w:t>true or false</w:t>
            </w:r>
            <w:r>
              <w:t xml:space="preserve"> questions </w:t>
            </w:r>
            <w:r w:rsidR="003A64C4">
              <w:t>include</w:t>
            </w:r>
            <w:r>
              <w:t>:</w:t>
            </w:r>
          </w:p>
          <w:p w14:paraId="33BE0177" w14:textId="239F6BCA" w:rsidR="002D6100" w:rsidRDefault="00F940F3" w:rsidP="00802709">
            <w:pPr>
              <w:pStyle w:val="ListBullet2"/>
              <w:ind w:left="1166" w:hanging="599"/>
            </w:pPr>
            <w:r>
              <w:t xml:space="preserve">You can </w:t>
            </w:r>
            <w:r w:rsidR="00E9079E">
              <w:t>engage in partner work without asking</w:t>
            </w:r>
            <w:r w:rsidR="003A4212">
              <w:t>.</w:t>
            </w:r>
          </w:p>
          <w:p w14:paraId="4B77423B" w14:textId="4071D415" w:rsidR="0071175E" w:rsidRDefault="00F940F3" w:rsidP="00802709">
            <w:pPr>
              <w:pStyle w:val="ListBullet2"/>
              <w:ind w:left="1166" w:hanging="599"/>
            </w:pPr>
            <w:r>
              <w:t>You</w:t>
            </w:r>
            <w:r w:rsidR="0071175E">
              <w:t xml:space="preserve"> </w:t>
            </w:r>
            <w:r>
              <w:t xml:space="preserve">should ask </w:t>
            </w:r>
            <w:r w:rsidR="00081AE4">
              <w:t>consent each time you work with someone</w:t>
            </w:r>
            <w:r w:rsidR="003A4212">
              <w:t>.</w:t>
            </w:r>
          </w:p>
          <w:p w14:paraId="0F37162E" w14:textId="4C51EFB4" w:rsidR="00081AE4" w:rsidRDefault="008C02E2" w:rsidP="00802709">
            <w:pPr>
              <w:pStyle w:val="ListBullet2"/>
              <w:ind w:left="1166" w:hanging="599"/>
            </w:pPr>
            <w:r>
              <w:t>You can ask to stop</w:t>
            </w:r>
            <w:r w:rsidR="00A8346B">
              <w:t xml:space="preserve"> </w:t>
            </w:r>
            <w:r w:rsidR="00A9073D">
              <w:t>working</w:t>
            </w:r>
            <w:r w:rsidR="00F51A0D">
              <w:t xml:space="preserve"> with others</w:t>
            </w:r>
            <w:r w:rsidR="00081AE4">
              <w:t xml:space="preserve"> at any point</w:t>
            </w:r>
            <w:r w:rsidR="003A4212">
              <w:t>.</w:t>
            </w:r>
          </w:p>
          <w:p w14:paraId="571BDE79" w14:textId="4BCDFF7F" w:rsidR="001430CF" w:rsidRDefault="001430CF" w:rsidP="00802709">
            <w:pPr>
              <w:pStyle w:val="ListBullet2"/>
              <w:ind w:left="1166" w:hanging="599"/>
            </w:pPr>
            <w:r>
              <w:t>Shaking your head is verbal consent</w:t>
            </w:r>
            <w:r w:rsidR="003A4212">
              <w:t>.</w:t>
            </w:r>
          </w:p>
          <w:p w14:paraId="6919A737" w14:textId="1380CF21" w:rsidR="00BF0763" w:rsidRDefault="00BF0763" w:rsidP="00802709">
            <w:pPr>
              <w:pStyle w:val="ListBullet2"/>
              <w:ind w:left="1166" w:hanging="599"/>
            </w:pPr>
            <w:r>
              <w:t>It is ok</w:t>
            </w:r>
            <w:r w:rsidR="007801E2">
              <w:t>ay</w:t>
            </w:r>
            <w:r>
              <w:t xml:space="preserve"> to have a different opinion to someone else</w:t>
            </w:r>
            <w:r w:rsidR="003A4212">
              <w:t>.</w:t>
            </w:r>
          </w:p>
          <w:p w14:paraId="1F6738E0" w14:textId="7B572C8D" w:rsidR="00BF0763" w:rsidRDefault="000C5CB0" w:rsidP="00802709">
            <w:pPr>
              <w:pStyle w:val="ListBullet2"/>
              <w:ind w:left="1166" w:hanging="599"/>
            </w:pPr>
            <w:r>
              <w:lastRenderedPageBreak/>
              <w:t>It is ok</w:t>
            </w:r>
            <w:r w:rsidR="007801E2">
              <w:t>ay</w:t>
            </w:r>
            <w:r>
              <w:t xml:space="preserve"> to voice your opinion any way you like</w:t>
            </w:r>
            <w:r w:rsidR="003A4212">
              <w:t>.</w:t>
            </w:r>
          </w:p>
          <w:p w14:paraId="543BF95F" w14:textId="1F915722" w:rsidR="003B3CD1" w:rsidRPr="003A4212" w:rsidRDefault="003B3CD1" w:rsidP="00625DB7">
            <w:pPr>
              <w:pStyle w:val="FeatureBox4"/>
            </w:pPr>
            <w:r w:rsidRPr="003A4212">
              <w:rPr>
                <w:rStyle w:val="Strong"/>
              </w:rPr>
              <w:t>Extension:</w:t>
            </w:r>
            <w:r w:rsidRPr="003A4212">
              <w:t xml:space="preserve"> </w:t>
            </w:r>
            <w:r w:rsidR="00626990" w:rsidRPr="003A4212">
              <w:t xml:space="preserve">the </w:t>
            </w:r>
            <w:r w:rsidR="00907A05" w:rsidRPr="003A4212">
              <w:t>t</w:t>
            </w:r>
            <w:r w:rsidR="00456915" w:rsidRPr="003A4212">
              <w:t>eacher</w:t>
            </w:r>
            <w:r w:rsidRPr="003A4212">
              <w:t xml:space="preserve"> may prompt students to move through the dance space with additional creative movement suggestions such as, travel slowly, on a low level, robotically, like a leaf in the wind, or being led by </w:t>
            </w:r>
            <w:r w:rsidR="004A0E6E" w:rsidRPr="003A4212">
              <w:t xml:space="preserve">a </w:t>
            </w:r>
            <w:r w:rsidRPr="003A4212">
              <w:t>specific body part</w:t>
            </w:r>
            <w:r w:rsidR="00626990" w:rsidRPr="003A4212">
              <w:t>(</w:t>
            </w:r>
            <w:r w:rsidRPr="003A4212">
              <w:t>s</w:t>
            </w:r>
            <w:r w:rsidR="00626990" w:rsidRPr="003A4212">
              <w:t>)</w:t>
            </w:r>
            <w:r w:rsidRPr="003A4212">
              <w:t>.</w:t>
            </w:r>
          </w:p>
          <w:p w14:paraId="2880FA54" w14:textId="49DE4BED" w:rsidR="00B538CB" w:rsidRDefault="00B538CB" w:rsidP="00B5732C">
            <w:pPr>
              <w:pStyle w:val="ListNumber"/>
            </w:pPr>
            <w:r>
              <w:t xml:space="preserve">After completing the </w:t>
            </w:r>
            <w:r w:rsidR="002922E1">
              <w:t xml:space="preserve">discussion and </w:t>
            </w:r>
            <w:r w:rsidR="001D6A6E">
              <w:t xml:space="preserve">‘true or false’ game, the class </w:t>
            </w:r>
            <w:r w:rsidR="00AC2761">
              <w:t xml:space="preserve">refines </w:t>
            </w:r>
            <w:r w:rsidR="007B0A01">
              <w:t xml:space="preserve">their </w:t>
            </w:r>
            <w:r w:rsidR="00B72590">
              <w:t xml:space="preserve">agreed upon </w:t>
            </w:r>
            <w:r w:rsidR="007B0A01">
              <w:t>protocols for working safely in composition</w:t>
            </w:r>
            <w:r w:rsidR="0033411F">
              <w:t>.</w:t>
            </w:r>
            <w:r w:rsidR="00146198">
              <w:t xml:space="preserve"> </w:t>
            </w:r>
            <w:r w:rsidR="00B127BF">
              <w:t>This may be reinforced by displaying the</w:t>
            </w:r>
            <w:r w:rsidR="00146198">
              <w:t xml:space="preserve"> </w:t>
            </w:r>
            <w:hyperlink r:id="rId17" w:anchor="Infographics5" w:history="1">
              <w:r w:rsidR="006F605B" w:rsidRPr="006F605B">
                <w:rPr>
                  <w:rStyle w:val="Hyperlink"/>
                </w:rPr>
                <w:t>Working safely and respectfully in dance</w:t>
              </w:r>
            </w:hyperlink>
            <w:r w:rsidR="001B7BA5">
              <w:rPr>
                <w:rStyle w:val="Hyperlink"/>
              </w:rPr>
              <w:t xml:space="preserve"> – Stages 4 and 5</w:t>
            </w:r>
            <w:r w:rsidR="00B127BF">
              <w:t xml:space="preserve"> poster, or students may c</w:t>
            </w:r>
            <w:r w:rsidR="00DE72F1">
              <w:t>onstruct their own</w:t>
            </w:r>
            <w:r w:rsidR="00936D1A">
              <w:t xml:space="preserve"> poster</w:t>
            </w:r>
            <w:r w:rsidR="009D5867">
              <w:t xml:space="preserve"> </w:t>
            </w:r>
            <w:r w:rsidR="001909FE">
              <w:t>individually, or in groups.</w:t>
            </w:r>
          </w:p>
          <w:p w14:paraId="543EEBBC" w14:textId="41FABFA7" w:rsidR="00184848" w:rsidRPr="00184848" w:rsidRDefault="00FF730E" w:rsidP="006E4E89">
            <w:pPr>
              <w:rPr>
                <w:rStyle w:val="Strong"/>
              </w:rPr>
            </w:pPr>
            <w:r>
              <w:rPr>
                <w:rStyle w:val="Strong"/>
              </w:rPr>
              <w:t xml:space="preserve">Activity 1.2 – </w:t>
            </w:r>
            <w:r w:rsidR="00626990">
              <w:rPr>
                <w:rStyle w:val="Strong"/>
              </w:rPr>
              <w:t>b</w:t>
            </w:r>
            <w:r w:rsidR="00184848">
              <w:rPr>
                <w:rStyle w:val="Strong"/>
              </w:rPr>
              <w:t>uilding trust</w:t>
            </w:r>
          </w:p>
          <w:p w14:paraId="5BE48DBE" w14:textId="015E89BC" w:rsidR="00B60DAE" w:rsidRPr="00193F4E" w:rsidRDefault="00E9277C" w:rsidP="00A50E03">
            <w:r w:rsidRPr="00EF5116">
              <w:t>T</w:t>
            </w:r>
            <w:r w:rsidR="00DF0ED9" w:rsidRPr="00EF5116">
              <w:t>he</w:t>
            </w:r>
            <w:r w:rsidR="00DF0ED9" w:rsidRPr="00193F4E">
              <w:t xml:space="preserve"> teacher</w:t>
            </w:r>
            <w:r w:rsidR="00483849" w:rsidRPr="00193F4E">
              <w:t xml:space="preserve"> </w:t>
            </w:r>
            <w:r w:rsidR="0050309E" w:rsidRPr="00193F4E">
              <w:t>lead</w:t>
            </w:r>
            <w:r w:rsidR="00DF0ED9" w:rsidRPr="00193F4E">
              <w:t>s</w:t>
            </w:r>
            <w:r w:rsidR="00483849" w:rsidRPr="00193F4E">
              <w:t xml:space="preserve"> students in </w:t>
            </w:r>
            <w:r w:rsidR="00393759" w:rsidRPr="00193F4E">
              <w:t>warm</w:t>
            </w:r>
            <w:r w:rsidR="00976003" w:rsidRPr="00193F4E">
              <w:t>-</w:t>
            </w:r>
            <w:r w:rsidR="00393759" w:rsidRPr="00193F4E">
              <w:t xml:space="preserve">up </w:t>
            </w:r>
            <w:r w:rsidR="00E5096F" w:rsidRPr="00193F4E">
              <w:t>activit</w:t>
            </w:r>
            <w:r w:rsidR="00832DAC" w:rsidRPr="00193F4E">
              <w:t>ie</w:t>
            </w:r>
            <w:r w:rsidR="00393759" w:rsidRPr="00193F4E">
              <w:t>s</w:t>
            </w:r>
            <w:r w:rsidR="00F52F52" w:rsidRPr="00193F4E">
              <w:t xml:space="preserve"> </w:t>
            </w:r>
            <w:r w:rsidR="00DB6604" w:rsidRPr="00193F4E">
              <w:t xml:space="preserve">to build trust and relationships for working collaboratively in composition. </w:t>
            </w:r>
            <w:r w:rsidR="00832DAC" w:rsidRPr="00193F4E">
              <w:t>Activities may include:</w:t>
            </w:r>
          </w:p>
          <w:p w14:paraId="510EF6A4" w14:textId="634E2056" w:rsidR="001D1991" w:rsidRPr="00193F4E" w:rsidRDefault="00B60DAE" w:rsidP="00A50E03">
            <w:pPr>
              <w:pStyle w:val="ListBullet"/>
            </w:pPr>
            <w:r w:rsidRPr="00193F4E">
              <w:t xml:space="preserve">The human knot – </w:t>
            </w:r>
            <w:r w:rsidR="0071465A" w:rsidRPr="00193F4E">
              <w:t xml:space="preserve">in small groups, </w:t>
            </w:r>
            <w:r w:rsidRPr="00193F4E">
              <w:t>s</w:t>
            </w:r>
            <w:r w:rsidR="002C5FF2" w:rsidRPr="00193F4E">
              <w:t xml:space="preserve">tudents stand in a </w:t>
            </w:r>
            <w:r w:rsidR="002A2F1C" w:rsidRPr="00193F4E">
              <w:t xml:space="preserve">close </w:t>
            </w:r>
            <w:r w:rsidR="00EE1E06" w:rsidRPr="00193F4E">
              <w:t>circle and</w:t>
            </w:r>
            <w:r w:rsidR="005A347B" w:rsidRPr="00193F4E">
              <w:t xml:space="preserve"> </w:t>
            </w:r>
            <w:r w:rsidR="002A2F1C" w:rsidRPr="00193F4E">
              <w:t>extend their hands</w:t>
            </w:r>
            <w:r w:rsidRPr="00193F4E">
              <w:t>/</w:t>
            </w:r>
            <w:r w:rsidR="004A692E" w:rsidRPr="00193F4E">
              <w:t>limbs</w:t>
            </w:r>
            <w:r w:rsidR="002A2F1C" w:rsidRPr="00193F4E">
              <w:t xml:space="preserve"> into </w:t>
            </w:r>
            <w:r w:rsidR="004A692E" w:rsidRPr="00193F4E">
              <w:t xml:space="preserve">the </w:t>
            </w:r>
            <w:r w:rsidR="002A2F1C" w:rsidRPr="00193F4E">
              <w:t xml:space="preserve">centre. They are to </w:t>
            </w:r>
            <w:r w:rsidR="00892933" w:rsidRPr="00193F4E">
              <w:t xml:space="preserve">give </w:t>
            </w:r>
            <w:r w:rsidR="002A2F1C" w:rsidRPr="00193F4E">
              <w:t xml:space="preserve">permission before </w:t>
            </w:r>
            <w:r w:rsidR="007A0BD1" w:rsidRPr="00193F4E">
              <w:t>connecting</w:t>
            </w:r>
            <w:r w:rsidR="002A2F1C" w:rsidRPr="00193F4E">
              <w:t xml:space="preserve"> with another student</w:t>
            </w:r>
            <w:r w:rsidR="000A0E76" w:rsidRPr="00193F4E">
              <w:t xml:space="preserve"> through eye contact</w:t>
            </w:r>
            <w:r w:rsidR="00372E56" w:rsidRPr="00193F4E">
              <w:t xml:space="preserve"> and </w:t>
            </w:r>
            <w:r w:rsidR="007B1F68" w:rsidRPr="00193F4E">
              <w:t xml:space="preserve">a </w:t>
            </w:r>
            <w:r w:rsidR="001E5CA2" w:rsidRPr="00193F4E">
              <w:t>non-verbal acknowledgement</w:t>
            </w:r>
            <w:r w:rsidR="001B7BA5">
              <w:t>,</w:t>
            </w:r>
            <w:r w:rsidR="001E5CA2" w:rsidRPr="00193F4E">
              <w:t xml:space="preserve"> such as nodding</w:t>
            </w:r>
            <w:r w:rsidR="008E29E5" w:rsidRPr="00193F4E">
              <w:t>. Each hand</w:t>
            </w:r>
            <w:r w:rsidR="004A692E" w:rsidRPr="00193F4E">
              <w:t>/limb</w:t>
            </w:r>
            <w:r w:rsidR="008E29E5" w:rsidRPr="00193F4E">
              <w:t xml:space="preserve"> should be held by a different student</w:t>
            </w:r>
            <w:r w:rsidR="00C86D51" w:rsidRPr="00193F4E">
              <w:t xml:space="preserve">, creating a </w:t>
            </w:r>
            <w:r w:rsidR="00242FCB" w:rsidRPr="00193F4E">
              <w:t>tangled human knot as a group</w:t>
            </w:r>
            <w:r w:rsidR="008E29E5" w:rsidRPr="00193F4E">
              <w:t>. Students negotiate with each other</w:t>
            </w:r>
            <w:r w:rsidR="007F691D" w:rsidRPr="00193F4E">
              <w:t xml:space="preserve"> to</w:t>
            </w:r>
            <w:r w:rsidR="008E29E5" w:rsidRPr="00193F4E">
              <w:t xml:space="preserve"> untangle the knot</w:t>
            </w:r>
            <w:r w:rsidR="00B53286" w:rsidRPr="00193F4E">
              <w:t xml:space="preserve"> as a group</w:t>
            </w:r>
            <w:r w:rsidR="008E29E5" w:rsidRPr="00193F4E">
              <w:t xml:space="preserve"> until they form a circle without ever releasing hands.</w:t>
            </w:r>
            <w:r w:rsidR="00302A4B" w:rsidRPr="00193F4E">
              <w:t xml:space="preserve"> </w:t>
            </w:r>
            <w:r w:rsidR="00242FCB" w:rsidRPr="00193F4E">
              <w:t>This</w:t>
            </w:r>
            <w:r w:rsidR="001D1991" w:rsidRPr="00193F4E">
              <w:t xml:space="preserve"> can be completed first with verbal discussions, and then again without verbal communication.</w:t>
            </w:r>
          </w:p>
          <w:p w14:paraId="4383002E" w14:textId="32197622" w:rsidR="00DA329D" w:rsidRPr="00193F4E" w:rsidRDefault="00DA329D" w:rsidP="00193F4E">
            <w:r w:rsidRPr="00193F4E">
              <w:rPr>
                <w:b/>
                <w:bCs/>
              </w:rPr>
              <w:lastRenderedPageBreak/>
              <w:t>Differentiation and adjustments:</w:t>
            </w:r>
            <w:r w:rsidRPr="00193F4E">
              <w:t xml:space="preserve"> </w:t>
            </w:r>
            <w:r w:rsidR="00D05E8E" w:rsidRPr="00193F4E">
              <w:t xml:space="preserve">some </w:t>
            </w:r>
            <w:r w:rsidR="00D1282E" w:rsidRPr="00193F4E">
              <w:t>students could observe</w:t>
            </w:r>
            <w:r w:rsidR="00B80BFB" w:rsidRPr="00193F4E">
              <w:t xml:space="preserve"> and support, giving verbal instructions to assist </w:t>
            </w:r>
            <w:r w:rsidR="0013219E" w:rsidRPr="00193F4E">
              <w:t>others in untying their knot.</w:t>
            </w:r>
          </w:p>
          <w:p w14:paraId="4752189D" w14:textId="5A823A99" w:rsidR="0071465A" w:rsidRDefault="0071465A" w:rsidP="00625DB7">
            <w:pPr>
              <w:pStyle w:val="FeatureBox4"/>
              <w:rPr>
                <w:rStyle w:val="Strong"/>
                <w:b w:val="0"/>
                <w:bCs w:val="0"/>
              </w:rPr>
            </w:pPr>
            <w:r w:rsidRPr="00193F4E">
              <w:rPr>
                <w:b/>
                <w:bCs/>
              </w:rPr>
              <w:t>Extension:</w:t>
            </w:r>
            <w:r w:rsidR="001D1991" w:rsidRPr="00193F4E">
              <w:t xml:space="preserve"> students complete the activity as a whole class, requiring increased problem</w:t>
            </w:r>
            <w:r w:rsidR="001D1991">
              <w:rPr>
                <w:rStyle w:val="Strong"/>
                <w:b w:val="0"/>
                <w:bCs w:val="0"/>
              </w:rPr>
              <w:t>-solving and communication.</w:t>
            </w:r>
          </w:p>
          <w:p w14:paraId="262F68F8" w14:textId="4B9747ED" w:rsidR="00794D8E" w:rsidRPr="00193F4E" w:rsidRDefault="0045041B" w:rsidP="00A50E03">
            <w:pPr>
              <w:pStyle w:val="ListBullet"/>
            </w:pPr>
            <w:r w:rsidRPr="00193F4E">
              <w:t xml:space="preserve">Group shapes – </w:t>
            </w:r>
            <w:r w:rsidR="00334D2B" w:rsidRPr="00193F4E">
              <w:t xml:space="preserve">the teacher instructs students to </w:t>
            </w:r>
            <w:r w:rsidR="00533524" w:rsidRPr="00193F4E">
              <w:t>move through the dance space by walking</w:t>
            </w:r>
            <w:r w:rsidR="00543B37" w:rsidRPr="00193F4E">
              <w:t xml:space="preserve"> or </w:t>
            </w:r>
            <w:r w:rsidR="00515BC7" w:rsidRPr="00193F4E">
              <w:t>moving in any direction</w:t>
            </w:r>
            <w:r w:rsidR="00640FA5" w:rsidRPr="00193F4E">
              <w:t xml:space="preserve">. </w:t>
            </w:r>
            <w:r w:rsidR="00CE5B79" w:rsidRPr="00193F4E">
              <w:t>While</w:t>
            </w:r>
            <w:r w:rsidR="00E50590" w:rsidRPr="00193F4E">
              <w:t xml:space="preserve"> students are walking</w:t>
            </w:r>
            <w:r w:rsidR="00543B37" w:rsidRPr="00193F4E">
              <w:t xml:space="preserve"> or </w:t>
            </w:r>
            <w:r w:rsidR="008B363B" w:rsidRPr="00193F4E">
              <w:t>moving</w:t>
            </w:r>
            <w:r w:rsidR="00E50590" w:rsidRPr="00193F4E">
              <w:t xml:space="preserve">, the teacher </w:t>
            </w:r>
            <w:r w:rsidR="00F32814" w:rsidRPr="00193F4E">
              <w:t>gives verbal prompts for students</w:t>
            </w:r>
            <w:r w:rsidR="002B316E" w:rsidRPr="00193F4E">
              <w:t xml:space="preserve"> to move quickly into small groups to create a group shape</w:t>
            </w:r>
            <w:r w:rsidR="00C31B98" w:rsidRPr="00193F4E">
              <w:t xml:space="preserve">. </w:t>
            </w:r>
            <w:r w:rsidR="005E6518" w:rsidRPr="00193F4E">
              <w:t xml:space="preserve">Ideally, students create the shape using non-verbal </w:t>
            </w:r>
            <w:r w:rsidR="00901540" w:rsidRPr="00193F4E">
              <w:t xml:space="preserve">consent and </w:t>
            </w:r>
            <w:r w:rsidR="005E6518" w:rsidRPr="00193F4E">
              <w:t xml:space="preserve">communication within a short time frame, such as 5 seconds, with the teacher counting down. For example, </w:t>
            </w:r>
            <w:r w:rsidR="008B363B" w:rsidRPr="00193F4E">
              <w:t xml:space="preserve">while </w:t>
            </w:r>
            <w:r w:rsidR="005E43F2" w:rsidRPr="00193F4E">
              <w:t>students are walking</w:t>
            </w:r>
            <w:r w:rsidR="00543B37" w:rsidRPr="00193F4E">
              <w:t xml:space="preserve"> or </w:t>
            </w:r>
            <w:r w:rsidR="00901540" w:rsidRPr="00193F4E">
              <w:t>moving</w:t>
            </w:r>
            <w:r w:rsidR="008B363B" w:rsidRPr="00193F4E">
              <w:t>,</w:t>
            </w:r>
            <w:r w:rsidR="005E43F2" w:rsidRPr="00193F4E">
              <w:t xml:space="preserve"> </w:t>
            </w:r>
            <w:r w:rsidR="00632022" w:rsidRPr="00193F4E">
              <w:t>the teacher instructs students to get into groups of 3</w:t>
            </w:r>
            <w:r w:rsidR="002A1C65" w:rsidRPr="00193F4E">
              <w:t xml:space="preserve"> and create </w:t>
            </w:r>
            <w:r w:rsidR="00AF6CAB" w:rsidRPr="00193F4E">
              <w:t xml:space="preserve">a </w:t>
            </w:r>
            <w:r w:rsidR="0073273F" w:rsidRPr="00193F4E">
              <w:t xml:space="preserve">curved shape on a low level. When the teacher says ‘Go!’ students quickly move into groups and create the shape. </w:t>
            </w:r>
            <w:r w:rsidR="00426D01" w:rsidRPr="00193F4E">
              <w:t>Once in their shape</w:t>
            </w:r>
            <w:r w:rsidR="00626990" w:rsidRPr="00193F4E">
              <w:t>,</w:t>
            </w:r>
            <w:r w:rsidR="00426D01" w:rsidRPr="00193F4E">
              <w:t xml:space="preserve"> </w:t>
            </w:r>
            <w:r w:rsidR="00A77F37" w:rsidRPr="00193F4E">
              <w:t xml:space="preserve">the group </w:t>
            </w:r>
            <w:r w:rsidR="00426D01" w:rsidRPr="00193F4E">
              <w:t>remain</w:t>
            </w:r>
            <w:r w:rsidR="00A77F37" w:rsidRPr="00193F4E">
              <w:t>s</w:t>
            </w:r>
            <w:r w:rsidR="00667CD5" w:rsidRPr="00193F4E">
              <w:t xml:space="preserve"> </w:t>
            </w:r>
            <w:r w:rsidR="00901540" w:rsidRPr="00193F4E">
              <w:t>still</w:t>
            </w:r>
            <w:r w:rsidR="00667CD5" w:rsidRPr="00193F4E">
              <w:t xml:space="preserve"> until </w:t>
            </w:r>
            <w:r w:rsidR="00A2137B" w:rsidRPr="00193F4E">
              <w:t xml:space="preserve">the teacher instructs them to return to walking through the space. </w:t>
            </w:r>
            <w:r w:rsidR="00D01741" w:rsidRPr="00193F4E">
              <w:t xml:space="preserve">The teacher may use the </w:t>
            </w:r>
            <w:hyperlink r:id="rId18" w:anchor="Elements3" w:history="1">
              <w:r w:rsidR="008B363B" w:rsidRPr="00193F4E">
                <w:rPr>
                  <w:rStyle w:val="Hyperlink"/>
                </w:rPr>
                <w:t>Elements of dance posters</w:t>
              </w:r>
            </w:hyperlink>
            <w:r w:rsidR="00AC7C42" w:rsidRPr="00193F4E">
              <w:t xml:space="preserve"> to </w:t>
            </w:r>
            <w:r w:rsidR="00CD39BB" w:rsidRPr="00193F4E">
              <w:t xml:space="preserve">guide their prompts. </w:t>
            </w:r>
            <w:r w:rsidR="002F1F6A" w:rsidRPr="00193F4E">
              <w:t>This activity could be completed using a variety of shape prompts such as letters</w:t>
            </w:r>
            <w:r w:rsidR="007831F2" w:rsidRPr="00193F4E">
              <w:t xml:space="preserve"> (A,</w:t>
            </w:r>
            <w:r w:rsidR="006A40F4" w:rsidRPr="00193F4E">
              <w:t xml:space="preserve"> E</w:t>
            </w:r>
            <w:r w:rsidR="00536110" w:rsidRPr="00193F4E">
              <w:t>)</w:t>
            </w:r>
            <w:r w:rsidR="00B432A8" w:rsidRPr="00193F4E">
              <w:t xml:space="preserve">, </w:t>
            </w:r>
            <w:r w:rsidR="00346D98" w:rsidRPr="00193F4E">
              <w:t>symbols</w:t>
            </w:r>
            <w:r w:rsidR="00536110" w:rsidRPr="00193F4E">
              <w:t xml:space="preserve"> (</w:t>
            </w:r>
            <w:r w:rsidR="00CB5F1F" w:rsidRPr="00193F4E">
              <w:t>cross, love heart)</w:t>
            </w:r>
            <w:r w:rsidR="00524A13" w:rsidRPr="00193F4E">
              <w:t>, or imagery (a</w:t>
            </w:r>
            <w:r w:rsidR="00DE63B4" w:rsidRPr="00193F4E">
              <w:t xml:space="preserve"> house, </w:t>
            </w:r>
            <w:r w:rsidR="00753F9F" w:rsidRPr="00193F4E">
              <w:t xml:space="preserve">mountain, </w:t>
            </w:r>
            <w:r w:rsidR="00554D96" w:rsidRPr="00193F4E">
              <w:t>chair and table)</w:t>
            </w:r>
            <w:r w:rsidR="00450C31" w:rsidRPr="00193F4E">
              <w:t>.</w:t>
            </w:r>
          </w:p>
          <w:p w14:paraId="7008B682" w14:textId="3639BFEC" w:rsidR="00546BED" w:rsidRDefault="007023F2" w:rsidP="006E4E89">
            <w:pPr>
              <w:rPr>
                <w:b/>
                <w:bCs/>
              </w:rPr>
            </w:pPr>
            <w:r>
              <w:rPr>
                <w:b/>
                <w:bCs/>
              </w:rPr>
              <w:t xml:space="preserve">Activity 1.3 – </w:t>
            </w:r>
            <w:r w:rsidR="00B3721D">
              <w:rPr>
                <w:b/>
                <w:bCs/>
              </w:rPr>
              <w:t>e</w:t>
            </w:r>
            <w:r w:rsidR="008C2AF2">
              <w:rPr>
                <w:b/>
                <w:bCs/>
              </w:rPr>
              <w:t>xploring movement possibilities of the body</w:t>
            </w:r>
          </w:p>
          <w:p w14:paraId="2CE4A6FD" w14:textId="24E15DCB" w:rsidR="004C24D9" w:rsidRPr="00090E49" w:rsidRDefault="004C24D9" w:rsidP="009428B3">
            <w:pPr>
              <w:pStyle w:val="ListNumber"/>
              <w:numPr>
                <w:ilvl w:val="0"/>
                <w:numId w:val="19"/>
              </w:numPr>
            </w:pPr>
            <w:r w:rsidRPr="00090E49">
              <w:t>The teacher</w:t>
            </w:r>
            <w:r w:rsidR="008C3A86" w:rsidRPr="00090E49">
              <w:t xml:space="preserve"> revises </w:t>
            </w:r>
            <w:r w:rsidR="00A77F37" w:rsidRPr="00090E49">
              <w:t xml:space="preserve">warm-up using </w:t>
            </w:r>
            <w:r w:rsidR="008C3A86" w:rsidRPr="00090E49">
              <w:t xml:space="preserve">the </w:t>
            </w:r>
            <w:hyperlink r:id="rId19" w:history="1">
              <w:r w:rsidR="002D0154" w:rsidRPr="00090E49">
                <w:rPr>
                  <w:rStyle w:val="Hyperlink"/>
                </w:rPr>
                <w:t>Dance 7</w:t>
              </w:r>
              <w:r w:rsidR="002B113A">
                <w:rPr>
                  <w:rStyle w:val="Hyperlink"/>
                </w:rPr>
                <w:t>–</w:t>
              </w:r>
              <w:r w:rsidR="002D0154" w:rsidRPr="00090E49">
                <w:rPr>
                  <w:rStyle w:val="Hyperlink"/>
                </w:rPr>
                <w:t>10 Syllabus</w:t>
              </w:r>
              <w:r w:rsidR="00A32154">
                <w:rPr>
                  <w:rStyle w:val="Hyperlink"/>
                </w:rPr>
                <w:t>:</w:t>
              </w:r>
              <w:r w:rsidR="002D0154" w:rsidRPr="00090E49">
                <w:rPr>
                  <w:rStyle w:val="Hyperlink"/>
                </w:rPr>
                <w:t xml:space="preserve"> </w:t>
              </w:r>
              <w:r w:rsidR="002B113A">
                <w:rPr>
                  <w:rStyle w:val="Hyperlink"/>
                </w:rPr>
                <w:t>G</w:t>
              </w:r>
              <w:r w:rsidR="002D0154" w:rsidRPr="00090E49">
                <w:rPr>
                  <w:rStyle w:val="Hyperlink"/>
                </w:rPr>
                <w:t>lossary</w:t>
              </w:r>
            </w:hyperlink>
            <w:r w:rsidR="002D0154" w:rsidRPr="00090E49">
              <w:t xml:space="preserve"> a</w:t>
            </w:r>
            <w:r w:rsidR="008C3A86" w:rsidRPr="00090E49">
              <w:t>nd</w:t>
            </w:r>
            <w:r w:rsidRPr="00090E49">
              <w:t xml:space="preserve"> introduces </w:t>
            </w:r>
            <w:r w:rsidR="00E37DEA" w:rsidRPr="00090E49">
              <w:t>warm</w:t>
            </w:r>
            <w:r w:rsidR="002F7DF2" w:rsidRPr="00090E49">
              <w:t>-</w:t>
            </w:r>
            <w:r w:rsidR="00E37DEA" w:rsidRPr="00090E49">
              <w:t xml:space="preserve">up </w:t>
            </w:r>
            <w:r w:rsidR="00D23CE8" w:rsidRPr="00090E49">
              <w:t>for</w:t>
            </w:r>
            <w:r w:rsidR="00E37DEA" w:rsidRPr="00090E49">
              <w:t xml:space="preserve"> composition</w:t>
            </w:r>
            <w:r w:rsidR="00B37E8B" w:rsidRPr="00090E49">
              <w:t xml:space="preserve">. </w:t>
            </w:r>
            <w:r w:rsidR="00BF067A" w:rsidRPr="00090E49">
              <w:t>Using connected learning as an explicit teaching strategy, t</w:t>
            </w:r>
            <w:r w:rsidR="00B37E8B" w:rsidRPr="00090E49">
              <w:t xml:space="preserve">he teacher facilitates a class </w:t>
            </w:r>
            <w:r w:rsidR="00B37E8B" w:rsidRPr="00090E49">
              <w:lastRenderedPageBreak/>
              <w:t>discussion about what students already know about warm</w:t>
            </w:r>
            <w:r w:rsidR="00F46065" w:rsidRPr="00090E49">
              <w:t>-</w:t>
            </w:r>
            <w:r w:rsidR="00B37E8B" w:rsidRPr="00090E49">
              <w:t xml:space="preserve">up from </w:t>
            </w:r>
            <w:r w:rsidR="00D2641B" w:rsidRPr="00090E49">
              <w:t>performance</w:t>
            </w:r>
            <w:r w:rsidR="006C6F3E" w:rsidRPr="00090E49">
              <w:t xml:space="preserve"> and discuss the similarities and differences in </w:t>
            </w:r>
            <w:r w:rsidR="002418C2" w:rsidRPr="00090E49">
              <w:t>relation to composition</w:t>
            </w:r>
            <w:r w:rsidR="00863837" w:rsidRPr="00090E49">
              <w:t xml:space="preserve"> </w:t>
            </w:r>
            <w:r w:rsidR="00814352" w:rsidRPr="00090E49">
              <w:t xml:space="preserve">in a contemporary </w:t>
            </w:r>
            <w:r w:rsidR="00863837" w:rsidRPr="00090E49">
              <w:t>context</w:t>
            </w:r>
            <w:r w:rsidR="002418C2" w:rsidRPr="00090E49">
              <w:t xml:space="preserve">. </w:t>
            </w:r>
            <w:r w:rsidR="00952025" w:rsidRPr="00090E49">
              <w:t xml:space="preserve">Similarities may include </w:t>
            </w:r>
            <w:r w:rsidR="005711A6" w:rsidRPr="00090E49">
              <w:t>focusing the mind and physically preparing the body for movement. Differences may include the context of the composition lesson and style of movement being explored.</w:t>
            </w:r>
          </w:p>
          <w:p w14:paraId="4C497072" w14:textId="53382D8A" w:rsidR="008C3A86" w:rsidRDefault="00DF36F3" w:rsidP="00934278">
            <w:pPr>
              <w:pStyle w:val="ListNumber"/>
            </w:pPr>
            <w:r>
              <w:t xml:space="preserve">Warm-up – </w:t>
            </w:r>
            <w:r w:rsidR="002B113A">
              <w:t>t</w:t>
            </w:r>
            <w:r w:rsidR="00D76762">
              <w:t>he teacher</w:t>
            </w:r>
            <w:r w:rsidR="0035277E">
              <w:t xml:space="preserve"> </w:t>
            </w:r>
            <w:r w:rsidR="00BE4D77">
              <w:t>instructs</w:t>
            </w:r>
            <w:r w:rsidR="0035277E">
              <w:t xml:space="preserve"> students to find an area of the dance space</w:t>
            </w:r>
            <w:r w:rsidR="000C09AC">
              <w:t xml:space="preserve"> and face any direction. The</w:t>
            </w:r>
            <w:r w:rsidR="00D76762">
              <w:t xml:space="preserve"> </w:t>
            </w:r>
            <w:r w:rsidR="009E1310">
              <w:t xml:space="preserve">teacher </w:t>
            </w:r>
            <w:r w:rsidR="00D76762">
              <w:t xml:space="preserve">moves through the </w:t>
            </w:r>
            <w:r w:rsidR="000C09AC">
              <w:t xml:space="preserve">dance </w:t>
            </w:r>
            <w:r w:rsidR="00D76762">
              <w:t>space with the students</w:t>
            </w:r>
            <w:r w:rsidR="00AB6855">
              <w:t xml:space="preserve"> and gives </w:t>
            </w:r>
            <w:r w:rsidR="000E66FA">
              <w:t xml:space="preserve">verbal cues and prompts </w:t>
            </w:r>
            <w:r w:rsidR="00AB6855">
              <w:t>to guide students’ movement</w:t>
            </w:r>
            <w:r w:rsidR="00D76762">
              <w:t xml:space="preserve">. </w:t>
            </w:r>
            <w:r w:rsidR="0097386B">
              <w:t>Throughout the initial warm-up, the teacher e</w:t>
            </w:r>
            <w:r w:rsidR="00D76762">
              <w:t>ncourag</w:t>
            </w:r>
            <w:r w:rsidR="0097386B">
              <w:t>es</w:t>
            </w:r>
            <w:r w:rsidR="00D76762">
              <w:t xml:space="preserve"> </w:t>
            </w:r>
            <w:r w:rsidR="004353D2">
              <w:t xml:space="preserve">student </w:t>
            </w:r>
            <w:r w:rsidR="00D76762">
              <w:t xml:space="preserve">connections and relationships through eye contact </w:t>
            </w:r>
            <w:r w:rsidR="0097386B">
              <w:t>yet maintain</w:t>
            </w:r>
            <w:r w:rsidR="00156A33">
              <w:t>ing</w:t>
            </w:r>
            <w:r w:rsidR="0097386B">
              <w:t xml:space="preserve"> a safe</w:t>
            </w:r>
            <w:r w:rsidR="00D76762">
              <w:t xml:space="preserve"> physical distance</w:t>
            </w:r>
            <w:r w:rsidR="0097386B">
              <w:t xml:space="preserve"> between students</w:t>
            </w:r>
            <w:r w:rsidR="00D76762">
              <w:t xml:space="preserve">. </w:t>
            </w:r>
            <w:r w:rsidR="00215665">
              <w:t>Instructions should build gradually</w:t>
            </w:r>
            <w:r w:rsidR="00350980">
              <w:t xml:space="preserve"> to ensure students are warming up in a safe manner.</w:t>
            </w:r>
            <w:r w:rsidR="0083032C">
              <w:t xml:space="preserve"> For example, </w:t>
            </w:r>
            <w:r w:rsidR="00E01B7B">
              <w:t xml:space="preserve">mobilising the joints, </w:t>
            </w:r>
            <w:r w:rsidR="00D905F0">
              <w:t>gradually moving into larger movement actions and layering body parts and instructions.</w:t>
            </w:r>
            <w:r w:rsidR="00350980">
              <w:t xml:space="preserve"> </w:t>
            </w:r>
            <w:r w:rsidR="00804C8B">
              <w:t>The teacher provide</w:t>
            </w:r>
            <w:r w:rsidR="00A8560F">
              <w:t>s</w:t>
            </w:r>
            <w:r w:rsidR="00804C8B">
              <w:t xml:space="preserve"> verbal encouragement</w:t>
            </w:r>
            <w:r w:rsidR="00355D17">
              <w:t>, prompts</w:t>
            </w:r>
            <w:r w:rsidR="00804C8B">
              <w:t xml:space="preserve"> and feedback as students </w:t>
            </w:r>
            <w:r w:rsidR="002867BE">
              <w:t xml:space="preserve">individually </w:t>
            </w:r>
            <w:r w:rsidR="00804C8B">
              <w:t>explore movement possibilities</w:t>
            </w:r>
            <w:r w:rsidR="002B113A">
              <w:t>,</w:t>
            </w:r>
            <w:r w:rsidR="002867BE">
              <w:t xml:space="preserve"> </w:t>
            </w:r>
            <w:r w:rsidR="006E4308">
              <w:t>such as</w:t>
            </w:r>
            <w:r w:rsidR="002F7DF2">
              <w:t>:</w:t>
            </w:r>
          </w:p>
          <w:p w14:paraId="474E9161" w14:textId="4367F9D0" w:rsidR="002F7DF2" w:rsidRDefault="008D567F" w:rsidP="00802709">
            <w:pPr>
              <w:pStyle w:val="ListBullet2"/>
              <w:ind w:left="1166" w:hanging="599"/>
            </w:pPr>
            <w:r>
              <w:t>rolling of limbs and joints</w:t>
            </w:r>
            <w:r w:rsidR="000A5E2B">
              <w:t xml:space="preserve"> with variations in tempo</w:t>
            </w:r>
            <w:r w:rsidR="00EF7B27">
              <w:t>, it may be appropriate to encourage students to close their eyes when exploring small, slow movement on the spot or on the floor</w:t>
            </w:r>
          </w:p>
          <w:p w14:paraId="699CD140" w14:textId="2655873D" w:rsidR="000A5E2B" w:rsidRDefault="000A5E2B" w:rsidP="00802709">
            <w:pPr>
              <w:pStyle w:val="ListBullet2"/>
              <w:ind w:left="1166" w:hanging="599"/>
            </w:pPr>
            <w:r>
              <w:t xml:space="preserve">moving through the </w:t>
            </w:r>
            <w:r w:rsidR="00A8560F">
              <w:t xml:space="preserve">dance </w:t>
            </w:r>
            <w:r>
              <w:t xml:space="preserve">space </w:t>
            </w:r>
            <w:r w:rsidR="00316CDE">
              <w:t>guided by specific body parts</w:t>
            </w:r>
            <w:r w:rsidR="002B113A">
              <w:t>,</w:t>
            </w:r>
            <w:r w:rsidR="00316CDE">
              <w:t xml:space="preserve"> such as the knee, hip, elbow, nose</w:t>
            </w:r>
          </w:p>
          <w:p w14:paraId="3D6616F0" w14:textId="76862F45" w:rsidR="008B0231" w:rsidRDefault="008B0231" w:rsidP="00802709">
            <w:pPr>
              <w:pStyle w:val="ListBullet2"/>
              <w:ind w:left="1166" w:hanging="599"/>
            </w:pPr>
            <w:r>
              <w:t>exploring time by moving the fastest, then the slowest they possibly can</w:t>
            </w:r>
            <w:r w:rsidR="0068074B">
              <w:t xml:space="preserve"> and exploring moments of stillness</w:t>
            </w:r>
          </w:p>
          <w:p w14:paraId="0564D4E2" w14:textId="7E240DE8" w:rsidR="00E353A8" w:rsidRDefault="00C51E53" w:rsidP="00802709">
            <w:pPr>
              <w:pStyle w:val="ListBullet2"/>
              <w:ind w:left="1166" w:hanging="599"/>
            </w:pPr>
            <w:r>
              <w:t>exploring level</w:t>
            </w:r>
            <w:r w:rsidR="007B1EF6">
              <w:t>, stillness, tempo and movement qualities</w:t>
            </w:r>
            <w:r>
              <w:t xml:space="preserve"> through imagery</w:t>
            </w:r>
            <w:r w:rsidR="002B113A">
              <w:t>,</w:t>
            </w:r>
            <w:r>
              <w:t xml:space="preserve"> such as a raindrop </w:t>
            </w:r>
            <w:r>
              <w:lastRenderedPageBreak/>
              <w:t>rolling down through the limbs from a high level to a puddle on the low level</w:t>
            </w:r>
          </w:p>
          <w:p w14:paraId="29E2077C" w14:textId="1BCE37DE" w:rsidR="002B4BE9" w:rsidRDefault="002B4BE9" w:rsidP="00802709">
            <w:pPr>
              <w:pStyle w:val="ListBullet2"/>
              <w:ind w:left="1166" w:hanging="599"/>
            </w:pPr>
            <w:r>
              <w:t>exploring how weight and force can create movement qualities</w:t>
            </w:r>
            <w:r w:rsidR="002B113A">
              <w:t>,</w:t>
            </w:r>
            <w:r>
              <w:t xml:space="preserve"> for example, smooth v</w:t>
            </w:r>
            <w:r w:rsidR="002B113A">
              <w:t>ersu</w:t>
            </w:r>
            <w:r>
              <w:t>s staccato</w:t>
            </w:r>
          </w:p>
          <w:p w14:paraId="0DFAE124" w14:textId="3B4A35FB" w:rsidR="00907A05" w:rsidRDefault="00E353A8" w:rsidP="00802709">
            <w:pPr>
              <w:pStyle w:val="ListBullet2"/>
              <w:ind w:left="1166" w:hanging="599"/>
            </w:pPr>
            <w:r>
              <w:t>e</w:t>
            </w:r>
            <w:r w:rsidR="00146A5F">
              <w:t>xplor</w:t>
            </w:r>
            <w:r>
              <w:t>ing</w:t>
            </w:r>
            <w:r w:rsidR="007B1EF6">
              <w:t xml:space="preserve"> </w:t>
            </w:r>
            <w:r w:rsidR="00146A5F">
              <w:t>repetition</w:t>
            </w:r>
            <w:r w:rsidR="00003D08">
              <w:t xml:space="preserve"> </w:t>
            </w:r>
            <w:r w:rsidR="00146A5F">
              <w:t xml:space="preserve">and </w:t>
            </w:r>
            <w:r w:rsidR="00536534">
              <w:t>contrast</w:t>
            </w:r>
            <w:r w:rsidR="00063F1D">
              <w:t>, for example</w:t>
            </w:r>
            <w:r w:rsidR="002B113A">
              <w:t>,</w:t>
            </w:r>
            <w:r w:rsidR="00F55454">
              <w:t xml:space="preserve"> repeating a gesture or a movement representing contrasting emotions</w:t>
            </w:r>
          </w:p>
          <w:p w14:paraId="480FB544" w14:textId="263FB03D" w:rsidR="00003D08" w:rsidRDefault="00907A05" w:rsidP="00802709">
            <w:pPr>
              <w:pStyle w:val="ListBullet2"/>
              <w:ind w:left="1166" w:hanging="599"/>
            </w:pPr>
            <w:r>
              <w:t>writing their name in pathways with variations of time and dynamics. Initially the movements may be stationary and small with a singular body part at a slow tempo and gradually build to combinations of body parts which travel at a faster tempo in the dance space. The teacher may use a range of audio tracks which have variations in tempo and dynamic qualities to guide the warm-up. For example, loud, fast and percussive audio stimuli may be used for writing in capital letters,</w:t>
            </w:r>
            <w:r w:rsidR="004826AD">
              <w:t xml:space="preserve"> while</w:t>
            </w:r>
            <w:r>
              <w:t xml:space="preserve"> soft, slow and floating audio stimuli may be used for cursive.</w:t>
            </w:r>
          </w:p>
          <w:p w14:paraId="6423305F" w14:textId="771CE4DA" w:rsidR="00892C73" w:rsidRPr="00090E49" w:rsidRDefault="00AD2FDE" w:rsidP="00625DB7">
            <w:pPr>
              <w:ind w:left="567"/>
            </w:pPr>
            <w:r w:rsidRPr="00090E49">
              <w:t>Pair warm-up</w:t>
            </w:r>
            <w:r w:rsidR="00CB7E46" w:rsidRPr="00090E49">
              <w:t xml:space="preserve"> activities could include:</w:t>
            </w:r>
          </w:p>
          <w:p w14:paraId="05EB023C" w14:textId="1D1970A5" w:rsidR="00003D08" w:rsidRDefault="00287AA1" w:rsidP="00802709">
            <w:pPr>
              <w:pStyle w:val="ListBullet2"/>
              <w:ind w:left="1166" w:hanging="599"/>
            </w:pPr>
            <w:r>
              <w:t xml:space="preserve">travelling from one point in the space to another (for example, diagonally down the room) </w:t>
            </w:r>
            <w:r w:rsidR="00773ABC">
              <w:t>o</w:t>
            </w:r>
            <w:r w:rsidR="00003D08">
              <w:t xml:space="preserve">ne student performing fast </w:t>
            </w:r>
            <w:r>
              <w:t xml:space="preserve">movement </w:t>
            </w:r>
            <w:r w:rsidR="00003D08">
              <w:t xml:space="preserve">and the other student performing slow movement but maintaining </w:t>
            </w:r>
            <w:r>
              <w:t>a spatial relationship</w:t>
            </w:r>
            <w:r w:rsidR="00003D08">
              <w:t xml:space="preserve"> so they are travelling the same distance</w:t>
            </w:r>
          </w:p>
          <w:p w14:paraId="7FDA49B2" w14:textId="031E4163" w:rsidR="005F2EDD" w:rsidRDefault="006A3ADD" w:rsidP="00802709">
            <w:pPr>
              <w:pStyle w:val="ListBullet2"/>
              <w:ind w:left="1166" w:hanging="599"/>
            </w:pPr>
            <w:r>
              <w:t xml:space="preserve">students explore </w:t>
            </w:r>
            <w:r w:rsidR="00BC209C">
              <w:t>spatial relationships</w:t>
            </w:r>
            <w:r w:rsidR="00F51564">
              <w:t xml:space="preserve"> </w:t>
            </w:r>
            <w:r w:rsidR="00BC209C">
              <w:t>by</w:t>
            </w:r>
            <w:r w:rsidR="006D7DF3">
              <w:t xml:space="preserve"> finding </w:t>
            </w:r>
            <w:r w:rsidR="00F51564">
              <w:t>gaps in space</w:t>
            </w:r>
            <w:r w:rsidR="006D7DF3">
              <w:t xml:space="preserve"> (can be described as negative space)</w:t>
            </w:r>
            <w:r w:rsidR="00F51564">
              <w:t xml:space="preserve"> between each other closely, but never </w:t>
            </w:r>
            <w:r w:rsidR="00A8560F">
              <w:t xml:space="preserve">physically </w:t>
            </w:r>
            <w:r w:rsidR="00F51564">
              <w:t>connecting</w:t>
            </w:r>
          </w:p>
          <w:p w14:paraId="226B0FFD" w14:textId="0A9C3BC4" w:rsidR="00F55454" w:rsidRDefault="00CE2231" w:rsidP="00802709">
            <w:pPr>
              <w:pStyle w:val="ListBullet2"/>
              <w:ind w:left="1166" w:hanging="599"/>
            </w:pPr>
            <w:r>
              <w:t xml:space="preserve">stationary </w:t>
            </w:r>
            <w:r w:rsidR="00F55454">
              <w:t xml:space="preserve">mirroring exercises where </w:t>
            </w:r>
            <w:r w:rsidR="000E00A5">
              <w:t>one</w:t>
            </w:r>
            <w:r w:rsidR="00F55454">
              <w:t xml:space="preserve"> student takes the lead</w:t>
            </w:r>
            <w:r w:rsidR="000E00A5">
              <w:t xml:space="preserve"> with the other student aiming to </w:t>
            </w:r>
            <w:r w:rsidR="000E00A5">
              <w:lastRenderedPageBreak/>
              <w:t>mirror the exact movement</w:t>
            </w:r>
            <w:r w:rsidR="00D1053C">
              <w:t xml:space="preserve">, </w:t>
            </w:r>
            <w:r w:rsidR="000E00A5">
              <w:t>timing and dynamic quality.</w:t>
            </w:r>
            <w:r w:rsidR="00412243">
              <w:t xml:space="preserve"> The teacher could facilitate this with verbal prompts or give the responsibility of movement to the student</w:t>
            </w:r>
            <w:r w:rsidR="00A8560F">
              <w:t>s</w:t>
            </w:r>
            <w:r w:rsidR="00412243">
              <w:t>.</w:t>
            </w:r>
          </w:p>
          <w:p w14:paraId="0469BC6E" w14:textId="2016A311" w:rsidR="00412243" w:rsidRPr="00090E49" w:rsidRDefault="00412243" w:rsidP="00625DB7">
            <w:pPr>
              <w:pStyle w:val="FeatureBox4"/>
            </w:pPr>
            <w:r w:rsidRPr="00090E49">
              <w:rPr>
                <w:b/>
                <w:bCs/>
              </w:rPr>
              <w:t>Extension</w:t>
            </w:r>
            <w:r w:rsidR="00807E1C" w:rsidRPr="00090E49">
              <w:rPr>
                <w:b/>
                <w:bCs/>
              </w:rPr>
              <w:t>:</w:t>
            </w:r>
            <w:r w:rsidR="00807E1C" w:rsidRPr="00090E49">
              <w:t xml:space="preserve"> mirroring exercise could be </w:t>
            </w:r>
            <w:r w:rsidR="00D07C57" w:rsidRPr="00090E49">
              <w:t>completed with more students and/or travelling.</w:t>
            </w:r>
          </w:p>
          <w:p w14:paraId="0B96EE1F" w14:textId="3DDDB1F3" w:rsidR="00C11AAF" w:rsidRDefault="002E30BE" w:rsidP="002E30BE">
            <w:pPr>
              <w:pStyle w:val="FeatureBox2"/>
            </w:pPr>
            <w:r w:rsidRPr="002E30BE">
              <w:rPr>
                <w:b/>
                <w:bCs/>
              </w:rPr>
              <w:t>Teacher note</w:t>
            </w:r>
            <w:r>
              <w:t xml:space="preserve">: the </w:t>
            </w:r>
            <w:r w:rsidR="00C11AAF">
              <w:t xml:space="preserve">teacher may access </w:t>
            </w:r>
            <w:hyperlink r:id="rId20" w:history="1">
              <w:r w:rsidR="00C11AAF" w:rsidRPr="00645CFE">
                <w:rPr>
                  <w:rStyle w:val="Hyperlink"/>
                </w:rPr>
                <w:t>An approach to teaching composition in dance – warm-up in composition</w:t>
              </w:r>
            </w:hyperlink>
            <w:r w:rsidR="00F9571E">
              <w:rPr>
                <w:rStyle w:val="Hyperlink"/>
              </w:rPr>
              <w:t xml:space="preserve"> (4:38)</w:t>
            </w:r>
            <w:r w:rsidR="00C11AAF">
              <w:t xml:space="preserve"> </w:t>
            </w:r>
            <w:r w:rsidR="00273964">
              <w:t xml:space="preserve">and </w:t>
            </w:r>
            <w:hyperlink r:id="rId21" w:history="1">
              <w:r w:rsidR="00273964" w:rsidRPr="00747526">
                <w:rPr>
                  <w:rStyle w:val="Hyperlink"/>
                </w:rPr>
                <w:t>supporting students in improvisational practice</w:t>
              </w:r>
              <w:r w:rsidR="00F9571E">
                <w:rPr>
                  <w:rStyle w:val="Hyperlink"/>
                </w:rPr>
                <w:t xml:space="preserve"> (4:58)</w:t>
              </w:r>
              <w:r w:rsidR="00273964" w:rsidRPr="00887E81">
                <w:t xml:space="preserve"> </w:t>
              </w:r>
            </w:hyperlink>
            <w:r w:rsidR="00C11AAF">
              <w:t>video</w:t>
            </w:r>
            <w:r w:rsidR="0064783F">
              <w:t>s</w:t>
            </w:r>
            <w:r w:rsidR="00C11AAF">
              <w:t xml:space="preserve"> </w:t>
            </w:r>
            <w:r w:rsidR="006D1015">
              <w:t xml:space="preserve">as a sample of </w:t>
            </w:r>
            <w:r w:rsidR="0064783F">
              <w:t xml:space="preserve">teaching </w:t>
            </w:r>
            <w:r w:rsidR="006D1015">
              <w:t>warm-up</w:t>
            </w:r>
            <w:r w:rsidR="006B67C6">
              <w:t xml:space="preserve"> and working safely in composition.</w:t>
            </w:r>
          </w:p>
          <w:p w14:paraId="6E8C1140" w14:textId="52069471" w:rsidR="0025673C" w:rsidRDefault="0025673C" w:rsidP="00715A82">
            <w:pPr>
              <w:pStyle w:val="ListNumber"/>
            </w:pPr>
            <w:r>
              <w:t xml:space="preserve">Students </w:t>
            </w:r>
            <w:r w:rsidR="00C528BF">
              <w:t>access</w:t>
            </w:r>
            <w:r w:rsidR="009C7945">
              <w:t xml:space="preserve"> </w:t>
            </w:r>
            <w:r w:rsidR="009C7945" w:rsidRPr="00A05B40">
              <w:rPr>
                <w:b/>
                <w:bCs/>
              </w:rPr>
              <w:t>slide 1.3</w:t>
            </w:r>
            <w:r w:rsidR="009C7945">
              <w:t xml:space="preserve"> to </w:t>
            </w:r>
            <w:r>
              <w:t>complete an exit ticket</w:t>
            </w:r>
            <w:r w:rsidR="0039218E">
              <w:t xml:space="preserve"> to demonstrate understanding of their learning in this sequence.</w:t>
            </w:r>
          </w:p>
          <w:p w14:paraId="06E00A69" w14:textId="66600992" w:rsidR="002474F2" w:rsidRDefault="002E6136" w:rsidP="002D44D8">
            <w:pPr>
              <w:rPr>
                <w:b/>
                <w:bCs/>
              </w:rPr>
            </w:pPr>
            <w:r w:rsidRPr="00A96E5F">
              <w:rPr>
                <w:b/>
                <w:bCs/>
              </w:rPr>
              <w:t xml:space="preserve">Activity 1.4 – </w:t>
            </w:r>
            <w:r w:rsidR="005B687B" w:rsidRPr="00A96E5F">
              <w:rPr>
                <w:b/>
                <w:bCs/>
              </w:rPr>
              <w:t>W</w:t>
            </w:r>
            <w:r w:rsidR="00D06019" w:rsidRPr="00A96E5F">
              <w:rPr>
                <w:b/>
                <w:bCs/>
              </w:rPr>
              <w:t>hat is choreographic prac</w:t>
            </w:r>
            <w:r w:rsidR="00FC137A" w:rsidRPr="00A96E5F">
              <w:rPr>
                <w:b/>
                <w:bCs/>
              </w:rPr>
              <w:t>tice?</w:t>
            </w:r>
          </w:p>
          <w:p w14:paraId="062BE124" w14:textId="7BBE70B6" w:rsidR="00C16211" w:rsidRDefault="003D61EA" w:rsidP="000007CB">
            <w:r w:rsidRPr="00804E17">
              <w:t>The</w:t>
            </w:r>
            <w:r w:rsidR="00754123">
              <w:t xml:space="preserve"> t</w:t>
            </w:r>
            <w:r w:rsidR="00AC5AA6">
              <w:t>eacher</w:t>
            </w:r>
            <w:r w:rsidR="00754123">
              <w:t xml:space="preserve"> assesse</w:t>
            </w:r>
            <w:r w:rsidR="00A633E9">
              <w:t>s</w:t>
            </w:r>
            <w:r w:rsidR="00754123">
              <w:t xml:space="preserve"> </w:t>
            </w:r>
            <w:r w:rsidR="00077412">
              <w:t>students’</w:t>
            </w:r>
            <w:r w:rsidR="00754123">
              <w:t xml:space="preserve"> prior knowledge and understanding of composition</w:t>
            </w:r>
            <w:r w:rsidR="00077412">
              <w:t xml:space="preserve"> by </w:t>
            </w:r>
            <w:r w:rsidR="009661AF">
              <w:t xml:space="preserve">engaging in </w:t>
            </w:r>
            <w:r w:rsidR="00A633E9">
              <w:t xml:space="preserve">an </w:t>
            </w:r>
            <w:r w:rsidR="009661AF">
              <w:t>activity where students respond to questions using a scale of 1</w:t>
            </w:r>
            <w:r w:rsidR="00F9571E">
              <w:t xml:space="preserve"> to </w:t>
            </w:r>
            <w:r w:rsidR="009661AF">
              <w:t>10</w:t>
            </w:r>
            <w:r w:rsidR="00852E27">
              <w:t xml:space="preserve">. </w:t>
            </w:r>
            <w:r w:rsidR="00E6107F">
              <w:t xml:space="preserve">Access </w:t>
            </w:r>
            <w:r w:rsidR="00E6107F" w:rsidRPr="005D4215">
              <w:rPr>
                <w:b/>
                <w:bCs/>
              </w:rPr>
              <w:t>slide 1.4</w:t>
            </w:r>
            <w:r w:rsidR="00E6107F">
              <w:t xml:space="preserve"> to </w:t>
            </w:r>
            <w:r w:rsidR="00643937">
              <w:t xml:space="preserve">support this activity. </w:t>
            </w:r>
            <w:r w:rsidR="009661AF">
              <w:t xml:space="preserve">This may be </w:t>
            </w:r>
            <w:r w:rsidR="00A633E9">
              <w:t xml:space="preserve">completed </w:t>
            </w:r>
            <w:r w:rsidR="009661AF">
              <w:t>with</w:t>
            </w:r>
            <w:r w:rsidR="00C16211">
              <w:t xml:space="preserve"> mini </w:t>
            </w:r>
            <w:r w:rsidR="00F9571E">
              <w:t>white</w:t>
            </w:r>
            <w:r w:rsidR="00C16211">
              <w:t>board</w:t>
            </w:r>
            <w:r w:rsidR="0046567A">
              <w:t>s</w:t>
            </w:r>
            <w:r w:rsidR="00C16211">
              <w:t xml:space="preserve"> or physically setting up a scale in the dance space and students plac</w:t>
            </w:r>
            <w:r w:rsidR="00F9571E">
              <w:t>ing</w:t>
            </w:r>
            <w:r w:rsidR="00C16211">
              <w:t xml:space="preserve"> themselves on their number. </w:t>
            </w:r>
            <w:r w:rsidR="0003567A">
              <w:t>The t</w:t>
            </w:r>
            <w:r w:rsidR="00012E47">
              <w:t xml:space="preserve">eacher will use the information to provide further discussion </w:t>
            </w:r>
            <w:r w:rsidR="003A694F">
              <w:t>question</w:t>
            </w:r>
            <w:r w:rsidR="0003567A">
              <w:t>s</w:t>
            </w:r>
            <w:r w:rsidR="003A694F">
              <w:t xml:space="preserve"> for each scaled response</w:t>
            </w:r>
            <w:r w:rsidR="00012E47">
              <w:t>.</w:t>
            </w:r>
          </w:p>
          <w:p w14:paraId="7C2F358C" w14:textId="2DE5D4C3" w:rsidR="00077412" w:rsidRDefault="003B0B97" w:rsidP="000007CB">
            <w:pPr>
              <w:pStyle w:val="ListBullet"/>
            </w:pPr>
            <w:r>
              <w:t>How familiar are you with the word ‘composition’ related to dance?</w:t>
            </w:r>
            <w:r w:rsidR="002D0734">
              <w:t xml:space="preserve"> (1 </w:t>
            </w:r>
            <w:r w:rsidR="003A694F">
              <w:t xml:space="preserve">– </w:t>
            </w:r>
            <w:r w:rsidR="002D0734">
              <w:t xml:space="preserve">least </w:t>
            </w:r>
            <w:r w:rsidR="00773607">
              <w:t>familiar</w:t>
            </w:r>
            <w:r w:rsidR="002D0734">
              <w:t xml:space="preserve">, 10 </w:t>
            </w:r>
            <w:r w:rsidR="003A694F">
              <w:t>–</w:t>
            </w:r>
            <w:r w:rsidR="002D0734">
              <w:t xml:space="preserve"> most </w:t>
            </w:r>
            <w:r w:rsidR="002D0734">
              <w:lastRenderedPageBreak/>
              <w:t>familiar)</w:t>
            </w:r>
          </w:p>
          <w:p w14:paraId="3DE33241" w14:textId="0841C527" w:rsidR="00773607" w:rsidRDefault="00A8560F" w:rsidP="000007CB">
            <w:pPr>
              <w:pStyle w:val="ListBullet2"/>
              <w:ind w:left="1170" w:hanging="603"/>
            </w:pPr>
            <w:r>
              <w:t>I</w:t>
            </w:r>
            <w:r w:rsidR="003E70F0">
              <w:t xml:space="preserve">s </w:t>
            </w:r>
            <w:r>
              <w:t xml:space="preserve">there a difference </w:t>
            </w:r>
            <w:r w:rsidR="003E70F0">
              <w:t>between composition and choreography?</w:t>
            </w:r>
          </w:p>
          <w:p w14:paraId="06081812" w14:textId="77777777" w:rsidR="00353F22" w:rsidRDefault="00F66205" w:rsidP="000007CB">
            <w:pPr>
              <w:pStyle w:val="ListBullet2"/>
              <w:ind w:left="1170" w:hanging="603"/>
            </w:pPr>
            <w:r>
              <w:t>What do you think ‘dance as an artform’ means in relation to composition?</w:t>
            </w:r>
          </w:p>
          <w:p w14:paraId="7A44B20E" w14:textId="7F901FE2" w:rsidR="000854F5" w:rsidRDefault="001F31E9" w:rsidP="000007CB">
            <w:pPr>
              <w:pStyle w:val="ListBullet"/>
            </w:pPr>
            <w:r>
              <w:t>Have you ever created a dance before?</w:t>
            </w:r>
            <w:r w:rsidR="002D0734">
              <w:t xml:space="preserve"> (</w:t>
            </w:r>
            <w:r w:rsidR="00773607">
              <w:t xml:space="preserve">1 </w:t>
            </w:r>
            <w:r w:rsidR="00A71796">
              <w:t>–</w:t>
            </w:r>
            <w:r w:rsidR="00773607">
              <w:t xml:space="preserve"> never, 10</w:t>
            </w:r>
            <w:r w:rsidR="00A71796">
              <w:t xml:space="preserve"> –</w:t>
            </w:r>
            <w:r w:rsidR="00773607">
              <w:t xml:space="preserve"> all the time)</w:t>
            </w:r>
          </w:p>
          <w:p w14:paraId="723379DA" w14:textId="77777777" w:rsidR="00353F22" w:rsidRDefault="008F5844" w:rsidP="000007CB">
            <w:pPr>
              <w:pStyle w:val="ListBullet2"/>
              <w:ind w:left="1170" w:hanging="603"/>
            </w:pPr>
            <w:r>
              <w:t>If so, how did you create it? Did it have an idea? Did you use the music</w:t>
            </w:r>
            <w:r w:rsidR="00AF18C3">
              <w:t xml:space="preserve"> to create the dance</w:t>
            </w:r>
            <w:r>
              <w:t>?</w:t>
            </w:r>
          </w:p>
          <w:p w14:paraId="721C8093" w14:textId="3BD699A8" w:rsidR="00485257" w:rsidRDefault="00485257" w:rsidP="000007CB">
            <w:pPr>
              <w:pStyle w:val="ListBullet"/>
            </w:pPr>
            <w:r>
              <w:t xml:space="preserve">How </w:t>
            </w:r>
            <w:r w:rsidR="002D0734">
              <w:t>do you feel about dance composition?</w:t>
            </w:r>
            <w:r w:rsidR="003E70F0">
              <w:t xml:space="preserve"> (1</w:t>
            </w:r>
            <w:r w:rsidR="00C52846">
              <w:t xml:space="preserve"> </w:t>
            </w:r>
            <w:r w:rsidR="003E70F0">
              <w:t>–</w:t>
            </w:r>
            <w:r w:rsidR="00C52846">
              <w:t xml:space="preserve"> </w:t>
            </w:r>
            <w:r w:rsidR="003E70F0">
              <w:t>dreading it</w:t>
            </w:r>
            <w:r w:rsidR="00C52846">
              <w:t>, 10 – so excited)</w:t>
            </w:r>
          </w:p>
          <w:p w14:paraId="45A5B8D8" w14:textId="5951BE2F" w:rsidR="00F66205" w:rsidRPr="00090E49" w:rsidRDefault="00852E27" w:rsidP="000007CB">
            <w:r w:rsidRPr="00090E49">
              <w:t>Students</w:t>
            </w:r>
            <w:r w:rsidR="005746A5" w:rsidRPr="00090E49">
              <w:t xml:space="preserve"> may spend 5</w:t>
            </w:r>
            <w:r w:rsidR="002665BF">
              <w:t xml:space="preserve"> to </w:t>
            </w:r>
            <w:r w:rsidR="004D3159" w:rsidRPr="00090E49">
              <w:t>10 minutes reflecting</w:t>
            </w:r>
            <w:r w:rsidR="00063841" w:rsidRPr="00090E49">
              <w:t xml:space="preserve"> on ‘how the</w:t>
            </w:r>
            <w:r w:rsidR="009826E9" w:rsidRPr="00090E49">
              <w:t>y</w:t>
            </w:r>
            <w:r w:rsidR="00063841" w:rsidRPr="00090E49">
              <w:t xml:space="preserve"> feel about dance composition</w:t>
            </w:r>
            <w:r w:rsidR="009826E9" w:rsidRPr="00090E49">
              <w:t>’.</w:t>
            </w:r>
            <w:r w:rsidR="00063841" w:rsidRPr="00090E49">
              <w:t xml:space="preserve"> </w:t>
            </w:r>
            <w:r w:rsidRPr="00090E49">
              <w:t>Reflection</w:t>
            </w:r>
            <w:r w:rsidR="004D3159" w:rsidRPr="00090E49">
              <w:t xml:space="preserve"> </w:t>
            </w:r>
            <w:r w:rsidR="00262BF0" w:rsidRPr="00090E49">
              <w:t xml:space="preserve">could </w:t>
            </w:r>
            <w:r w:rsidR="004D3159" w:rsidRPr="00090E49">
              <w:t xml:space="preserve">occur </w:t>
            </w:r>
            <w:r w:rsidR="002665BF">
              <w:t xml:space="preserve">in </w:t>
            </w:r>
            <w:r w:rsidRPr="00090E49">
              <w:t>verbal</w:t>
            </w:r>
            <w:r w:rsidR="004D3159" w:rsidRPr="00090E49">
              <w:t>, written</w:t>
            </w:r>
            <w:r w:rsidRPr="00090E49">
              <w:t xml:space="preserve"> or multimodal</w:t>
            </w:r>
            <w:r w:rsidR="00262BF0" w:rsidRPr="00090E49">
              <w:t xml:space="preserve"> formats</w:t>
            </w:r>
            <w:r w:rsidRPr="00090E49">
              <w:t>.</w:t>
            </w:r>
          </w:p>
          <w:p w14:paraId="69878205" w14:textId="11B18D96" w:rsidR="00582903" w:rsidRPr="00090E49" w:rsidRDefault="00FF76D0" w:rsidP="002E30BE">
            <w:pPr>
              <w:pStyle w:val="FeatureBox4"/>
            </w:pPr>
            <w:r w:rsidRPr="00090E49">
              <w:rPr>
                <w:b/>
                <w:bCs/>
              </w:rPr>
              <w:t>Extension:</w:t>
            </w:r>
            <w:r w:rsidRPr="00090E49">
              <w:t xml:space="preserve"> </w:t>
            </w:r>
            <w:r w:rsidR="00090E49">
              <w:t>s</w:t>
            </w:r>
            <w:r w:rsidR="00C015C4" w:rsidRPr="00090E49">
              <w:t xml:space="preserve">tudents </w:t>
            </w:r>
            <w:r w:rsidR="007E07EE" w:rsidRPr="00090E49">
              <w:t xml:space="preserve">access </w:t>
            </w:r>
            <w:hyperlink r:id="rId22" w:history="1">
              <w:r w:rsidR="00582903" w:rsidRPr="002665BF">
                <w:rPr>
                  <w:rStyle w:val="Hyperlink"/>
                </w:rPr>
                <w:t>Crystal Pite</w:t>
              </w:r>
              <w:r w:rsidR="002665BF" w:rsidRPr="002665BF">
                <w:rPr>
                  <w:rStyle w:val="Hyperlink"/>
                </w:rPr>
                <w:t>:</w:t>
              </w:r>
              <w:r w:rsidR="00582903" w:rsidRPr="002665BF">
                <w:rPr>
                  <w:rStyle w:val="Hyperlink"/>
                </w:rPr>
                <w:t xml:space="preserve"> </w:t>
              </w:r>
              <w:r w:rsidR="002665BF" w:rsidRPr="002665BF">
                <w:rPr>
                  <w:rStyle w:val="Hyperlink"/>
                </w:rPr>
                <w:t>W</w:t>
              </w:r>
              <w:r w:rsidR="00582903" w:rsidRPr="002665BF">
                <w:rPr>
                  <w:rStyle w:val="Hyperlink"/>
                </w:rPr>
                <w:t xml:space="preserve">ordless </w:t>
              </w:r>
              <w:r w:rsidR="002665BF" w:rsidRPr="002665BF">
                <w:rPr>
                  <w:rStyle w:val="Hyperlink"/>
                </w:rPr>
                <w:t>L</w:t>
              </w:r>
              <w:r w:rsidR="00582903" w:rsidRPr="002665BF">
                <w:rPr>
                  <w:rStyle w:val="Hyperlink"/>
                </w:rPr>
                <w:t>anguage (4</w:t>
              </w:r>
              <w:r w:rsidR="002665BF" w:rsidRPr="002665BF">
                <w:rPr>
                  <w:rStyle w:val="Hyperlink"/>
                </w:rPr>
                <w:t>:</w:t>
              </w:r>
              <w:r w:rsidR="00582903" w:rsidRPr="002665BF">
                <w:rPr>
                  <w:rStyle w:val="Hyperlink"/>
                </w:rPr>
                <w:t>26)</w:t>
              </w:r>
            </w:hyperlink>
            <w:r w:rsidR="00582903" w:rsidRPr="00090E49">
              <w:t xml:space="preserve"> </w:t>
            </w:r>
            <w:r w:rsidR="004B0FD4" w:rsidRPr="00090E49">
              <w:t>and</w:t>
            </w:r>
            <w:r w:rsidR="00F56F9A" w:rsidRPr="00090E49">
              <w:t xml:space="preserve"> participate in a class discussio</w:t>
            </w:r>
            <w:r w:rsidR="000B2FB2" w:rsidRPr="00090E49">
              <w:t>n to answer the following reflection questions:</w:t>
            </w:r>
          </w:p>
          <w:p w14:paraId="7BB50228" w14:textId="77777777" w:rsidR="00EB26D5" w:rsidRDefault="00EB26D5" w:rsidP="002E30BE">
            <w:pPr>
              <w:pStyle w:val="FeatureBox4"/>
            </w:pPr>
            <w:r>
              <w:t>How can the body communicate ideas?</w:t>
            </w:r>
          </w:p>
          <w:p w14:paraId="307460DE" w14:textId="1882C8EC" w:rsidR="00EB26D5" w:rsidRDefault="00EB26D5" w:rsidP="002E30BE">
            <w:pPr>
              <w:pStyle w:val="FeatureBox4"/>
            </w:pPr>
            <w:r>
              <w:t>Why is improvisation and play important in composition?</w:t>
            </w:r>
          </w:p>
          <w:p w14:paraId="10A2647D" w14:textId="00B7F43E" w:rsidR="00AD08C9" w:rsidRDefault="002461CF" w:rsidP="00262BF0">
            <w:pPr>
              <w:rPr>
                <w:b/>
                <w:bCs/>
              </w:rPr>
            </w:pPr>
            <w:r>
              <w:rPr>
                <w:b/>
                <w:bCs/>
              </w:rPr>
              <w:t xml:space="preserve">Activity 1.5 – </w:t>
            </w:r>
            <w:r w:rsidR="00585667">
              <w:rPr>
                <w:b/>
                <w:bCs/>
              </w:rPr>
              <w:t>p</w:t>
            </w:r>
            <w:r w:rsidR="00585667" w:rsidRPr="008448EE">
              <w:rPr>
                <w:b/>
                <w:bCs/>
              </w:rPr>
              <w:t xml:space="preserve">lagiarism </w:t>
            </w:r>
            <w:r w:rsidR="00585667">
              <w:rPr>
                <w:b/>
                <w:bCs/>
              </w:rPr>
              <w:t>and m</w:t>
            </w:r>
            <w:r w:rsidR="00962F2B" w:rsidRPr="008448EE">
              <w:rPr>
                <w:b/>
                <w:bCs/>
              </w:rPr>
              <w:t xml:space="preserve">isappropriation </w:t>
            </w:r>
            <w:r w:rsidR="00D30B81">
              <w:rPr>
                <w:b/>
                <w:bCs/>
              </w:rPr>
              <w:t xml:space="preserve">– </w:t>
            </w:r>
            <w:r w:rsidR="00F4470D">
              <w:rPr>
                <w:b/>
                <w:bCs/>
              </w:rPr>
              <w:t>homage</w:t>
            </w:r>
            <w:r w:rsidR="00D30B81">
              <w:rPr>
                <w:b/>
                <w:bCs/>
              </w:rPr>
              <w:t xml:space="preserve"> or copying?</w:t>
            </w:r>
          </w:p>
          <w:p w14:paraId="35533F87" w14:textId="7DAF6E8D" w:rsidR="00386F97" w:rsidRPr="00090E49" w:rsidRDefault="00386F97" w:rsidP="009428B3">
            <w:pPr>
              <w:pStyle w:val="ListNumber"/>
              <w:numPr>
                <w:ilvl w:val="0"/>
                <w:numId w:val="20"/>
              </w:numPr>
            </w:pPr>
            <w:r w:rsidRPr="00090E49">
              <w:t xml:space="preserve">Students </w:t>
            </w:r>
            <w:r w:rsidR="00643937" w:rsidRPr="00090E49">
              <w:t xml:space="preserve">access </w:t>
            </w:r>
            <w:r w:rsidR="00643937" w:rsidRPr="002E30BE">
              <w:rPr>
                <w:b/>
                <w:bCs/>
              </w:rPr>
              <w:t>slide 1.5</w:t>
            </w:r>
            <w:r w:rsidR="00643937" w:rsidRPr="00090E49">
              <w:t xml:space="preserve"> to </w:t>
            </w:r>
            <w:r w:rsidRPr="00090E49">
              <w:t xml:space="preserve">engage </w:t>
            </w:r>
            <w:r w:rsidR="00BC0740" w:rsidRPr="00090E49">
              <w:t xml:space="preserve">in a </w:t>
            </w:r>
            <w:hyperlink r:id="rId23" w:history="1">
              <w:r w:rsidR="00BC0740" w:rsidRPr="00090E49">
                <w:rPr>
                  <w:rStyle w:val="Hyperlink"/>
                </w:rPr>
                <w:t>Think Pair Share</w:t>
              </w:r>
            </w:hyperlink>
            <w:r w:rsidR="00BC0740" w:rsidRPr="00090E49">
              <w:t xml:space="preserve"> activity to </w:t>
            </w:r>
            <w:r w:rsidR="00C969E8" w:rsidRPr="00090E49">
              <w:t xml:space="preserve">explore what they know about </w:t>
            </w:r>
            <w:r w:rsidR="00C969E8" w:rsidRPr="00090E49">
              <w:lastRenderedPageBreak/>
              <w:t xml:space="preserve">the terms: </w:t>
            </w:r>
            <w:r w:rsidR="002A23B9" w:rsidRPr="00090E49">
              <w:t>plagiarism</w:t>
            </w:r>
            <w:r w:rsidR="002665BF">
              <w:t xml:space="preserve"> and</w:t>
            </w:r>
            <w:r w:rsidR="002A23B9" w:rsidRPr="00090E49">
              <w:t xml:space="preserve"> misappropriation.</w:t>
            </w:r>
          </w:p>
          <w:p w14:paraId="16501657" w14:textId="5BD81D71" w:rsidR="008448EE" w:rsidRPr="008448EE" w:rsidRDefault="008448EE" w:rsidP="002E30BE">
            <w:pPr>
              <w:ind w:left="567"/>
            </w:pPr>
            <w:r>
              <w:t>T</w:t>
            </w:r>
            <w:r w:rsidR="00D23F12">
              <w:t xml:space="preserve">he </w:t>
            </w:r>
            <w:r w:rsidR="00283C67">
              <w:t xml:space="preserve">teacher guides </w:t>
            </w:r>
            <w:r w:rsidR="006A284C">
              <w:t>students</w:t>
            </w:r>
            <w:r w:rsidR="00193B43">
              <w:t>’</w:t>
            </w:r>
            <w:r w:rsidR="00283C67">
              <w:t xml:space="preserve"> discussion</w:t>
            </w:r>
            <w:r w:rsidR="00C725F7">
              <w:t xml:space="preserve"> </w:t>
            </w:r>
            <w:r w:rsidR="002E0966">
              <w:t>which may use</w:t>
            </w:r>
            <w:r w:rsidR="00C725F7">
              <w:t xml:space="preserve"> the following prompts:</w:t>
            </w:r>
          </w:p>
          <w:p w14:paraId="77119F0B" w14:textId="69CBF76C" w:rsidR="00962F2B" w:rsidRDefault="00666F74" w:rsidP="00802709">
            <w:pPr>
              <w:pStyle w:val="ListBullet2"/>
              <w:ind w:left="1166" w:hanging="599"/>
            </w:pPr>
            <w:r>
              <w:t>Have you ever heard of the word</w:t>
            </w:r>
            <w:r w:rsidR="00962F2B">
              <w:t xml:space="preserve"> plagiarism?</w:t>
            </w:r>
          </w:p>
          <w:p w14:paraId="7A0F6E97" w14:textId="5125F40F" w:rsidR="00962F2B" w:rsidRDefault="00962F2B" w:rsidP="00802709">
            <w:pPr>
              <w:pStyle w:val="ListBullet2"/>
              <w:ind w:left="1166" w:hanging="599"/>
            </w:pPr>
            <w:r>
              <w:t>Is it ok</w:t>
            </w:r>
            <w:r w:rsidR="002E3048">
              <w:t>ay</w:t>
            </w:r>
            <w:r>
              <w:t xml:space="preserve"> to plagiarise someone’s choreography?</w:t>
            </w:r>
            <w:r w:rsidR="00283C67">
              <w:t xml:space="preserve"> What might this look like?</w:t>
            </w:r>
          </w:p>
          <w:p w14:paraId="3D1291F7" w14:textId="6D78D544" w:rsidR="00962F2B" w:rsidRDefault="00962F2B" w:rsidP="00802709">
            <w:pPr>
              <w:pStyle w:val="ListBullet2"/>
              <w:ind w:left="1166" w:hanging="599"/>
            </w:pPr>
            <w:r>
              <w:t>Have you ever learnt a dance</w:t>
            </w:r>
            <w:r w:rsidR="00E91E63">
              <w:t xml:space="preserve"> from social media</w:t>
            </w:r>
            <w:r>
              <w:t xml:space="preserve">? </w:t>
            </w:r>
            <w:r w:rsidR="00892AA2">
              <w:t>Do you know who the original choreographer is</w:t>
            </w:r>
            <w:r w:rsidR="00A71796">
              <w:t xml:space="preserve"> of a </w:t>
            </w:r>
            <w:r w:rsidR="00E91E63">
              <w:t xml:space="preserve">social media </w:t>
            </w:r>
            <w:r w:rsidR="00A71796">
              <w:t>dance</w:t>
            </w:r>
            <w:r w:rsidR="00892AA2">
              <w:t xml:space="preserve">? </w:t>
            </w:r>
            <w:r w:rsidR="00D105D8">
              <w:t xml:space="preserve">If it is uploaded online, </w:t>
            </w:r>
            <w:r w:rsidR="00B36E3B">
              <w:t>is</w:t>
            </w:r>
            <w:r w:rsidR="00D105D8">
              <w:t xml:space="preserve"> it ok</w:t>
            </w:r>
            <w:r w:rsidR="002E3048">
              <w:t>ay</w:t>
            </w:r>
            <w:r w:rsidR="00D105D8">
              <w:t xml:space="preserve"> </w:t>
            </w:r>
            <w:r w:rsidR="00CC2205">
              <w:t>to learn it and film and upload it yourself?</w:t>
            </w:r>
            <w:r w:rsidR="00B53EE8">
              <w:t xml:space="preserve"> Who </w:t>
            </w:r>
            <w:r w:rsidR="00996DA5">
              <w:t xml:space="preserve">then </w:t>
            </w:r>
            <w:r w:rsidR="00B53EE8">
              <w:t xml:space="preserve">owns this? </w:t>
            </w:r>
            <w:r w:rsidR="00980163">
              <w:t>Would this still be ok</w:t>
            </w:r>
            <w:r w:rsidR="00B27E32">
              <w:t>ay</w:t>
            </w:r>
            <w:r w:rsidR="00980163">
              <w:t xml:space="preserve"> if it was a professional company? Why</w:t>
            </w:r>
            <w:r w:rsidR="00193B43">
              <w:t xml:space="preserve"> or </w:t>
            </w:r>
            <w:r w:rsidR="00980163">
              <w:t>why not?</w:t>
            </w:r>
          </w:p>
          <w:p w14:paraId="1791649A" w14:textId="40744402" w:rsidR="00B36E3B" w:rsidRDefault="00B36E3B" w:rsidP="00802709">
            <w:pPr>
              <w:pStyle w:val="ListBullet2"/>
              <w:ind w:left="1166" w:hanging="599"/>
            </w:pPr>
            <w:r>
              <w:t>How would you feel if someone copied a dance you made?</w:t>
            </w:r>
          </w:p>
          <w:p w14:paraId="3772F9F5" w14:textId="723B8A35" w:rsidR="00962F2B" w:rsidRDefault="003249B7" w:rsidP="00802709">
            <w:pPr>
              <w:pStyle w:val="ListBullet2"/>
              <w:ind w:left="1166" w:hanging="599"/>
            </w:pPr>
            <w:r>
              <w:t>Have you ever heard of misappropriation?</w:t>
            </w:r>
            <w:r w:rsidR="00283C67">
              <w:t xml:space="preserve"> </w:t>
            </w:r>
            <w:r w:rsidR="00962F2B">
              <w:t>What is misappropriation in dance?</w:t>
            </w:r>
          </w:p>
          <w:p w14:paraId="50EC02FF" w14:textId="77777777" w:rsidR="00962F2B" w:rsidRDefault="00962F2B" w:rsidP="00802709">
            <w:pPr>
              <w:pStyle w:val="ListBullet2"/>
              <w:ind w:left="1166" w:hanging="599"/>
            </w:pPr>
            <w:r>
              <w:t>How do you balance appreciation of dance without appropriating dance?</w:t>
            </w:r>
          </w:p>
          <w:p w14:paraId="1EDCC92A" w14:textId="2806E5BF" w:rsidR="00234CC8" w:rsidRDefault="004F5D71" w:rsidP="00715A82">
            <w:pPr>
              <w:pStyle w:val="ListNumber"/>
            </w:pPr>
            <w:r>
              <w:t>Students access</w:t>
            </w:r>
            <w:r w:rsidR="00996DA5">
              <w:t xml:space="preserve"> </w:t>
            </w:r>
            <w:hyperlink r:id="rId24" w:history="1">
              <w:r w:rsidR="00720A66" w:rsidRPr="00193B43">
                <w:rPr>
                  <w:rStyle w:val="Hyperlink"/>
                </w:rPr>
                <w:t>Beyonc</w:t>
              </w:r>
              <w:r w:rsidR="00193B43" w:rsidRPr="00193B43">
                <w:rPr>
                  <w:rStyle w:val="Hyperlink"/>
                </w:rPr>
                <w:t>é</w:t>
              </w:r>
              <w:r w:rsidR="00720A66" w:rsidRPr="00193B43">
                <w:rPr>
                  <w:rStyle w:val="Hyperlink"/>
                </w:rPr>
                <w:t xml:space="preserve"> </w:t>
              </w:r>
              <w:r w:rsidR="00193B43">
                <w:rPr>
                  <w:rStyle w:val="Hyperlink"/>
                </w:rPr>
                <w:t>-</w:t>
              </w:r>
              <w:r w:rsidR="00720A66" w:rsidRPr="00193B43">
                <w:rPr>
                  <w:rStyle w:val="Hyperlink"/>
                </w:rPr>
                <w:t xml:space="preserve"> Single Ladies (Put a Ring on It) (Video Version)</w:t>
              </w:r>
              <w:r w:rsidR="00E8727D" w:rsidRPr="00193B43">
                <w:rPr>
                  <w:rStyle w:val="Hyperlink"/>
                </w:rPr>
                <w:t xml:space="preserve"> </w:t>
              </w:r>
              <w:r w:rsidR="007C5D73" w:rsidRPr="00193B43">
                <w:rPr>
                  <w:rStyle w:val="Hyperlink"/>
                </w:rPr>
                <w:t>(3</w:t>
              </w:r>
              <w:r w:rsidR="00193B43" w:rsidRPr="00193B43">
                <w:rPr>
                  <w:rStyle w:val="Hyperlink"/>
                </w:rPr>
                <w:t>:</w:t>
              </w:r>
              <w:r w:rsidR="007C5D73" w:rsidRPr="00193B43">
                <w:rPr>
                  <w:rStyle w:val="Hyperlink"/>
                </w:rPr>
                <w:t>20)</w:t>
              </w:r>
            </w:hyperlink>
            <w:r w:rsidR="007C5D73">
              <w:t xml:space="preserve"> and</w:t>
            </w:r>
            <w:r w:rsidR="00E8727D">
              <w:t xml:space="preserve"> </w:t>
            </w:r>
            <w:hyperlink r:id="rId25" w:history="1">
              <w:r w:rsidR="007C5D73" w:rsidRPr="00193B43">
                <w:rPr>
                  <w:rStyle w:val="Hyperlink"/>
                </w:rPr>
                <w:t>Mexican Breakfast - Choreography by Bob Fosse (3</w:t>
              </w:r>
              <w:r w:rsidR="00193B43" w:rsidRPr="00193B43">
                <w:rPr>
                  <w:rStyle w:val="Hyperlink"/>
                </w:rPr>
                <w:t>:</w:t>
              </w:r>
              <w:r w:rsidR="007C5D73" w:rsidRPr="00193B43">
                <w:rPr>
                  <w:rStyle w:val="Hyperlink"/>
                </w:rPr>
                <w:t>57)</w:t>
              </w:r>
            </w:hyperlink>
            <w:r w:rsidR="0053414F">
              <w:t xml:space="preserve"> and </w:t>
            </w:r>
            <w:r w:rsidR="005B2065">
              <w:t>discuss the similarities</w:t>
            </w:r>
            <w:r w:rsidR="004C48B8">
              <w:t xml:space="preserve"> evident in </w:t>
            </w:r>
            <w:r w:rsidR="00794F9B">
              <w:t>the choreography</w:t>
            </w:r>
            <w:r w:rsidR="007C5D73">
              <w:t xml:space="preserve">. </w:t>
            </w:r>
            <w:r w:rsidR="00BC723C">
              <w:t>The teacher initiate</w:t>
            </w:r>
            <w:r w:rsidR="00267903">
              <w:t>s</w:t>
            </w:r>
            <w:r w:rsidR="00BC723C">
              <w:t xml:space="preserve"> a class discussion whether </w:t>
            </w:r>
            <w:r w:rsidR="00347DD4">
              <w:t>Beyonc</w:t>
            </w:r>
            <w:r w:rsidR="000F5382">
              <w:t>é</w:t>
            </w:r>
            <w:r w:rsidR="00347DD4">
              <w:t xml:space="preserve"> is paying homage to Bob Fosse or whether this is misappropriation.</w:t>
            </w:r>
          </w:p>
          <w:p w14:paraId="47B1D07E" w14:textId="1F9AF583" w:rsidR="007323A9" w:rsidRDefault="00E27A9C" w:rsidP="002E30BE">
            <w:pPr>
              <w:pStyle w:val="FeatureBox4"/>
            </w:pPr>
            <w:r w:rsidRPr="00E27A9C">
              <w:rPr>
                <w:b/>
                <w:bCs/>
              </w:rPr>
              <w:lastRenderedPageBreak/>
              <w:t>Extension</w:t>
            </w:r>
            <w:r w:rsidR="00234CC8" w:rsidRPr="00E27A9C">
              <w:rPr>
                <w:b/>
                <w:bCs/>
              </w:rPr>
              <w:t>:</w:t>
            </w:r>
            <w:r w:rsidR="00234CC8">
              <w:t xml:space="preserve"> </w:t>
            </w:r>
            <w:r w:rsidR="00090E49">
              <w:t>t</w:t>
            </w:r>
            <w:r w:rsidR="00267903">
              <w:t>he t</w:t>
            </w:r>
            <w:r w:rsidR="00347DD4">
              <w:t xml:space="preserve">eacher may </w:t>
            </w:r>
            <w:r w:rsidR="00273841">
              <w:t>initiate a class debate, for and against homage or misappropriation.</w:t>
            </w:r>
          </w:p>
          <w:p w14:paraId="070FF6A6" w14:textId="7A986E04" w:rsidR="00E35FE7" w:rsidRDefault="00D45B9B" w:rsidP="00996DA5">
            <w:pPr>
              <w:rPr>
                <w:b/>
                <w:bCs/>
              </w:rPr>
            </w:pPr>
            <w:r>
              <w:rPr>
                <w:b/>
                <w:bCs/>
              </w:rPr>
              <w:t>Activity 1.6 –</w:t>
            </w:r>
            <w:r w:rsidR="006707C9">
              <w:rPr>
                <w:b/>
                <w:bCs/>
              </w:rPr>
              <w:t xml:space="preserve"> </w:t>
            </w:r>
            <w:r>
              <w:rPr>
                <w:b/>
                <w:bCs/>
              </w:rPr>
              <w:t>the c</w:t>
            </w:r>
            <w:r w:rsidR="00D83425">
              <w:rPr>
                <w:b/>
                <w:bCs/>
              </w:rPr>
              <w:t>omposition process diary</w:t>
            </w:r>
          </w:p>
          <w:p w14:paraId="343E7732" w14:textId="28280A76" w:rsidR="00D45B9B" w:rsidRDefault="00A423CD" w:rsidP="000007CB">
            <w:r w:rsidRPr="00804E17">
              <w:t>The</w:t>
            </w:r>
            <w:r>
              <w:t xml:space="preserve"> teacher</w:t>
            </w:r>
            <w:r w:rsidR="00976E3B">
              <w:t xml:space="preserve"> accesses </w:t>
            </w:r>
            <w:r w:rsidR="00976E3B" w:rsidRPr="005D4215">
              <w:rPr>
                <w:b/>
                <w:bCs/>
              </w:rPr>
              <w:t>slide 1.6</w:t>
            </w:r>
            <w:r w:rsidR="00976E3B">
              <w:t xml:space="preserve"> to</w:t>
            </w:r>
            <w:r>
              <w:t xml:space="preserve"> introduce the composition process diary as a tool</w:t>
            </w:r>
            <w:r w:rsidR="006A0B7F">
              <w:t xml:space="preserve"> for students</w:t>
            </w:r>
            <w:r>
              <w:t xml:space="preserve"> to document and reflect </w:t>
            </w:r>
            <w:r w:rsidR="00B24D8C">
              <w:t>on their learning in composition</w:t>
            </w:r>
            <w:r w:rsidR="00BC1482">
              <w:t xml:space="preserve">. </w:t>
            </w:r>
            <w:r w:rsidR="00B95FDD">
              <w:t xml:space="preserve">To build </w:t>
            </w:r>
            <w:r w:rsidR="00EC673D">
              <w:t>familiarity and understanding of the language of composition, s</w:t>
            </w:r>
            <w:r w:rsidR="008B588A">
              <w:t xml:space="preserve">tudents add key words to a glossary in their </w:t>
            </w:r>
            <w:r w:rsidR="00F373F6">
              <w:t>diary that can be added to and referred to throughout the unit.</w:t>
            </w:r>
          </w:p>
          <w:p w14:paraId="44446D65" w14:textId="77777777" w:rsidR="003B6F91" w:rsidRDefault="003B6F91" w:rsidP="000007CB">
            <w:r>
              <w:t>Terms to be added from learning sequence 1 include:</w:t>
            </w:r>
          </w:p>
          <w:p w14:paraId="5FCE7E32" w14:textId="77777777" w:rsidR="00FB3126" w:rsidRDefault="00315DEC" w:rsidP="000007CB">
            <w:pPr>
              <w:pStyle w:val="ListBullet"/>
            </w:pPr>
            <w:r>
              <w:t>t</w:t>
            </w:r>
            <w:r w:rsidR="003B6F91">
              <w:t>he elements of dance</w:t>
            </w:r>
            <w:r w:rsidR="00EC673D">
              <w:t xml:space="preserve"> – space, time and dynamics</w:t>
            </w:r>
          </w:p>
          <w:p w14:paraId="5792F98F" w14:textId="0FCC3AA1" w:rsidR="006D4385" w:rsidRDefault="00315DEC" w:rsidP="000007CB">
            <w:pPr>
              <w:pStyle w:val="ListBullet"/>
            </w:pPr>
            <w:r>
              <w:t>i</w:t>
            </w:r>
            <w:r w:rsidR="006D4385">
              <w:t>mprovisation</w:t>
            </w:r>
          </w:p>
          <w:p w14:paraId="381BCC59" w14:textId="0AAA52B8" w:rsidR="003B6F91" w:rsidRDefault="00315DEC" w:rsidP="000007CB">
            <w:pPr>
              <w:pStyle w:val="ListBullet"/>
            </w:pPr>
            <w:r>
              <w:t>p</w:t>
            </w:r>
            <w:r w:rsidR="003B6F91">
              <w:t>lagiarism</w:t>
            </w:r>
          </w:p>
          <w:p w14:paraId="55CFC848" w14:textId="43341351" w:rsidR="002870A1" w:rsidRDefault="00315DEC" w:rsidP="000007CB">
            <w:pPr>
              <w:pStyle w:val="ListBullet"/>
            </w:pPr>
            <w:r>
              <w:t>m</w:t>
            </w:r>
            <w:r w:rsidR="003B6F91">
              <w:t>isappropriation</w:t>
            </w:r>
          </w:p>
          <w:p w14:paraId="61E519EB" w14:textId="3FD5E64A" w:rsidR="002870A1" w:rsidRPr="00E556A8" w:rsidRDefault="00315DEC" w:rsidP="000007CB">
            <w:pPr>
              <w:pStyle w:val="ListBullet"/>
            </w:pPr>
            <w:r>
              <w:t>w</w:t>
            </w:r>
            <w:r w:rsidR="00B2396C">
              <w:t>arm-up</w:t>
            </w:r>
            <w:r>
              <w:t>.</w:t>
            </w:r>
          </w:p>
        </w:tc>
      </w:tr>
    </w:tbl>
    <w:p w14:paraId="69024288" w14:textId="77777777" w:rsidR="005910CA" w:rsidRPr="00162204" w:rsidRDefault="005910CA" w:rsidP="00040E7C">
      <w:bookmarkStart w:id="10" w:name="_Hlk167719392"/>
      <w:bookmarkStart w:id="11" w:name="_Hlk169965293"/>
      <w:bookmarkStart w:id="12" w:name="_Toc112681291"/>
      <w:r w:rsidRPr="00162204">
        <w:lastRenderedPageBreak/>
        <w:br w:type="page"/>
      </w:r>
    </w:p>
    <w:p w14:paraId="54887DA4" w14:textId="0762812D" w:rsidR="00141F78" w:rsidRPr="004F1487" w:rsidRDefault="00141F78" w:rsidP="00162204">
      <w:pPr>
        <w:pStyle w:val="Heading1"/>
        <w:rPr>
          <w:lang w:val="en-US"/>
        </w:rPr>
      </w:pPr>
      <w:bookmarkStart w:id="13" w:name="_Toc192576453"/>
      <w:r>
        <w:lastRenderedPageBreak/>
        <w:t xml:space="preserve">Learning sequence 2 – </w:t>
      </w:r>
      <w:r w:rsidR="00313131">
        <w:t>generating per</w:t>
      </w:r>
      <w:r w:rsidR="006E6722">
        <w:t>s</w:t>
      </w:r>
      <w:r w:rsidR="00313131">
        <w:t>onalised movement</w:t>
      </w:r>
      <w:bookmarkEnd w:id="13"/>
    </w:p>
    <w:p w14:paraId="2617E89A" w14:textId="651CDC81" w:rsidR="00AD77CD" w:rsidRDefault="008C3AC6" w:rsidP="000D0D7D">
      <w:pPr>
        <w:pStyle w:val="FeatureBox2"/>
      </w:pPr>
      <w:r>
        <w:rPr>
          <w:b/>
          <w:bCs/>
        </w:rPr>
        <w:t>Teacher note</w:t>
      </w:r>
      <w:r w:rsidR="00647C6F">
        <w:rPr>
          <w:b/>
          <w:bCs/>
        </w:rPr>
        <w:t>:</w:t>
      </w:r>
      <w:r w:rsidR="004806DA" w:rsidRPr="00875AA7">
        <w:t xml:space="preserve"> </w:t>
      </w:r>
      <w:r w:rsidR="00810368">
        <w:t>students are guided to explore movement possibilities and generate personalised movement vocabulary</w:t>
      </w:r>
      <w:r w:rsidR="00F463EF">
        <w:t xml:space="preserve"> using the elements of dance</w:t>
      </w:r>
      <w:r w:rsidR="00810368">
        <w:t>.</w:t>
      </w:r>
      <w:r w:rsidR="00912796">
        <w:t xml:space="preserve"> </w:t>
      </w:r>
      <w:r w:rsidR="00BD3352">
        <w:t>Through practical</w:t>
      </w:r>
      <w:r w:rsidR="00F55236">
        <w:t>,</w:t>
      </w:r>
      <w:r w:rsidR="00BD3352">
        <w:t xml:space="preserve"> creative and problem-solving </w:t>
      </w:r>
      <w:r w:rsidR="003F76F2">
        <w:t>activities,</w:t>
      </w:r>
      <w:r w:rsidR="00BD3352">
        <w:t xml:space="preserve"> t</w:t>
      </w:r>
      <w:r w:rsidR="000213C3">
        <w:t>he teacher introduces stimulus</w:t>
      </w:r>
      <w:r w:rsidR="00912796">
        <w:t xml:space="preserve"> </w:t>
      </w:r>
      <w:r w:rsidR="00BD3352">
        <w:t>and how it</w:t>
      </w:r>
      <w:r w:rsidR="00912796">
        <w:t xml:space="preserve"> can be used to generate ideas and/or movement. </w:t>
      </w:r>
      <w:r w:rsidR="002704F7">
        <w:t>Th</w:t>
      </w:r>
      <w:r w:rsidR="00556AF3">
        <w:t xml:space="preserve">e intention of this </w:t>
      </w:r>
      <w:r w:rsidR="002704F7">
        <w:t xml:space="preserve">learning sequence </w:t>
      </w:r>
      <w:r w:rsidR="00C0795C">
        <w:t>is to encourage</w:t>
      </w:r>
      <w:r w:rsidR="000C025D">
        <w:t xml:space="preserve"> curiosity </w:t>
      </w:r>
      <w:r w:rsidR="004C424D">
        <w:t>and movement exploration</w:t>
      </w:r>
      <w:r w:rsidR="003F76F2">
        <w:t xml:space="preserve"> through the elements of </w:t>
      </w:r>
      <w:r w:rsidR="00267903">
        <w:t>dance and</w:t>
      </w:r>
      <w:r w:rsidR="008F7A7C">
        <w:t xml:space="preserve"> increase student confidence </w:t>
      </w:r>
      <w:r w:rsidR="00A11B08">
        <w:t>in</w:t>
      </w:r>
      <w:r w:rsidR="00EE49EF">
        <w:t xml:space="preserve"> creative decision making and </w:t>
      </w:r>
      <w:r w:rsidR="00282F0C">
        <w:t>problem-solving</w:t>
      </w:r>
      <w:r w:rsidR="00EE49EF">
        <w:t xml:space="preserve"> skills</w:t>
      </w:r>
      <w:r w:rsidR="004E4BF7">
        <w:t>.</w:t>
      </w:r>
    </w:p>
    <w:p w14:paraId="6B2A6E25" w14:textId="4EDA151A" w:rsidR="00BD0736" w:rsidRDefault="00591889" w:rsidP="00BD0736">
      <w:pPr>
        <w:pStyle w:val="FeatureBox2"/>
      </w:pPr>
      <w:r>
        <w:t xml:space="preserve">Section </w:t>
      </w:r>
      <w:r w:rsidR="00BD0736">
        <w:t>2</w:t>
      </w:r>
      <w:r w:rsidR="00BD0736" w:rsidRPr="00A6337E">
        <w:t xml:space="preserve"> of the </w:t>
      </w:r>
      <w:r w:rsidR="007C0517">
        <w:t xml:space="preserve">slide deck </w:t>
      </w:r>
      <w:r w:rsidR="00A96E5F">
        <w:t xml:space="preserve">resource </w:t>
      </w:r>
      <w:r w:rsidR="00BD0736" w:rsidRPr="00A6337E">
        <w:t xml:space="preserve">– </w:t>
      </w:r>
      <w:r w:rsidR="00BD0736">
        <w:t>‘</w:t>
      </w:r>
      <w:r w:rsidR="00BD0736" w:rsidRPr="00162204">
        <w:t>What moves you?</w:t>
      </w:r>
      <w:r w:rsidR="00BD0736">
        <w:t>’</w:t>
      </w:r>
      <w:r w:rsidR="00BD0736" w:rsidRPr="00A6337E">
        <w:t xml:space="preserve"> can be used to support the teaching of learning sequence </w:t>
      </w:r>
      <w:r w:rsidR="00BD0736">
        <w:t>2</w:t>
      </w:r>
      <w:r w:rsidR="00BD0736" w:rsidRPr="00A6337E">
        <w:t xml:space="preserve">. </w:t>
      </w:r>
      <w:r w:rsidR="00BD0736">
        <w:t xml:space="preserve">The teacher may access the </w:t>
      </w:r>
      <w:hyperlink r:id="rId26" w:history="1">
        <w:r w:rsidR="00BD0736" w:rsidRPr="00F62D09">
          <w:rPr>
            <w:rStyle w:val="Hyperlink"/>
          </w:rPr>
          <w:t>using stimulus to generate movement (3:49)</w:t>
        </w:r>
      </w:hyperlink>
      <w:r w:rsidR="00BD0736">
        <w:t xml:space="preserve"> and </w:t>
      </w:r>
      <w:hyperlink r:id="rId27" w:history="1">
        <w:r w:rsidR="00BD0736" w:rsidRPr="00F62D09">
          <w:rPr>
            <w:rStyle w:val="Hyperlink"/>
          </w:rPr>
          <w:t>feedback (3:55)</w:t>
        </w:r>
      </w:hyperlink>
      <w:r w:rsidR="00BD0736">
        <w:t xml:space="preserve"> videos, and will need a chair as a prop in this learning sequence.</w:t>
      </w:r>
      <w:r>
        <w:t xml:space="preserve"> The duration of this learning sequence is approximately 2 to 3 weeks.</w:t>
      </w:r>
    </w:p>
    <w:p w14:paraId="719D1578" w14:textId="7AA01A44" w:rsidR="00D846A9" w:rsidRDefault="00D846A9" w:rsidP="00D846A9">
      <w:pPr>
        <w:pStyle w:val="Caption"/>
      </w:pPr>
      <w:bookmarkStart w:id="14" w:name="_Hlk178333974"/>
      <w:r>
        <w:t xml:space="preserve">Table </w:t>
      </w:r>
      <w:r>
        <w:fldChar w:fldCharType="begin"/>
      </w:r>
      <w:r>
        <w:instrText xml:space="preserve"> SEQ Table \* ARABIC </w:instrText>
      </w:r>
      <w:r>
        <w:fldChar w:fldCharType="separate"/>
      </w:r>
      <w:r w:rsidR="008C3AC6">
        <w:rPr>
          <w:noProof/>
        </w:rPr>
        <w:t>3</w:t>
      </w:r>
      <w:r>
        <w:fldChar w:fldCharType="end"/>
      </w:r>
      <w:r>
        <w:t xml:space="preserve"> – </w:t>
      </w:r>
      <w:r w:rsidRPr="00285E9A">
        <w:t>learning sequence 2 – learning intentions and success criteria</w:t>
      </w:r>
    </w:p>
    <w:tbl>
      <w:tblPr>
        <w:tblStyle w:val="Tableheader"/>
        <w:tblW w:w="0" w:type="auto"/>
        <w:tblLook w:val="04A0" w:firstRow="1" w:lastRow="0" w:firstColumn="1" w:lastColumn="0" w:noHBand="0" w:noVBand="1"/>
        <w:tblDescription w:val="Learning intentions and success criteria for learning sequence 2."/>
      </w:tblPr>
      <w:tblGrid>
        <w:gridCol w:w="7280"/>
        <w:gridCol w:w="7280"/>
      </w:tblGrid>
      <w:tr w:rsidR="00D519AB" w14:paraId="2C98B2A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5A9F179F" w14:textId="77777777" w:rsidR="00D519AB" w:rsidRPr="000A44C6" w:rsidRDefault="00D519AB">
            <w:pPr>
              <w:pStyle w:val="Caption"/>
              <w:rPr>
                <w:color w:val="FFFFFF" w:themeColor="background1"/>
                <w:sz w:val="22"/>
                <w:szCs w:val="22"/>
              </w:rPr>
            </w:pPr>
            <w:r w:rsidRPr="000A44C6">
              <w:rPr>
                <w:color w:val="FFFFFF" w:themeColor="background1"/>
                <w:sz w:val="22"/>
                <w:szCs w:val="22"/>
              </w:rPr>
              <w:t>Learning intentions</w:t>
            </w:r>
          </w:p>
        </w:tc>
        <w:tc>
          <w:tcPr>
            <w:tcW w:w="7280" w:type="dxa"/>
          </w:tcPr>
          <w:p w14:paraId="245A05AE" w14:textId="77777777" w:rsidR="00D519AB" w:rsidRPr="000A44C6" w:rsidRDefault="00D519AB">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D519AB" w14:paraId="6F6D30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90ADE0D" w14:textId="7B11FC93" w:rsidR="00D519AB" w:rsidRPr="003C4BEC" w:rsidRDefault="00D519AB">
            <w:pPr>
              <w:rPr>
                <w:szCs w:val="22"/>
              </w:rPr>
            </w:pPr>
            <w:r w:rsidRPr="003C4BEC">
              <w:rPr>
                <w:b w:val="0"/>
                <w:bCs/>
              </w:rPr>
              <w:t>We are learning to:</w:t>
            </w:r>
          </w:p>
          <w:p w14:paraId="3BA4B751" w14:textId="46A78377" w:rsidR="00B8364D" w:rsidRPr="00B8364D" w:rsidRDefault="00B8364D" w:rsidP="00B8364D">
            <w:pPr>
              <w:pStyle w:val="ListBullet"/>
              <w:rPr>
                <w:b w:val="0"/>
                <w:bCs/>
              </w:rPr>
            </w:pPr>
            <w:r w:rsidRPr="00B8364D">
              <w:rPr>
                <w:b w:val="0"/>
                <w:bCs/>
              </w:rPr>
              <w:t xml:space="preserve">know about stimulus </w:t>
            </w:r>
            <w:r w:rsidR="00953FC9">
              <w:rPr>
                <w:b w:val="0"/>
                <w:bCs/>
              </w:rPr>
              <w:t>in dance</w:t>
            </w:r>
          </w:p>
          <w:p w14:paraId="39196ADA" w14:textId="5D32E9D5" w:rsidR="00B8364D" w:rsidRPr="00B8364D" w:rsidRDefault="00B8364D" w:rsidP="00B8364D">
            <w:pPr>
              <w:pStyle w:val="ListBullet"/>
              <w:rPr>
                <w:b w:val="0"/>
                <w:bCs/>
              </w:rPr>
            </w:pPr>
            <w:r w:rsidRPr="00B8364D">
              <w:rPr>
                <w:b w:val="0"/>
                <w:bCs/>
              </w:rPr>
              <w:t xml:space="preserve">understand how stimulus can be used to inspire </w:t>
            </w:r>
            <w:r w:rsidR="003D4EFF">
              <w:rPr>
                <w:b w:val="0"/>
                <w:bCs/>
              </w:rPr>
              <w:t xml:space="preserve">ideas and </w:t>
            </w:r>
            <w:r w:rsidRPr="00B8364D">
              <w:rPr>
                <w:b w:val="0"/>
                <w:bCs/>
              </w:rPr>
              <w:t>movement</w:t>
            </w:r>
          </w:p>
          <w:p w14:paraId="0E21B219" w14:textId="071486F4" w:rsidR="00D519AB" w:rsidRPr="003C52B7" w:rsidRDefault="00B8364D">
            <w:pPr>
              <w:pStyle w:val="ListBullet"/>
            </w:pPr>
            <w:r w:rsidRPr="00B8364D">
              <w:rPr>
                <w:b w:val="0"/>
                <w:bCs/>
              </w:rPr>
              <w:t xml:space="preserve">use stimulus to </w:t>
            </w:r>
            <w:r w:rsidR="00B57D4D">
              <w:rPr>
                <w:b w:val="0"/>
                <w:bCs/>
              </w:rPr>
              <w:t>generate</w:t>
            </w:r>
            <w:r w:rsidRPr="00B8364D">
              <w:rPr>
                <w:b w:val="0"/>
                <w:bCs/>
              </w:rPr>
              <w:t xml:space="preserve"> personalised</w:t>
            </w:r>
            <w:r w:rsidR="00A955BE">
              <w:rPr>
                <w:b w:val="0"/>
                <w:bCs/>
              </w:rPr>
              <w:t>, symbolic</w:t>
            </w:r>
            <w:r w:rsidRPr="00B8364D">
              <w:rPr>
                <w:b w:val="0"/>
                <w:bCs/>
              </w:rPr>
              <w:t xml:space="preserve"> movement to communicate an idea</w:t>
            </w:r>
            <w:r w:rsidR="00875AA7">
              <w:rPr>
                <w:b w:val="0"/>
                <w:bCs/>
              </w:rPr>
              <w:t>.</w:t>
            </w:r>
          </w:p>
        </w:tc>
        <w:tc>
          <w:tcPr>
            <w:tcW w:w="7280" w:type="dxa"/>
          </w:tcPr>
          <w:p w14:paraId="3DBA2327" w14:textId="77777777" w:rsidR="00D519AB" w:rsidRDefault="00D519AB">
            <w:pPr>
              <w:cnfStyle w:val="000000100000" w:firstRow="0" w:lastRow="0" w:firstColumn="0" w:lastColumn="0" w:oddVBand="0" w:evenVBand="0" w:oddHBand="1" w:evenHBand="0" w:firstRowFirstColumn="0" w:firstRowLastColumn="0" w:lastRowFirstColumn="0" w:lastRowLastColumn="0"/>
              <w:rPr>
                <w:szCs w:val="22"/>
              </w:rPr>
            </w:pPr>
            <w:r>
              <w:t>I</w:t>
            </w:r>
            <w:r>
              <w:rPr>
                <w:szCs w:val="22"/>
              </w:rPr>
              <w:t xml:space="preserve"> can:</w:t>
            </w:r>
          </w:p>
          <w:p w14:paraId="5CF85FC4" w14:textId="26F5812B" w:rsidR="00394131" w:rsidRDefault="000C5826" w:rsidP="00394131">
            <w:pPr>
              <w:pStyle w:val="ListBullet"/>
              <w:cnfStyle w:val="000000100000" w:firstRow="0" w:lastRow="0" w:firstColumn="0" w:lastColumn="0" w:oddVBand="0" w:evenVBand="0" w:oddHBand="1" w:evenHBand="0" w:firstRowFirstColumn="0" w:firstRowLastColumn="0" w:lastRowFirstColumn="0" w:lastRowLastColumn="0"/>
            </w:pPr>
            <w:r>
              <w:t>define and explain</w:t>
            </w:r>
            <w:r w:rsidR="00394131" w:rsidRPr="005273C1">
              <w:t xml:space="preserve"> </w:t>
            </w:r>
            <w:r w:rsidR="0042595C">
              <w:t>how</w:t>
            </w:r>
            <w:r w:rsidR="00394131" w:rsidRPr="005273C1">
              <w:t xml:space="preserve"> stimuli </w:t>
            </w:r>
            <w:r w:rsidR="0042595C">
              <w:t>can be used in dance</w:t>
            </w:r>
          </w:p>
          <w:p w14:paraId="5138143C" w14:textId="0BBF0706" w:rsidR="00D519AB" w:rsidRPr="003C52B7" w:rsidRDefault="00394131">
            <w:pPr>
              <w:pStyle w:val="ListBullet"/>
              <w:cnfStyle w:val="000000100000" w:firstRow="0" w:lastRow="0" w:firstColumn="0" w:lastColumn="0" w:oddVBand="0" w:evenVBand="0" w:oddHBand="1" w:evenHBand="0" w:firstRowFirstColumn="0" w:firstRowLastColumn="0" w:lastRowFirstColumn="0" w:lastRowLastColumn="0"/>
            </w:pPr>
            <w:r w:rsidRPr="005273C1">
              <w:t xml:space="preserve">experiment with a range of stimuli to </w:t>
            </w:r>
            <w:r w:rsidR="00B57D4D">
              <w:t>dev</w:t>
            </w:r>
            <w:r w:rsidR="00933BEA">
              <w:t>elop</w:t>
            </w:r>
            <w:r w:rsidRPr="005273C1">
              <w:t xml:space="preserve"> personalised</w:t>
            </w:r>
            <w:r w:rsidR="00FE1348">
              <w:t>, symbolic</w:t>
            </w:r>
            <w:r w:rsidRPr="005273C1">
              <w:t xml:space="preserve"> movement to communicate idea</w:t>
            </w:r>
            <w:r w:rsidR="00FE1348">
              <w:t>s</w:t>
            </w:r>
            <w:r w:rsidRPr="005273C1">
              <w:t>.</w:t>
            </w:r>
          </w:p>
        </w:tc>
      </w:tr>
    </w:tbl>
    <w:bookmarkEnd w:id="14"/>
    <w:p w14:paraId="2EDADECE" w14:textId="4A0CFA62" w:rsidR="00D846A9" w:rsidRDefault="00D846A9" w:rsidP="00D846A9">
      <w:pPr>
        <w:pStyle w:val="Caption"/>
      </w:pPr>
      <w:r>
        <w:lastRenderedPageBreak/>
        <w:t xml:space="preserve">Table </w:t>
      </w:r>
      <w:r>
        <w:fldChar w:fldCharType="begin"/>
      </w:r>
      <w:r>
        <w:instrText xml:space="preserve"> SEQ Table \* ARABIC </w:instrText>
      </w:r>
      <w:r>
        <w:fldChar w:fldCharType="separate"/>
      </w:r>
      <w:r w:rsidR="008C3AC6">
        <w:rPr>
          <w:noProof/>
        </w:rPr>
        <w:t>4</w:t>
      </w:r>
      <w:r>
        <w:fldChar w:fldCharType="end"/>
      </w:r>
      <w:r>
        <w:t xml:space="preserve"> – </w:t>
      </w:r>
      <w:r w:rsidRPr="00961AFF">
        <w:t>learning sequence 2 – generating personalised movement</w:t>
      </w:r>
    </w:p>
    <w:tbl>
      <w:tblPr>
        <w:tblStyle w:val="Tableheader"/>
        <w:tblW w:w="14559" w:type="dxa"/>
        <w:tblLayout w:type="fixed"/>
        <w:tblLook w:val="0420" w:firstRow="1" w:lastRow="0" w:firstColumn="0" w:lastColumn="0" w:noHBand="0" w:noVBand="1"/>
        <w:tblDescription w:val="Table outlines the outcomes, content and teaching and learning activities for learning sequence 2."/>
      </w:tblPr>
      <w:tblGrid>
        <w:gridCol w:w="3821"/>
        <w:gridCol w:w="10738"/>
      </w:tblGrid>
      <w:tr w:rsidR="00141F78" w14:paraId="057E1C3A" w14:textId="77777777" w:rsidTr="003507D2">
        <w:trPr>
          <w:cnfStyle w:val="100000000000" w:firstRow="1" w:lastRow="0" w:firstColumn="0" w:lastColumn="0" w:oddVBand="0" w:evenVBand="0" w:oddHBand="0" w:evenHBand="0" w:firstRowFirstColumn="0" w:firstRowLastColumn="0" w:lastRowFirstColumn="0" w:lastRowLastColumn="0"/>
        </w:trPr>
        <w:tc>
          <w:tcPr>
            <w:tcW w:w="3821" w:type="dxa"/>
          </w:tcPr>
          <w:p w14:paraId="747F51EB" w14:textId="5D626CA6" w:rsidR="00141F78" w:rsidRPr="00CF6572" w:rsidRDefault="00A96E5F" w:rsidP="003B0DCD">
            <w:r>
              <w:t xml:space="preserve">Outcomes and </w:t>
            </w:r>
            <w:r w:rsidR="00141F78">
              <w:t>content</w:t>
            </w:r>
          </w:p>
        </w:tc>
        <w:tc>
          <w:tcPr>
            <w:tcW w:w="10738" w:type="dxa"/>
          </w:tcPr>
          <w:p w14:paraId="5376894C" w14:textId="77777777" w:rsidR="00141F78" w:rsidRDefault="00141F78" w:rsidP="003B0DCD">
            <w:r w:rsidRPr="00CF6572">
              <w:t>Teaching and learning activities</w:t>
            </w:r>
          </w:p>
        </w:tc>
      </w:tr>
      <w:tr w:rsidR="00141F78" w14:paraId="4DEBE635" w14:textId="77777777" w:rsidTr="003507D2">
        <w:trPr>
          <w:cnfStyle w:val="000000100000" w:firstRow="0" w:lastRow="0" w:firstColumn="0" w:lastColumn="0" w:oddVBand="0" w:evenVBand="0" w:oddHBand="1" w:evenHBand="0" w:firstRowFirstColumn="0" w:firstRowLastColumn="0" w:lastRowFirstColumn="0" w:lastRowLastColumn="0"/>
        </w:trPr>
        <w:tc>
          <w:tcPr>
            <w:tcW w:w="3821" w:type="dxa"/>
          </w:tcPr>
          <w:p w14:paraId="232CC69A" w14:textId="07DABD14" w:rsidR="00140B84" w:rsidRDefault="00140B84" w:rsidP="004C5100">
            <w:pPr>
              <w:rPr>
                <w:rStyle w:val="Strong"/>
              </w:rPr>
            </w:pPr>
            <w:r>
              <w:rPr>
                <w:rStyle w:val="Strong"/>
              </w:rPr>
              <w:t>Outcome</w:t>
            </w:r>
            <w:r w:rsidR="003507D2">
              <w:rPr>
                <w:rStyle w:val="Strong"/>
              </w:rPr>
              <w:t>s</w:t>
            </w:r>
          </w:p>
          <w:p w14:paraId="796AA9D9" w14:textId="0A41BD2E" w:rsidR="004C5100" w:rsidRDefault="004C5100" w:rsidP="004C5100">
            <w:pPr>
              <w:rPr>
                <w:rStyle w:val="Strong"/>
              </w:rPr>
            </w:pPr>
            <w:r w:rsidRPr="00EB3861">
              <w:rPr>
                <w:rStyle w:val="Strong"/>
              </w:rPr>
              <w:t>DA5</w:t>
            </w:r>
            <w:r w:rsidR="00140B84">
              <w:rPr>
                <w:rStyle w:val="Strong"/>
              </w:rPr>
              <w:t>-</w:t>
            </w:r>
            <w:r w:rsidRPr="00EB3861">
              <w:rPr>
                <w:rStyle w:val="Strong"/>
              </w:rPr>
              <w:t>COM</w:t>
            </w:r>
            <w:r w:rsidR="00140B84">
              <w:rPr>
                <w:rStyle w:val="Strong"/>
              </w:rPr>
              <w:t>-</w:t>
            </w:r>
            <w:r w:rsidRPr="00EB3861">
              <w:rPr>
                <w:rStyle w:val="Strong"/>
              </w:rPr>
              <w:t xml:space="preserve">01 </w:t>
            </w:r>
            <w:r w:rsidRPr="00EB3861">
              <w:rPr>
                <w:rStyle w:val="Strong"/>
                <w:b w:val="0"/>
                <w:bCs w:val="0"/>
              </w:rPr>
              <w:t>creates a movement vocabulary that communicates an idea and intent in response to different contexts</w:t>
            </w:r>
          </w:p>
          <w:p w14:paraId="2361C90C" w14:textId="7AEE37FA" w:rsidR="004C5100" w:rsidRPr="003A4DCD" w:rsidRDefault="001C4D97" w:rsidP="001C4D97">
            <w:pPr>
              <w:rPr>
                <w:rStyle w:val="Strong"/>
                <w:b w:val="0"/>
                <w:bCs w:val="0"/>
              </w:rPr>
            </w:pPr>
            <w:r w:rsidRPr="001C4D97">
              <w:rPr>
                <w:rStyle w:val="Strong"/>
              </w:rPr>
              <w:t>DA5-COM-02</w:t>
            </w:r>
            <w:r w:rsidR="003507D2">
              <w:rPr>
                <w:rStyle w:val="Strong"/>
              </w:rPr>
              <w:t xml:space="preserve"> </w:t>
            </w:r>
            <w:r w:rsidRPr="003A4DCD">
              <w:rPr>
                <w:rStyle w:val="Strong"/>
                <w:b w:val="0"/>
                <w:bCs w:val="0"/>
              </w:rPr>
              <w:t>creates movements using the elements of dance and structures movement to communicate a specific idea and intent</w:t>
            </w:r>
          </w:p>
          <w:p w14:paraId="5C606244" w14:textId="3853B947" w:rsidR="00140B84" w:rsidRDefault="00140B84" w:rsidP="003B0DCD">
            <w:pPr>
              <w:rPr>
                <w:rStyle w:val="Strong"/>
              </w:rPr>
            </w:pPr>
            <w:r>
              <w:rPr>
                <w:rStyle w:val="Strong"/>
              </w:rPr>
              <w:t>Content</w:t>
            </w:r>
          </w:p>
          <w:p w14:paraId="3AE1E599" w14:textId="79FC75DF" w:rsidR="00141F78" w:rsidRPr="00BB1430" w:rsidRDefault="001608F6" w:rsidP="003B0DCD">
            <w:pPr>
              <w:rPr>
                <w:rStyle w:val="Strong"/>
              </w:rPr>
            </w:pPr>
            <w:r>
              <w:rPr>
                <w:rStyle w:val="Strong"/>
              </w:rPr>
              <w:t>Composition</w:t>
            </w:r>
            <w:r w:rsidR="00141F78">
              <w:rPr>
                <w:rStyle w:val="Strong"/>
              </w:rPr>
              <w:t xml:space="preserve"> – </w:t>
            </w:r>
            <w:r>
              <w:rPr>
                <w:rStyle w:val="Strong"/>
              </w:rPr>
              <w:t>Context</w:t>
            </w:r>
          </w:p>
          <w:p w14:paraId="5DD89185" w14:textId="77777777" w:rsidR="00141F78" w:rsidRDefault="001608F6" w:rsidP="00416343">
            <w:pPr>
              <w:pStyle w:val="ListBullet"/>
              <w:rPr>
                <w:rStyle w:val="Strong"/>
                <w:b w:val="0"/>
                <w:bCs w:val="0"/>
              </w:rPr>
            </w:pPr>
            <w:r w:rsidRPr="001608F6">
              <w:rPr>
                <w:rStyle w:val="Strong"/>
                <w:b w:val="0"/>
                <w:bCs w:val="0"/>
              </w:rPr>
              <w:t xml:space="preserve">The language of choreography relative to context, including stimulus, idea, intent, elements of dance, generating and structuring movement, </w:t>
            </w:r>
            <w:r w:rsidRPr="001608F6">
              <w:rPr>
                <w:rStyle w:val="Strong"/>
                <w:b w:val="0"/>
                <w:bCs w:val="0"/>
              </w:rPr>
              <w:lastRenderedPageBreak/>
              <w:t xml:space="preserve">accompaniment, costumes and </w:t>
            </w:r>
            <w:r w:rsidRPr="006E4128">
              <w:rPr>
                <w:rStyle w:val="Strong"/>
                <w:b w:val="0"/>
                <w:bCs w:val="0"/>
              </w:rPr>
              <w:t>number of dancers</w:t>
            </w:r>
          </w:p>
          <w:p w14:paraId="095053FF" w14:textId="64D0051C" w:rsidR="006E7AB7" w:rsidRDefault="006E7AB7" w:rsidP="00416343">
            <w:pPr>
              <w:pStyle w:val="ListBullet"/>
              <w:rPr>
                <w:rFonts w:cs="Times New Roman"/>
              </w:rPr>
            </w:pPr>
            <w:r>
              <w:t>The process of abstraction in the context of dance as an art form</w:t>
            </w:r>
          </w:p>
          <w:p w14:paraId="20263C3B" w14:textId="20590D52" w:rsidR="00D812BA" w:rsidRPr="00D812BA" w:rsidRDefault="00D812BA" w:rsidP="00416343">
            <w:pPr>
              <w:pStyle w:val="ListBullet"/>
              <w:rPr>
                <w:rStyle w:val="Strong"/>
                <w:rFonts w:cs="Times New Roman"/>
                <w:b w:val="0"/>
                <w:bCs w:val="0"/>
              </w:rPr>
            </w:pPr>
            <w:r>
              <w:t>Choreograph and structure movements in the context of personal style in response to a range of stimuli to communicate an idea and intent</w:t>
            </w:r>
          </w:p>
          <w:p w14:paraId="03E0767A" w14:textId="2EC3BB1B" w:rsidR="00D812BA" w:rsidRDefault="00D812BA" w:rsidP="004A1C10">
            <w:pPr>
              <w:pStyle w:val="ListBullet"/>
              <w:numPr>
                <w:ilvl w:val="0"/>
                <w:numId w:val="0"/>
              </w:numPr>
              <w:rPr>
                <w:rStyle w:val="Strong"/>
              </w:rPr>
            </w:pPr>
            <w:r>
              <w:rPr>
                <w:rStyle w:val="Strong"/>
              </w:rPr>
              <w:t xml:space="preserve">Composition – </w:t>
            </w:r>
            <w:r w:rsidR="00140B84">
              <w:rPr>
                <w:rStyle w:val="Strong"/>
              </w:rPr>
              <w:t>T</w:t>
            </w:r>
            <w:r>
              <w:rPr>
                <w:rStyle w:val="Strong"/>
              </w:rPr>
              <w:t>he dancing body</w:t>
            </w:r>
          </w:p>
          <w:p w14:paraId="0C4C0981" w14:textId="77777777" w:rsidR="00B0283C" w:rsidRDefault="00B0283C" w:rsidP="00416343">
            <w:pPr>
              <w:pStyle w:val="ListBullet"/>
            </w:pPr>
            <w:r w:rsidRPr="00B0283C">
              <w:t>Use the dancing body to create, express, refine ideas and intent</w:t>
            </w:r>
          </w:p>
          <w:p w14:paraId="668D0EF3" w14:textId="77777777" w:rsidR="00D73590" w:rsidRDefault="00D73590" w:rsidP="00416343">
            <w:pPr>
              <w:pStyle w:val="ListBullet"/>
              <w:rPr>
                <w:rFonts w:cs="Times New Roman"/>
              </w:rPr>
            </w:pPr>
            <w:r>
              <w:t>Use improvisational practices to generate movement in a personal style</w:t>
            </w:r>
          </w:p>
          <w:p w14:paraId="592C5BE2" w14:textId="77777777" w:rsidR="00416343" w:rsidRDefault="00416343" w:rsidP="00416343">
            <w:pPr>
              <w:pStyle w:val="ListBullet"/>
              <w:rPr>
                <w:rFonts w:cs="Times New Roman"/>
              </w:rPr>
            </w:pPr>
            <w:r>
              <w:lastRenderedPageBreak/>
              <w:t>Collaborate and devise new movement using more than one dancer</w:t>
            </w:r>
          </w:p>
          <w:p w14:paraId="0FD7D825" w14:textId="7E981EF4" w:rsidR="00D73590" w:rsidRPr="00B0283C" w:rsidRDefault="00416343" w:rsidP="00416343">
            <w:pPr>
              <w:pStyle w:val="ListBullet"/>
            </w:pPr>
            <w:r>
              <w:t>Document the process of dance composition through reflective responses</w:t>
            </w:r>
          </w:p>
          <w:p w14:paraId="5DAFDE82" w14:textId="551118F7" w:rsidR="006E4128" w:rsidRDefault="00F356F2" w:rsidP="004A1C10">
            <w:pPr>
              <w:pStyle w:val="ListBullet"/>
              <w:numPr>
                <w:ilvl w:val="0"/>
                <w:numId w:val="0"/>
              </w:numPr>
              <w:rPr>
                <w:rStyle w:val="Strong"/>
              </w:rPr>
            </w:pPr>
            <w:r>
              <w:rPr>
                <w:rStyle w:val="Strong"/>
              </w:rPr>
              <w:t>Composition – Elements of dance</w:t>
            </w:r>
          </w:p>
          <w:p w14:paraId="2364954A" w14:textId="490DD012" w:rsidR="004A1C96" w:rsidRPr="00140B84" w:rsidRDefault="00F356F2" w:rsidP="00FF17B4">
            <w:pPr>
              <w:pStyle w:val="ListBullet"/>
              <w:rPr>
                <w:rStyle w:val="Strong"/>
                <w:b w:val="0"/>
              </w:rPr>
            </w:pPr>
            <w:r w:rsidRPr="00F356F2">
              <w:rPr>
                <w:rStyle w:val="Strong"/>
                <w:b w:val="0"/>
                <w:bCs w:val="0"/>
              </w:rPr>
              <w:t>Generate movements by exploring the elements of dance in response to different stimuli to communicate an intent</w:t>
            </w:r>
          </w:p>
        </w:tc>
        <w:tc>
          <w:tcPr>
            <w:tcW w:w="10738" w:type="dxa"/>
          </w:tcPr>
          <w:p w14:paraId="7C4A3E79" w14:textId="3D938553" w:rsidR="00141F78" w:rsidRDefault="007D2C62" w:rsidP="003B0DCD">
            <w:pPr>
              <w:rPr>
                <w:b/>
                <w:bCs/>
              </w:rPr>
            </w:pPr>
            <w:r>
              <w:rPr>
                <w:b/>
                <w:bCs/>
              </w:rPr>
              <w:lastRenderedPageBreak/>
              <w:t xml:space="preserve">Activity 2.1 – </w:t>
            </w:r>
            <w:r w:rsidR="007C1D79">
              <w:rPr>
                <w:b/>
                <w:bCs/>
              </w:rPr>
              <w:t>s</w:t>
            </w:r>
            <w:r w:rsidR="00B07045">
              <w:rPr>
                <w:b/>
                <w:bCs/>
              </w:rPr>
              <w:t>timulus as a starting point</w:t>
            </w:r>
          </w:p>
          <w:p w14:paraId="73ABE862" w14:textId="75DB4662" w:rsidR="004D1AB0" w:rsidRPr="0082357A" w:rsidRDefault="00324A1D" w:rsidP="009428B3">
            <w:pPr>
              <w:pStyle w:val="ListNumber"/>
              <w:numPr>
                <w:ilvl w:val="0"/>
                <w:numId w:val="8"/>
              </w:numPr>
            </w:pPr>
            <w:r w:rsidRPr="0082357A">
              <w:t>The t</w:t>
            </w:r>
            <w:r w:rsidR="000A45A4" w:rsidRPr="0082357A">
              <w:t>eacher introduce</w:t>
            </w:r>
            <w:r w:rsidR="002D16DF" w:rsidRPr="0082357A">
              <w:t>s and defines</w:t>
            </w:r>
            <w:r w:rsidR="000A45A4" w:rsidRPr="0082357A">
              <w:t xml:space="preserve"> stimul</w:t>
            </w:r>
            <w:r w:rsidR="00FC21AA" w:rsidRPr="0082357A">
              <w:t>us</w:t>
            </w:r>
            <w:r w:rsidR="000A45A4" w:rsidRPr="0082357A">
              <w:t xml:space="preserve"> as </w:t>
            </w:r>
            <w:r w:rsidR="00F86F7D" w:rsidRPr="0082357A">
              <w:t>a starting point to generate movement and</w:t>
            </w:r>
            <w:r w:rsidR="004E27C9" w:rsidRPr="0082357A">
              <w:t>/or</w:t>
            </w:r>
            <w:r w:rsidR="00F86F7D" w:rsidRPr="0082357A">
              <w:t xml:space="preserve"> ideas</w:t>
            </w:r>
            <w:r w:rsidR="00480876" w:rsidRPr="0082357A">
              <w:t xml:space="preserve">. </w:t>
            </w:r>
            <w:r w:rsidR="00F52AD1" w:rsidRPr="0082357A">
              <w:t>Stimulus can be categorised into the following</w:t>
            </w:r>
            <w:r w:rsidR="004D1AB0" w:rsidRPr="0082357A">
              <w:t>:</w:t>
            </w:r>
          </w:p>
          <w:p w14:paraId="255AED77" w14:textId="1703466F" w:rsidR="00F54251" w:rsidRDefault="004D1AB0" w:rsidP="00516436">
            <w:pPr>
              <w:pStyle w:val="ListBullet2"/>
              <w:ind w:left="1166" w:hanging="599"/>
            </w:pPr>
            <w:r>
              <w:t>Visual</w:t>
            </w:r>
            <w:r w:rsidR="00162204">
              <w:t xml:space="preserve"> –</w:t>
            </w:r>
            <w:r w:rsidR="00A148AF">
              <w:t xml:space="preserve"> </w:t>
            </w:r>
            <w:r w:rsidR="009B2EFB">
              <w:t>what you see</w:t>
            </w:r>
            <w:r w:rsidR="007D5BFA">
              <w:t>.</w:t>
            </w:r>
            <w:r w:rsidR="00F54251">
              <w:t xml:space="preserve"> Examples include</w:t>
            </w:r>
            <w:r w:rsidR="00C435EB">
              <w:t xml:space="preserve"> images, photographs, paintings, sculptures, architecture</w:t>
            </w:r>
            <w:r w:rsidR="00C862DC">
              <w:t>.</w:t>
            </w:r>
          </w:p>
          <w:p w14:paraId="42E296C5" w14:textId="73B1D70E" w:rsidR="00C435EB" w:rsidRDefault="004D1AB0" w:rsidP="00516436">
            <w:pPr>
              <w:pStyle w:val="ListBullet2"/>
              <w:ind w:left="1166" w:hanging="599"/>
            </w:pPr>
            <w:r>
              <w:t>Auditory</w:t>
            </w:r>
            <w:r w:rsidR="00162204">
              <w:t xml:space="preserve"> –</w:t>
            </w:r>
            <w:r w:rsidR="009B2EFB">
              <w:t xml:space="preserve"> </w:t>
            </w:r>
            <w:r w:rsidR="0074241E">
              <w:t>what you can hear</w:t>
            </w:r>
            <w:r w:rsidR="007D5BFA">
              <w:t xml:space="preserve">. </w:t>
            </w:r>
            <w:r w:rsidR="00C435EB">
              <w:t xml:space="preserve">Examples include </w:t>
            </w:r>
            <w:r w:rsidR="0023106C">
              <w:t>soundscapes, sound effects, music, spoken word, body percussion</w:t>
            </w:r>
            <w:r w:rsidR="00C862DC">
              <w:t>.</w:t>
            </w:r>
          </w:p>
          <w:p w14:paraId="658D4845" w14:textId="08941FE9" w:rsidR="0023106C" w:rsidRDefault="00A148AF" w:rsidP="00516436">
            <w:pPr>
              <w:pStyle w:val="ListBullet2"/>
              <w:ind w:left="1166" w:hanging="599"/>
            </w:pPr>
            <w:r>
              <w:t>Ideational</w:t>
            </w:r>
            <w:r w:rsidR="00162204">
              <w:t xml:space="preserve"> –</w:t>
            </w:r>
            <w:r w:rsidR="0074241E">
              <w:t xml:space="preserve"> </w:t>
            </w:r>
            <w:r w:rsidR="004309F1">
              <w:t>from ideas</w:t>
            </w:r>
            <w:r w:rsidR="00BE4830">
              <w:t xml:space="preserve"> that</w:t>
            </w:r>
            <w:r w:rsidR="00EF6825">
              <w:t xml:space="preserve"> come to us</w:t>
            </w:r>
            <w:r w:rsidR="007D5BFA">
              <w:t xml:space="preserve">. </w:t>
            </w:r>
            <w:r w:rsidR="0023106C">
              <w:t>Examples include</w:t>
            </w:r>
            <w:r w:rsidR="00310EB8">
              <w:t xml:space="preserve"> </w:t>
            </w:r>
            <w:r w:rsidR="004B68A2">
              <w:t>narratives, ideas, legends, stories</w:t>
            </w:r>
            <w:r w:rsidR="00C862DC">
              <w:t>.</w:t>
            </w:r>
          </w:p>
          <w:p w14:paraId="260BAF5D" w14:textId="3598EFCF" w:rsidR="00045274" w:rsidRDefault="00A148AF" w:rsidP="00516436">
            <w:pPr>
              <w:pStyle w:val="ListBullet2"/>
              <w:ind w:left="1166" w:hanging="599"/>
            </w:pPr>
            <w:r>
              <w:t>Kinaesthetic</w:t>
            </w:r>
            <w:r w:rsidR="00162204">
              <w:t xml:space="preserve"> –</w:t>
            </w:r>
            <w:r w:rsidR="004309F1">
              <w:t xml:space="preserve"> </w:t>
            </w:r>
            <w:r w:rsidR="00EF6825">
              <w:t xml:space="preserve">from </w:t>
            </w:r>
            <w:r w:rsidR="004309F1">
              <w:t>movement</w:t>
            </w:r>
            <w:r w:rsidR="007D5BFA">
              <w:t xml:space="preserve">. </w:t>
            </w:r>
            <w:r w:rsidR="00045274">
              <w:t>Examples include</w:t>
            </w:r>
            <w:r w:rsidR="00C12A14">
              <w:t xml:space="preserve"> </w:t>
            </w:r>
            <w:r w:rsidR="00EF6825">
              <w:t xml:space="preserve">being inspired by </w:t>
            </w:r>
            <w:r w:rsidR="009549AC">
              <w:t>(but no</w:t>
            </w:r>
            <w:r w:rsidR="00DE53E4">
              <w:t>t</w:t>
            </w:r>
            <w:r w:rsidR="009549AC">
              <w:t xml:space="preserve"> plagiaris</w:t>
            </w:r>
            <w:r w:rsidR="00DC4816">
              <w:t>ing</w:t>
            </w:r>
            <w:r w:rsidR="009549AC">
              <w:t xml:space="preserve">) </w:t>
            </w:r>
            <w:r w:rsidR="00EF6825">
              <w:t>other dance works or</w:t>
            </w:r>
            <w:r w:rsidR="004B68A2">
              <w:t xml:space="preserve"> the way something moves</w:t>
            </w:r>
            <w:r w:rsidR="00E1634A">
              <w:t>,</w:t>
            </w:r>
            <w:r w:rsidR="004B68A2">
              <w:t xml:space="preserve"> such as</w:t>
            </w:r>
            <w:r w:rsidR="00EF6825">
              <w:t xml:space="preserve"> flowing water</w:t>
            </w:r>
            <w:r w:rsidR="00143D66">
              <w:t xml:space="preserve"> or flocking birds</w:t>
            </w:r>
            <w:r w:rsidR="00C862DC">
              <w:t>.</w:t>
            </w:r>
          </w:p>
          <w:p w14:paraId="07DF05C4" w14:textId="47349A96" w:rsidR="001E2280" w:rsidRDefault="00A148AF" w:rsidP="00516436">
            <w:pPr>
              <w:pStyle w:val="ListBullet2"/>
              <w:ind w:left="1166" w:hanging="599"/>
            </w:pPr>
            <w:r>
              <w:t>Tactile</w:t>
            </w:r>
            <w:r w:rsidR="00162204">
              <w:t xml:space="preserve"> –</w:t>
            </w:r>
            <w:r w:rsidR="004309F1">
              <w:t xml:space="preserve"> touch</w:t>
            </w:r>
            <w:r w:rsidR="00A9008E">
              <w:t xml:space="preserve">. </w:t>
            </w:r>
            <w:r w:rsidR="001E2280">
              <w:t>Examples include</w:t>
            </w:r>
            <w:r w:rsidR="00BE3515">
              <w:t xml:space="preserve"> </w:t>
            </w:r>
            <w:r w:rsidR="004B68A2">
              <w:t xml:space="preserve">responding to </w:t>
            </w:r>
            <w:r w:rsidR="00BE3515">
              <w:t>the feel of velvet</w:t>
            </w:r>
            <w:r w:rsidR="009371EC">
              <w:t xml:space="preserve">, or </w:t>
            </w:r>
            <w:r w:rsidR="00194596">
              <w:t>a prickly</w:t>
            </w:r>
            <w:r w:rsidR="00BE3515">
              <w:t xml:space="preserve"> cactus.</w:t>
            </w:r>
          </w:p>
          <w:p w14:paraId="0DE8C528" w14:textId="02CDF069" w:rsidR="00542C6C" w:rsidRDefault="00542C6C" w:rsidP="00E33266">
            <w:pPr>
              <w:pStyle w:val="ListNumber"/>
              <w:numPr>
                <w:ilvl w:val="0"/>
                <w:numId w:val="0"/>
              </w:numPr>
              <w:ind w:left="567"/>
            </w:pPr>
            <w:r>
              <w:t xml:space="preserve">Students add the definition of stimulus and the </w:t>
            </w:r>
            <w:r w:rsidR="00FE0DF6">
              <w:t xml:space="preserve">types of stimuli into </w:t>
            </w:r>
            <w:r w:rsidR="00FA5E64">
              <w:t xml:space="preserve">the glossary </w:t>
            </w:r>
            <w:r w:rsidR="00DC516E">
              <w:t>of</w:t>
            </w:r>
            <w:r w:rsidR="00FA5E64">
              <w:t xml:space="preserve"> their process diary.</w:t>
            </w:r>
          </w:p>
          <w:p w14:paraId="3B47172A" w14:textId="481B43C9" w:rsidR="00CB50C9" w:rsidRDefault="0001281D" w:rsidP="00D341B9">
            <w:pPr>
              <w:pStyle w:val="ListNumber"/>
            </w:pPr>
            <w:r>
              <w:t>Creative task –</w:t>
            </w:r>
            <w:r w:rsidR="00D341B9">
              <w:t xml:space="preserve"> </w:t>
            </w:r>
            <w:r w:rsidR="00E1634A">
              <w:t>t</w:t>
            </w:r>
            <w:r w:rsidR="00616507">
              <w:t>o explore stimuli t</w:t>
            </w:r>
            <w:r w:rsidR="00CB50C9">
              <w:t xml:space="preserve">he teacher </w:t>
            </w:r>
            <w:r w:rsidR="001D664D">
              <w:t>places</w:t>
            </w:r>
            <w:r w:rsidR="00CB50C9">
              <w:t xml:space="preserve"> a chair</w:t>
            </w:r>
            <w:r w:rsidR="001D664D">
              <w:t xml:space="preserve"> in the centre of the dance space.</w:t>
            </w:r>
            <w:r w:rsidR="00180A05">
              <w:t xml:space="preserve"> The teacher l</w:t>
            </w:r>
            <w:r w:rsidR="009123CC">
              <w:t>eads a discussion</w:t>
            </w:r>
            <w:r w:rsidR="00CB50C9">
              <w:t xml:space="preserve"> </w:t>
            </w:r>
            <w:r w:rsidR="000F0620">
              <w:t>with the</w:t>
            </w:r>
            <w:r w:rsidR="00515DAD">
              <w:t xml:space="preserve"> class</w:t>
            </w:r>
            <w:r w:rsidR="000F0620">
              <w:t xml:space="preserve"> to</w:t>
            </w:r>
            <w:r w:rsidR="00515DAD">
              <w:t xml:space="preserve"> explore</w:t>
            </w:r>
            <w:r w:rsidR="00CB50C9">
              <w:t xml:space="preserve"> the way</w:t>
            </w:r>
            <w:r w:rsidR="000F0620">
              <w:t xml:space="preserve">s in </w:t>
            </w:r>
            <w:r w:rsidR="00836B2A">
              <w:t>which</w:t>
            </w:r>
            <w:r w:rsidR="00CB50C9">
              <w:t xml:space="preserve"> a chair can be used to inspire ideas and/or movement. Some points for discussion could include:</w:t>
            </w:r>
          </w:p>
          <w:p w14:paraId="61419E19" w14:textId="133C7655" w:rsidR="00CB50C9" w:rsidRDefault="0025471C" w:rsidP="00516436">
            <w:pPr>
              <w:pStyle w:val="ListBullet2"/>
              <w:ind w:left="1166" w:hanging="599"/>
            </w:pPr>
            <w:r>
              <w:lastRenderedPageBreak/>
              <w:t>Visual</w:t>
            </w:r>
            <w:r w:rsidR="00162204">
              <w:t xml:space="preserve"> –</w:t>
            </w:r>
            <w:r>
              <w:t xml:space="preserve"> </w:t>
            </w:r>
            <w:r w:rsidR="00162204">
              <w:t xml:space="preserve">What </w:t>
            </w:r>
            <w:r>
              <w:t xml:space="preserve">does it look like? </w:t>
            </w:r>
            <w:r w:rsidR="00910E10">
              <w:t>For example, l</w:t>
            </w:r>
            <w:r>
              <w:t>ines</w:t>
            </w:r>
            <w:r w:rsidR="00910E10">
              <w:t>, s</w:t>
            </w:r>
            <w:r>
              <w:t>hapes</w:t>
            </w:r>
            <w:r w:rsidR="00910E10">
              <w:t>, c</w:t>
            </w:r>
            <w:r w:rsidR="00FB0547">
              <w:t>olou</w:t>
            </w:r>
            <w:r w:rsidR="00910E10">
              <w:t>r, s</w:t>
            </w:r>
            <w:r w:rsidR="00FB0547">
              <w:t>tyle</w:t>
            </w:r>
            <w:r w:rsidR="00EE6C4A">
              <w:t>.</w:t>
            </w:r>
          </w:p>
          <w:p w14:paraId="4FD5E033" w14:textId="03A8528D" w:rsidR="00FB0547" w:rsidRDefault="00FB0547" w:rsidP="00516436">
            <w:pPr>
              <w:pStyle w:val="ListBullet2"/>
              <w:ind w:left="1166" w:hanging="599"/>
            </w:pPr>
            <w:r>
              <w:t>Auditory</w:t>
            </w:r>
            <w:r w:rsidR="00162204">
              <w:t xml:space="preserve"> –</w:t>
            </w:r>
            <w:r>
              <w:t xml:space="preserve"> </w:t>
            </w:r>
            <w:r w:rsidR="00162204">
              <w:t xml:space="preserve">What </w:t>
            </w:r>
            <w:r>
              <w:t xml:space="preserve">sounds </w:t>
            </w:r>
            <w:r w:rsidR="00956761">
              <w:t>can</w:t>
            </w:r>
            <w:r>
              <w:t xml:space="preserve"> it make? How do those sounds make you feel?</w:t>
            </w:r>
          </w:p>
          <w:p w14:paraId="7CB0AA89" w14:textId="7E4C3610" w:rsidR="00FB0547" w:rsidRDefault="000F6ED7" w:rsidP="00516436">
            <w:pPr>
              <w:pStyle w:val="ListBullet2"/>
              <w:ind w:left="1166" w:hanging="599"/>
            </w:pPr>
            <w:r>
              <w:t>Ideational</w:t>
            </w:r>
            <w:r w:rsidR="00162204">
              <w:t xml:space="preserve"> –</w:t>
            </w:r>
            <w:r>
              <w:t xml:space="preserve"> </w:t>
            </w:r>
            <w:r w:rsidR="00162204">
              <w:t xml:space="preserve">What </w:t>
            </w:r>
            <w:r>
              <w:t>is the purpose</w:t>
            </w:r>
            <w:r w:rsidR="00E1634A">
              <w:t xml:space="preserve"> or </w:t>
            </w:r>
            <w:r>
              <w:t>function of a chair? Could it be a throne</w:t>
            </w:r>
            <w:r w:rsidR="00C016BD">
              <w:t xml:space="preserve"> or a</w:t>
            </w:r>
            <w:r w:rsidR="0064214E">
              <w:t xml:space="preserve"> trap?</w:t>
            </w:r>
          </w:p>
          <w:p w14:paraId="43ABD88B" w14:textId="72AE660E" w:rsidR="0064214E" w:rsidRDefault="0064214E" w:rsidP="00516436">
            <w:pPr>
              <w:pStyle w:val="ListBullet2"/>
              <w:ind w:left="1166" w:hanging="599"/>
            </w:pPr>
            <w:r>
              <w:t>Kinaesthetic</w:t>
            </w:r>
            <w:r w:rsidR="00162204">
              <w:t xml:space="preserve"> –</w:t>
            </w:r>
            <w:r>
              <w:t xml:space="preserve"> </w:t>
            </w:r>
            <w:r w:rsidR="00162204">
              <w:t xml:space="preserve">How </w:t>
            </w:r>
            <w:r w:rsidR="00693831">
              <w:t>does it move? Can you tip it over</w:t>
            </w:r>
            <w:r w:rsidR="00C016BD">
              <w:t>, s</w:t>
            </w:r>
            <w:r w:rsidR="00693831">
              <w:t>lide it</w:t>
            </w:r>
            <w:r w:rsidR="00C016BD">
              <w:t>, p</w:t>
            </w:r>
            <w:r w:rsidR="00693831">
              <w:t>ush</w:t>
            </w:r>
            <w:r w:rsidR="000D3BBA">
              <w:t xml:space="preserve"> or </w:t>
            </w:r>
            <w:r w:rsidR="00693831">
              <w:t>pull</w:t>
            </w:r>
            <w:r w:rsidR="000D3BBA">
              <w:t xml:space="preserve"> it</w:t>
            </w:r>
            <w:r w:rsidR="00693831">
              <w:t>?</w:t>
            </w:r>
          </w:p>
          <w:p w14:paraId="1BA0515A" w14:textId="37CA9F11" w:rsidR="00693831" w:rsidRDefault="00693831" w:rsidP="00516436">
            <w:pPr>
              <w:pStyle w:val="ListBullet2"/>
              <w:ind w:left="1166" w:hanging="599"/>
            </w:pPr>
            <w:r>
              <w:t>Tactile</w:t>
            </w:r>
            <w:r w:rsidR="00162204">
              <w:t xml:space="preserve"> –</w:t>
            </w:r>
            <w:r>
              <w:t xml:space="preserve"> </w:t>
            </w:r>
            <w:r w:rsidR="00162204">
              <w:t xml:space="preserve">Is </w:t>
            </w:r>
            <w:r w:rsidR="0081196B">
              <w:t>it soft</w:t>
            </w:r>
            <w:r w:rsidR="003E754E">
              <w:t xml:space="preserve"> or</w:t>
            </w:r>
            <w:r w:rsidR="0081196B">
              <w:t xml:space="preserve"> rigid? </w:t>
            </w:r>
            <w:r w:rsidR="003E754E">
              <w:t>Is it w</w:t>
            </w:r>
            <w:r w:rsidR="0081196B">
              <w:t>arm and cosy</w:t>
            </w:r>
            <w:r w:rsidR="00635BAC">
              <w:t xml:space="preserve"> or c</w:t>
            </w:r>
            <w:r w:rsidR="0081196B">
              <w:t>old and clinical?</w:t>
            </w:r>
          </w:p>
          <w:p w14:paraId="3BB1B28F" w14:textId="22D193AA" w:rsidR="00D254C2" w:rsidRDefault="00D254C2" w:rsidP="003C163A">
            <w:pPr>
              <w:pStyle w:val="ListBullet"/>
              <w:numPr>
                <w:ilvl w:val="0"/>
                <w:numId w:val="0"/>
              </w:numPr>
              <w:ind w:left="567"/>
            </w:pPr>
            <w:r>
              <w:t xml:space="preserve">Students </w:t>
            </w:r>
            <w:r w:rsidR="00E22D0E">
              <w:t xml:space="preserve">collaboratively </w:t>
            </w:r>
            <w:r>
              <w:t xml:space="preserve">complete a </w:t>
            </w:r>
            <w:r w:rsidR="00A03437">
              <w:t>concept map</w:t>
            </w:r>
            <w:r w:rsidR="00E22D0E">
              <w:t xml:space="preserve"> on the board</w:t>
            </w:r>
            <w:r w:rsidR="0018784E">
              <w:t xml:space="preserve"> using </w:t>
            </w:r>
            <w:r w:rsidR="0018784E" w:rsidRPr="00CC6953">
              <w:rPr>
                <w:b/>
                <w:bCs/>
              </w:rPr>
              <w:t>slide 2.1a</w:t>
            </w:r>
            <w:r w:rsidR="009249A5">
              <w:t>, adding t</w:t>
            </w:r>
            <w:r w:rsidR="00D83464">
              <w:t>o it as the discussion progresses.</w:t>
            </w:r>
          </w:p>
          <w:p w14:paraId="5B7F0249" w14:textId="428D84C3" w:rsidR="006D67AE" w:rsidRPr="006921AB" w:rsidRDefault="00680547" w:rsidP="003C163A">
            <w:pPr>
              <w:ind w:left="567"/>
              <w:rPr>
                <w:lang w:val="en-US"/>
              </w:rPr>
            </w:pPr>
            <w:r>
              <w:t xml:space="preserve">In </w:t>
            </w:r>
            <w:r w:rsidRPr="008B097E">
              <w:t xml:space="preserve">small groups, students </w:t>
            </w:r>
            <w:r w:rsidR="0060545D">
              <w:t>use</w:t>
            </w:r>
            <w:r w:rsidRPr="008B097E">
              <w:t xml:space="preserve"> the chair</w:t>
            </w:r>
            <w:r w:rsidR="003329AB" w:rsidRPr="008B097E">
              <w:t xml:space="preserve"> </w:t>
            </w:r>
            <w:r w:rsidR="0060545D">
              <w:t xml:space="preserve">and classroom discussion </w:t>
            </w:r>
            <w:r w:rsidR="003329AB" w:rsidRPr="008B097E">
              <w:t xml:space="preserve">as stimulus </w:t>
            </w:r>
            <w:r w:rsidR="008B097E" w:rsidRPr="008B097E">
              <w:t xml:space="preserve">to </w:t>
            </w:r>
            <w:r w:rsidR="00420A7F">
              <w:t>choose</w:t>
            </w:r>
            <w:r w:rsidR="008B097E" w:rsidRPr="008B097E">
              <w:t xml:space="preserve"> their own idea or intent to explore</w:t>
            </w:r>
            <w:r w:rsidR="00F07CEB">
              <w:t>.</w:t>
            </w:r>
            <w:r w:rsidR="00403798">
              <w:t xml:space="preserve"> </w:t>
            </w:r>
            <w:r w:rsidR="00F07CEB">
              <w:t>They</w:t>
            </w:r>
            <w:r w:rsidR="00403798">
              <w:t xml:space="preserve"> </w:t>
            </w:r>
            <w:r w:rsidR="006C79F3">
              <w:t xml:space="preserve">access </w:t>
            </w:r>
            <w:r w:rsidR="006C79F3" w:rsidRPr="00CC6953">
              <w:rPr>
                <w:b/>
                <w:bCs/>
              </w:rPr>
              <w:t>slide 2.1c</w:t>
            </w:r>
            <w:r w:rsidR="006C79F3">
              <w:t xml:space="preserve"> to </w:t>
            </w:r>
            <w:r w:rsidR="00403798">
              <w:t xml:space="preserve">complete </w:t>
            </w:r>
            <w:r w:rsidR="00403798" w:rsidRPr="008B405C">
              <w:t>a spider map</w:t>
            </w:r>
            <w:r w:rsidR="008B405C">
              <w:t>,</w:t>
            </w:r>
            <w:r w:rsidR="00403798">
              <w:t xml:space="preserve"> brainstorming movement possibilities</w:t>
            </w:r>
            <w:r w:rsidR="00A13DAD">
              <w:t xml:space="preserve"> including </w:t>
            </w:r>
            <w:r w:rsidR="00396BD2">
              <w:t xml:space="preserve">the </w:t>
            </w:r>
            <w:r w:rsidR="00173CCD">
              <w:t>possible use of the elements of dance</w:t>
            </w:r>
            <w:r w:rsidR="008B097E" w:rsidRPr="008B097E">
              <w:t>.</w:t>
            </w:r>
            <w:r w:rsidR="008B097E">
              <w:t xml:space="preserve"> </w:t>
            </w:r>
            <w:r w:rsidR="000A688A">
              <w:t>For example</w:t>
            </w:r>
            <w:r w:rsidR="00173CCD">
              <w:t xml:space="preserve">, </w:t>
            </w:r>
            <w:r w:rsidR="00403798">
              <w:t xml:space="preserve">if the </w:t>
            </w:r>
            <w:r w:rsidR="00434C46">
              <w:t>id</w:t>
            </w:r>
            <w:r w:rsidR="00BB1A61">
              <w:t>ea</w:t>
            </w:r>
            <w:r w:rsidR="00434C46">
              <w:t xml:space="preserve"> </w:t>
            </w:r>
            <w:r w:rsidR="00E2728A">
              <w:t>is to use</w:t>
            </w:r>
            <w:r w:rsidR="00434C46">
              <w:t xml:space="preserve"> </w:t>
            </w:r>
            <w:r w:rsidR="000A688A">
              <w:t>the chair as a throne</w:t>
            </w:r>
            <w:r w:rsidR="00434C46">
              <w:t>, students could explore regal movement</w:t>
            </w:r>
            <w:r w:rsidR="00173CCD">
              <w:t xml:space="preserve"> </w:t>
            </w:r>
            <w:r w:rsidR="00D25137">
              <w:t>through</w:t>
            </w:r>
            <w:r w:rsidR="00173CCD">
              <w:t xml:space="preserve"> angular shapes</w:t>
            </w:r>
            <w:r w:rsidR="00D25137">
              <w:t xml:space="preserve">, mid to high levels, sustained </w:t>
            </w:r>
            <w:r w:rsidR="0008425D">
              <w:t xml:space="preserve">movement </w:t>
            </w:r>
            <w:r w:rsidR="00D25137">
              <w:t xml:space="preserve">quality and </w:t>
            </w:r>
            <w:r w:rsidR="0008425D">
              <w:t xml:space="preserve">a </w:t>
            </w:r>
            <w:r w:rsidR="00D25137">
              <w:t xml:space="preserve">regular, even tempo. </w:t>
            </w:r>
            <w:r w:rsidR="000F4B73">
              <w:t xml:space="preserve">Access </w:t>
            </w:r>
            <w:r w:rsidR="000F4B73" w:rsidRPr="00CC6953">
              <w:rPr>
                <w:b/>
                <w:bCs/>
              </w:rPr>
              <w:t>slide 2.1b</w:t>
            </w:r>
            <w:r w:rsidR="000F4B73">
              <w:t xml:space="preserve"> for a sample</w:t>
            </w:r>
            <w:r w:rsidR="003C1EC0">
              <w:t xml:space="preserve"> for </w:t>
            </w:r>
            <w:r w:rsidR="006C79F3">
              <w:t>students.</w:t>
            </w:r>
          </w:p>
          <w:p w14:paraId="639A99ED" w14:textId="734515FB" w:rsidR="006734D0" w:rsidRDefault="00EB3922" w:rsidP="003C163A">
            <w:pPr>
              <w:ind w:left="567"/>
            </w:pPr>
            <w:r>
              <w:t>Students improvise a short 16</w:t>
            </w:r>
            <w:r w:rsidR="00324A93">
              <w:t xml:space="preserve"> to </w:t>
            </w:r>
            <w:r>
              <w:t xml:space="preserve">32 count </w:t>
            </w:r>
            <w:proofErr w:type="gramStart"/>
            <w:r>
              <w:t>phrase</w:t>
            </w:r>
            <w:proofErr w:type="gramEnd"/>
            <w:r>
              <w:t xml:space="preserve"> of movement exploring the</w:t>
            </w:r>
            <w:r w:rsidR="009C408A">
              <w:t>ir chosen</w:t>
            </w:r>
            <w:r>
              <w:t xml:space="preserve"> idea</w:t>
            </w:r>
            <w:r w:rsidR="009C408A">
              <w:t xml:space="preserve"> or intent</w:t>
            </w:r>
            <w:r w:rsidR="00AC0396">
              <w:t xml:space="preserve"> and present to the class</w:t>
            </w:r>
            <w:r w:rsidR="00C23D5E">
              <w:t xml:space="preserve"> or another group</w:t>
            </w:r>
            <w:r w:rsidR="00AC0396">
              <w:t xml:space="preserve"> for feedback.</w:t>
            </w:r>
          </w:p>
          <w:p w14:paraId="73D7B7AF" w14:textId="16CF0377" w:rsidR="007219A4" w:rsidRDefault="006734D0" w:rsidP="003C163A">
            <w:pPr>
              <w:pStyle w:val="FeatureBox4"/>
            </w:pPr>
            <w:r w:rsidRPr="006734D0">
              <w:rPr>
                <w:b/>
                <w:bCs/>
              </w:rPr>
              <w:t>Extension:</w:t>
            </w:r>
            <w:r>
              <w:t xml:space="preserve"> </w:t>
            </w:r>
            <w:r w:rsidR="00907A05">
              <w:t>t</w:t>
            </w:r>
            <w:r w:rsidR="00870E49">
              <w:t xml:space="preserve">he group could present the movement phrase without discussion </w:t>
            </w:r>
            <w:r w:rsidR="008B53E6">
              <w:t xml:space="preserve">of the idea or intent and the audience can make suggestions of the idea and intent based on the choices of the elements of dance. The </w:t>
            </w:r>
            <w:r w:rsidR="008B53E6">
              <w:lastRenderedPageBreak/>
              <w:t xml:space="preserve">teacher can facilitate and support this discussion by providing </w:t>
            </w:r>
            <w:r w:rsidR="003E56A0">
              <w:t>elements of dance prompts.</w:t>
            </w:r>
            <w:r w:rsidR="00AC0396">
              <w:t xml:space="preserve"> </w:t>
            </w:r>
            <w:r w:rsidR="000E3102">
              <w:t>The t</w:t>
            </w:r>
            <w:r w:rsidR="00AC0396">
              <w:t xml:space="preserve">eacher </w:t>
            </w:r>
            <w:r w:rsidR="00004F08">
              <w:t>reinforce</w:t>
            </w:r>
            <w:r w:rsidR="000E3102">
              <w:t>s</w:t>
            </w:r>
            <w:r w:rsidR="00004F08">
              <w:t xml:space="preserve"> the established</w:t>
            </w:r>
            <w:r w:rsidR="00AC0396">
              <w:t xml:space="preserve"> protocols of being a respectful audience member and appropriate ways to give</w:t>
            </w:r>
            <w:r w:rsidR="003E56A0">
              <w:t xml:space="preserve"> opinions and</w:t>
            </w:r>
            <w:r w:rsidR="00AC0396">
              <w:t xml:space="preserve"> feedback.</w:t>
            </w:r>
          </w:p>
          <w:p w14:paraId="0B0F64AC" w14:textId="36E27F7E" w:rsidR="00E52106" w:rsidRDefault="007D2C62" w:rsidP="008B097E">
            <w:pPr>
              <w:pStyle w:val="ListBullet"/>
              <w:numPr>
                <w:ilvl w:val="0"/>
                <w:numId w:val="0"/>
              </w:numPr>
              <w:rPr>
                <w:b/>
                <w:bCs/>
              </w:rPr>
            </w:pPr>
            <w:r>
              <w:rPr>
                <w:b/>
                <w:bCs/>
              </w:rPr>
              <w:t xml:space="preserve">Activity 2.2 – </w:t>
            </w:r>
            <w:r w:rsidR="00077ACB">
              <w:rPr>
                <w:b/>
                <w:bCs/>
              </w:rPr>
              <w:t>exploring abstraction</w:t>
            </w:r>
          </w:p>
          <w:p w14:paraId="32A7AECE" w14:textId="3C6930F9" w:rsidR="00F32647" w:rsidRPr="0082357A" w:rsidRDefault="009D46DD" w:rsidP="009428B3">
            <w:pPr>
              <w:pStyle w:val="ListNumber"/>
              <w:numPr>
                <w:ilvl w:val="0"/>
                <w:numId w:val="9"/>
              </w:numPr>
            </w:pPr>
            <w:r w:rsidRPr="0082357A">
              <w:t>T</w:t>
            </w:r>
            <w:r w:rsidR="00A15886" w:rsidRPr="0082357A">
              <w:t>he t</w:t>
            </w:r>
            <w:r w:rsidRPr="0082357A">
              <w:t xml:space="preserve">eacher </w:t>
            </w:r>
            <w:r w:rsidR="0036227C" w:rsidRPr="0082357A">
              <w:t>introduces</w:t>
            </w:r>
            <w:r w:rsidR="006C720B" w:rsidRPr="0082357A">
              <w:t xml:space="preserve"> the terms</w:t>
            </w:r>
            <w:r w:rsidRPr="0082357A">
              <w:t xml:space="preserve"> </w:t>
            </w:r>
            <w:r w:rsidR="006C720B" w:rsidRPr="0082357A">
              <w:t>‘</w:t>
            </w:r>
            <w:r w:rsidRPr="0082357A">
              <w:t>abstraction</w:t>
            </w:r>
            <w:r w:rsidR="006C720B" w:rsidRPr="0082357A">
              <w:t>’</w:t>
            </w:r>
            <w:r w:rsidR="00A15886" w:rsidRPr="0082357A">
              <w:t xml:space="preserve"> </w:t>
            </w:r>
            <w:r w:rsidR="00A74E65" w:rsidRPr="0082357A">
              <w:t xml:space="preserve">and </w:t>
            </w:r>
            <w:r w:rsidR="006C720B" w:rsidRPr="0082357A">
              <w:t>‘</w:t>
            </w:r>
            <w:r w:rsidR="00A74E65" w:rsidRPr="0082357A">
              <w:t>personalised movement vocabulary</w:t>
            </w:r>
            <w:r w:rsidR="006C720B" w:rsidRPr="0082357A">
              <w:t>’</w:t>
            </w:r>
            <w:r w:rsidR="00A74E65" w:rsidRPr="0082357A">
              <w:t xml:space="preserve"> </w:t>
            </w:r>
            <w:r w:rsidR="00D61E88" w:rsidRPr="0082357A">
              <w:t xml:space="preserve">using the </w:t>
            </w:r>
            <w:bookmarkStart w:id="15" w:name="_Hlk181876857"/>
            <w:r w:rsidRPr="0082357A">
              <w:fldChar w:fldCharType="begin"/>
            </w:r>
            <w:r w:rsidRPr="0082357A">
              <w:instrText>HYPERLINK "https://curriculum.nsw.edu.au/learning-areas/creative-arts/dance-7-10-2023/glossary"</w:instrText>
            </w:r>
            <w:r w:rsidRPr="0082357A">
              <w:fldChar w:fldCharType="separate"/>
            </w:r>
            <w:r w:rsidR="00D61E88" w:rsidRPr="0082357A">
              <w:rPr>
                <w:rStyle w:val="Hyperlink"/>
              </w:rPr>
              <w:t>Dance 7–10</w:t>
            </w:r>
            <w:r w:rsidR="00FF42D7" w:rsidRPr="0082357A">
              <w:rPr>
                <w:rStyle w:val="Hyperlink"/>
              </w:rPr>
              <w:t xml:space="preserve"> </w:t>
            </w:r>
            <w:r w:rsidR="00BF47E1" w:rsidRPr="0082357A">
              <w:rPr>
                <w:rStyle w:val="Hyperlink"/>
              </w:rPr>
              <w:t>Syllabus</w:t>
            </w:r>
            <w:r w:rsidR="001E22E5">
              <w:rPr>
                <w:rStyle w:val="Hyperlink"/>
              </w:rPr>
              <w:t>:</w:t>
            </w:r>
            <w:r w:rsidR="00BF47E1" w:rsidRPr="0082357A">
              <w:rPr>
                <w:rStyle w:val="Hyperlink"/>
              </w:rPr>
              <w:t xml:space="preserve"> </w:t>
            </w:r>
            <w:r w:rsidR="00324A93">
              <w:rPr>
                <w:rStyle w:val="Hyperlink"/>
              </w:rPr>
              <w:t>G</w:t>
            </w:r>
            <w:r w:rsidR="00FF42D7" w:rsidRPr="0082357A">
              <w:rPr>
                <w:rStyle w:val="Hyperlink"/>
              </w:rPr>
              <w:t>lossary</w:t>
            </w:r>
            <w:r w:rsidRPr="0082357A">
              <w:fldChar w:fldCharType="end"/>
            </w:r>
            <w:bookmarkEnd w:id="15"/>
            <w:r w:rsidR="00FF42D7" w:rsidRPr="0082357A">
              <w:t xml:space="preserve"> </w:t>
            </w:r>
            <w:r w:rsidR="00064E8E" w:rsidRPr="0082357A">
              <w:t>and</w:t>
            </w:r>
            <w:r w:rsidR="00A15886" w:rsidRPr="0082357A">
              <w:t xml:space="preserve"> students</w:t>
            </w:r>
            <w:r w:rsidR="00AF3007" w:rsidRPr="0082357A">
              <w:t xml:space="preserve"> </w:t>
            </w:r>
            <w:r w:rsidR="00064E8E" w:rsidRPr="0082357A">
              <w:t xml:space="preserve">add </w:t>
            </w:r>
            <w:r w:rsidR="00A74E65" w:rsidRPr="0082357A">
              <w:t>the</w:t>
            </w:r>
            <w:r w:rsidR="006C720B" w:rsidRPr="0082357A">
              <w:t>se</w:t>
            </w:r>
            <w:r w:rsidR="00064E8E" w:rsidRPr="0082357A">
              <w:t xml:space="preserve"> to </w:t>
            </w:r>
            <w:r w:rsidR="00CF08CA" w:rsidRPr="0082357A">
              <w:t>th</w:t>
            </w:r>
            <w:r w:rsidR="009B3D66" w:rsidRPr="0082357A">
              <w:t>eir process diary. The teacher</w:t>
            </w:r>
            <w:r w:rsidR="00AF3007" w:rsidRPr="0082357A">
              <w:t xml:space="preserve"> </w:t>
            </w:r>
            <w:r w:rsidR="006921AB" w:rsidRPr="0082357A">
              <w:t xml:space="preserve">accesses </w:t>
            </w:r>
            <w:r w:rsidR="006921AB" w:rsidRPr="0082357A">
              <w:rPr>
                <w:b/>
                <w:bCs/>
              </w:rPr>
              <w:t>slide 2.2a</w:t>
            </w:r>
            <w:r w:rsidR="006921AB" w:rsidRPr="0082357A">
              <w:t xml:space="preserve"> and </w:t>
            </w:r>
            <w:r w:rsidR="00AF3007" w:rsidRPr="0082357A">
              <w:t>explains how abstraction exists on a continuum from literal to symbolic.</w:t>
            </w:r>
            <w:r w:rsidRPr="0082357A">
              <w:t xml:space="preserve"> </w:t>
            </w:r>
            <w:r w:rsidR="00F775B4" w:rsidRPr="0082357A">
              <w:t xml:space="preserve">The teacher reinforces the purpose of </w:t>
            </w:r>
            <w:r w:rsidR="00544E73" w:rsidRPr="0082357A">
              <w:t xml:space="preserve">abstraction to </w:t>
            </w:r>
            <w:r w:rsidR="00F775B4" w:rsidRPr="0082357A">
              <w:t>generat</w:t>
            </w:r>
            <w:r w:rsidR="00241DE1" w:rsidRPr="0082357A">
              <w:t>e</w:t>
            </w:r>
            <w:r w:rsidR="00F775B4" w:rsidRPr="0082357A">
              <w:t xml:space="preserve"> personalised movement that communicates an idea</w:t>
            </w:r>
            <w:r w:rsidR="00CD1D9B" w:rsidRPr="0082357A">
              <w:t xml:space="preserve"> or intent.</w:t>
            </w:r>
          </w:p>
          <w:p w14:paraId="17B95C3C" w14:textId="424861D5" w:rsidR="00B054C8" w:rsidRPr="0082357A" w:rsidRDefault="0010185B" w:rsidP="009428B3">
            <w:pPr>
              <w:pStyle w:val="ListNumber"/>
              <w:numPr>
                <w:ilvl w:val="0"/>
                <w:numId w:val="9"/>
              </w:numPr>
            </w:pPr>
            <w:r w:rsidRPr="0082357A">
              <w:t>Creative task 1 – s</w:t>
            </w:r>
            <w:r w:rsidR="008C29F4" w:rsidRPr="0082357A">
              <w:t xml:space="preserve">tudents </w:t>
            </w:r>
            <w:r w:rsidR="00481556" w:rsidRPr="0082357A">
              <w:t xml:space="preserve">access </w:t>
            </w:r>
            <w:r w:rsidR="00455855" w:rsidRPr="0082357A">
              <w:t xml:space="preserve">the </w:t>
            </w:r>
            <w:r w:rsidR="00481556" w:rsidRPr="0082357A">
              <w:rPr>
                <w:b/>
                <w:bCs/>
              </w:rPr>
              <w:t xml:space="preserve">2.2b </w:t>
            </w:r>
            <w:r w:rsidR="00455855" w:rsidRPr="0082357A">
              <w:rPr>
                <w:b/>
                <w:bCs/>
              </w:rPr>
              <w:t>slides</w:t>
            </w:r>
            <w:r w:rsidR="009B7560" w:rsidRPr="0082357A">
              <w:rPr>
                <w:b/>
                <w:bCs/>
              </w:rPr>
              <w:t xml:space="preserve"> (3)</w:t>
            </w:r>
            <w:r w:rsidR="00455855" w:rsidRPr="0082357A">
              <w:t xml:space="preserve"> to </w:t>
            </w:r>
            <w:r w:rsidR="008C29F4" w:rsidRPr="0082357A">
              <w:t xml:space="preserve">explore </w:t>
            </w:r>
            <w:r w:rsidR="00F32647" w:rsidRPr="0082357A">
              <w:t>abstraction</w:t>
            </w:r>
            <w:r w:rsidR="008C29F4" w:rsidRPr="0082357A">
              <w:t xml:space="preserve"> visually using</w:t>
            </w:r>
            <w:r w:rsidR="00171DF3" w:rsidRPr="0082357A">
              <w:t xml:space="preserve"> images of faces.</w:t>
            </w:r>
          </w:p>
          <w:p w14:paraId="16B88D1D" w14:textId="61CF12C1" w:rsidR="00414E17" w:rsidRDefault="005C233F" w:rsidP="00516436">
            <w:pPr>
              <w:pStyle w:val="ListBullet2"/>
              <w:ind w:left="1166" w:hanging="599"/>
            </w:pPr>
            <w:r>
              <w:t xml:space="preserve">In small groups, students are given a </w:t>
            </w:r>
            <w:r w:rsidR="00135548">
              <w:t>selection of images, paint</w:t>
            </w:r>
            <w:r w:rsidR="00BF4AEF">
              <w:t xml:space="preserve">ings and/or photographs that represent a ‘face’, </w:t>
            </w:r>
            <w:r w:rsidR="00FC4BF9">
              <w:t xml:space="preserve">some being very realistic and others </w:t>
            </w:r>
            <w:r w:rsidR="00927A7F">
              <w:t>more</w:t>
            </w:r>
            <w:r w:rsidR="00FC4BF9">
              <w:t xml:space="preserve"> abstract.</w:t>
            </w:r>
            <w:r w:rsidR="00EF0A6E">
              <w:t xml:space="preserve"> </w:t>
            </w:r>
            <w:r w:rsidR="003F3088">
              <w:t>Students are instructed to place the images in a line</w:t>
            </w:r>
            <w:r w:rsidR="009D1D69">
              <w:t>, from the ‘most realistic’ to the ‘most abstract’. This may be comple</w:t>
            </w:r>
            <w:r w:rsidR="004F7A35">
              <w:t xml:space="preserve">ted as a competition, </w:t>
            </w:r>
            <w:r w:rsidR="00622F60">
              <w:t>with students racing to complete the task first.</w:t>
            </w:r>
          </w:p>
          <w:p w14:paraId="01731EB0" w14:textId="42F92D0C" w:rsidR="00EC33D1" w:rsidRDefault="003E3383" w:rsidP="00516436">
            <w:pPr>
              <w:pStyle w:val="ListBullet2"/>
              <w:ind w:left="1166" w:hanging="599"/>
            </w:pPr>
            <w:r>
              <w:t>The</w:t>
            </w:r>
            <w:r w:rsidR="00C12FC2">
              <w:t xml:space="preserve"> </w:t>
            </w:r>
            <w:r w:rsidR="00C12FC2" w:rsidRPr="00D341B9">
              <w:t xml:space="preserve">class </w:t>
            </w:r>
            <w:r w:rsidRPr="00D341B9">
              <w:t>complete</w:t>
            </w:r>
            <w:r w:rsidR="00CC1F57" w:rsidRPr="00D341B9">
              <w:t>s</w:t>
            </w:r>
            <w:r w:rsidR="00C12FC2" w:rsidRPr="00D341B9">
              <w:t xml:space="preserve"> a </w:t>
            </w:r>
            <w:hyperlink r:id="rId28" w:history="1">
              <w:r w:rsidR="00C12FC2" w:rsidRPr="004F563C">
                <w:rPr>
                  <w:rStyle w:val="Hyperlink"/>
                </w:rPr>
                <w:t>gallery walk</w:t>
              </w:r>
            </w:hyperlink>
            <w:r w:rsidR="002C24BC" w:rsidRPr="00D341B9">
              <w:t xml:space="preserve"> </w:t>
            </w:r>
            <w:r w:rsidRPr="00D341B9">
              <w:t>to</w:t>
            </w:r>
            <w:r w:rsidR="002C24BC" w:rsidRPr="00D341B9">
              <w:t xml:space="preserve"> view each groups</w:t>
            </w:r>
            <w:r w:rsidR="00324A93">
              <w:t>’</w:t>
            </w:r>
            <w:r w:rsidR="00CC611C" w:rsidRPr="00D341B9">
              <w:t xml:space="preserve"> organisation of the faces. </w:t>
            </w:r>
            <w:r w:rsidR="0020691D" w:rsidRPr="00D341B9">
              <w:t>The teacher leads a class discussion</w:t>
            </w:r>
            <w:r w:rsidR="0047787A" w:rsidRPr="00D341B9">
              <w:t>, questioning students about their choices</w:t>
            </w:r>
            <w:r w:rsidR="005779F9" w:rsidRPr="00D341B9">
              <w:t xml:space="preserve"> and c</w:t>
            </w:r>
            <w:r w:rsidR="0041544E" w:rsidRPr="00D341B9">
              <w:t xml:space="preserve">larifying </w:t>
            </w:r>
            <w:r w:rsidR="00AF3A6B" w:rsidRPr="00D341B9">
              <w:t xml:space="preserve">understanding about </w:t>
            </w:r>
            <w:r w:rsidR="002E5C03" w:rsidRPr="00D341B9">
              <w:t xml:space="preserve">representational versus </w:t>
            </w:r>
            <w:r w:rsidR="00817640" w:rsidRPr="00D341B9">
              <w:t>symbolic</w:t>
            </w:r>
            <w:r w:rsidR="002E5C03" w:rsidRPr="00D341B9">
              <w:t xml:space="preserve"> images and what this might look like in movement. </w:t>
            </w:r>
            <w:r w:rsidR="001A7A9D" w:rsidRPr="00D341B9">
              <w:t xml:space="preserve">The </w:t>
            </w:r>
            <w:r w:rsidR="00CF59F0" w:rsidRPr="00D341B9">
              <w:lastRenderedPageBreak/>
              <w:t xml:space="preserve">resolution of the </w:t>
            </w:r>
            <w:r w:rsidR="001A7A9D" w:rsidRPr="00D341B9">
              <w:t>discussion includes</w:t>
            </w:r>
            <w:r w:rsidR="00857576" w:rsidRPr="00D341B9">
              <w:t xml:space="preserve"> that</w:t>
            </w:r>
            <w:r w:rsidR="00580775" w:rsidRPr="00D341B9">
              <w:t xml:space="preserve"> ideally,</w:t>
            </w:r>
            <w:r w:rsidR="009171DB" w:rsidRPr="00D341B9">
              <w:t xml:space="preserve"> </w:t>
            </w:r>
            <w:r w:rsidR="000A5230" w:rsidRPr="00D341B9">
              <w:t>in the context of composition,</w:t>
            </w:r>
            <w:r w:rsidR="009171DB" w:rsidRPr="00D341B9">
              <w:t xml:space="preserve"> </w:t>
            </w:r>
            <w:r w:rsidR="00CC1F57" w:rsidRPr="00D341B9">
              <w:t xml:space="preserve">composition </w:t>
            </w:r>
            <w:r w:rsidR="00CC6636" w:rsidRPr="00D341B9">
              <w:t xml:space="preserve">movement should sit somewhere in the middle </w:t>
            </w:r>
            <w:r w:rsidR="00BB5661" w:rsidRPr="00D341B9">
              <w:t>of the continuum</w:t>
            </w:r>
            <w:r w:rsidR="00CC6636" w:rsidRPr="00D341B9">
              <w:t xml:space="preserve"> to balance clarity of communication of intent</w:t>
            </w:r>
            <w:r w:rsidR="00842FAC" w:rsidRPr="00D341B9">
              <w:t xml:space="preserve"> with </w:t>
            </w:r>
            <w:r w:rsidR="008B31A0" w:rsidRPr="00D341B9">
              <w:t>personalisation.</w:t>
            </w:r>
          </w:p>
          <w:p w14:paraId="664B61D7" w14:textId="67F9E5AF" w:rsidR="00F43ECF" w:rsidRDefault="00907CE2" w:rsidP="003C163A">
            <w:pPr>
              <w:pStyle w:val="ListBullet"/>
              <w:numPr>
                <w:ilvl w:val="0"/>
                <w:numId w:val="0"/>
              </w:numPr>
              <w:ind w:left="567"/>
            </w:pPr>
            <w:r>
              <w:t xml:space="preserve">To support </w:t>
            </w:r>
            <w:r w:rsidR="003B13F0">
              <w:t>students</w:t>
            </w:r>
            <w:r w:rsidR="00845B8A">
              <w:t>’</w:t>
            </w:r>
            <w:r w:rsidR="003B13F0">
              <w:t xml:space="preserve"> understanding of abstraction, </w:t>
            </w:r>
            <w:r w:rsidR="00190B5C">
              <w:t>teachers may a</w:t>
            </w:r>
            <w:r w:rsidR="00D97960">
              <w:t>ccess the following videos</w:t>
            </w:r>
            <w:r w:rsidR="00172FA8">
              <w:t>:</w:t>
            </w:r>
          </w:p>
          <w:p w14:paraId="7BCF1A2F" w14:textId="1B7C9757" w:rsidR="00E52106" w:rsidRPr="001E22E5" w:rsidRDefault="00E54424" w:rsidP="00516436">
            <w:pPr>
              <w:pStyle w:val="ListBullet2"/>
              <w:ind w:left="1166" w:hanging="599"/>
            </w:pPr>
            <w:r>
              <w:fldChar w:fldCharType="begin"/>
            </w:r>
            <w:r>
              <w:instrText>HYPERLINK "https://www.youtube.com/watch?v=YKvkVI38Buw"</w:instrText>
            </w:r>
            <w:r>
              <w:fldChar w:fldCharType="separate"/>
            </w:r>
            <w:r w:rsidR="001357A8" w:rsidRPr="00E54424">
              <w:rPr>
                <w:rStyle w:val="Hyperlink"/>
              </w:rPr>
              <w:t xml:space="preserve">Abstraction of </w:t>
            </w:r>
            <w:r w:rsidRPr="00E54424">
              <w:rPr>
                <w:rStyle w:val="Hyperlink"/>
              </w:rPr>
              <w:t>M</w:t>
            </w:r>
            <w:r w:rsidR="001357A8" w:rsidRPr="00E54424">
              <w:rPr>
                <w:rStyle w:val="Hyperlink"/>
              </w:rPr>
              <w:t>ovement</w:t>
            </w:r>
            <w:r w:rsidR="00172FA8" w:rsidRPr="00E54424">
              <w:rPr>
                <w:rStyle w:val="Hyperlink"/>
              </w:rPr>
              <w:t xml:space="preserve"> (2</w:t>
            </w:r>
            <w:r w:rsidR="00887E81">
              <w:rPr>
                <w:rStyle w:val="Hyperlink"/>
              </w:rPr>
              <w:t>:</w:t>
            </w:r>
            <w:r w:rsidR="00172FA8" w:rsidRPr="00E54424">
              <w:rPr>
                <w:rStyle w:val="Hyperlink"/>
              </w:rPr>
              <w:t>55)</w:t>
            </w:r>
          </w:p>
          <w:p w14:paraId="76E4B476" w14:textId="11EF7B3E" w:rsidR="003E1837" w:rsidRDefault="00E54424" w:rsidP="00516436">
            <w:pPr>
              <w:pStyle w:val="ListBullet2"/>
              <w:ind w:left="1166" w:hanging="599"/>
            </w:pPr>
            <w:r>
              <w:fldChar w:fldCharType="end"/>
            </w:r>
            <w:hyperlink r:id="rId29" w:history="1">
              <w:r w:rsidR="00482914" w:rsidRPr="00E54424">
                <w:rPr>
                  <w:rStyle w:val="Hyperlink"/>
                </w:rPr>
                <w:t>Inside Out Abstract Thought scene (2</w:t>
              </w:r>
              <w:r w:rsidR="00887E81">
                <w:rPr>
                  <w:rStyle w:val="Hyperlink"/>
                </w:rPr>
                <w:t>:</w:t>
              </w:r>
              <w:r w:rsidR="00482914" w:rsidRPr="00E54424">
                <w:rPr>
                  <w:rStyle w:val="Hyperlink"/>
                </w:rPr>
                <w:t>51)</w:t>
              </w:r>
            </w:hyperlink>
            <w:r>
              <w:t>.</w:t>
            </w:r>
          </w:p>
          <w:p w14:paraId="72D723BC" w14:textId="6E38CE7D" w:rsidR="0010185B" w:rsidRDefault="0010185B" w:rsidP="007325B1">
            <w:pPr>
              <w:pStyle w:val="ListNumber"/>
            </w:pPr>
            <w:r>
              <w:t>Creative task 2</w:t>
            </w:r>
            <w:r w:rsidR="00B054C8">
              <w:t xml:space="preserve"> – exploring abstraction through </w:t>
            </w:r>
            <w:r w:rsidR="004502BE">
              <w:t>movement</w:t>
            </w:r>
            <w:r w:rsidR="00F57FED">
              <w:t xml:space="preserve">, access </w:t>
            </w:r>
            <w:r w:rsidR="00F57FED" w:rsidRPr="006677DE">
              <w:rPr>
                <w:b/>
                <w:bCs/>
              </w:rPr>
              <w:t>slide 2.2c</w:t>
            </w:r>
            <w:r w:rsidR="00F57FED">
              <w:t xml:space="preserve"> to support this activity.</w:t>
            </w:r>
          </w:p>
          <w:p w14:paraId="29E5B4C5" w14:textId="6F000826" w:rsidR="00EE0EB3" w:rsidRDefault="000E643D" w:rsidP="0074159B">
            <w:pPr>
              <w:pStyle w:val="ListBullet2"/>
              <w:ind w:left="1173" w:hanging="606"/>
            </w:pPr>
            <w:r>
              <w:t xml:space="preserve">A warm-up should be completed prior to moving. </w:t>
            </w:r>
            <w:r w:rsidR="00EE0EB3">
              <w:t>The teacher guides students through verbal prompts to complete the following activity:</w:t>
            </w:r>
          </w:p>
          <w:p w14:paraId="7A6E32AC" w14:textId="28455D4C" w:rsidR="00B054C8" w:rsidRDefault="001E4A9D" w:rsidP="0074159B">
            <w:pPr>
              <w:pStyle w:val="ListBullet2"/>
              <w:ind w:left="1173" w:hanging="606"/>
            </w:pPr>
            <w:r>
              <w:t xml:space="preserve">Students spread out and find their own space in the </w:t>
            </w:r>
            <w:r w:rsidR="002A11EC">
              <w:t>dance space</w:t>
            </w:r>
            <w:r>
              <w:t>.</w:t>
            </w:r>
            <w:r w:rsidR="009C70F7">
              <w:t xml:space="preserve"> </w:t>
            </w:r>
            <w:r w:rsidR="00D84215">
              <w:t>The</w:t>
            </w:r>
            <w:r w:rsidR="00895F2B">
              <w:t xml:space="preserve"> teacher </w:t>
            </w:r>
            <w:r w:rsidR="00CF0FD8">
              <w:t xml:space="preserve">asks students to </w:t>
            </w:r>
            <w:r w:rsidR="009C70F7">
              <w:t xml:space="preserve">individually </w:t>
            </w:r>
            <w:r w:rsidR="00CF0FD8">
              <w:t xml:space="preserve">select </w:t>
            </w:r>
            <w:r w:rsidR="006A2031">
              <w:t>a</w:t>
            </w:r>
            <w:r w:rsidR="00C66093">
              <w:t>n everyday movement action such as brushing your teeth, checking the time on your watch, trying to fall asleep or putting on shoes.</w:t>
            </w:r>
          </w:p>
          <w:p w14:paraId="39E641AE" w14:textId="2773F0A8" w:rsidR="009B3D93" w:rsidRDefault="009B3D93" w:rsidP="0074159B">
            <w:pPr>
              <w:pStyle w:val="ListBullet2"/>
              <w:ind w:left="1173" w:hanging="606"/>
            </w:pPr>
            <w:r>
              <w:t>Student</w:t>
            </w:r>
            <w:r w:rsidR="00063AB5">
              <w:t xml:space="preserve">s perform the movement </w:t>
            </w:r>
            <w:r w:rsidR="00435370">
              <w:t>action realistically.</w:t>
            </w:r>
          </w:p>
          <w:p w14:paraId="7AFABC72" w14:textId="5313948D" w:rsidR="005A3172" w:rsidRDefault="00AA16BC" w:rsidP="0074159B">
            <w:pPr>
              <w:pStyle w:val="ListBullet2"/>
              <w:ind w:left="1173" w:hanging="606"/>
            </w:pPr>
            <w:r>
              <w:t>Students manipulate the movement action using components of space</w:t>
            </w:r>
            <w:r w:rsidR="00646A7C">
              <w:t xml:space="preserve">. </w:t>
            </w:r>
            <w:r w:rsidR="001C229D">
              <w:t>The teacher prompts student</w:t>
            </w:r>
            <w:r w:rsidR="005761D9">
              <w:t>s to alter</w:t>
            </w:r>
            <w:r w:rsidR="001B7737">
              <w:t xml:space="preserve"> the</w:t>
            </w:r>
            <w:r w:rsidR="00DA2AF5">
              <w:t xml:space="preserve"> dimension of the movement – </w:t>
            </w:r>
            <w:r w:rsidR="00AD4ECE">
              <w:t xml:space="preserve">for example, </w:t>
            </w:r>
            <w:r w:rsidR="00DA2AF5">
              <w:t xml:space="preserve">can you make it larger, smaller, wider, </w:t>
            </w:r>
            <w:r w:rsidR="00DD1344">
              <w:t>narrower</w:t>
            </w:r>
            <w:r w:rsidR="00DA2AF5">
              <w:t xml:space="preserve">? </w:t>
            </w:r>
            <w:r w:rsidR="006865AF">
              <w:t xml:space="preserve">Change the direction of the movement – for example, upwards, down, </w:t>
            </w:r>
            <w:r w:rsidR="009E7091">
              <w:t>face a different direction</w:t>
            </w:r>
            <w:r w:rsidR="00441056">
              <w:t>. Change the level of the movement</w:t>
            </w:r>
            <w:r w:rsidR="00B50B45">
              <w:t xml:space="preserve"> </w:t>
            </w:r>
            <w:r w:rsidR="007D0A5B">
              <w:t>–</w:t>
            </w:r>
            <w:r w:rsidR="004C3267">
              <w:t xml:space="preserve"> </w:t>
            </w:r>
            <w:r w:rsidR="007D0A5B">
              <w:t>from high to low or vice versa</w:t>
            </w:r>
            <w:r w:rsidR="006C586B">
              <w:t xml:space="preserve">, this may </w:t>
            </w:r>
            <w:r w:rsidR="006C586B">
              <w:lastRenderedPageBreak/>
              <w:t>require altering the movement</w:t>
            </w:r>
            <w:r w:rsidR="00CB4697">
              <w:t>.</w:t>
            </w:r>
          </w:p>
          <w:p w14:paraId="77CD1F9B" w14:textId="66AB523A" w:rsidR="000B1BB0" w:rsidRDefault="000B1BB0" w:rsidP="0074159B">
            <w:pPr>
              <w:pStyle w:val="ListBullet2"/>
              <w:ind w:left="1173" w:hanging="606"/>
            </w:pPr>
            <w:r>
              <w:t>Students layer</w:t>
            </w:r>
            <w:r w:rsidR="00B34573">
              <w:t xml:space="preserve"> their manipulations exploring components of time including </w:t>
            </w:r>
            <w:r w:rsidR="002B7661">
              <w:t>tempo (fast, slow, moderate, accelerating, decelerating), duration (long, short) and stillness.</w:t>
            </w:r>
          </w:p>
          <w:p w14:paraId="4E0E0E50" w14:textId="77777777" w:rsidR="003C163A" w:rsidRDefault="00047ECD" w:rsidP="0074159B">
            <w:pPr>
              <w:pStyle w:val="ListBullet2"/>
              <w:ind w:left="1173" w:hanging="606"/>
            </w:pPr>
            <w:r>
              <w:t>Students explore repeti</w:t>
            </w:r>
            <w:r w:rsidR="00FE459A">
              <w:t>tion</w:t>
            </w:r>
            <w:r w:rsidR="005C1EDB">
              <w:t xml:space="preserve"> of part of the movement action. For example</w:t>
            </w:r>
            <w:r w:rsidR="005D14E4">
              <w:t xml:space="preserve">, </w:t>
            </w:r>
            <w:r w:rsidR="00433CB9">
              <w:t xml:space="preserve">rebounding of the head </w:t>
            </w:r>
            <w:r w:rsidR="00184609">
              <w:t xml:space="preserve">when trying to fall </w:t>
            </w:r>
            <w:r w:rsidR="000E170B">
              <w:t>a</w:t>
            </w:r>
            <w:r w:rsidR="00184609">
              <w:t>sleep.</w:t>
            </w:r>
            <w:r w:rsidR="003C163A">
              <w:t xml:space="preserve"> </w:t>
            </w:r>
          </w:p>
          <w:p w14:paraId="16237B69" w14:textId="215B7E6E" w:rsidR="003C163A" w:rsidRPr="0063693F" w:rsidRDefault="003C163A" w:rsidP="003C163A">
            <w:pPr>
              <w:pStyle w:val="ListNumber"/>
            </w:pPr>
            <w:r>
              <w:t xml:space="preserve">The teacher leads a class reflection to consolidate their understanding of abstraction from the 2 activities. Students access </w:t>
            </w:r>
            <w:r w:rsidRPr="001E22E5">
              <w:rPr>
                <w:b/>
                <w:bCs/>
              </w:rPr>
              <w:t xml:space="preserve">slide </w:t>
            </w:r>
            <w:r w:rsidRPr="006677DE">
              <w:rPr>
                <w:b/>
                <w:bCs/>
              </w:rPr>
              <w:t>2.2d</w:t>
            </w:r>
            <w:r w:rsidRPr="00AA6A2C">
              <w:t xml:space="preserve"> </w:t>
            </w:r>
            <w:r>
              <w:t>to complete a 3-2-1 exit slip to demonstrate their learning.</w:t>
            </w:r>
          </w:p>
          <w:p w14:paraId="26BEC2F4" w14:textId="3F1F0267" w:rsidR="0063693F" w:rsidRDefault="0063693F" w:rsidP="003C163A">
            <w:pPr>
              <w:pStyle w:val="FeatureBox4"/>
            </w:pPr>
            <w:r>
              <w:rPr>
                <w:b/>
                <w:bCs/>
              </w:rPr>
              <w:t>Extension:</w:t>
            </w:r>
            <w:r w:rsidRPr="00140B84">
              <w:t xml:space="preserve"> </w:t>
            </w:r>
            <w:r>
              <w:t xml:space="preserve">students select movement actions from the guided improvisation to construct a short phrase of movement </w:t>
            </w:r>
            <w:r w:rsidR="004034B3">
              <w:t xml:space="preserve">using the initial everyday movement action and their exploration of abstraction through manipulations. </w:t>
            </w:r>
            <w:r w:rsidR="00AD0477">
              <w:t>Students perform their phrase to another member of the class.</w:t>
            </w:r>
          </w:p>
          <w:p w14:paraId="288C8CEC" w14:textId="0DE8B1EE" w:rsidR="004B3E2C" w:rsidRDefault="00D42D1E" w:rsidP="003B0DCD">
            <w:pPr>
              <w:rPr>
                <w:b/>
                <w:bCs/>
              </w:rPr>
            </w:pPr>
            <w:r>
              <w:rPr>
                <w:b/>
                <w:bCs/>
              </w:rPr>
              <w:t xml:space="preserve">Activity 2.3 – </w:t>
            </w:r>
            <w:r w:rsidR="00CC1F57">
              <w:rPr>
                <w:b/>
                <w:bCs/>
              </w:rPr>
              <w:t>e</w:t>
            </w:r>
            <w:r w:rsidR="006E551B">
              <w:rPr>
                <w:b/>
                <w:bCs/>
              </w:rPr>
              <w:t xml:space="preserve">xploring space through </w:t>
            </w:r>
            <w:r w:rsidR="00AD07A2">
              <w:rPr>
                <w:b/>
                <w:bCs/>
              </w:rPr>
              <w:t>v</w:t>
            </w:r>
            <w:r w:rsidR="004B3E2C">
              <w:rPr>
                <w:b/>
                <w:bCs/>
              </w:rPr>
              <w:t>isual stimul</w:t>
            </w:r>
            <w:r w:rsidR="002756B1">
              <w:rPr>
                <w:b/>
                <w:bCs/>
              </w:rPr>
              <w:t>i</w:t>
            </w:r>
          </w:p>
          <w:p w14:paraId="0D5C7EEB" w14:textId="488E6733" w:rsidR="00D66472" w:rsidRDefault="00D66472" w:rsidP="009428B3">
            <w:pPr>
              <w:pStyle w:val="ListNumber"/>
              <w:numPr>
                <w:ilvl w:val="0"/>
                <w:numId w:val="21"/>
              </w:numPr>
            </w:pPr>
            <w:r>
              <w:t xml:space="preserve">Warm-up – </w:t>
            </w:r>
            <w:r w:rsidR="00907A05">
              <w:t>t</w:t>
            </w:r>
            <w:r w:rsidR="00334210">
              <w:t xml:space="preserve">he teacher leads students through a warm-up activity that focuses on the components of space. </w:t>
            </w:r>
            <w:r w:rsidR="00570E62">
              <w:t>Prompts should focus on using the language of space</w:t>
            </w:r>
            <w:r w:rsidR="00EC64C9">
              <w:t>,</w:t>
            </w:r>
            <w:r w:rsidR="00570E62">
              <w:t xml:space="preserve"> such as</w:t>
            </w:r>
            <w:r w:rsidR="00206C21">
              <w:t xml:space="preserve"> shape,</w:t>
            </w:r>
            <w:r w:rsidR="00570E62">
              <w:t xml:space="preserve"> level, direction, </w:t>
            </w:r>
            <w:r w:rsidR="00206C21">
              <w:t>dimension, pathways, floor patterns</w:t>
            </w:r>
            <w:r w:rsidR="004F12D6">
              <w:t xml:space="preserve"> and/or stage space. </w:t>
            </w:r>
            <w:r w:rsidR="00DA321B">
              <w:t>Refer to Activity 1.3 for more guided prompts.</w:t>
            </w:r>
          </w:p>
          <w:p w14:paraId="38EC9308" w14:textId="579F6AF9" w:rsidR="00DF3A7A" w:rsidRDefault="00BB6B8C" w:rsidP="003C163A">
            <w:pPr>
              <w:pStyle w:val="ListNumber"/>
            </w:pPr>
            <w:r>
              <w:t xml:space="preserve">Creative task – </w:t>
            </w:r>
            <w:r w:rsidR="00907A05">
              <w:t>the t</w:t>
            </w:r>
            <w:r w:rsidR="002870A1">
              <w:t>eacher select</w:t>
            </w:r>
            <w:r w:rsidR="00907A05">
              <w:t>s</w:t>
            </w:r>
            <w:r w:rsidR="002870A1">
              <w:t xml:space="preserve"> </w:t>
            </w:r>
            <w:r w:rsidR="00315F3B">
              <w:t>a visual stimu</w:t>
            </w:r>
            <w:r w:rsidR="00336D5A">
              <w:t>l</w:t>
            </w:r>
            <w:r w:rsidR="001301B6">
              <w:t>us</w:t>
            </w:r>
            <w:r w:rsidR="005B182C">
              <w:t xml:space="preserve"> </w:t>
            </w:r>
            <w:r w:rsidR="004D49C7">
              <w:t xml:space="preserve">to use </w:t>
            </w:r>
            <w:r w:rsidR="001C4A49">
              <w:t xml:space="preserve">for </w:t>
            </w:r>
            <w:r w:rsidR="00AE1E43">
              <w:t>students to generate ideas and movement with a focus on</w:t>
            </w:r>
            <w:r w:rsidR="001C4A49">
              <w:t xml:space="preserve"> practical</w:t>
            </w:r>
            <w:r w:rsidR="00AE1E43">
              <w:t>ly</w:t>
            </w:r>
            <w:r w:rsidR="001C4A49">
              <w:t xml:space="preserve"> explor</w:t>
            </w:r>
            <w:r w:rsidR="00AE1E43">
              <w:t>ing</w:t>
            </w:r>
            <w:r w:rsidR="001C4A49">
              <w:t xml:space="preserve"> </w:t>
            </w:r>
            <w:r w:rsidR="00AE1E43">
              <w:t xml:space="preserve">the components of </w:t>
            </w:r>
            <w:r w:rsidR="00343A13">
              <w:t>space</w:t>
            </w:r>
            <w:r w:rsidR="001C4A49">
              <w:t xml:space="preserve">. </w:t>
            </w:r>
            <w:r w:rsidR="00071237">
              <w:t>Access examples on</w:t>
            </w:r>
            <w:r w:rsidR="00907D07">
              <w:t xml:space="preserve"> </w:t>
            </w:r>
            <w:r w:rsidR="00907D07" w:rsidRPr="00427364">
              <w:rPr>
                <w:b/>
                <w:bCs/>
              </w:rPr>
              <w:t xml:space="preserve">slides </w:t>
            </w:r>
            <w:r w:rsidR="00907D07" w:rsidRPr="00427364">
              <w:rPr>
                <w:b/>
                <w:bCs/>
              </w:rPr>
              <w:lastRenderedPageBreak/>
              <w:t>2.3a</w:t>
            </w:r>
            <w:r w:rsidR="00071237" w:rsidRPr="00427364">
              <w:rPr>
                <w:b/>
                <w:bCs/>
              </w:rPr>
              <w:t xml:space="preserve"> </w:t>
            </w:r>
            <w:r w:rsidR="00AE023D">
              <w:rPr>
                <w:b/>
                <w:bCs/>
              </w:rPr>
              <w:t>to</w:t>
            </w:r>
            <w:r w:rsidR="00071237" w:rsidRPr="00427364">
              <w:rPr>
                <w:b/>
                <w:bCs/>
              </w:rPr>
              <w:t xml:space="preserve"> 2.3</w:t>
            </w:r>
            <w:r w:rsidR="00907D07" w:rsidRPr="00427364">
              <w:rPr>
                <w:b/>
                <w:bCs/>
              </w:rPr>
              <w:t>c</w:t>
            </w:r>
            <w:r w:rsidR="00907D07">
              <w:t>.</w:t>
            </w:r>
            <w:r w:rsidR="00071237">
              <w:t xml:space="preserve"> </w:t>
            </w:r>
            <w:r w:rsidR="00920165">
              <w:t>When</w:t>
            </w:r>
            <w:r w:rsidR="00515ED3">
              <w:t xml:space="preserve"> viewing the visual stimul</w:t>
            </w:r>
            <w:r w:rsidR="002E2A32">
              <w:t>i</w:t>
            </w:r>
            <w:r w:rsidR="00D440A3">
              <w:t>,</w:t>
            </w:r>
            <w:r w:rsidR="00920165">
              <w:t xml:space="preserve"> the teacher</w:t>
            </w:r>
            <w:r w:rsidR="00B706CC">
              <w:t xml:space="preserve"> may </w:t>
            </w:r>
            <w:r w:rsidR="000E0666">
              <w:t xml:space="preserve">prompt students to </w:t>
            </w:r>
            <w:r w:rsidR="00CC1F57">
              <w:t>consider</w:t>
            </w:r>
            <w:r w:rsidR="000E0666">
              <w:t xml:space="preserve"> shapes</w:t>
            </w:r>
            <w:r w:rsidR="00237A42">
              <w:t>,</w:t>
            </w:r>
            <w:r w:rsidR="000E0666">
              <w:t xml:space="preserve"> lines, colours, </w:t>
            </w:r>
            <w:r w:rsidR="00D9407F">
              <w:t>emotions, textures</w:t>
            </w:r>
            <w:r w:rsidR="00C55DB6">
              <w:t xml:space="preserve"> and associated</w:t>
            </w:r>
            <w:r w:rsidR="00D9407F">
              <w:t xml:space="preserve"> </w:t>
            </w:r>
            <w:r w:rsidR="00DC44A0">
              <w:t>ideas</w:t>
            </w:r>
            <w:r w:rsidR="00C55DB6">
              <w:t>.</w:t>
            </w:r>
            <w:r w:rsidR="00E07EF3">
              <w:t xml:space="preserve"> </w:t>
            </w:r>
            <w:r w:rsidR="00A7642A">
              <w:t xml:space="preserve">Teachers may use </w:t>
            </w:r>
            <w:hyperlink r:id="rId30" w:anchor="Elements3" w:history="1">
              <w:r w:rsidR="00A7642A" w:rsidRPr="001F4518">
                <w:rPr>
                  <w:rStyle w:val="Hyperlink"/>
                </w:rPr>
                <w:t xml:space="preserve">Definitions and examples </w:t>
              </w:r>
              <w:r w:rsidR="001F4518" w:rsidRPr="001F4518">
                <w:rPr>
                  <w:rStyle w:val="Hyperlink"/>
                </w:rPr>
                <w:t>–</w:t>
              </w:r>
              <w:r w:rsidR="00A7642A" w:rsidRPr="001F4518">
                <w:rPr>
                  <w:rStyle w:val="Hyperlink"/>
                </w:rPr>
                <w:t xml:space="preserve"> Ele</w:t>
              </w:r>
              <w:r w:rsidR="001F4518" w:rsidRPr="001F4518">
                <w:rPr>
                  <w:rStyle w:val="Hyperlink"/>
                </w:rPr>
                <w:t>ments of dance</w:t>
              </w:r>
            </w:hyperlink>
            <w:r w:rsidR="001F4518">
              <w:t xml:space="preserve"> </w:t>
            </w:r>
            <w:r w:rsidR="00C14582">
              <w:t>to guide verbal prompts.</w:t>
            </w:r>
          </w:p>
          <w:p w14:paraId="79BFEAA0" w14:textId="6ED8C955" w:rsidR="00FF183D" w:rsidRPr="0082357A" w:rsidRDefault="00B16AAA" w:rsidP="003C163A">
            <w:pPr>
              <w:ind w:left="567"/>
            </w:pPr>
            <w:r w:rsidRPr="0082357A">
              <w:t>The</w:t>
            </w:r>
            <w:r w:rsidR="008B6A00" w:rsidRPr="0082357A">
              <w:t xml:space="preserve"> teacher</w:t>
            </w:r>
            <w:r w:rsidR="004F1D2D" w:rsidRPr="0082357A">
              <w:t xml:space="preserve"> direct</w:t>
            </w:r>
            <w:r w:rsidR="00F84736" w:rsidRPr="0082357A">
              <w:t>s</w:t>
            </w:r>
            <w:r w:rsidR="004F1D2D" w:rsidRPr="0082357A">
              <w:t xml:space="preserve"> </w:t>
            </w:r>
            <w:r w:rsidR="00650F2D" w:rsidRPr="0082357A">
              <w:t>students</w:t>
            </w:r>
            <w:r w:rsidRPr="0082357A">
              <w:t xml:space="preserve"> to work in small groups</w:t>
            </w:r>
            <w:r w:rsidR="00650F2D" w:rsidRPr="0082357A">
              <w:t xml:space="preserve"> to </w:t>
            </w:r>
            <w:r w:rsidR="00DA4E16" w:rsidRPr="0082357A">
              <w:t>brainstorm ideas</w:t>
            </w:r>
            <w:r w:rsidR="00084023" w:rsidRPr="0082357A">
              <w:t xml:space="preserve"> from the visual stimulus</w:t>
            </w:r>
            <w:r w:rsidR="00514902" w:rsidRPr="0082357A">
              <w:t>.</w:t>
            </w:r>
            <w:r w:rsidR="00DA4E16" w:rsidRPr="0082357A">
              <w:t xml:space="preserve"> </w:t>
            </w:r>
            <w:r w:rsidR="00DC730F" w:rsidRPr="0082357A">
              <w:t xml:space="preserve">Students may </w:t>
            </w:r>
            <w:r w:rsidR="00DE4628" w:rsidRPr="0082357A">
              <w:t xml:space="preserve">access </w:t>
            </w:r>
            <w:r w:rsidR="00DE4628" w:rsidRPr="001E22E5">
              <w:rPr>
                <w:b/>
                <w:bCs/>
              </w:rPr>
              <w:t>slide 2.3d</w:t>
            </w:r>
            <w:r w:rsidR="00C90D7E" w:rsidRPr="0082357A">
              <w:t xml:space="preserve"> to use</w:t>
            </w:r>
            <w:r w:rsidR="00DC730F" w:rsidRPr="0082357A">
              <w:t xml:space="preserve"> a</w:t>
            </w:r>
            <w:r w:rsidR="00D8426B" w:rsidRPr="0082357A">
              <w:t xml:space="preserve"> concept map to help document </w:t>
            </w:r>
            <w:r w:rsidR="00DC730F" w:rsidRPr="0082357A">
              <w:t xml:space="preserve">their </w:t>
            </w:r>
            <w:r w:rsidR="00D8426B" w:rsidRPr="0082357A">
              <w:t xml:space="preserve">ideas. </w:t>
            </w:r>
            <w:r w:rsidR="002B3E42" w:rsidRPr="0082357A">
              <w:t>Students select an idea and</w:t>
            </w:r>
            <w:r w:rsidR="00650F2D" w:rsidRPr="0082357A">
              <w:t xml:space="preserve"> create 3 </w:t>
            </w:r>
            <w:r w:rsidR="00191DD7" w:rsidRPr="0082357A">
              <w:t>shapes</w:t>
            </w:r>
            <w:r w:rsidR="00650F2D" w:rsidRPr="0082357A">
              <w:t xml:space="preserve"> in response to the stimul</w:t>
            </w:r>
            <w:r w:rsidR="00191DD7" w:rsidRPr="0082357A">
              <w:t>us</w:t>
            </w:r>
            <w:r w:rsidR="008B6A00" w:rsidRPr="0082357A">
              <w:t xml:space="preserve"> exploring </w:t>
            </w:r>
            <w:r w:rsidR="00DC730F" w:rsidRPr="0082357A">
              <w:t>shape, level, direction and/or dimension</w:t>
            </w:r>
            <w:r w:rsidR="00F011D9" w:rsidRPr="0082357A">
              <w:t xml:space="preserve"> related to their ideas</w:t>
            </w:r>
            <w:r w:rsidR="00DC730F" w:rsidRPr="0082357A">
              <w:t xml:space="preserve">. </w:t>
            </w:r>
            <w:r w:rsidR="00B25634" w:rsidRPr="0082357A">
              <w:t xml:space="preserve">Students </w:t>
            </w:r>
            <w:r w:rsidR="00E11F47" w:rsidRPr="0082357A">
              <w:t>demonstrate their shapes to the teacher for feedback</w:t>
            </w:r>
            <w:r w:rsidR="00CC1F57" w:rsidRPr="0082357A">
              <w:t xml:space="preserve"> and</w:t>
            </w:r>
            <w:r w:rsidR="00E11F47" w:rsidRPr="0082357A">
              <w:t xml:space="preserve"> </w:t>
            </w:r>
            <w:r w:rsidR="00F02434" w:rsidRPr="0082357A">
              <w:t xml:space="preserve">apply </w:t>
            </w:r>
            <w:r w:rsidR="00CC1F57" w:rsidRPr="0082357A">
              <w:t>the</w:t>
            </w:r>
            <w:r w:rsidR="00F02434" w:rsidRPr="0082357A">
              <w:t xml:space="preserve"> feedback to refine their choices.</w:t>
            </w:r>
          </w:p>
          <w:p w14:paraId="3620A6E2" w14:textId="3DFF73DC" w:rsidR="004A4883" w:rsidRPr="0082357A" w:rsidRDefault="0024087B" w:rsidP="003C163A">
            <w:pPr>
              <w:ind w:left="567"/>
            </w:pPr>
            <w:r w:rsidRPr="0082357A">
              <w:t>Students</w:t>
            </w:r>
            <w:r w:rsidR="00416BA9" w:rsidRPr="0082357A">
              <w:t xml:space="preserve"> begin to move and</w:t>
            </w:r>
            <w:r w:rsidR="00F62A3A" w:rsidRPr="0082357A">
              <w:t xml:space="preserve"> connect the 3 </w:t>
            </w:r>
            <w:r w:rsidR="00416BA9" w:rsidRPr="0082357A">
              <w:t>shapes</w:t>
            </w:r>
            <w:r w:rsidR="00766ADD" w:rsidRPr="0082357A">
              <w:t>. Additionally</w:t>
            </w:r>
            <w:r w:rsidR="002D7656" w:rsidRPr="0082357A">
              <w:t>,</w:t>
            </w:r>
            <w:r w:rsidR="00766ADD" w:rsidRPr="0082357A">
              <w:t xml:space="preserve"> they may also consider pathway, and </w:t>
            </w:r>
            <w:r w:rsidR="00907A05" w:rsidRPr="0082357A">
              <w:t xml:space="preserve">the </w:t>
            </w:r>
            <w:r w:rsidR="00766ADD" w:rsidRPr="0082357A">
              <w:t>floor pattern of their movements as they begin to travel. The teacher reinforces that all choices should reflect the selected idea of the visual stimulus.</w:t>
            </w:r>
          </w:p>
          <w:p w14:paraId="382449EA" w14:textId="0A7142E9" w:rsidR="00F62A3A" w:rsidRPr="0082357A" w:rsidRDefault="001C3413" w:rsidP="003C163A">
            <w:pPr>
              <w:ind w:left="567"/>
            </w:pPr>
            <w:r w:rsidRPr="0082357A">
              <w:t xml:space="preserve">Students </w:t>
            </w:r>
            <w:r w:rsidR="00542872" w:rsidRPr="0082357A">
              <w:t>perform</w:t>
            </w:r>
            <w:r w:rsidRPr="0082357A">
              <w:t xml:space="preserve"> their phrase to another group and discuss</w:t>
            </w:r>
            <w:r w:rsidR="00C65ACF" w:rsidRPr="0082357A">
              <w:t>:</w:t>
            </w:r>
          </w:p>
          <w:p w14:paraId="1694CFDB" w14:textId="43DBBC95" w:rsidR="00C65ACF" w:rsidRDefault="00E32F41" w:rsidP="00516436">
            <w:pPr>
              <w:pStyle w:val="ListBullet2"/>
              <w:ind w:left="1166" w:hanging="599"/>
            </w:pPr>
            <w:r>
              <w:t>t</w:t>
            </w:r>
            <w:r w:rsidR="00C65ACF">
              <w:t xml:space="preserve">he </w:t>
            </w:r>
            <w:r>
              <w:t>aspect</w:t>
            </w:r>
            <w:r w:rsidR="003C38D6">
              <w:t>(</w:t>
            </w:r>
            <w:r w:rsidR="00542872">
              <w:t>s</w:t>
            </w:r>
            <w:r w:rsidR="003C38D6">
              <w:t>)</w:t>
            </w:r>
            <w:r w:rsidR="00C65ACF">
              <w:t xml:space="preserve"> of the visual stimul</w:t>
            </w:r>
            <w:r w:rsidR="00542872">
              <w:t>us</w:t>
            </w:r>
            <w:r w:rsidR="00C65ACF">
              <w:t xml:space="preserve"> they </w:t>
            </w:r>
            <w:r>
              <w:t xml:space="preserve">identified and </w:t>
            </w:r>
            <w:r w:rsidR="00C65ACF">
              <w:t>explored</w:t>
            </w:r>
          </w:p>
          <w:p w14:paraId="1C61D775" w14:textId="62C2281C" w:rsidR="00C65ACF" w:rsidRDefault="00C65ACF" w:rsidP="00516436">
            <w:pPr>
              <w:pStyle w:val="ListBullet2"/>
              <w:ind w:left="1166" w:hanging="599"/>
            </w:pPr>
            <w:r>
              <w:t>the components of space they explored</w:t>
            </w:r>
            <w:r w:rsidR="0066196C">
              <w:t xml:space="preserve"> in the </w:t>
            </w:r>
            <w:r w:rsidR="00907A05">
              <w:t>shapes</w:t>
            </w:r>
            <w:r w:rsidR="0066196C">
              <w:t xml:space="preserve"> and the transitions</w:t>
            </w:r>
          </w:p>
          <w:p w14:paraId="3CEA469D" w14:textId="5116AE68" w:rsidR="004A4883" w:rsidRDefault="00C65ACF" w:rsidP="00516436">
            <w:pPr>
              <w:pStyle w:val="ListBullet2"/>
              <w:ind w:left="1166" w:hanging="599"/>
            </w:pPr>
            <w:r>
              <w:t xml:space="preserve">how the movements they created </w:t>
            </w:r>
            <w:r w:rsidR="00E32F41">
              <w:t>showed the aspect</w:t>
            </w:r>
            <w:r w:rsidR="003C38D6">
              <w:t>(s)</w:t>
            </w:r>
            <w:r w:rsidR="00E32F41">
              <w:t xml:space="preserve"> of the visual stimul</w:t>
            </w:r>
            <w:r w:rsidR="00542872">
              <w:t>us</w:t>
            </w:r>
            <w:r w:rsidR="0066196C">
              <w:t>.</w:t>
            </w:r>
          </w:p>
          <w:p w14:paraId="71070629" w14:textId="31547E17" w:rsidR="000E3B0B" w:rsidRDefault="00542872" w:rsidP="00F90344">
            <w:pPr>
              <w:pStyle w:val="ListNumber"/>
            </w:pPr>
            <w:r>
              <w:t>The t</w:t>
            </w:r>
            <w:r w:rsidR="00A02C08">
              <w:t xml:space="preserve">eacher </w:t>
            </w:r>
            <w:r w:rsidR="00AA3857">
              <w:t xml:space="preserve">accesses </w:t>
            </w:r>
            <w:r w:rsidR="00AA3857" w:rsidRPr="00427364">
              <w:rPr>
                <w:b/>
                <w:bCs/>
              </w:rPr>
              <w:t>slides 2.3e</w:t>
            </w:r>
            <w:r w:rsidR="00B73913" w:rsidRPr="00427364">
              <w:rPr>
                <w:b/>
                <w:bCs/>
              </w:rPr>
              <w:t xml:space="preserve"> (2)</w:t>
            </w:r>
            <w:r w:rsidR="00AA3857">
              <w:t xml:space="preserve"> to </w:t>
            </w:r>
            <w:r w:rsidR="00A02C08">
              <w:t>present</w:t>
            </w:r>
            <w:r>
              <w:t xml:space="preserve"> and explain a</w:t>
            </w:r>
            <w:r w:rsidR="00A02C08">
              <w:t xml:space="preserve"> scaffold for students to reflect on their </w:t>
            </w:r>
            <w:r w:rsidR="0019784B">
              <w:t>use</w:t>
            </w:r>
            <w:r w:rsidR="000A45A4">
              <w:t xml:space="preserve"> of </w:t>
            </w:r>
            <w:r w:rsidR="0019784B">
              <w:t>components of space</w:t>
            </w:r>
            <w:r w:rsidR="000A45A4">
              <w:t xml:space="preserve"> to </w:t>
            </w:r>
            <w:r w:rsidR="00683585">
              <w:t xml:space="preserve">communicate ideas from the </w:t>
            </w:r>
            <w:r w:rsidR="000A45A4">
              <w:t>stimul</w:t>
            </w:r>
            <w:r>
              <w:t>us</w:t>
            </w:r>
            <w:r w:rsidR="000A45A4">
              <w:t xml:space="preserve">. </w:t>
            </w:r>
            <w:r w:rsidR="00320905">
              <w:t xml:space="preserve">This </w:t>
            </w:r>
            <w:r w:rsidR="005E7A97">
              <w:t>can be</w:t>
            </w:r>
            <w:r w:rsidR="00320905">
              <w:t xml:space="preserve"> completed in </w:t>
            </w:r>
            <w:r w:rsidR="00320905">
              <w:lastRenderedPageBreak/>
              <w:t>students’ process diary.</w:t>
            </w:r>
          </w:p>
          <w:p w14:paraId="0E7A8F93" w14:textId="70319312" w:rsidR="004B3E2C" w:rsidRDefault="00542872" w:rsidP="003B0DCD">
            <w:pPr>
              <w:rPr>
                <w:b/>
                <w:bCs/>
              </w:rPr>
            </w:pPr>
            <w:r>
              <w:rPr>
                <w:b/>
                <w:bCs/>
              </w:rPr>
              <w:t xml:space="preserve">Activity 2.4 – </w:t>
            </w:r>
            <w:r w:rsidR="003D3514">
              <w:rPr>
                <w:b/>
                <w:bCs/>
              </w:rPr>
              <w:t>e</w:t>
            </w:r>
            <w:r w:rsidR="00C34A25">
              <w:rPr>
                <w:b/>
                <w:bCs/>
              </w:rPr>
              <w:t xml:space="preserve">xploring time and dynamics through </w:t>
            </w:r>
            <w:r w:rsidR="00CF71D9">
              <w:rPr>
                <w:b/>
                <w:bCs/>
              </w:rPr>
              <w:t>a</w:t>
            </w:r>
            <w:r w:rsidR="004B3E2C">
              <w:rPr>
                <w:b/>
                <w:bCs/>
              </w:rPr>
              <w:t>uditory</w:t>
            </w:r>
            <w:r w:rsidR="00C34A25">
              <w:rPr>
                <w:b/>
                <w:bCs/>
              </w:rPr>
              <w:t xml:space="preserve"> stimuli</w:t>
            </w:r>
          </w:p>
          <w:p w14:paraId="1A272D56" w14:textId="030C930B" w:rsidR="00C951B9" w:rsidRDefault="007A5D43" w:rsidP="008C4C8C">
            <w:r w:rsidRPr="00804E17">
              <w:t>Creative</w:t>
            </w:r>
            <w:r>
              <w:t xml:space="preserve"> task</w:t>
            </w:r>
            <w:r w:rsidR="00312A9E">
              <w:t xml:space="preserve"> –</w:t>
            </w:r>
            <w:r>
              <w:t xml:space="preserve"> </w:t>
            </w:r>
            <w:r w:rsidR="00326B21">
              <w:t>the teacher selects a range of auditory stimuli which could include music, soundscapes and sound effects.</w:t>
            </w:r>
            <w:r w:rsidR="00143FF1">
              <w:t xml:space="preserve"> Access sample soundscapes on </w:t>
            </w:r>
            <w:r w:rsidR="00143FF1" w:rsidRPr="003C163A">
              <w:rPr>
                <w:b/>
                <w:bCs/>
              </w:rPr>
              <w:t>slide 2.4a</w:t>
            </w:r>
            <w:r w:rsidR="00143FF1">
              <w:t xml:space="preserve"> and </w:t>
            </w:r>
            <w:r w:rsidR="000E7B07">
              <w:t xml:space="preserve">sample music on </w:t>
            </w:r>
            <w:r w:rsidR="000E7B07" w:rsidRPr="003C163A">
              <w:rPr>
                <w:b/>
                <w:bCs/>
              </w:rPr>
              <w:t>slide 2.4b</w:t>
            </w:r>
            <w:r w:rsidR="000E7B07">
              <w:t>.</w:t>
            </w:r>
            <w:r w:rsidR="00326B21">
              <w:t xml:space="preserve"> </w:t>
            </w:r>
            <w:r w:rsidR="00FC4090">
              <w:t xml:space="preserve">Students </w:t>
            </w:r>
            <w:r w:rsidR="00785918">
              <w:t>receive</w:t>
            </w:r>
            <w:r w:rsidR="00246670">
              <w:t xml:space="preserve"> a piece of paper</w:t>
            </w:r>
            <w:r w:rsidR="00B9605A">
              <w:t>,</w:t>
            </w:r>
            <w:r w:rsidR="00246670">
              <w:t xml:space="preserve"> </w:t>
            </w:r>
            <w:r w:rsidR="00DE543B">
              <w:t xml:space="preserve">a </w:t>
            </w:r>
            <w:r w:rsidR="00B9605A">
              <w:t>pen and</w:t>
            </w:r>
            <w:r w:rsidR="00DE543B">
              <w:t xml:space="preserve"> find a comfortable </w:t>
            </w:r>
            <w:r w:rsidR="00FD6B1B">
              <w:t xml:space="preserve">space to sit on the floor in the dance space to </w:t>
            </w:r>
            <w:r w:rsidR="000A4C2B">
              <w:t>access and respond to</w:t>
            </w:r>
            <w:r w:rsidR="00FD6B1B">
              <w:t xml:space="preserve"> the </w:t>
            </w:r>
            <w:r w:rsidR="000A4C2B">
              <w:t xml:space="preserve">auditory </w:t>
            </w:r>
            <w:r w:rsidR="00FD6B1B">
              <w:t>stimuli.</w:t>
            </w:r>
          </w:p>
          <w:p w14:paraId="2C851257" w14:textId="08CFC750" w:rsidR="00087CC6" w:rsidRPr="0082357A" w:rsidRDefault="001473EF" w:rsidP="008C4C8C">
            <w:r w:rsidRPr="0082357A">
              <w:t>The teacher explains to</w:t>
            </w:r>
            <w:r w:rsidR="007E691F" w:rsidRPr="0082357A">
              <w:t xml:space="preserve"> students </w:t>
            </w:r>
            <w:r w:rsidRPr="0082357A">
              <w:t xml:space="preserve">that as they </w:t>
            </w:r>
            <w:r w:rsidR="007E691F" w:rsidRPr="0082357A">
              <w:t xml:space="preserve">are listening to </w:t>
            </w:r>
            <w:r w:rsidR="001F70E7" w:rsidRPr="0082357A">
              <w:t>the auditory stimul</w:t>
            </w:r>
            <w:r w:rsidR="002517D1" w:rsidRPr="0082357A">
              <w:t>i</w:t>
            </w:r>
            <w:r w:rsidR="001F70E7" w:rsidRPr="0082357A">
              <w:t xml:space="preserve">, </w:t>
            </w:r>
            <w:r w:rsidR="00B614BA" w:rsidRPr="0082357A">
              <w:t xml:space="preserve">they are </w:t>
            </w:r>
            <w:r w:rsidR="000D22D0" w:rsidRPr="0082357A">
              <w:t>to notate, write or draw</w:t>
            </w:r>
            <w:r w:rsidR="00260386" w:rsidRPr="0082357A">
              <w:t xml:space="preserve"> their responses to the stimulus. This may include words, scribbles</w:t>
            </w:r>
            <w:r w:rsidR="001D0C8C" w:rsidRPr="0082357A">
              <w:t xml:space="preserve"> or</w:t>
            </w:r>
            <w:r w:rsidR="00260386" w:rsidRPr="0082357A">
              <w:t xml:space="preserve"> drawings</w:t>
            </w:r>
            <w:r w:rsidR="00475092" w:rsidRPr="0082357A">
              <w:t xml:space="preserve"> or their ideas, thoughts and</w:t>
            </w:r>
            <w:r w:rsidR="00907A05" w:rsidRPr="0082357A">
              <w:t>/</w:t>
            </w:r>
            <w:r w:rsidR="00475092" w:rsidRPr="0082357A">
              <w:t>or feelings in response to the stimul</w:t>
            </w:r>
            <w:r w:rsidR="00712721" w:rsidRPr="0082357A">
              <w:t>i</w:t>
            </w:r>
            <w:r w:rsidR="00260386" w:rsidRPr="0082357A">
              <w:t xml:space="preserve">. </w:t>
            </w:r>
            <w:r w:rsidRPr="0082357A">
              <w:t>They should con</w:t>
            </w:r>
            <w:r w:rsidR="008C37F9" w:rsidRPr="0082357A">
              <w:t>sider components of time and dynamics that may be reflected in the stimulus, for example, tempo, rhythm</w:t>
            </w:r>
            <w:r w:rsidR="007331CF" w:rsidRPr="0082357A">
              <w:t>, accents</w:t>
            </w:r>
            <w:r w:rsidR="00B1468E" w:rsidRPr="0082357A">
              <w:t xml:space="preserve"> or quality words such as fuzzy</w:t>
            </w:r>
            <w:r w:rsidR="00976BB1" w:rsidRPr="0082357A">
              <w:t xml:space="preserve"> or</w:t>
            </w:r>
            <w:r w:rsidR="00B1468E" w:rsidRPr="0082357A">
              <w:t xml:space="preserve"> </w:t>
            </w:r>
            <w:r w:rsidR="00976BB1" w:rsidRPr="0082357A">
              <w:t>whooshing.</w:t>
            </w:r>
          </w:p>
          <w:p w14:paraId="420E89DC" w14:textId="411D0C95" w:rsidR="001B38F1" w:rsidRPr="0082357A" w:rsidRDefault="002D2EC6" w:rsidP="008C4C8C">
            <w:r w:rsidRPr="0082357A">
              <w:t>The teacher plays</w:t>
            </w:r>
            <w:r w:rsidR="0023666F" w:rsidRPr="0082357A">
              <w:t xml:space="preserve"> the range of</w:t>
            </w:r>
            <w:r w:rsidR="00B90B11" w:rsidRPr="0082357A">
              <w:t xml:space="preserve"> auditory stimuli</w:t>
            </w:r>
            <w:r w:rsidR="00507A40" w:rsidRPr="0082357A">
              <w:t xml:space="preserve"> </w:t>
            </w:r>
            <w:r w:rsidR="00B90B11" w:rsidRPr="0082357A">
              <w:t xml:space="preserve">to the students again and </w:t>
            </w:r>
            <w:r w:rsidR="00A52FB9" w:rsidRPr="0082357A">
              <w:t>encourages</w:t>
            </w:r>
            <w:r w:rsidR="00B90B11" w:rsidRPr="0082357A">
              <w:t xml:space="preserve"> students to physically respond to the auditory stimuli through</w:t>
            </w:r>
            <w:r w:rsidR="00DD3F2C" w:rsidRPr="0082357A">
              <w:t xml:space="preserve"> a</w:t>
            </w:r>
            <w:r w:rsidR="00B90B11" w:rsidRPr="0082357A">
              <w:t xml:space="preserve"> guided improvis</w:t>
            </w:r>
            <w:r w:rsidR="00DD3F2C" w:rsidRPr="0082357A">
              <w:t>ation</w:t>
            </w:r>
            <w:r w:rsidR="000A6C85" w:rsidRPr="0082357A">
              <w:t xml:space="preserve"> warm-up</w:t>
            </w:r>
            <w:r w:rsidR="00864EFF" w:rsidRPr="0082357A">
              <w:t xml:space="preserve">, </w:t>
            </w:r>
            <w:r w:rsidR="000A6C85" w:rsidRPr="0082357A">
              <w:t xml:space="preserve">specific to time and dynamics, </w:t>
            </w:r>
            <w:r w:rsidR="00864EFF" w:rsidRPr="0082357A">
              <w:t xml:space="preserve">using their ideas and thoughts from their </w:t>
            </w:r>
            <w:r w:rsidR="00A52FB9" w:rsidRPr="0082357A">
              <w:t>brainstorm</w:t>
            </w:r>
            <w:r w:rsidR="00DD3F2C" w:rsidRPr="0082357A">
              <w:t xml:space="preserve">. </w:t>
            </w:r>
            <w:r w:rsidR="00176675" w:rsidRPr="0082357A">
              <w:t>The teacher will begin slowly with simple prompts</w:t>
            </w:r>
            <w:r w:rsidR="00833734" w:rsidRPr="0082357A">
              <w:t>. Some examples could include:</w:t>
            </w:r>
          </w:p>
          <w:p w14:paraId="30650196" w14:textId="0F148EF1" w:rsidR="00833734" w:rsidRDefault="0062285B" w:rsidP="008C4C8C">
            <w:pPr>
              <w:pStyle w:val="ListBullet"/>
            </w:pPr>
            <w:r>
              <w:t>walk around the space</w:t>
            </w:r>
            <w:r w:rsidR="0064340D">
              <w:t xml:space="preserve"> – vary the tempo in response to the auditory stimul</w:t>
            </w:r>
            <w:r w:rsidR="006011AE">
              <w:t>i</w:t>
            </w:r>
          </w:p>
          <w:p w14:paraId="168C885A" w14:textId="762A692B" w:rsidR="0009252E" w:rsidRDefault="00F05E33" w:rsidP="008C4C8C">
            <w:pPr>
              <w:pStyle w:val="ListBullet"/>
            </w:pPr>
            <w:r>
              <w:t>move individual</w:t>
            </w:r>
            <w:r w:rsidR="0055739F">
              <w:t>,</w:t>
            </w:r>
            <w:r w:rsidR="00D20796">
              <w:t xml:space="preserve"> </w:t>
            </w:r>
            <w:r w:rsidR="00CE2B89">
              <w:t xml:space="preserve">then combinations of </w:t>
            </w:r>
            <w:r w:rsidR="00D20796">
              <w:t xml:space="preserve">body parts in response to accents in the </w:t>
            </w:r>
            <w:r w:rsidR="006011AE">
              <w:t>auditory stimuli</w:t>
            </w:r>
          </w:p>
          <w:p w14:paraId="7573B11A" w14:textId="05A29DF3" w:rsidR="00FE6338" w:rsidRDefault="00E52617" w:rsidP="008C4C8C">
            <w:pPr>
              <w:pStyle w:val="ListBullet"/>
            </w:pPr>
            <w:r>
              <w:lastRenderedPageBreak/>
              <w:t>respon</w:t>
            </w:r>
            <w:r w:rsidR="00302194">
              <w:t>d</w:t>
            </w:r>
            <w:r>
              <w:t xml:space="preserve"> to pauses</w:t>
            </w:r>
            <w:r w:rsidR="000110A1">
              <w:t xml:space="preserve"> and/or</w:t>
            </w:r>
            <w:r w:rsidR="00DE3F1E">
              <w:t xml:space="preserve"> silence</w:t>
            </w:r>
            <w:r w:rsidR="000110A1">
              <w:t xml:space="preserve"> in the accompaniment</w:t>
            </w:r>
            <w:r w:rsidR="00302194">
              <w:t>. What instinctual movement</w:t>
            </w:r>
            <w:r w:rsidR="004D2598">
              <w:t>s</w:t>
            </w:r>
            <w:r w:rsidR="00302194">
              <w:t xml:space="preserve"> occur?</w:t>
            </w:r>
          </w:p>
          <w:p w14:paraId="180896EF" w14:textId="7F9D7883" w:rsidR="004C45C8" w:rsidRDefault="00CE2B89" w:rsidP="008C4C8C">
            <w:pPr>
              <w:pStyle w:val="ListBullet"/>
            </w:pPr>
            <w:r>
              <w:t xml:space="preserve">move in response to </w:t>
            </w:r>
            <w:r w:rsidR="007B32DA">
              <w:t xml:space="preserve">movement qualities </w:t>
            </w:r>
            <w:r w:rsidR="00BA70DC">
              <w:t>relevant to the auditory stimuli</w:t>
            </w:r>
            <w:r w:rsidR="0018664C">
              <w:t xml:space="preserve"> such as vibratory, swinging</w:t>
            </w:r>
            <w:r w:rsidR="00814C24">
              <w:t xml:space="preserve">, </w:t>
            </w:r>
            <w:r w:rsidR="00724039">
              <w:t>robotic</w:t>
            </w:r>
          </w:p>
          <w:p w14:paraId="4D73CF20" w14:textId="04049E51" w:rsidR="000D3D8C" w:rsidRDefault="001E22E5" w:rsidP="008C4C8C">
            <w:pPr>
              <w:pStyle w:val="ListBullet"/>
            </w:pPr>
            <w:r>
              <w:t xml:space="preserve">move </w:t>
            </w:r>
            <w:r w:rsidR="000D3D8C">
              <w:t>with the music</w:t>
            </w:r>
          </w:p>
          <w:p w14:paraId="6EDDEB91" w14:textId="51952C89" w:rsidR="000D3D8C" w:rsidRDefault="001E22E5" w:rsidP="008C4C8C">
            <w:pPr>
              <w:pStyle w:val="ListBullet"/>
            </w:pPr>
            <w:r>
              <w:t xml:space="preserve">move </w:t>
            </w:r>
            <w:r w:rsidR="000D3D8C">
              <w:t>against the music</w:t>
            </w:r>
          </w:p>
          <w:p w14:paraId="52A31DEC" w14:textId="310B71AD" w:rsidR="000D3D8C" w:rsidRDefault="000D3D8C" w:rsidP="008C4C8C">
            <w:pPr>
              <w:pStyle w:val="ListBullet"/>
            </w:pPr>
            <w:r>
              <w:t>pick one instrument to follow with a body par</w:t>
            </w:r>
            <w:r w:rsidR="0007064C">
              <w:t>t</w:t>
            </w:r>
          </w:p>
          <w:p w14:paraId="56BFD780" w14:textId="3265A723" w:rsidR="000D3D8C" w:rsidRDefault="000D3D8C" w:rsidP="008C4C8C">
            <w:pPr>
              <w:pStyle w:val="ListBullet"/>
            </w:pPr>
            <w:r>
              <w:t xml:space="preserve">recognise </w:t>
            </w:r>
            <w:r w:rsidR="00495086">
              <w:t>rhythmic patterns</w:t>
            </w:r>
            <w:r>
              <w:t xml:space="preserve"> in the music</w:t>
            </w:r>
            <w:r w:rsidR="00495086">
              <w:t xml:space="preserve"> and match your movements to this pattern</w:t>
            </w:r>
            <w:r w:rsidR="00984379">
              <w:t>.</w:t>
            </w:r>
          </w:p>
          <w:p w14:paraId="4AF5F4B8" w14:textId="52B73457" w:rsidR="00724039" w:rsidRDefault="00907A05" w:rsidP="008C4C8C">
            <w:r>
              <w:t>The t</w:t>
            </w:r>
            <w:r w:rsidR="00724039">
              <w:t xml:space="preserve">eacher may break students up into smaller groups and </w:t>
            </w:r>
            <w:r w:rsidR="00AA609B">
              <w:t>practi</w:t>
            </w:r>
            <w:r w:rsidR="00D65A0C">
              <w:t>s</w:t>
            </w:r>
            <w:r w:rsidR="00AA609B">
              <w:t xml:space="preserve">e leading and following </w:t>
            </w:r>
            <w:r w:rsidR="008A1642">
              <w:t xml:space="preserve">using </w:t>
            </w:r>
            <w:hyperlink r:id="rId31" w:history="1">
              <w:r w:rsidR="008A1642" w:rsidRPr="00143C87">
                <w:rPr>
                  <w:rStyle w:val="Hyperlink"/>
                </w:rPr>
                <w:t>flocking with guidance</w:t>
              </w:r>
            </w:hyperlink>
            <w:r w:rsidR="008A1642">
              <w:rPr>
                <w:rStyle w:val="Hyperlink"/>
                <w:u w:val="none"/>
              </w:rPr>
              <w:t xml:space="preserve"> </w:t>
            </w:r>
            <w:r w:rsidR="008A1642" w:rsidRPr="001E446A">
              <w:t xml:space="preserve">encouraging different </w:t>
            </w:r>
            <w:r w:rsidR="001E446A" w:rsidRPr="001E446A">
              <w:t xml:space="preserve">roles </w:t>
            </w:r>
            <w:r w:rsidR="001E446A" w:rsidRPr="006963FD">
              <w:t xml:space="preserve">and </w:t>
            </w:r>
            <w:r w:rsidR="00424813" w:rsidRPr="006963FD">
              <w:t xml:space="preserve">group structures that evolve naturally and </w:t>
            </w:r>
            <w:r w:rsidR="006963FD" w:rsidRPr="006963FD">
              <w:t>encouraging</w:t>
            </w:r>
            <w:r w:rsidR="00424813" w:rsidRPr="006963FD">
              <w:t xml:space="preserve"> </w:t>
            </w:r>
            <w:r w:rsidR="006963FD" w:rsidRPr="006963FD">
              <w:t>a</w:t>
            </w:r>
            <w:r w:rsidR="006963FD">
              <w:t xml:space="preserve"> physical response to </w:t>
            </w:r>
            <w:r w:rsidR="0055183F">
              <w:t xml:space="preserve">the auditory stimuli exploring </w:t>
            </w:r>
            <w:r w:rsidR="006963FD">
              <w:t xml:space="preserve">movement qualities such as fluid, sustained, suspended, gliding. As students gain confidence, </w:t>
            </w:r>
            <w:r w:rsidR="006B1039">
              <w:t xml:space="preserve">the teacher may </w:t>
            </w:r>
            <w:r w:rsidR="006963FD">
              <w:t>encourage groups to merge until the whole class is</w:t>
            </w:r>
            <w:r w:rsidR="00896E5B">
              <w:t xml:space="preserve"> moving as one group</w:t>
            </w:r>
            <w:r w:rsidR="0055183F">
              <w:t>.</w:t>
            </w:r>
          </w:p>
          <w:p w14:paraId="5BAA1487" w14:textId="7B7F4954" w:rsidR="003D73D4" w:rsidRDefault="00A140D8" w:rsidP="008C4C8C">
            <w:r>
              <w:t xml:space="preserve">The teacher </w:t>
            </w:r>
            <w:r w:rsidR="00A22DD8">
              <w:t>guides</w:t>
            </w:r>
            <w:r>
              <w:t xml:space="preserve"> students to select one of the </w:t>
            </w:r>
            <w:r w:rsidR="006852D4">
              <w:t>auditory</w:t>
            </w:r>
            <w:r>
              <w:t xml:space="preserve"> stimuli </w:t>
            </w:r>
            <w:r w:rsidR="006852D4">
              <w:t xml:space="preserve">to explore in small groups. </w:t>
            </w:r>
            <w:r w:rsidR="007670B8">
              <w:t>Students</w:t>
            </w:r>
            <w:r w:rsidR="00B03BAF">
              <w:t xml:space="preserve"> will </w:t>
            </w:r>
            <w:r w:rsidR="007670B8">
              <w:t xml:space="preserve">collaboratively </w:t>
            </w:r>
            <w:r w:rsidR="00F609CF">
              <w:t>create a</w:t>
            </w:r>
            <w:r w:rsidR="00DC0E3F">
              <w:t>n idea</w:t>
            </w:r>
            <w:r w:rsidR="007670B8">
              <w:t xml:space="preserve"> and a </w:t>
            </w:r>
            <w:r w:rsidR="00F609CF">
              <w:t>short movement phrase in respon</w:t>
            </w:r>
            <w:r w:rsidR="007670B8">
              <w:t>se to the auditory stimuli</w:t>
            </w:r>
            <w:r w:rsidR="00B2257B">
              <w:t>.</w:t>
            </w:r>
            <w:r w:rsidR="007670B8">
              <w:t xml:space="preserve"> </w:t>
            </w:r>
            <w:r w:rsidR="00E0278D">
              <w:t>The phrase should include:</w:t>
            </w:r>
          </w:p>
          <w:p w14:paraId="0D344625" w14:textId="712E8B1C" w:rsidR="00E0278D" w:rsidRDefault="00360115" w:rsidP="008C4C8C">
            <w:pPr>
              <w:pStyle w:val="ListBullet"/>
            </w:pPr>
            <w:r>
              <w:t>t</w:t>
            </w:r>
            <w:r w:rsidR="00BF3DAE">
              <w:t xml:space="preserve">empo – deciding to </w:t>
            </w:r>
            <w:r>
              <w:t xml:space="preserve">move with or against the tempo of the </w:t>
            </w:r>
            <w:r w:rsidR="00150A3E">
              <w:t>stimulus</w:t>
            </w:r>
            <w:r>
              <w:t xml:space="preserve"> as relevant to the idea</w:t>
            </w:r>
          </w:p>
          <w:p w14:paraId="528F3F94" w14:textId="66E1AC69" w:rsidR="00360115" w:rsidRDefault="00FE2780" w:rsidP="008C4C8C">
            <w:pPr>
              <w:pStyle w:val="ListBullet"/>
            </w:pPr>
            <w:r>
              <w:lastRenderedPageBreak/>
              <w:t xml:space="preserve">accents – </w:t>
            </w:r>
            <w:r w:rsidR="005E0483">
              <w:t xml:space="preserve">how to use the accents in the </w:t>
            </w:r>
            <w:r w:rsidR="00056E32">
              <w:t>stimulus</w:t>
            </w:r>
            <w:r w:rsidR="005E0483">
              <w:t xml:space="preserve"> to connect with important shapes or movements in the phrase to communicate the idea</w:t>
            </w:r>
          </w:p>
          <w:p w14:paraId="1E36695D" w14:textId="4B9E24A3" w:rsidR="005E0483" w:rsidRDefault="00AE19A2" w:rsidP="008C4C8C">
            <w:pPr>
              <w:pStyle w:val="ListBullet"/>
            </w:pPr>
            <w:r>
              <w:t>a clear choice of dynamic</w:t>
            </w:r>
            <w:r w:rsidR="001C34E0">
              <w:t>(</w:t>
            </w:r>
            <w:r>
              <w:t>s</w:t>
            </w:r>
            <w:r w:rsidR="001C34E0">
              <w:t>)</w:t>
            </w:r>
            <w:r w:rsidR="00150A3E">
              <w:t xml:space="preserve"> – select one or </w:t>
            </w:r>
            <w:r w:rsidR="001C34E0">
              <w:t>2</w:t>
            </w:r>
            <w:r w:rsidR="00150A3E">
              <w:t xml:space="preserve"> dynamic </w:t>
            </w:r>
            <w:r w:rsidR="00056E32">
              <w:t>qualities to explore, this could complement o</w:t>
            </w:r>
            <w:r w:rsidR="00FC688E">
              <w:t>r</w:t>
            </w:r>
            <w:r w:rsidR="00056E32">
              <w:t xml:space="preserve"> contrast the stimulus as relevant to the idea</w:t>
            </w:r>
            <w:r w:rsidR="00907A05">
              <w:t>.</w:t>
            </w:r>
          </w:p>
          <w:p w14:paraId="506E64F9" w14:textId="2D168932" w:rsidR="00953712" w:rsidRDefault="00866514" w:rsidP="008C4C8C">
            <w:r>
              <w:t xml:space="preserve">The teacher may </w:t>
            </w:r>
            <w:r w:rsidR="00510EC1">
              <w:t>digitally</w:t>
            </w:r>
            <w:r>
              <w:t xml:space="preserve"> record the </w:t>
            </w:r>
            <w:r w:rsidR="00E133F1">
              <w:t xml:space="preserve">phrase of movement for </w:t>
            </w:r>
            <w:r w:rsidR="00F16373">
              <w:t>an in-class self-reflection</w:t>
            </w:r>
            <w:r w:rsidR="000B76C8">
              <w:t xml:space="preserve">. </w:t>
            </w:r>
            <w:r w:rsidR="00907A05">
              <w:t>The t</w:t>
            </w:r>
            <w:r w:rsidR="000B76C8">
              <w:t>eacher reinforce</w:t>
            </w:r>
            <w:r w:rsidR="00907A05">
              <w:t>s</w:t>
            </w:r>
            <w:r w:rsidR="000B76C8">
              <w:t xml:space="preserve"> established protocols about responsibilities when </w:t>
            </w:r>
            <w:r w:rsidR="00AD61A8">
              <w:t xml:space="preserve">viewing </w:t>
            </w:r>
            <w:r w:rsidR="00F85641">
              <w:t xml:space="preserve">digitally recorded </w:t>
            </w:r>
            <w:r w:rsidR="007663F4">
              <w:t>work</w:t>
            </w:r>
            <w:r w:rsidR="00503C35">
              <w:t xml:space="preserve"> and provide</w:t>
            </w:r>
            <w:r w:rsidR="001C34E0">
              <w:t>s</w:t>
            </w:r>
            <w:r w:rsidR="00503C35">
              <w:t xml:space="preserve"> alternatives for students who do not consent </w:t>
            </w:r>
            <w:r w:rsidR="00C3655C">
              <w:t xml:space="preserve">to </w:t>
            </w:r>
            <w:r w:rsidR="00503C35">
              <w:t>being filme</w:t>
            </w:r>
            <w:r w:rsidR="007553D1">
              <w:t>d</w:t>
            </w:r>
            <w:r w:rsidR="001C34E0">
              <w:t>,</w:t>
            </w:r>
            <w:r w:rsidR="00C26D42">
              <w:t xml:space="preserve"> such as viewing the footage of other students </w:t>
            </w:r>
            <w:r w:rsidR="00282F0C">
              <w:t>who</w:t>
            </w:r>
            <w:r w:rsidR="00C26D42">
              <w:t xml:space="preserve"> </w:t>
            </w:r>
            <w:r w:rsidR="00282F0C">
              <w:t>give</w:t>
            </w:r>
            <w:r w:rsidR="00C26D42">
              <w:t xml:space="preserve"> consent.</w:t>
            </w:r>
          </w:p>
          <w:p w14:paraId="4BA0D1C8" w14:textId="14A467E1" w:rsidR="0006314C" w:rsidRDefault="00892BB6" w:rsidP="008C4C8C">
            <w:r>
              <w:t xml:space="preserve">Students </w:t>
            </w:r>
            <w:r w:rsidR="00BC449A">
              <w:t xml:space="preserve">access </w:t>
            </w:r>
            <w:r w:rsidR="00BC449A" w:rsidRPr="009E436D">
              <w:rPr>
                <w:b/>
                <w:bCs/>
              </w:rPr>
              <w:t>slide 2.4c</w:t>
            </w:r>
            <w:r w:rsidR="00BC449A">
              <w:t xml:space="preserve"> to </w:t>
            </w:r>
            <w:r>
              <w:t>complete a self-reflection</w:t>
            </w:r>
            <w:r w:rsidR="00A13141">
              <w:t xml:space="preserve"> to </w:t>
            </w:r>
            <w:r w:rsidR="00CC6F3C">
              <w:t xml:space="preserve">evaluate their </w:t>
            </w:r>
            <w:r w:rsidR="00E33B4D">
              <w:t>use of the</w:t>
            </w:r>
            <w:r w:rsidR="00E978F5">
              <w:t xml:space="preserve"> elements of dance </w:t>
            </w:r>
            <w:r w:rsidR="00CF4694">
              <w:t xml:space="preserve">in response to the auditory stimulus. </w:t>
            </w:r>
            <w:r w:rsidR="00F843B9">
              <w:t>The reflections may be verbal or recorded in the process diary.</w:t>
            </w:r>
          </w:p>
          <w:p w14:paraId="143D4205" w14:textId="24CA6CCA" w:rsidR="004B3E2C" w:rsidRDefault="00215B5C" w:rsidP="003B0DCD">
            <w:pPr>
              <w:rPr>
                <w:b/>
                <w:bCs/>
              </w:rPr>
            </w:pPr>
            <w:r>
              <w:rPr>
                <w:b/>
                <w:bCs/>
              </w:rPr>
              <w:t>Activity 2.</w:t>
            </w:r>
            <w:r w:rsidR="00F86479">
              <w:rPr>
                <w:b/>
                <w:bCs/>
              </w:rPr>
              <w:t>5 – e</w:t>
            </w:r>
            <w:r w:rsidR="007969EA">
              <w:rPr>
                <w:b/>
                <w:bCs/>
              </w:rPr>
              <w:t>xploring the elements of dance through i</w:t>
            </w:r>
            <w:r w:rsidR="004B3E2C">
              <w:rPr>
                <w:b/>
                <w:bCs/>
              </w:rPr>
              <w:t>deational</w:t>
            </w:r>
            <w:r w:rsidR="007969EA">
              <w:rPr>
                <w:b/>
                <w:bCs/>
              </w:rPr>
              <w:t xml:space="preserve"> stimuli</w:t>
            </w:r>
          </w:p>
          <w:p w14:paraId="547F7392" w14:textId="539D629F" w:rsidR="005A35A1" w:rsidRDefault="005A35A1" w:rsidP="009428B3">
            <w:pPr>
              <w:pStyle w:val="ListNumber"/>
              <w:numPr>
                <w:ilvl w:val="0"/>
                <w:numId w:val="22"/>
              </w:numPr>
            </w:pPr>
            <w:r>
              <w:t xml:space="preserve">Warm-up – </w:t>
            </w:r>
            <w:r w:rsidR="00907A05">
              <w:t>t</w:t>
            </w:r>
            <w:r w:rsidR="00E10E2F">
              <w:t xml:space="preserve">he teacher </w:t>
            </w:r>
            <w:r w:rsidR="000B02EA">
              <w:t>guides studen</w:t>
            </w:r>
            <w:r w:rsidR="005808C5">
              <w:t xml:space="preserve">ts </w:t>
            </w:r>
            <w:r w:rsidR="00EA56F0">
              <w:t xml:space="preserve">to </w:t>
            </w:r>
            <w:r w:rsidR="004F3E51">
              <w:t xml:space="preserve">‘move as if’ to </w:t>
            </w:r>
            <w:r w:rsidR="00EA56F0">
              <w:t>revise the elements of dance through prompts related to ideas</w:t>
            </w:r>
            <w:r w:rsidR="004F3E51">
              <w:t xml:space="preserve">. </w:t>
            </w:r>
            <w:r w:rsidR="00C66859">
              <w:t>For example</w:t>
            </w:r>
            <w:r w:rsidR="008A1D5E">
              <w:t>, prompts may include ‘move as if’:</w:t>
            </w:r>
          </w:p>
          <w:p w14:paraId="3D3BF0DC" w14:textId="2EE51250" w:rsidR="008A1D5E" w:rsidRDefault="001C34E0" w:rsidP="00516436">
            <w:pPr>
              <w:pStyle w:val="ListBullet2"/>
              <w:ind w:left="1166" w:hanging="599"/>
            </w:pPr>
            <w:r>
              <w:t>y</w:t>
            </w:r>
            <w:r w:rsidR="008A1D5E">
              <w:t xml:space="preserve">ou are </w:t>
            </w:r>
            <w:r w:rsidR="00020BF6">
              <w:t>trudging through mud</w:t>
            </w:r>
          </w:p>
          <w:p w14:paraId="2ABEB93C" w14:textId="24FC61A7" w:rsidR="00020BF6" w:rsidRDefault="001C34E0" w:rsidP="00516436">
            <w:pPr>
              <w:pStyle w:val="ListBullet2"/>
              <w:ind w:left="1166" w:hanging="599"/>
            </w:pPr>
            <w:r>
              <w:t>y</w:t>
            </w:r>
            <w:r w:rsidR="00D42983">
              <w:t>ou are running late for the bus</w:t>
            </w:r>
          </w:p>
          <w:p w14:paraId="4B4AB353" w14:textId="013B0E4D" w:rsidR="007B2B4C" w:rsidRDefault="001C34E0" w:rsidP="00516436">
            <w:pPr>
              <w:pStyle w:val="ListBullet2"/>
              <w:ind w:left="1166" w:hanging="599"/>
            </w:pPr>
            <w:r>
              <w:t>y</w:t>
            </w:r>
            <w:r w:rsidR="00975D28">
              <w:t>ou are a giant iceberg that is slowly melting</w:t>
            </w:r>
          </w:p>
          <w:p w14:paraId="6771C46D" w14:textId="51A05027" w:rsidR="00D321C8" w:rsidRDefault="001C34E0" w:rsidP="00516436">
            <w:pPr>
              <w:pStyle w:val="ListBullet2"/>
              <w:ind w:left="1166" w:hanging="599"/>
            </w:pPr>
            <w:r>
              <w:lastRenderedPageBreak/>
              <w:t>y</w:t>
            </w:r>
            <w:r w:rsidR="00CE42AD">
              <w:t xml:space="preserve">ou are a tall tree </w:t>
            </w:r>
            <w:r w:rsidR="001C4978">
              <w:t>during a rough storm</w:t>
            </w:r>
            <w:r w:rsidR="00C167AA">
              <w:t xml:space="preserve">, </w:t>
            </w:r>
            <w:r w:rsidR="002D1D05">
              <w:t>think about your roots, the trunk and the branches and leaves</w:t>
            </w:r>
            <w:r w:rsidR="00907A05">
              <w:t>.</w:t>
            </w:r>
          </w:p>
          <w:p w14:paraId="2277B3C9" w14:textId="2159050F" w:rsidR="008375C2" w:rsidRDefault="008375C2" w:rsidP="00FB3126">
            <w:pPr>
              <w:pStyle w:val="ListBullet"/>
              <w:numPr>
                <w:ilvl w:val="0"/>
                <w:numId w:val="0"/>
              </w:numPr>
              <w:ind w:left="567"/>
            </w:pPr>
            <w:r>
              <w:t>Whi</w:t>
            </w:r>
            <w:r w:rsidR="006527CC">
              <w:t>le</w:t>
            </w:r>
            <w:r>
              <w:t xml:space="preserve"> students move to the ideational prompts, teachers add </w:t>
            </w:r>
            <w:r w:rsidR="005F4F5D">
              <w:t>suggestions that reinforce the elements of dance</w:t>
            </w:r>
            <w:r w:rsidR="00F9073F">
              <w:t>. F</w:t>
            </w:r>
            <w:r w:rsidR="00185AD5">
              <w:t>or example, how heavy would you be, how fast would you move, how angular can you make your iceberg</w:t>
            </w:r>
            <w:r w:rsidR="003A2492">
              <w:t>?</w:t>
            </w:r>
          </w:p>
          <w:p w14:paraId="72216886" w14:textId="1FC659BB" w:rsidR="00F2471D" w:rsidRDefault="0096400F" w:rsidP="00FB3126">
            <w:pPr>
              <w:pStyle w:val="ListNumber"/>
            </w:pPr>
            <w:r>
              <w:t xml:space="preserve">Creative task – </w:t>
            </w:r>
            <w:r w:rsidR="00907A05">
              <w:t>t</w:t>
            </w:r>
            <w:r w:rsidR="00180711">
              <w:t xml:space="preserve">he </w:t>
            </w:r>
            <w:r w:rsidR="002D2B45">
              <w:t xml:space="preserve">teacher provides </w:t>
            </w:r>
            <w:r w:rsidR="00412275">
              <w:t>s</w:t>
            </w:r>
            <w:r w:rsidR="00405496">
              <w:t>tudents</w:t>
            </w:r>
            <w:r w:rsidR="002B2B26">
              <w:t xml:space="preserve"> with</w:t>
            </w:r>
            <w:r w:rsidR="009408E1">
              <w:t xml:space="preserve"> </w:t>
            </w:r>
            <w:r w:rsidR="00412275">
              <w:t>ideational stimuli, such as</w:t>
            </w:r>
            <w:r w:rsidR="00405496">
              <w:t xml:space="preserve"> research</w:t>
            </w:r>
            <w:r w:rsidR="00A570F0">
              <w:t xml:space="preserve"> on the </w:t>
            </w:r>
            <w:hyperlink r:id="rId32" w:history="1">
              <w:r w:rsidR="00A570F0" w:rsidRPr="0056056B">
                <w:rPr>
                  <w:rStyle w:val="Hyperlink"/>
                </w:rPr>
                <w:t>Greek myth of Icarus</w:t>
              </w:r>
            </w:hyperlink>
            <w:r w:rsidR="00412275">
              <w:t xml:space="preserve"> </w:t>
            </w:r>
            <w:r w:rsidR="0048394F">
              <w:t xml:space="preserve">to </w:t>
            </w:r>
            <w:r w:rsidR="00412275">
              <w:t xml:space="preserve">brainstorm and discuss ideas. </w:t>
            </w:r>
            <w:r w:rsidR="00B12423">
              <w:t xml:space="preserve">The teacher encourages students to </w:t>
            </w:r>
            <w:r w:rsidR="00A570F0">
              <w:t>conduct further research</w:t>
            </w:r>
            <w:r w:rsidR="00E44040">
              <w:t xml:space="preserve"> if required</w:t>
            </w:r>
            <w:r w:rsidR="00D71A4E">
              <w:t xml:space="preserve"> and </w:t>
            </w:r>
            <w:r w:rsidR="00907A05">
              <w:t>choose</w:t>
            </w:r>
            <w:r w:rsidR="0024653A">
              <w:t xml:space="preserve"> a particular idea</w:t>
            </w:r>
            <w:r w:rsidR="007B3C46">
              <w:t xml:space="preserve"> to work with</w:t>
            </w:r>
            <w:r w:rsidR="005F4582">
              <w:t>.</w:t>
            </w:r>
          </w:p>
          <w:p w14:paraId="77F5166A" w14:textId="64D6FFC1" w:rsidR="00960703" w:rsidRPr="0082357A" w:rsidRDefault="00797D55" w:rsidP="00FB3126">
            <w:pPr>
              <w:ind w:left="567"/>
            </w:pPr>
            <w:r w:rsidRPr="0082357A">
              <w:t xml:space="preserve">The teacher </w:t>
            </w:r>
            <w:r w:rsidR="0024653A" w:rsidRPr="0082357A">
              <w:t>guide</w:t>
            </w:r>
            <w:r w:rsidR="00C65D89" w:rsidRPr="0082357A">
              <w:t>s</w:t>
            </w:r>
            <w:r w:rsidR="0024653A" w:rsidRPr="0082357A">
              <w:t xml:space="preserve"> </w:t>
            </w:r>
            <w:r w:rsidR="00C46512" w:rsidRPr="0082357A">
              <w:t>students</w:t>
            </w:r>
            <w:r w:rsidR="00C65D89" w:rsidRPr="0082357A">
              <w:t xml:space="preserve"> to form small groups and </w:t>
            </w:r>
            <w:r w:rsidR="00C46512" w:rsidRPr="0082357A">
              <w:t xml:space="preserve">identify </w:t>
            </w:r>
            <w:r w:rsidR="00B03362" w:rsidRPr="0082357A">
              <w:t>part</w:t>
            </w:r>
            <w:r w:rsidR="00826F0A" w:rsidRPr="0082357A">
              <w:t>(</w:t>
            </w:r>
            <w:r w:rsidR="00B03362" w:rsidRPr="0082357A">
              <w:t>s</w:t>
            </w:r>
            <w:r w:rsidR="00826F0A" w:rsidRPr="0082357A">
              <w:t>)</w:t>
            </w:r>
            <w:r w:rsidR="00B03362" w:rsidRPr="0082357A">
              <w:t xml:space="preserve"> of the ideational stimuli they wish to explore</w:t>
            </w:r>
            <w:r w:rsidR="00C65D89" w:rsidRPr="0082357A">
              <w:t xml:space="preserve">. In these groups, students </w:t>
            </w:r>
            <w:r w:rsidR="00395D82" w:rsidRPr="0082357A">
              <w:t xml:space="preserve">access </w:t>
            </w:r>
            <w:r w:rsidR="00395D82" w:rsidRPr="0082357A">
              <w:rPr>
                <w:b/>
                <w:bCs/>
              </w:rPr>
              <w:t>slide 2.5a</w:t>
            </w:r>
            <w:r w:rsidR="00395D82" w:rsidRPr="0082357A">
              <w:t xml:space="preserve"> to </w:t>
            </w:r>
            <w:r w:rsidR="00B03362" w:rsidRPr="0082357A">
              <w:t xml:space="preserve">complete a </w:t>
            </w:r>
            <w:r w:rsidR="002D1940" w:rsidRPr="0082357A">
              <w:t xml:space="preserve">Y chart </w:t>
            </w:r>
            <w:r w:rsidR="0064101A" w:rsidRPr="0082357A">
              <w:t xml:space="preserve">identifying specific components of the elements of space, time and dynamics they could use to communicate </w:t>
            </w:r>
            <w:r w:rsidR="00412275" w:rsidRPr="0082357A">
              <w:t>the part</w:t>
            </w:r>
            <w:r w:rsidR="00826F0A" w:rsidRPr="0082357A">
              <w:t>(</w:t>
            </w:r>
            <w:r w:rsidR="00412275" w:rsidRPr="0082357A">
              <w:t>s</w:t>
            </w:r>
            <w:r w:rsidR="00826F0A" w:rsidRPr="0082357A">
              <w:t>)</w:t>
            </w:r>
            <w:r w:rsidR="00412275" w:rsidRPr="0082357A">
              <w:t xml:space="preserve"> of the ideational stimuli.</w:t>
            </w:r>
          </w:p>
          <w:p w14:paraId="061A393F" w14:textId="0E2FBA25" w:rsidR="003135C9" w:rsidRPr="0082357A" w:rsidRDefault="006F2D11" w:rsidP="00FB3126">
            <w:pPr>
              <w:ind w:left="567"/>
            </w:pPr>
            <w:r w:rsidRPr="0082357A">
              <w:t xml:space="preserve">Students </w:t>
            </w:r>
            <w:r w:rsidR="00312675" w:rsidRPr="0082357A">
              <w:t xml:space="preserve">collaborate </w:t>
            </w:r>
            <w:r w:rsidR="007A1A82" w:rsidRPr="0082357A">
              <w:t>and</w:t>
            </w:r>
            <w:r w:rsidR="000F07A6" w:rsidRPr="0082357A">
              <w:t xml:space="preserve"> improvise movement in response to the chosen part</w:t>
            </w:r>
            <w:r w:rsidR="00826F0A" w:rsidRPr="0082357A">
              <w:t xml:space="preserve">(s) </w:t>
            </w:r>
            <w:r w:rsidR="000F07A6" w:rsidRPr="0082357A">
              <w:t xml:space="preserve">of the ideational stimuli using the Y chart as a guide. </w:t>
            </w:r>
            <w:r w:rsidR="000B3FF9" w:rsidRPr="0082357A">
              <w:t xml:space="preserve">Students are guided to create </w:t>
            </w:r>
            <w:r w:rsidR="0051529C" w:rsidRPr="0082357A">
              <w:t xml:space="preserve">16 </w:t>
            </w:r>
            <w:r w:rsidR="003737CB">
              <w:t>to</w:t>
            </w:r>
            <w:r w:rsidR="0051529C" w:rsidRPr="0082357A">
              <w:t xml:space="preserve"> 32 counts of movement. </w:t>
            </w:r>
            <w:r w:rsidR="000F07A6" w:rsidRPr="0082357A">
              <w:t>The teacher will move around the dance space as group</w:t>
            </w:r>
            <w:r w:rsidR="007A1A82" w:rsidRPr="0082357A">
              <w:t>s</w:t>
            </w:r>
            <w:r w:rsidR="000F07A6" w:rsidRPr="0082357A">
              <w:t xml:space="preserve"> are working </w:t>
            </w:r>
            <w:r w:rsidR="007A1A82" w:rsidRPr="0082357A">
              <w:t>to</w:t>
            </w:r>
            <w:r w:rsidR="000F07A6" w:rsidRPr="0082357A">
              <w:t xml:space="preserve"> provide verbal feedback</w:t>
            </w:r>
            <w:r w:rsidR="00826F0A" w:rsidRPr="0082357A">
              <w:t xml:space="preserve"> and encouragement</w:t>
            </w:r>
            <w:r w:rsidR="007A1A82" w:rsidRPr="0082357A">
              <w:t>. This could include guidance</w:t>
            </w:r>
            <w:r w:rsidR="00471D68" w:rsidRPr="0082357A">
              <w:t xml:space="preserve"> on</w:t>
            </w:r>
            <w:r w:rsidR="00940DEA" w:rsidRPr="0082357A">
              <w:t xml:space="preserve"> further explor</w:t>
            </w:r>
            <w:r w:rsidR="00471D68" w:rsidRPr="0082357A">
              <w:t>ing</w:t>
            </w:r>
            <w:r w:rsidR="00940DEA" w:rsidRPr="0082357A">
              <w:t xml:space="preserve"> the components of the elements of dance </w:t>
            </w:r>
            <w:r w:rsidR="00960703" w:rsidRPr="0082357A">
              <w:t>as</w:t>
            </w:r>
            <w:r w:rsidR="00940DEA" w:rsidRPr="0082357A">
              <w:t xml:space="preserve"> </w:t>
            </w:r>
            <w:r w:rsidR="009E0796" w:rsidRPr="0082357A">
              <w:t>students</w:t>
            </w:r>
            <w:r w:rsidR="00940DEA" w:rsidRPr="0082357A">
              <w:t xml:space="preserve"> work towards </w:t>
            </w:r>
            <w:r w:rsidR="004F6E9F" w:rsidRPr="0082357A">
              <w:t>making</w:t>
            </w:r>
            <w:r w:rsidR="00940DEA" w:rsidRPr="0082357A">
              <w:t xml:space="preserve"> </w:t>
            </w:r>
            <w:r w:rsidR="009D1288" w:rsidRPr="0082357A">
              <w:t>appropriate</w:t>
            </w:r>
            <w:r w:rsidR="00940DEA" w:rsidRPr="0082357A">
              <w:t xml:space="preserve"> choices to communicate their idea.</w:t>
            </w:r>
          </w:p>
          <w:p w14:paraId="26A83296" w14:textId="0DF72E8E" w:rsidR="00AE13D6" w:rsidRPr="0082357A" w:rsidRDefault="00AE13D6" w:rsidP="00FB3126">
            <w:pPr>
              <w:ind w:left="567"/>
            </w:pPr>
            <w:r w:rsidRPr="0082357A">
              <w:t>Students p</w:t>
            </w:r>
            <w:r w:rsidR="00D56FC0" w:rsidRPr="0082357A">
              <w:t>erform</w:t>
            </w:r>
            <w:r w:rsidRPr="0082357A">
              <w:t xml:space="preserve"> their phra</w:t>
            </w:r>
            <w:r w:rsidR="00AF4347" w:rsidRPr="0082357A">
              <w:t>se</w:t>
            </w:r>
            <w:r w:rsidR="009D1288" w:rsidRPr="0082357A">
              <w:t xml:space="preserve">(s) </w:t>
            </w:r>
            <w:r w:rsidR="00D56FC0" w:rsidRPr="0082357A">
              <w:t>to the class</w:t>
            </w:r>
            <w:r w:rsidR="00434826" w:rsidRPr="0082357A">
              <w:t xml:space="preserve">. </w:t>
            </w:r>
            <w:r w:rsidR="000E033C" w:rsidRPr="0082357A">
              <w:t>Prior to performing, student</w:t>
            </w:r>
            <w:r w:rsidR="009D1288" w:rsidRPr="0082357A">
              <w:t>s</w:t>
            </w:r>
            <w:r w:rsidR="000E033C" w:rsidRPr="0082357A">
              <w:t xml:space="preserve"> may introduce their work by outlin</w:t>
            </w:r>
            <w:r w:rsidR="00A830E4" w:rsidRPr="0082357A">
              <w:t>ing</w:t>
            </w:r>
            <w:r w:rsidR="000E033C" w:rsidRPr="0082357A">
              <w:t xml:space="preserve"> the idea explored and </w:t>
            </w:r>
            <w:r w:rsidR="00173FCA" w:rsidRPr="0082357A">
              <w:t>elements</w:t>
            </w:r>
            <w:r w:rsidR="000E033C" w:rsidRPr="0082357A">
              <w:t xml:space="preserve"> of dance used to support the communication of their idea. </w:t>
            </w:r>
            <w:r w:rsidR="000E033C" w:rsidRPr="0082357A">
              <w:lastRenderedPageBreak/>
              <w:t>Students who are the audience</w:t>
            </w:r>
            <w:r w:rsidR="00471D68" w:rsidRPr="0082357A">
              <w:t xml:space="preserve"> </w:t>
            </w:r>
            <w:r w:rsidR="000E033C" w:rsidRPr="0082357A">
              <w:t xml:space="preserve">make </w:t>
            </w:r>
            <w:r w:rsidR="008A110E" w:rsidRPr="0082357A">
              <w:t xml:space="preserve">and share </w:t>
            </w:r>
            <w:r w:rsidR="000E033C" w:rsidRPr="0082357A">
              <w:t>observations about the elements of dance used to communicate the group</w:t>
            </w:r>
            <w:r w:rsidR="00471D68" w:rsidRPr="0082357A">
              <w:t>’</w:t>
            </w:r>
            <w:r w:rsidR="000E033C" w:rsidRPr="0082357A">
              <w:t xml:space="preserve">s idea. </w:t>
            </w:r>
            <w:r w:rsidR="008A110E" w:rsidRPr="0082357A">
              <w:t>The teacher may ask follow-up questions to extend the discussion and encourage students to articulate ‘how’ and ‘why’ the elements of dance have been used</w:t>
            </w:r>
            <w:r w:rsidR="004521AF" w:rsidRPr="0082357A">
              <w:t xml:space="preserve"> effectively, and/or suggested ways for further development.</w:t>
            </w:r>
          </w:p>
          <w:p w14:paraId="7CAAE05D" w14:textId="166DBB04" w:rsidR="004521AF" w:rsidRPr="004521AF" w:rsidRDefault="004521AF" w:rsidP="004521AF">
            <w:pPr>
              <w:pStyle w:val="ListNumber"/>
              <w:numPr>
                <w:ilvl w:val="0"/>
                <w:numId w:val="0"/>
              </w:numPr>
              <w:rPr>
                <w:b/>
                <w:bCs/>
              </w:rPr>
            </w:pPr>
            <w:r>
              <w:rPr>
                <w:b/>
                <w:bCs/>
              </w:rPr>
              <w:t>Differentiation and adjustments:</w:t>
            </w:r>
            <w:r w:rsidRPr="00AA6A2C">
              <w:t xml:space="preserve"> </w:t>
            </w:r>
            <w:r w:rsidR="00993719" w:rsidRPr="00993719">
              <w:t>the choice of ideational stimulus can be adapted to the</w:t>
            </w:r>
            <w:r w:rsidR="00993719">
              <w:t xml:space="preserve"> interests</w:t>
            </w:r>
            <w:r w:rsidR="005D4D33">
              <w:t>, context</w:t>
            </w:r>
            <w:r w:rsidR="00993719">
              <w:t xml:space="preserve"> </w:t>
            </w:r>
            <w:r w:rsidR="005D4D33">
              <w:t>and needs of students</w:t>
            </w:r>
            <w:r w:rsidR="00C40159">
              <w:t xml:space="preserve">. The activity could be completed as a class with the teacher guiding students and supporting with </w:t>
            </w:r>
            <w:r w:rsidR="00731313">
              <w:t>movement ideas.</w:t>
            </w:r>
          </w:p>
          <w:p w14:paraId="3A00DB5A" w14:textId="29FFE326" w:rsidR="006F1A48" w:rsidRPr="006F1A48" w:rsidRDefault="006F1A48" w:rsidP="00FB3126">
            <w:pPr>
              <w:pStyle w:val="ListNumber"/>
            </w:pPr>
            <w:r>
              <w:t>To conclude this learning sequence</w:t>
            </w:r>
            <w:r w:rsidR="0035358C">
              <w:t>,</w:t>
            </w:r>
            <w:r>
              <w:t xml:space="preserve"> students</w:t>
            </w:r>
            <w:r w:rsidR="00526BDE">
              <w:t xml:space="preserve"> access </w:t>
            </w:r>
            <w:r w:rsidR="00526BDE" w:rsidRPr="009930F4">
              <w:rPr>
                <w:b/>
                <w:bCs/>
              </w:rPr>
              <w:t>slide 2.5b</w:t>
            </w:r>
            <w:r w:rsidR="00526BDE">
              <w:t xml:space="preserve"> to</w:t>
            </w:r>
            <w:r>
              <w:t xml:space="preserve"> complete a 3</w:t>
            </w:r>
            <w:r w:rsidR="002C3D59">
              <w:t>-</w:t>
            </w:r>
            <w:r>
              <w:t>2</w:t>
            </w:r>
            <w:r w:rsidR="002C3D59">
              <w:t>-</w:t>
            </w:r>
            <w:r>
              <w:t xml:space="preserve">1 </w:t>
            </w:r>
            <w:r w:rsidR="002C3D59">
              <w:t xml:space="preserve">exit slip about </w:t>
            </w:r>
            <w:r>
              <w:t xml:space="preserve">things I learned this week in the </w:t>
            </w:r>
            <w:r w:rsidR="007C0517">
              <w:t xml:space="preserve">slide deck </w:t>
            </w:r>
            <w:r w:rsidR="00516436">
              <w:t xml:space="preserve">resource </w:t>
            </w:r>
            <w:r w:rsidR="001E22E5">
              <w:t xml:space="preserve">– </w:t>
            </w:r>
            <w:r w:rsidR="00572732">
              <w:t>‘</w:t>
            </w:r>
            <w:r>
              <w:t>What moves you</w:t>
            </w:r>
            <w:r w:rsidR="001E22E5">
              <w:t>?</w:t>
            </w:r>
            <w:r w:rsidR="00572732">
              <w:t>’</w:t>
            </w:r>
            <w:r>
              <w:t xml:space="preserve"> </w:t>
            </w:r>
            <w:r w:rsidR="00A830E4">
              <w:t>and add</w:t>
            </w:r>
            <w:r w:rsidR="002C3D59">
              <w:t xml:space="preserve"> this</w:t>
            </w:r>
            <w:r w:rsidR="00A830E4">
              <w:t xml:space="preserve"> to the process diary</w:t>
            </w:r>
            <w:r>
              <w:t>.</w:t>
            </w:r>
          </w:p>
        </w:tc>
      </w:tr>
    </w:tbl>
    <w:p w14:paraId="32FBE0E6" w14:textId="77777777" w:rsidR="005910CA" w:rsidRPr="001E22E5" w:rsidRDefault="005910CA" w:rsidP="00040E7C">
      <w:r w:rsidRPr="001E22E5">
        <w:lastRenderedPageBreak/>
        <w:br w:type="page"/>
      </w:r>
    </w:p>
    <w:p w14:paraId="22F5DAD3" w14:textId="3BB53D42" w:rsidR="006E6722" w:rsidRPr="004F1487" w:rsidRDefault="006E6722" w:rsidP="003507D2">
      <w:pPr>
        <w:pStyle w:val="Heading1"/>
        <w:rPr>
          <w:lang w:val="en-US"/>
        </w:rPr>
      </w:pPr>
      <w:bookmarkStart w:id="16" w:name="_Toc192576454"/>
      <w:r>
        <w:lastRenderedPageBreak/>
        <w:t xml:space="preserve">Learning sequence 3 – </w:t>
      </w:r>
      <w:r w:rsidR="00B80286">
        <w:t>from idea to intent</w:t>
      </w:r>
      <w:bookmarkEnd w:id="16"/>
    </w:p>
    <w:p w14:paraId="0BF2AC6C" w14:textId="54ECFC6E" w:rsidR="00823E9B" w:rsidRDefault="00E13AF5" w:rsidP="009127DA">
      <w:pPr>
        <w:pStyle w:val="FeatureBox2"/>
      </w:pPr>
      <w:r>
        <w:rPr>
          <w:b/>
          <w:bCs/>
        </w:rPr>
        <w:t>Teacher note</w:t>
      </w:r>
      <w:r w:rsidR="00D5442B" w:rsidRPr="00DF1B4A">
        <w:rPr>
          <w:b/>
          <w:bCs/>
        </w:rPr>
        <w:t>:</w:t>
      </w:r>
      <w:r w:rsidR="00D5442B">
        <w:t xml:space="preserve"> </w:t>
      </w:r>
      <w:r w:rsidR="00700DFD">
        <w:t>i</w:t>
      </w:r>
      <w:r w:rsidR="00C94D2F">
        <w:t>n this learning sequence,</w:t>
      </w:r>
      <w:r w:rsidR="008B7930">
        <w:t xml:space="preserve"> the </w:t>
      </w:r>
      <w:r w:rsidR="00E776F7">
        <w:t xml:space="preserve">group </w:t>
      </w:r>
      <w:r w:rsidR="008B7930">
        <w:t>composition assessment is introduced. T</w:t>
      </w:r>
      <w:r w:rsidR="00095429">
        <w:t xml:space="preserve">he </w:t>
      </w:r>
      <w:r w:rsidR="00C94D2F">
        <w:t xml:space="preserve">teacher </w:t>
      </w:r>
      <w:r w:rsidR="00E776F7">
        <w:t xml:space="preserve">provides students with a </w:t>
      </w:r>
      <w:r w:rsidR="0010329E">
        <w:t xml:space="preserve">range of visual and auditory </w:t>
      </w:r>
      <w:r w:rsidR="00E776F7">
        <w:t>stimul</w:t>
      </w:r>
      <w:r w:rsidR="00F73FAC">
        <w:t>i</w:t>
      </w:r>
      <w:r w:rsidR="00C1162F">
        <w:t xml:space="preserve">. </w:t>
      </w:r>
      <w:r w:rsidR="007A68CC">
        <w:t>Through discussion</w:t>
      </w:r>
      <w:r w:rsidR="001F47FD">
        <w:t>,</w:t>
      </w:r>
      <w:r w:rsidR="007A68CC">
        <w:t xml:space="preserve"> physical exploration</w:t>
      </w:r>
      <w:r w:rsidR="001F47FD">
        <w:t xml:space="preserve"> and reflection</w:t>
      </w:r>
      <w:r w:rsidR="007A68CC">
        <w:t>,</w:t>
      </w:r>
      <w:r w:rsidR="009D1288">
        <w:t xml:space="preserve"> the</w:t>
      </w:r>
      <w:r w:rsidR="007A68CC">
        <w:t xml:space="preserve"> teacher guide</w:t>
      </w:r>
      <w:r w:rsidR="00A73496">
        <w:t>s</w:t>
      </w:r>
      <w:r w:rsidR="007A68CC">
        <w:t xml:space="preserve"> students to collaboratively</w:t>
      </w:r>
      <w:r w:rsidR="005C348F">
        <w:t xml:space="preserve"> </w:t>
      </w:r>
      <w:r w:rsidR="003A2104">
        <w:t>investigate</w:t>
      </w:r>
      <w:r w:rsidR="005C348F">
        <w:t xml:space="preserve"> the stimuli to</w:t>
      </w:r>
      <w:r w:rsidR="007A68CC">
        <w:t xml:space="preserve"> </w:t>
      </w:r>
      <w:r w:rsidR="009D1288">
        <w:t>explore</w:t>
      </w:r>
      <w:r w:rsidR="007A68CC">
        <w:t xml:space="preserve"> appropriate ideas to develop </w:t>
      </w:r>
      <w:r w:rsidR="00493E1A">
        <w:t>into</w:t>
      </w:r>
      <w:r w:rsidR="007A68CC">
        <w:t xml:space="preserve"> an intent for the group composition. </w:t>
      </w:r>
      <w:r w:rsidR="00EB081C">
        <w:t xml:space="preserve">When selecting </w:t>
      </w:r>
      <w:r w:rsidR="00065480">
        <w:t xml:space="preserve">an idea and intent for composition, </w:t>
      </w:r>
      <w:r w:rsidR="009D1288">
        <w:t xml:space="preserve">the </w:t>
      </w:r>
      <w:r w:rsidR="00065480">
        <w:t>teache</w:t>
      </w:r>
      <w:r w:rsidR="009D1288">
        <w:t>r</w:t>
      </w:r>
      <w:r w:rsidR="00065480">
        <w:t xml:space="preserve"> </w:t>
      </w:r>
      <w:r w:rsidR="00A73496">
        <w:t>encourages</w:t>
      </w:r>
      <w:r w:rsidR="00065480">
        <w:t xml:space="preserve"> students to </w:t>
      </w:r>
      <w:r w:rsidR="009D1288">
        <w:t>choose</w:t>
      </w:r>
      <w:r w:rsidR="00065480">
        <w:t xml:space="preserve"> ideas that are achievable within the time frame of the dance</w:t>
      </w:r>
      <w:r w:rsidR="00E20718">
        <w:t>, consider</w:t>
      </w:r>
      <w:r w:rsidR="005C348F">
        <w:t>ate</w:t>
      </w:r>
      <w:r w:rsidR="00E20718">
        <w:t xml:space="preserve"> of the number of dancers in the </w:t>
      </w:r>
      <w:r w:rsidR="0009078B">
        <w:t>composition</w:t>
      </w:r>
      <w:r w:rsidR="005B286C">
        <w:t>,</w:t>
      </w:r>
      <w:r w:rsidR="0009078B">
        <w:t xml:space="preserve"> </w:t>
      </w:r>
      <w:r w:rsidR="0001385F">
        <w:t xml:space="preserve">appropriate </w:t>
      </w:r>
      <w:r w:rsidR="008C066B">
        <w:t>to</w:t>
      </w:r>
      <w:r w:rsidR="002C4C57">
        <w:t xml:space="preserve"> be explored in movement,</w:t>
      </w:r>
      <w:r w:rsidR="00DF1B4A">
        <w:t xml:space="preserve"> and </w:t>
      </w:r>
      <w:r w:rsidR="008C066B">
        <w:t>age appropriate</w:t>
      </w:r>
      <w:r w:rsidR="00DF1B4A">
        <w:t xml:space="preserve">. </w:t>
      </w:r>
      <w:r w:rsidR="009D1288">
        <w:t>The te</w:t>
      </w:r>
      <w:r w:rsidR="00871F69">
        <w:t>acher guide</w:t>
      </w:r>
      <w:r w:rsidR="009D1288">
        <w:t>s</w:t>
      </w:r>
      <w:r w:rsidR="00871F69">
        <w:t xml:space="preserve"> students to plan their compositions</w:t>
      </w:r>
      <w:r w:rsidR="000A4FCD">
        <w:t xml:space="preserve"> with </w:t>
      </w:r>
      <w:r w:rsidR="005459E4">
        <w:t xml:space="preserve">the relevant </w:t>
      </w:r>
      <w:r w:rsidR="00F33033">
        <w:t xml:space="preserve">use </w:t>
      </w:r>
      <w:r w:rsidR="00715F83">
        <w:t>of the elements of dance to communicate their ideas and intent</w:t>
      </w:r>
      <w:r w:rsidR="001D6C92">
        <w:t xml:space="preserve">. </w:t>
      </w:r>
      <w:r w:rsidR="0066758E">
        <w:t>Students collaborate and devise movement using more than one dancer</w:t>
      </w:r>
      <w:r w:rsidR="005B286C">
        <w:t xml:space="preserve"> </w:t>
      </w:r>
      <w:r w:rsidR="00AF634C">
        <w:t>to communicate</w:t>
      </w:r>
      <w:r w:rsidR="005B286C">
        <w:t xml:space="preserve"> their </w:t>
      </w:r>
      <w:r w:rsidR="007657BA">
        <w:t>chosen</w:t>
      </w:r>
      <w:r w:rsidR="005B286C">
        <w:t xml:space="preserve"> idea or intent</w:t>
      </w:r>
      <w:r w:rsidR="0066758E">
        <w:t>.</w:t>
      </w:r>
    </w:p>
    <w:p w14:paraId="43E4BD5B" w14:textId="0F200324" w:rsidR="003507D2" w:rsidRPr="005827DA" w:rsidRDefault="00CA335E" w:rsidP="003507D2">
      <w:pPr>
        <w:pStyle w:val="FeatureBox2"/>
      </w:pPr>
      <w:r>
        <w:t xml:space="preserve">Sections </w:t>
      </w:r>
      <w:r w:rsidR="003507D2">
        <w:t>3</w:t>
      </w:r>
      <w:r w:rsidR="003507D2" w:rsidRPr="00A6337E">
        <w:t xml:space="preserve"> </w:t>
      </w:r>
      <w:r w:rsidR="003507D2">
        <w:t xml:space="preserve">and 5 </w:t>
      </w:r>
      <w:r w:rsidR="003507D2" w:rsidRPr="00A6337E">
        <w:t xml:space="preserve">of the </w:t>
      </w:r>
      <w:r w:rsidR="007C0517">
        <w:t xml:space="preserve">slide deck </w:t>
      </w:r>
      <w:r w:rsidR="003507D2" w:rsidRPr="00A6337E">
        <w:t xml:space="preserve">resource – </w:t>
      </w:r>
      <w:r w:rsidR="003507D2">
        <w:t>‘</w:t>
      </w:r>
      <w:r w:rsidR="003507D2" w:rsidRPr="00E46F07">
        <w:t>What moves you?</w:t>
      </w:r>
      <w:r w:rsidR="003507D2">
        <w:t>’</w:t>
      </w:r>
      <w:r w:rsidR="003507D2" w:rsidRPr="00A6337E">
        <w:t xml:space="preserve"> can be used to support the teaching </w:t>
      </w:r>
      <w:r w:rsidR="003507D2">
        <w:t>of learning</w:t>
      </w:r>
      <w:r w:rsidR="003507D2" w:rsidRPr="00A6337E">
        <w:t xml:space="preserve"> sequence </w:t>
      </w:r>
      <w:r w:rsidR="003507D2">
        <w:t>3</w:t>
      </w:r>
      <w:r w:rsidR="003507D2" w:rsidRPr="00A6337E">
        <w:t xml:space="preserve">. </w:t>
      </w:r>
      <w:r w:rsidR="003507D2">
        <w:t xml:space="preserve">The teacher may access </w:t>
      </w:r>
      <w:hyperlink r:id="rId33" w:history="1">
        <w:r w:rsidR="003507D2" w:rsidRPr="005256D5">
          <w:rPr>
            <w:rStyle w:val="Hyperlink"/>
          </w:rPr>
          <w:t>using stimulus to generate movement (3:49)</w:t>
        </w:r>
      </w:hyperlink>
      <w:r w:rsidR="003507D2" w:rsidRPr="00E46F07">
        <w:t xml:space="preserve">, </w:t>
      </w:r>
      <w:hyperlink r:id="rId34" w:history="1">
        <w:r w:rsidR="003507D2" w:rsidRPr="005256D5">
          <w:rPr>
            <w:rStyle w:val="Hyperlink"/>
          </w:rPr>
          <w:t>refining intent and movement choices (7:52)</w:t>
        </w:r>
      </w:hyperlink>
      <w:r w:rsidR="003507D2">
        <w:rPr>
          <w:rStyle w:val="Hyperlink"/>
          <w:color w:val="auto"/>
          <w:u w:val="none"/>
        </w:rPr>
        <w:t xml:space="preserve"> and </w:t>
      </w:r>
      <w:hyperlink r:id="rId35" w:history="1">
        <w:r w:rsidR="003507D2" w:rsidRPr="005256D5">
          <w:rPr>
            <w:rStyle w:val="Hyperlink"/>
          </w:rPr>
          <w:t>feedback (3:55)</w:t>
        </w:r>
      </w:hyperlink>
      <w:r w:rsidR="003507D2">
        <w:rPr>
          <w:rStyle w:val="Hyperlink"/>
          <w:color w:val="auto"/>
          <w:u w:val="none"/>
        </w:rPr>
        <w:t xml:space="preserve"> videos.</w:t>
      </w:r>
      <w:r>
        <w:rPr>
          <w:rStyle w:val="Hyperlink"/>
          <w:color w:val="auto"/>
          <w:u w:val="none"/>
        </w:rPr>
        <w:t xml:space="preserve"> </w:t>
      </w:r>
      <w:r>
        <w:t>The duration of this learning sequence is approximately 3 to 4 weeks.</w:t>
      </w:r>
    </w:p>
    <w:p w14:paraId="0C6AF821" w14:textId="419E232F" w:rsidR="00D846A9" w:rsidRDefault="00D846A9" w:rsidP="00D846A9">
      <w:pPr>
        <w:pStyle w:val="Caption"/>
      </w:pPr>
      <w:bookmarkStart w:id="17" w:name="_Hlk178341748"/>
      <w:r>
        <w:t xml:space="preserve">Table </w:t>
      </w:r>
      <w:r>
        <w:fldChar w:fldCharType="begin"/>
      </w:r>
      <w:r>
        <w:instrText xml:space="preserve"> SEQ Table \* ARABIC </w:instrText>
      </w:r>
      <w:r>
        <w:fldChar w:fldCharType="separate"/>
      </w:r>
      <w:r w:rsidR="008C3AC6">
        <w:rPr>
          <w:noProof/>
        </w:rPr>
        <w:t>5</w:t>
      </w:r>
      <w:r>
        <w:fldChar w:fldCharType="end"/>
      </w:r>
      <w:r>
        <w:t xml:space="preserve"> – </w:t>
      </w:r>
      <w:r w:rsidRPr="00722239">
        <w:t>learning sequence 3 – learning intentions and success criteria</w:t>
      </w:r>
    </w:p>
    <w:tbl>
      <w:tblPr>
        <w:tblStyle w:val="Tableheader"/>
        <w:tblW w:w="0" w:type="auto"/>
        <w:tblLook w:val="04A0" w:firstRow="1" w:lastRow="0" w:firstColumn="1" w:lastColumn="0" w:noHBand="0" w:noVBand="1"/>
        <w:tblDescription w:val="Learning intentions and success criteria for learning sequence 3."/>
      </w:tblPr>
      <w:tblGrid>
        <w:gridCol w:w="7280"/>
        <w:gridCol w:w="7280"/>
      </w:tblGrid>
      <w:tr w:rsidR="009127DA" w14:paraId="23E10F5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990B940" w14:textId="77777777" w:rsidR="009127DA" w:rsidRPr="000A44C6" w:rsidRDefault="009127DA">
            <w:pPr>
              <w:pStyle w:val="Caption"/>
              <w:rPr>
                <w:color w:val="FFFFFF" w:themeColor="background1"/>
                <w:sz w:val="22"/>
                <w:szCs w:val="22"/>
              </w:rPr>
            </w:pPr>
            <w:r w:rsidRPr="000A44C6">
              <w:rPr>
                <w:color w:val="FFFFFF" w:themeColor="background1"/>
                <w:sz w:val="22"/>
                <w:szCs w:val="22"/>
              </w:rPr>
              <w:t>Learning intentions</w:t>
            </w:r>
          </w:p>
        </w:tc>
        <w:tc>
          <w:tcPr>
            <w:tcW w:w="7280" w:type="dxa"/>
          </w:tcPr>
          <w:p w14:paraId="101F8294" w14:textId="77777777" w:rsidR="009127DA" w:rsidRPr="000A44C6" w:rsidRDefault="009127DA">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9127DA" w14:paraId="3043B8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C15DFC3" w14:textId="77777777" w:rsidR="009127DA" w:rsidRPr="003C4BEC" w:rsidRDefault="009127DA">
            <w:pPr>
              <w:rPr>
                <w:szCs w:val="22"/>
              </w:rPr>
            </w:pPr>
            <w:r w:rsidRPr="003C4BEC">
              <w:rPr>
                <w:b w:val="0"/>
                <w:bCs/>
              </w:rPr>
              <w:t>We are learning to:</w:t>
            </w:r>
          </w:p>
          <w:p w14:paraId="6E4F2B8E" w14:textId="541851B5" w:rsidR="009127DA" w:rsidRPr="009127DA" w:rsidRDefault="0035032E" w:rsidP="009127DA">
            <w:pPr>
              <w:pStyle w:val="ListBullet"/>
              <w:rPr>
                <w:b w:val="0"/>
                <w:bCs/>
              </w:rPr>
            </w:pPr>
            <w:r>
              <w:rPr>
                <w:b w:val="0"/>
                <w:bCs/>
              </w:rPr>
              <w:t>consider</w:t>
            </w:r>
            <w:r w:rsidR="009127DA" w:rsidRPr="009127DA">
              <w:rPr>
                <w:b w:val="0"/>
                <w:bCs/>
              </w:rPr>
              <w:t xml:space="preserve"> achievable ideas for dance composition</w:t>
            </w:r>
          </w:p>
          <w:p w14:paraId="6E46D122" w14:textId="575610C1" w:rsidR="009127DA" w:rsidRPr="009127DA" w:rsidRDefault="009127DA" w:rsidP="009127DA">
            <w:pPr>
              <w:pStyle w:val="ListBullet"/>
              <w:rPr>
                <w:b w:val="0"/>
                <w:bCs/>
              </w:rPr>
            </w:pPr>
            <w:r w:rsidRPr="009127DA">
              <w:rPr>
                <w:b w:val="0"/>
                <w:bCs/>
              </w:rPr>
              <w:t>understand that ideas can be derived from stimulus</w:t>
            </w:r>
          </w:p>
          <w:p w14:paraId="368F6392" w14:textId="167CBBB3" w:rsidR="009127DA" w:rsidRPr="003C52B7" w:rsidRDefault="00807892" w:rsidP="009127DA">
            <w:pPr>
              <w:pStyle w:val="ListBullet"/>
              <w:rPr>
                <w:b w:val="0"/>
                <w:szCs w:val="22"/>
              </w:rPr>
            </w:pPr>
            <w:r>
              <w:rPr>
                <w:b w:val="0"/>
                <w:bCs/>
              </w:rPr>
              <w:lastRenderedPageBreak/>
              <w:t xml:space="preserve">collaborate to </w:t>
            </w:r>
            <w:r w:rsidR="00D62891">
              <w:rPr>
                <w:b w:val="0"/>
                <w:bCs/>
              </w:rPr>
              <w:t>generate ideas and movement</w:t>
            </w:r>
            <w:r w:rsidR="009127DA" w:rsidRPr="009127DA">
              <w:rPr>
                <w:b w:val="0"/>
                <w:bCs/>
              </w:rPr>
              <w:t xml:space="preserve"> for dance composition</w:t>
            </w:r>
            <w:r w:rsidR="00802546">
              <w:rPr>
                <w:b w:val="0"/>
                <w:bCs/>
              </w:rPr>
              <w:t>.</w:t>
            </w:r>
          </w:p>
        </w:tc>
        <w:tc>
          <w:tcPr>
            <w:tcW w:w="7280" w:type="dxa"/>
          </w:tcPr>
          <w:p w14:paraId="35EBBAA5" w14:textId="77777777" w:rsidR="009127DA" w:rsidRDefault="009127DA">
            <w:pPr>
              <w:cnfStyle w:val="000000100000" w:firstRow="0" w:lastRow="0" w:firstColumn="0" w:lastColumn="0" w:oddVBand="0" w:evenVBand="0" w:oddHBand="1" w:evenHBand="0" w:firstRowFirstColumn="0" w:firstRowLastColumn="0" w:lastRowFirstColumn="0" w:lastRowLastColumn="0"/>
              <w:rPr>
                <w:szCs w:val="22"/>
              </w:rPr>
            </w:pPr>
            <w:r>
              <w:lastRenderedPageBreak/>
              <w:t>I</w:t>
            </w:r>
            <w:r>
              <w:rPr>
                <w:szCs w:val="22"/>
              </w:rPr>
              <w:t xml:space="preserve"> can:</w:t>
            </w:r>
          </w:p>
          <w:p w14:paraId="0B5A3738" w14:textId="149A36BA" w:rsidR="009127DA" w:rsidRDefault="009127DA" w:rsidP="009127DA">
            <w:pPr>
              <w:pStyle w:val="ListBullet"/>
              <w:cnfStyle w:val="000000100000" w:firstRow="0" w:lastRow="0" w:firstColumn="0" w:lastColumn="0" w:oddVBand="0" w:evenVBand="0" w:oddHBand="1" w:evenHBand="0" w:firstRowFirstColumn="0" w:firstRowLastColumn="0" w:lastRowFirstColumn="0" w:lastRowLastColumn="0"/>
            </w:pPr>
            <w:r>
              <w:t xml:space="preserve">identify an achievable idea for </w:t>
            </w:r>
            <w:r w:rsidR="00DA685A">
              <w:t>a</w:t>
            </w:r>
            <w:r>
              <w:t xml:space="preserve"> dance composition</w:t>
            </w:r>
          </w:p>
          <w:p w14:paraId="1F0517D8" w14:textId="22FC0AF1" w:rsidR="009127DA" w:rsidRDefault="009127DA" w:rsidP="009127DA">
            <w:pPr>
              <w:pStyle w:val="ListBullet"/>
              <w:cnfStyle w:val="000000100000" w:firstRow="0" w:lastRow="0" w:firstColumn="0" w:lastColumn="0" w:oddVBand="0" w:evenVBand="0" w:oddHBand="1" w:evenHBand="0" w:firstRowFirstColumn="0" w:firstRowLastColumn="0" w:lastRowFirstColumn="0" w:lastRowLastColumn="0"/>
            </w:pPr>
            <w:r>
              <w:t>explore stimuli to select appropriate ideas</w:t>
            </w:r>
            <w:r w:rsidR="007704F1">
              <w:t xml:space="preserve"> and movement</w:t>
            </w:r>
            <w:r>
              <w:t xml:space="preserve"> for </w:t>
            </w:r>
            <w:r w:rsidR="00DA685A">
              <w:t xml:space="preserve">a </w:t>
            </w:r>
            <w:r>
              <w:t>dance composition</w:t>
            </w:r>
          </w:p>
          <w:p w14:paraId="2F642748" w14:textId="5C22049E" w:rsidR="009127DA" w:rsidRPr="003C52B7" w:rsidRDefault="002D5F84" w:rsidP="009127DA">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collaborate to </w:t>
            </w:r>
            <w:r w:rsidR="009127DA">
              <w:t xml:space="preserve">develop a clear statement of intent for </w:t>
            </w:r>
            <w:r w:rsidR="00DA685A">
              <w:t>a</w:t>
            </w:r>
            <w:r w:rsidR="009127DA">
              <w:t xml:space="preserve"> dance composition</w:t>
            </w:r>
            <w:r w:rsidR="00802546">
              <w:t>.</w:t>
            </w:r>
          </w:p>
        </w:tc>
      </w:tr>
    </w:tbl>
    <w:bookmarkEnd w:id="17"/>
    <w:p w14:paraId="2C67FB97" w14:textId="1A1CE695" w:rsidR="00D846A9" w:rsidRDefault="00D846A9" w:rsidP="00D846A9">
      <w:pPr>
        <w:pStyle w:val="Caption"/>
      </w:pPr>
      <w:r>
        <w:lastRenderedPageBreak/>
        <w:t xml:space="preserve">Table </w:t>
      </w:r>
      <w:r>
        <w:fldChar w:fldCharType="begin"/>
      </w:r>
      <w:r>
        <w:instrText xml:space="preserve"> SEQ Table \* ARABIC </w:instrText>
      </w:r>
      <w:r>
        <w:fldChar w:fldCharType="separate"/>
      </w:r>
      <w:r w:rsidR="008C3AC6">
        <w:rPr>
          <w:noProof/>
        </w:rPr>
        <w:t>6</w:t>
      </w:r>
      <w:r>
        <w:fldChar w:fldCharType="end"/>
      </w:r>
      <w:r>
        <w:t xml:space="preserve"> – </w:t>
      </w:r>
      <w:r w:rsidRPr="00EB0A4A">
        <w:t>learning sequence 3 – from idea to intent</w:t>
      </w:r>
    </w:p>
    <w:tbl>
      <w:tblPr>
        <w:tblStyle w:val="Tableheader"/>
        <w:tblW w:w="14559" w:type="dxa"/>
        <w:tblLayout w:type="fixed"/>
        <w:tblLook w:val="0420" w:firstRow="1" w:lastRow="0" w:firstColumn="0" w:lastColumn="0" w:noHBand="0" w:noVBand="1"/>
        <w:tblDescription w:val="Table outlines the outcomes, content and teaching and learning activities for learning sequence 3."/>
      </w:tblPr>
      <w:tblGrid>
        <w:gridCol w:w="3821"/>
        <w:gridCol w:w="10738"/>
      </w:tblGrid>
      <w:tr w:rsidR="006E6722" w14:paraId="0B69E7A1" w14:textId="77777777" w:rsidTr="003507D2">
        <w:trPr>
          <w:cnfStyle w:val="100000000000" w:firstRow="1" w:lastRow="0" w:firstColumn="0" w:lastColumn="0" w:oddVBand="0" w:evenVBand="0" w:oddHBand="0" w:evenHBand="0" w:firstRowFirstColumn="0" w:firstRowLastColumn="0" w:lastRowFirstColumn="0" w:lastRowLastColumn="0"/>
        </w:trPr>
        <w:tc>
          <w:tcPr>
            <w:tcW w:w="3821" w:type="dxa"/>
          </w:tcPr>
          <w:p w14:paraId="44EB2D54" w14:textId="1C15ED72" w:rsidR="006E6722" w:rsidRPr="00CF6572" w:rsidRDefault="00A96E5F" w:rsidP="003B0DCD">
            <w:r>
              <w:t xml:space="preserve">Outcomes </w:t>
            </w:r>
            <w:r w:rsidR="006E6722">
              <w:t>and content</w:t>
            </w:r>
          </w:p>
        </w:tc>
        <w:tc>
          <w:tcPr>
            <w:tcW w:w="10738" w:type="dxa"/>
          </w:tcPr>
          <w:p w14:paraId="0D36D3D9" w14:textId="77777777" w:rsidR="006E6722" w:rsidRDefault="006E6722" w:rsidP="003B0DCD">
            <w:r w:rsidRPr="00CF6572">
              <w:t>Teaching and learning activities</w:t>
            </w:r>
          </w:p>
        </w:tc>
      </w:tr>
      <w:tr w:rsidR="006E6722" w14:paraId="7274311F" w14:textId="77777777" w:rsidTr="003507D2">
        <w:trPr>
          <w:cnfStyle w:val="000000100000" w:firstRow="0" w:lastRow="0" w:firstColumn="0" w:lastColumn="0" w:oddVBand="0" w:evenVBand="0" w:oddHBand="1" w:evenHBand="0" w:firstRowFirstColumn="0" w:firstRowLastColumn="0" w:lastRowFirstColumn="0" w:lastRowLastColumn="0"/>
        </w:trPr>
        <w:tc>
          <w:tcPr>
            <w:tcW w:w="3821" w:type="dxa"/>
          </w:tcPr>
          <w:p w14:paraId="75EA5865" w14:textId="446F8BB7" w:rsidR="00AA6A2C" w:rsidRDefault="00AA6A2C" w:rsidP="00E22840">
            <w:pPr>
              <w:rPr>
                <w:rStyle w:val="Strong"/>
              </w:rPr>
            </w:pPr>
            <w:r>
              <w:rPr>
                <w:rStyle w:val="Strong"/>
              </w:rPr>
              <w:t>Outcome</w:t>
            </w:r>
            <w:r w:rsidR="003507D2">
              <w:rPr>
                <w:rStyle w:val="Strong"/>
              </w:rPr>
              <w:t>s</w:t>
            </w:r>
          </w:p>
          <w:p w14:paraId="59040042" w14:textId="3807E059" w:rsidR="00E22840" w:rsidRDefault="00E22840" w:rsidP="00E22840">
            <w:pPr>
              <w:rPr>
                <w:rStyle w:val="Strong"/>
              </w:rPr>
            </w:pPr>
            <w:r w:rsidRPr="00EB3861">
              <w:rPr>
                <w:rStyle w:val="Strong"/>
              </w:rPr>
              <w:t>DA5</w:t>
            </w:r>
            <w:r w:rsidR="00AA6A2C">
              <w:rPr>
                <w:rStyle w:val="Strong"/>
              </w:rPr>
              <w:t>-</w:t>
            </w:r>
            <w:r w:rsidRPr="00EB3861">
              <w:rPr>
                <w:rStyle w:val="Strong"/>
              </w:rPr>
              <w:t>COM</w:t>
            </w:r>
            <w:r w:rsidR="00AA6A2C">
              <w:rPr>
                <w:rStyle w:val="Strong"/>
              </w:rPr>
              <w:t>-</w:t>
            </w:r>
            <w:r w:rsidRPr="00EB3861">
              <w:rPr>
                <w:rStyle w:val="Strong"/>
              </w:rPr>
              <w:t xml:space="preserve">01 </w:t>
            </w:r>
            <w:r w:rsidRPr="00EB3861">
              <w:rPr>
                <w:rStyle w:val="Strong"/>
                <w:b w:val="0"/>
                <w:bCs w:val="0"/>
              </w:rPr>
              <w:t>creates a movement vocabulary that communicates an idea and intent in response to different contexts</w:t>
            </w:r>
          </w:p>
          <w:p w14:paraId="2E863FB9" w14:textId="6F69DAFF" w:rsidR="00E22840" w:rsidRPr="003A4DCD" w:rsidRDefault="00E22840" w:rsidP="00E22840">
            <w:pPr>
              <w:rPr>
                <w:rStyle w:val="Strong"/>
                <w:b w:val="0"/>
                <w:bCs w:val="0"/>
              </w:rPr>
            </w:pPr>
            <w:r w:rsidRPr="001C4D97">
              <w:rPr>
                <w:rStyle w:val="Strong"/>
              </w:rPr>
              <w:t>DA5-COM-02</w:t>
            </w:r>
            <w:r w:rsidR="003507D2">
              <w:rPr>
                <w:rStyle w:val="Strong"/>
              </w:rPr>
              <w:t xml:space="preserve"> </w:t>
            </w:r>
            <w:r w:rsidRPr="003A4DCD">
              <w:rPr>
                <w:rStyle w:val="Strong"/>
                <w:b w:val="0"/>
                <w:bCs w:val="0"/>
              </w:rPr>
              <w:t>creates movements using the elements of dance and structures movement to communicate a specific idea and intent</w:t>
            </w:r>
          </w:p>
          <w:p w14:paraId="2F4097DC" w14:textId="44B6B5B4" w:rsidR="00AA6A2C" w:rsidRDefault="00AA6A2C" w:rsidP="003B0DCD">
            <w:pPr>
              <w:rPr>
                <w:rStyle w:val="Strong"/>
              </w:rPr>
            </w:pPr>
            <w:r>
              <w:rPr>
                <w:rStyle w:val="Strong"/>
              </w:rPr>
              <w:t>Content</w:t>
            </w:r>
          </w:p>
          <w:p w14:paraId="05FA4711" w14:textId="2D6FE503" w:rsidR="00F91F66" w:rsidRDefault="00F91F66" w:rsidP="003B0DCD">
            <w:pPr>
              <w:rPr>
                <w:rStyle w:val="Strong"/>
              </w:rPr>
            </w:pPr>
            <w:r>
              <w:rPr>
                <w:rStyle w:val="Strong"/>
              </w:rPr>
              <w:t>Composition – Context</w:t>
            </w:r>
          </w:p>
          <w:p w14:paraId="256D7DBA" w14:textId="77777777" w:rsidR="00C64F78" w:rsidRPr="00C64F78" w:rsidRDefault="00C64F78" w:rsidP="001519EF">
            <w:pPr>
              <w:pStyle w:val="ListBullet"/>
              <w:rPr>
                <w:rFonts w:cs="Times New Roman"/>
              </w:rPr>
            </w:pPr>
            <w:r w:rsidRPr="00C64F78">
              <w:lastRenderedPageBreak/>
              <w:t>Context establishes the parameters under which a work is choreographed and structured</w:t>
            </w:r>
          </w:p>
          <w:p w14:paraId="3DA7F8B2" w14:textId="1BF51D30" w:rsidR="002146DB" w:rsidRPr="002146DB" w:rsidRDefault="002146DB" w:rsidP="001519EF">
            <w:pPr>
              <w:pStyle w:val="ListBullet"/>
              <w:rPr>
                <w:rFonts w:cs="Times New Roman"/>
              </w:rPr>
            </w:pPr>
            <w:r>
              <w:t>The process of abstraction in the context of dance as an art form</w:t>
            </w:r>
          </w:p>
          <w:p w14:paraId="3576322D" w14:textId="3B1D7DA2" w:rsidR="00F91F66" w:rsidRPr="002146DB" w:rsidRDefault="002146DB" w:rsidP="001519EF">
            <w:pPr>
              <w:pStyle w:val="ListBullet"/>
              <w:rPr>
                <w:rStyle w:val="Strong"/>
                <w:b w:val="0"/>
                <w:bCs w:val="0"/>
              </w:rPr>
            </w:pPr>
            <w:r w:rsidRPr="002146DB">
              <w:t>Refine movement choices to communicate ideas and intent in response to different contexts</w:t>
            </w:r>
          </w:p>
          <w:p w14:paraId="75E816A6" w14:textId="76669FF0" w:rsidR="006E6722" w:rsidRPr="00BB1430" w:rsidRDefault="00474846" w:rsidP="003B0DCD">
            <w:pPr>
              <w:rPr>
                <w:rStyle w:val="Strong"/>
              </w:rPr>
            </w:pPr>
            <w:r>
              <w:rPr>
                <w:rStyle w:val="Strong"/>
              </w:rPr>
              <w:t>Composition</w:t>
            </w:r>
            <w:r w:rsidR="006E6722">
              <w:rPr>
                <w:rStyle w:val="Strong"/>
              </w:rPr>
              <w:t xml:space="preserve"> – </w:t>
            </w:r>
            <w:r>
              <w:rPr>
                <w:rStyle w:val="Strong"/>
              </w:rPr>
              <w:t>The dancing body</w:t>
            </w:r>
          </w:p>
          <w:p w14:paraId="28D65C58" w14:textId="3C0C4333" w:rsidR="006E6722" w:rsidRPr="001519EF" w:rsidRDefault="00903FFA" w:rsidP="001519EF">
            <w:pPr>
              <w:pStyle w:val="ListBullet"/>
              <w:rPr>
                <w:rStyle w:val="Strong"/>
              </w:rPr>
            </w:pPr>
            <w:r w:rsidRPr="00903FFA">
              <w:rPr>
                <w:rStyle w:val="Strong"/>
                <w:b w:val="0"/>
                <w:bCs w:val="0"/>
              </w:rPr>
              <w:t>Use the dancing body to create, express, refine ideas and intent</w:t>
            </w:r>
          </w:p>
          <w:p w14:paraId="70717389" w14:textId="77777777" w:rsidR="001519EF" w:rsidRDefault="001519EF" w:rsidP="001519EF">
            <w:pPr>
              <w:pStyle w:val="ListBullet"/>
              <w:rPr>
                <w:rFonts w:cs="Times New Roman"/>
              </w:rPr>
            </w:pPr>
            <w:r>
              <w:t>Use improvisational practices to generate movement in a personal style</w:t>
            </w:r>
          </w:p>
          <w:p w14:paraId="4B6A2FF3" w14:textId="77777777" w:rsidR="001519EF" w:rsidRDefault="001519EF" w:rsidP="001519EF">
            <w:pPr>
              <w:pStyle w:val="ListBullet"/>
            </w:pPr>
            <w:r>
              <w:lastRenderedPageBreak/>
              <w:t>Develop and refine a personalised movement vocabulary to use as a base for the communication of ideas and intent</w:t>
            </w:r>
          </w:p>
          <w:p w14:paraId="43BE6DBF" w14:textId="77777777" w:rsidR="001519EF" w:rsidRDefault="001519EF" w:rsidP="001519EF">
            <w:pPr>
              <w:pStyle w:val="ListBullet"/>
            </w:pPr>
            <w:r>
              <w:t>Collaborate and devise new movement using more than one dancer</w:t>
            </w:r>
          </w:p>
          <w:p w14:paraId="62E0A86D" w14:textId="240795AA" w:rsidR="001519EF" w:rsidRDefault="001519EF" w:rsidP="001519EF">
            <w:pPr>
              <w:pStyle w:val="ListBullet"/>
            </w:pPr>
            <w:r>
              <w:t>Document the process of dance composition through reflective responses</w:t>
            </w:r>
          </w:p>
          <w:p w14:paraId="34B05644" w14:textId="79505EA3" w:rsidR="001519EF" w:rsidRPr="00AA6A2C" w:rsidRDefault="00AE5637" w:rsidP="00AA6A2C">
            <w:pPr>
              <w:rPr>
                <w:b/>
                <w:bCs/>
              </w:rPr>
            </w:pPr>
            <w:r w:rsidRPr="00AA6A2C">
              <w:rPr>
                <w:b/>
                <w:bCs/>
              </w:rPr>
              <w:t>Composition – Elements of dance</w:t>
            </w:r>
          </w:p>
          <w:p w14:paraId="696997B3" w14:textId="02BF29CB" w:rsidR="004A1C96" w:rsidRPr="00AA6A2C" w:rsidRDefault="0036396F" w:rsidP="00BB5070">
            <w:pPr>
              <w:pStyle w:val="ListBullet"/>
              <w:rPr>
                <w:rStyle w:val="Strong"/>
                <w:b w:val="0"/>
                <w:bCs w:val="0"/>
              </w:rPr>
            </w:pPr>
            <w:r w:rsidRPr="0036396F">
              <w:t>Generate movements by exploring the elements of dance in response to different stimuli to communicate an intent</w:t>
            </w:r>
          </w:p>
        </w:tc>
        <w:tc>
          <w:tcPr>
            <w:tcW w:w="10738" w:type="dxa"/>
          </w:tcPr>
          <w:p w14:paraId="22222D12" w14:textId="69B86840" w:rsidR="005D2D15" w:rsidRPr="009037A1" w:rsidRDefault="0001424E" w:rsidP="005D2D15">
            <w:pPr>
              <w:rPr>
                <w:b/>
                <w:bCs/>
              </w:rPr>
            </w:pPr>
            <w:r>
              <w:rPr>
                <w:b/>
                <w:bCs/>
              </w:rPr>
              <w:lastRenderedPageBreak/>
              <w:t>Activity</w:t>
            </w:r>
            <w:r w:rsidR="00426807">
              <w:rPr>
                <w:b/>
                <w:bCs/>
              </w:rPr>
              <w:t xml:space="preserve"> 3.1 – </w:t>
            </w:r>
            <w:r w:rsidR="00A73496">
              <w:rPr>
                <w:b/>
                <w:bCs/>
              </w:rPr>
              <w:t>d</w:t>
            </w:r>
            <w:r w:rsidR="005D2D15" w:rsidRPr="009037A1">
              <w:rPr>
                <w:b/>
                <w:bCs/>
              </w:rPr>
              <w:t>ance to communicate meaning</w:t>
            </w:r>
          </w:p>
          <w:p w14:paraId="1427C9E2" w14:textId="1EC15BCB" w:rsidR="005D2D15" w:rsidRPr="0072781C" w:rsidRDefault="005D2D15" w:rsidP="009428B3">
            <w:pPr>
              <w:pStyle w:val="ListNumber"/>
              <w:numPr>
                <w:ilvl w:val="0"/>
                <w:numId w:val="10"/>
              </w:numPr>
            </w:pPr>
            <w:r w:rsidRPr="0072781C">
              <w:t xml:space="preserve">Students watch a sample dance </w:t>
            </w:r>
            <w:r w:rsidR="00CE2B41" w:rsidRPr="0072781C">
              <w:t>work</w:t>
            </w:r>
            <w:r w:rsidR="00560090" w:rsidRPr="0072781C">
              <w:t>, or excerpt from a dance work</w:t>
            </w:r>
            <w:r w:rsidRPr="0072781C">
              <w:t xml:space="preserve"> based on an idea or intent. Suggestions include:</w:t>
            </w:r>
          </w:p>
          <w:p w14:paraId="0EED752A" w14:textId="2136902C" w:rsidR="005D2D15" w:rsidRDefault="005D2D15" w:rsidP="00516436">
            <w:pPr>
              <w:pStyle w:val="ListBullet2"/>
              <w:ind w:left="1166" w:hanging="599"/>
            </w:pPr>
            <w:hyperlink r:id="rId36" w:history="1">
              <w:r w:rsidRPr="00641C3F">
                <w:rPr>
                  <w:rStyle w:val="Hyperlink"/>
                </w:rPr>
                <w:t>Digital @ The Arts Unit Creative Classes – Displaced</w:t>
              </w:r>
            </w:hyperlink>
          </w:p>
          <w:p w14:paraId="46B48414" w14:textId="6D61B69E" w:rsidR="005D2D15" w:rsidRPr="002300E6" w:rsidRDefault="005D2D15" w:rsidP="00516436">
            <w:pPr>
              <w:pStyle w:val="ListBullet2"/>
              <w:ind w:left="1166" w:hanging="599"/>
              <w:rPr>
                <w:rStyle w:val="Hyperlink"/>
                <w:color w:val="auto"/>
                <w:u w:val="none"/>
              </w:rPr>
            </w:pPr>
            <w:hyperlink r:id="rId37" w:history="1">
              <w:r w:rsidRPr="006A1BC1">
                <w:rPr>
                  <w:rStyle w:val="Hyperlink"/>
                </w:rPr>
                <w:t>@The Arts Unit Creative Class – We must preserve what</w:t>
              </w:r>
              <w:r w:rsidR="000C0FDA">
                <w:rPr>
                  <w:rStyle w:val="Hyperlink"/>
                </w:rPr>
                <w:t>’</w:t>
              </w:r>
              <w:r w:rsidRPr="006A1BC1">
                <w:rPr>
                  <w:rStyle w:val="Hyperlink"/>
                </w:rPr>
                <w:t>s left!</w:t>
              </w:r>
            </w:hyperlink>
          </w:p>
          <w:p w14:paraId="7258CDF7" w14:textId="58A7BDBD" w:rsidR="002300E6" w:rsidRDefault="000C0FDA" w:rsidP="00516436">
            <w:pPr>
              <w:pStyle w:val="ListBullet2"/>
              <w:ind w:left="1166" w:hanging="599"/>
              <w:rPr>
                <w:rStyle w:val="Hyperlink"/>
                <w:color w:val="auto"/>
                <w:u w:val="none"/>
              </w:rPr>
            </w:pPr>
            <w:r>
              <w:rPr>
                <w:rStyle w:val="Hyperlink"/>
                <w:color w:val="auto"/>
                <w:u w:val="none"/>
              </w:rPr>
              <w:t>a</w:t>
            </w:r>
            <w:r w:rsidR="00705DCE">
              <w:rPr>
                <w:rStyle w:val="Hyperlink"/>
                <w:color w:val="auto"/>
                <w:u w:val="none"/>
              </w:rPr>
              <w:t xml:space="preserve"> work from the </w:t>
            </w:r>
            <w:hyperlink r:id="rId38" w:history="1">
              <w:r w:rsidR="00705DCE" w:rsidRPr="00A94B5E">
                <w:rPr>
                  <w:rStyle w:val="Hyperlink"/>
                </w:rPr>
                <w:t>NSW Public Schools State Dance Festival</w:t>
              </w:r>
            </w:hyperlink>
          </w:p>
          <w:p w14:paraId="39F141C9" w14:textId="3626E815" w:rsidR="00D76DAD" w:rsidRPr="00EF4C41" w:rsidRDefault="000C0FDA" w:rsidP="00516436">
            <w:pPr>
              <w:pStyle w:val="ListBullet2"/>
              <w:ind w:left="1166" w:hanging="599"/>
              <w:rPr>
                <w:rStyle w:val="Hyperlink"/>
                <w:color w:val="auto"/>
                <w:u w:val="none"/>
              </w:rPr>
            </w:pPr>
            <w:r>
              <w:rPr>
                <w:rStyle w:val="Hyperlink"/>
                <w:color w:val="auto"/>
                <w:u w:val="none"/>
              </w:rPr>
              <w:t>a</w:t>
            </w:r>
            <w:r w:rsidR="00D76DAD">
              <w:rPr>
                <w:rStyle w:val="Hyperlink"/>
                <w:color w:val="auto"/>
                <w:u w:val="none"/>
              </w:rPr>
              <w:t xml:space="preserve"> sample of a </w:t>
            </w:r>
            <w:r w:rsidR="008E4CAB">
              <w:rPr>
                <w:rStyle w:val="Hyperlink"/>
                <w:color w:val="auto"/>
                <w:u w:val="none"/>
              </w:rPr>
              <w:t xml:space="preserve">previous </w:t>
            </w:r>
            <w:r w:rsidR="00D76DAD">
              <w:rPr>
                <w:rStyle w:val="Hyperlink"/>
                <w:color w:val="auto"/>
                <w:u w:val="none"/>
              </w:rPr>
              <w:t>student</w:t>
            </w:r>
            <w:r>
              <w:rPr>
                <w:rStyle w:val="Hyperlink"/>
                <w:color w:val="auto"/>
                <w:u w:val="none"/>
              </w:rPr>
              <w:t>s’</w:t>
            </w:r>
            <w:r w:rsidR="00D76DAD">
              <w:rPr>
                <w:rStyle w:val="Hyperlink"/>
                <w:color w:val="auto"/>
                <w:u w:val="none"/>
              </w:rPr>
              <w:t xml:space="preserve"> work from your school</w:t>
            </w:r>
            <w:r>
              <w:rPr>
                <w:rStyle w:val="Hyperlink"/>
                <w:color w:val="auto"/>
                <w:u w:val="none"/>
              </w:rPr>
              <w:t>.</w:t>
            </w:r>
          </w:p>
          <w:p w14:paraId="163BD978" w14:textId="59161473" w:rsidR="005D2D15" w:rsidRPr="0072781C" w:rsidRDefault="00B4737A" w:rsidP="0072781C">
            <w:pPr>
              <w:pStyle w:val="ListNumber"/>
            </w:pPr>
            <w:r w:rsidRPr="0072781C">
              <w:t>The t</w:t>
            </w:r>
            <w:r w:rsidR="005D2D15" w:rsidRPr="0072781C">
              <w:t>eacher facilitate</w:t>
            </w:r>
            <w:r w:rsidR="00BC409E" w:rsidRPr="0072781C">
              <w:t>s</w:t>
            </w:r>
            <w:r w:rsidR="005D2D15" w:rsidRPr="0072781C">
              <w:t xml:space="preserve"> a class discussion about the idea or intent of the dance</w:t>
            </w:r>
            <w:r w:rsidR="003253CC" w:rsidRPr="0072781C">
              <w:t xml:space="preserve">. </w:t>
            </w:r>
            <w:r w:rsidR="00257871" w:rsidRPr="0072781C">
              <w:t>Some prompts for discussion include:</w:t>
            </w:r>
          </w:p>
          <w:p w14:paraId="1112A125" w14:textId="22120EC9" w:rsidR="005D2D15" w:rsidRDefault="005D2D15" w:rsidP="00516436">
            <w:pPr>
              <w:pStyle w:val="ListBullet2"/>
              <w:ind w:left="1166" w:hanging="599"/>
            </w:pPr>
            <w:r>
              <w:t xml:space="preserve">What </w:t>
            </w:r>
            <w:r w:rsidR="00A9461F">
              <w:t>is</w:t>
            </w:r>
            <w:r>
              <w:t xml:space="preserve"> the dance is about?</w:t>
            </w:r>
            <w:r w:rsidR="00257871">
              <w:t xml:space="preserve"> Why?</w:t>
            </w:r>
          </w:p>
          <w:p w14:paraId="12BCC609" w14:textId="32990BF4" w:rsidR="005D2D15" w:rsidRDefault="005D2D15" w:rsidP="00516436">
            <w:pPr>
              <w:pStyle w:val="ListBullet2"/>
              <w:ind w:left="1166" w:hanging="599"/>
            </w:pPr>
            <w:r>
              <w:lastRenderedPageBreak/>
              <w:t>What theatrical elements (music, costume and/or lighting) help support the intent of the dance?</w:t>
            </w:r>
          </w:p>
          <w:p w14:paraId="6F060695" w14:textId="154A53F4" w:rsidR="005D2D15" w:rsidRDefault="005D2D15" w:rsidP="00516436">
            <w:pPr>
              <w:pStyle w:val="ListBullet2"/>
              <w:ind w:left="1166" w:hanging="599"/>
            </w:pPr>
            <w:r>
              <w:t>Which components of space</w:t>
            </w:r>
            <w:r w:rsidR="000C0FDA">
              <w:t>,</w:t>
            </w:r>
            <w:r>
              <w:t xml:space="preserve"> and/or time</w:t>
            </w:r>
            <w:r w:rsidR="000C0FDA">
              <w:t>,</w:t>
            </w:r>
            <w:r>
              <w:t xml:space="preserve"> and/or dynamics give you clues about what the dance is about?</w:t>
            </w:r>
            <w:r w:rsidR="00E97A46">
              <w:t xml:space="preserve"> How do you see these change and/or develop over time?</w:t>
            </w:r>
          </w:p>
          <w:p w14:paraId="55376EA0" w14:textId="755CF94B" w:rsidR="005D2D15" w:rsidRDefault="007657BA" w:rsidP="00D62248">
            <w:pPr>
              <w:pStyle w:val="ListNumber"/>
            </w:pPr>
            <w:r>
              <w:t>The t</w:t>
            </w:r>
            <w:r w:rsidR="005D2D15">
              <w:t>eacher encourage</w:t>
            </w:r>
            <w:r>
              <w:t>s</w:t>
            </w:r>
            <w:r w:rsidR="005D2D15">
              <w:t xml:space="preserve"> students to have personalised and varied interpretations of the idea or intent of the work</w:t>
            </w:r>
            <w:r w:rsidR="00C005BE">
              <w:t>.</w:t>
            </w:r>
            <w:r w:rsidR="005D2D15">
              <w:t xml:space="preserve"> </w:t>
            </w:r>
            <w:r w:rsidR="00C005BE">
              <w:t>Students</w:t>
            </w:r>
            <w:r w:rsidR="005D2D15">
              <w:t xml:space="preserve"> </w:t>
            </w:r>
            <w:r w:rsidR="00C005BE">
              <w:t xml:space="preserve">access </w:t>
            </w:r>
            <w:r w:rsidR="00C005BE" w:rsidRPr="008835B7">
              <w:rPr>
                <w:b/>
                <w:bCs/>
              </w:rPr>
              <w:t>slide 3.1</w:t>
            </w:r>
            <w:r w:rsidR="00C005BE">
              <w:t xml:space="preserve"> to </w:t>
            </w:r>
            <w:r>
              <w:t>document</w:t>
            </w:r>
            <w:r w:rsidR="005D2D15">
              <w:t xml:space="preserve"> their thoughts in a Freyer diagram.</w:t>
            </w:r>
          </w:p>
          <w:p w14:paraId="387408B6" w14:textId="0A5DABA6" w:rsidR="00377A9D" w:rsidRPr="0039702E" w:rsidRDefault="00426807" w:rsidP="00377A9D">
            <w:r>
              <w:rPr>
                <w:b/>
              </w:rPr>
              <w:t xml:space="preserve">Activity 3.2 – </w:t>
            </w:r>
            <w:r w:rsidR="00377A9D" w:rsidRPr="007A193F">
              <w:rPr>
                <w:b/>
                <w:bCs/>
              </w:rPr>
              <w:t>What is a ‘good’ idea in composition?</w:t>
            </w:r>
          </w:p>
          <w:p w14:paraId="567EF2C0" w14:textId="24A84343" w:rsidR="00377A9D" w:rsidRDefault="00377A9D" w:rsidP="00804E17">
            <w:r>
              <w:t>Through class discussion, the teacher clarifies that when selecting ideas and intent</w:t>
            </w:r>
            <w:r w:rsidR="00423A68">
              <w:t xml:space="preserve"> for dance</w:t>
            </w:r>
            <w:r w:rsidR="005E736B">
              <w:t xml:space="preserve"> composition</w:t>
            </w:r>
            <w:r>
              <w:t>, s</w:t>
            </w:r>
            <w:r w:rsidRPr="00951E63">
              <w:t xml:space="preserve">imple </w:t>
            </w:r>
            <w:r>
              <w:t xml:space="preserve">ideas are often the </w:t>
            </w:r>
            <w:r w:rsidRPr="00951E63">
              <w:t>best</w:t>
            </w:r>
            <w:r>
              <w:t xml:space="preserve"> and should be clearly stated in </w:t>
            </w:r>
            <w:r w:rsidR="000C0FDA">
              <w:t xml:space="preserve">one to </w:t>
            </w:r>
            <w:r>
              <w:t>2 sentences</w:t>
            </w:r>
            <w:r w:rsidRPr="00951E63">
              <w:t>.</w:t>
            </w:r>
            <w:r>
              <w:t xml:space="preserve"> </w:t>
            </w:r>
            <w:r w:rsidR="00323B50">
              <w:t>Discussion points may</w:t>
            </w:r>
            <w:r>
              <w:t xml:space="preserve"> includ</w:t>
            </w:r>
            <w:r w:rsidR="00323B50">
              <w:t>e</w:t>
            </w:r>
            <w:r>
              <w:t>:</w:t>
            </w:r>
          </w:p>
          <w:p w14:paraId="5F339846" w14:textId="1A78E4E3" w:rsidR="00377A9D" w:rsidRDefault="000163CC" w:rsidP="00804E17">
            <w:pPr>
              <w:pStyle w:val="ListBullet"/>
            </w:pPr>
            <w:r>
              <w:t>Is the</w:t>
            </w:r>
            <w:r w:rsidR="00377A9D">
              <w:t xml:space="preserve"> idea and intent achievable </w:t>
            </w:r>
            <w:r w:rsidR="0011082F">
              <w:t>for the parameters</w:t>
            </w:r>
            <w:r w:rsidR="00377A9D">
              <w:t xml:space="preserve"> of the composition</w:t>
            </w:r>
            <w:r w:rsidR="0011082F">
              <w:t xml:space="preserve"> task</w:t>
            </w:r>
            <w:r w:rsidR="00377A9D">
              <w:t>?</w:t>
            </w:r>
          </w:p>
          <w:p w14:paraId="59659E2E" w14:textId="40165E35" w:rsidR="00377A9D" w:rsidRDefault="0007433D" w:rsidP="00804E17">
            <w:pPr>
              <w:pStyle w:val="ListBullet"/>
            </w:pPr>
            <w:r>
              <w:t>Is there potential for</w:t>
            </w:r>
            <w:r w:rsidR="0081080A">
              <w:t xml:space="preserve"> the idea</w:t>
            </w:r>
            <w:r w:rsidR="00377A9D">
              <w:t xml:space="preserve"> </w:t>
            </w:r>
            <w:r w:rsidR="00AC522D">
              <w:t xml:space="preserve">to </w:t>
            </w:r>
            <w:r w:rsidR="00377A9D">
              <w:t>go somewhere and develop</w:t>
            </w:r>
            <w:r>
              <w:t>?</w:t>
            </w:r>
            <w:r w:rsidR="00377A9D">
              <w:t xml:space="preserve"> </w:t>
            </w:r>
            <w:r w:rsidR="00FA72E1">
              <w:t>Or is there potential for it to get stuck and/or become repetitive?</w:t>
            </w:r>
          </w:p>
          <w:p w14:paraId="2A722201" w14:textId="70625B9B" w:rsidR="00377A9D" w:rsidRDefault="0057185D" w:rsidP="00804E17">
            <w:pPr>
              <w:pStyle w:val="ListBullet"/>
            </w:pPr>
            <w:r>
              <w:t>Is</w:t>
            </w:r>
            <w:r w:rsidR="00FA72E1">
              <w:t xml:space="preserve"> the</w:t>
            </w:r>
            <w:r w:rsidR="00377A9D">
              <w:t xml:space="preserve"> idea and intent </w:t>
            </w:r>
            <w:r w:rsidR="005E736B">
              <w:t xml:space="preserve">appropriate for </w:t>
            </w:r>
            <w:r w:rsidR="00377A9D">
              <w:t xml:space="preserve">the number of dancers in the </w:t>
            </w:r>
            <w:r w:rsidR="005E736B">
              <w:t xml:space="preserve">composition </w:t>
            </w:r>
            <w:r w:rsidR="00377A9D">
              <w:t xml:space="preserve">dance? </w:t>
            </w:r>
            <w:r w:rsidR="009D1400">
              <w:t>Does it allow each dancer to have a clear role that is relevant to the idea?</w:t>
            </w:r>
          </w:p>
          <w:p w14:paraId="778F4B4A" w14:textId="7EA3739F" w:rsidR="00377A9D" w:rsidRDefault="00377A9D" w:rsidP="00804E17">
            <w:pPr>
              <w:pStyle w:val="ListBullet"/>
            </w:pPr>
            <w:r>
              <w:t>What</w:t>
            </w:r>
            <w:r w:rsidR="005E736B">
              <w:t xml:space="preserve"> is </w:t>
            </w:r>
            <w:r w:rsidR="00AF3E0A">
              <w:t>the group’s</w:t>
            </w:r>
            <w:r>
              <w:t xml:space="preserve"> perspective</w:t>
            </w:r>
            <w:r w:rsidR="00046537">
              <w:t xml:space="preserve"> on the idea</w:t>
            </w:r>
            <w:r w:rsidR="008A58FF">
              <w:t>(</w:t>
            </w:r>
            <w:r w:rsidR="00321923">
              <w:t>s</w:t>
            </w:r>
            <w:r w:rsidR="008A58FF">
              <w:t>)</w:t>
            </w:r>
            <w:r>
              <w:t>? Wh</w:t>
            </w:r>
            <w:r w:rsidR="00594C96">
              <w:t>at</w:t>
            </w:r>
            <w:r>
              <w:t xml:space="preserve"> </w:t>
            </w:r>
            <w:r w:rsidR="00EC3D90">
              <w:t>is</w:t>
            </w:r>
            <w:r>
              <w:t xml:space="preserve"> interest</w:t>
            </w:r>
            <w:r w:rsidR="00EC3D90">
              <w:t xml:space="preserve">ing about </w:t>
            </w:r>
            <w:r>
              <w:t xml:space="preserve">this idea? For example, water could be explored in </w:t>
            </w:r>
            <w:r w:rsidR="008A58FF">
              <w:t>several</w:t>
            </w:r>
            <w:r>
              <w:t xml:space="preserve"> ways including</w:t>
            </w:r>
          </w:p>
          <w:p w14:paraId="4F48484C" w14:textId="2A672479" w:rsidR="00377A9D" w:rsidRDefault="00DB5244" w:rsidP="00804E17">
            <w:pPr>
              <w:pStyle w:val="ListBullet2"/>
              <w:ind w:left="1170" w:hanging="603"/>
            </w:pPr>
            <w:r>
              <w:lastRenderedPageBreak/>
              <w:t xml:space="preserve">its </w:t>
            </w:r>
            <w:r w:rsidR="00377A9D">
              <w:t>physical characteristics such as fluid, solid and gas</w:t>
            </w:r>
          </w:p>
          <w:p w14:paraId="230A7389" w14:textId="77777777" w:rsidR="00377A9D" w:rsidRDefault="00377A9D" w:rsidP="00804E17">
            <w:pPr>
              <w:pStyle w:val="ListBullet2"/>
              <w:ind w:left="1170" w:hanging="603"/>
            </w:pPr>
            <w:r>
              <w:t>the tide and waves</w:t>
            </w:r>
          </w:p>
          <w:p w14:paraId="62FF2622" w14:textId="28D6487D" w:rsidR="00377A9D" w:rsidRDefault="00377A9D" w:rsidP="00804E17">
            <w:pPr>
              <w:pStyle w:val="ListBullet2"/>
              <w:ind w:left="1170" w:hanging="603"/>
            </w:pPr>
            <w:r>
              <w:t>the idea of sinking or swimming</w:t>
            </w:r>
          </w:p>
          <w:p w14:paraId="7166DE9C" w14:textId="78AEE6C5" w:rsidR="00377A9D" w:rsidRDefault="00377A9D" w:rsidP="00804E17">
            <w:pPr>
              <w:pStyle w:val="ListBullet2"/>
              <w:ind w:left="1170" w:hanging="603"/>
            </w:pPr>
            <w:r>
              <w:t>a storm, rain, puddle</w:t>
            </w:r>
            <w:r w:rsidR="00D36611">
              <w:t>.</w:t>
            </w:r>
          </w:p>
          <w:p w14:paraId="1276F4F8" w14:textId="27F8AE7E" w:rsidR="00377A9D" w:rsidRDefault="00377A9D" w:rsidP="00804E17">
            <w:r>
              <w:t xml:space="preserve">Telltale signs that an idea </w:t>
            </w:r>
            <w:r w:rsidR="003323BF">
              <w:t>may</w:t>
            </w:r>
            <w:r w:rsidR="00AF1B5F">
              <w:t xml:space="preserve"> not</w:t>
            </w:r>
            <w:r w:rsidR="003323BF">
              <w:t xml:space="preserve"> be</w:t>
            </w:r>
            <w:r>
              <w:t xml:space="preserve"> </w:t>
            </w:r>
            <w:r w:rsidR="000862C3">
              <w:t>achievabl</w:t>
            </w:r>
            <w:r w:rsidR="001033AF">
              <w:t>e</w:t>
            </w:r>
            <w:r>
              <w:t>:</w:t>
            </w:r>
          </w:p>
          <w:p w14:paraId="78A08FF4" w14:textId="51BFBFB5" w:rsidR="00377A9D" w:rsidRDefault="00D36611" w:rsidP="00804E17">
            <w:pPr>
              <w:pStyle w:val="ListBullet"/>
            </w:pPr>
            <w:r>
              <w:t>‘</w:t>
            </w:r>
            <w:r w:rsidR="00377A9D">
              <w:t>I know what I want to say, I just don’t know how to explain it</w:t>
            </w:r>
            <w:r>
              <w:t>’</w:t>
            </w:r>
            <w:r w:rsidR="000C4FBE">
              <w:t xml:space="preserve"> – t</w:t>
            </w:r>
            <w:r w:rsidR="00377A9D">
              <w:t>his is often an indication the idea may be too complex</w:t>
            </w:r>
          </w:p>
          <w:p w14:paraId="42BF76E1" w14:textId="6429CC30" w:rsidR="00377A9D" w:rsidRDefault="00377A9D" w:rsidP="00804E17">
            <w:pPr>
              <w:pStyle w:val="ListBullet"/>
            </w:pPr>
            <w:r>
              <w:t>the idea does</w:t>
            </w:r>
            <w:r w:rsidR="000862C3">
              <w:t xml:space="preserve"> not</w:t>
            </w:r>
            <w:r>
              <w:t xml:space="preserve"> have variation or </w:t>
            </w:r>
            <w:r w:rsidR="00FA74D1">
              <w:t>develop</w:t>
            </w:r>
          </w:p>
          <w:p w14:paraId="46407DAA" w14:textId="77777777" w:rsidR="00377A9D" w:rsidRDefault="00377A9D" w:rsidP="00804E17">
            <w:pPr>
              <w:pStyle w:val="ListBullet"/>
            </w:pPr>
            <w:r>
              <w:t>the idea could be done as a solo rather than a group dance</w:t>
            </w:r>
          </w:p>
          <w:p w14:paraId="3321BA20" w14:textId="77D5E0DB" w:rsidR="00377A9D" w:rsidRDefault="00377A9D" w:rsidP="00804E17">
            <w:pPr>
              <w:pStyle w:val="ListBullet"/>
            </w:pPr>
            <w:r>
              <w:t xml:space="preserve">too many ideas which </w:t>
            </w:r>
            <w:r w:rsidR="000862C3">
              <w:t>are</w:t>
            </w:r>
            <w:r>
              <w:t xml:space="preserve"> confusing for an audience to interpret as it does</w:t>
            </w:r>
            <w:r w:rsidR="000862C3">
              <w:t xml:space="preserve"> not</w:t>
            </w:r>
            <w:r>
              <w:t xml:space="preserve"> allow adequate time for ideas to establish and develop over the duration of the </w:t>
            </w:r>
            <w:r w:rsidR="000862C3">
              <w:t xml:space="preserve">composition </w:t>
            </w:r>
            <w:r>
              <w:t>dance.</w:t>
            </w:r>
          </w:p>
          <w:p w14:paraId="5D78E625" w14:textId="6A3ADB68" w:rsidR="00463CB5" w:rsidRPr="00FF2C34" w:rsidRDefault="00426807" w:rsidP="00463CB5">
            <w:pPr>
              <w:pStyle w:val="ListBullet"/>
              <w:numPr>
                <w:ilvl w:val="0"/>
                <w:numId w:val="0"/>
              </w:numPr>
              <w:ind w:left="360" w:hanging="360"/>
              <w:rPr>
                <w:rStyle w:val="Strong"/>
              </w:rPr>
            </w:pPr>
            <w:r>
              <w:rPr>
                <w:rStyle w:val="Strong"/>
              </w:rPr>
              <w:t>Activity 3.</w:t>
            </w:r>
            <w:r w:rsidR="00377A9D">
              <w:rPr>
                <w:rStyle w:val="Strong"/>
              </w:rPr>
              <w:t>3</w:t>
            </w:r>
            <w:r>
              <w:rPr>
                <w:rStyle w:val="Strong"/>
              </w:rPr>
              <w:t xml:space="preserve"> – </w:t>
            </w:r>
            <w:r w:rsidR="00D31764">
              <w:rPr>
                <w:rStyle w:val="Strong"/>
              </w:rPr>
              <w:t>a</w:t>
            </w:r>
            <w:r w:rsidR="00FF2C34" w:rsidRPr="00FF2C34">
              <w:rPr>
                <w:rStyle w:val="Strong"/>
              </w:rPr>
              <w:t>ssessment notification</w:t>
            </w:r>
          </w:p>
          <w:p w14:paraId="01FBF6EA" w14:textId="2AB0080D" w:rsidR="00F87EA3" w:rsidRPr="00353F22" w:rsidRDefault="00FF2C34" w:rsidP="008C4C8C">
            <w:pPr>
              <w:rPr>
                <w:rStyle w:val="Strong"/>
                <w:b w:val="0"/>
                <w:bCs w:val="0"/>
              </w:rPr>
            </w:pPr>
            <w:r w:rsidRPr="00804E17">
              <w:rPr>
                <w:rStyle w:val="Strong"/>
                <w:b w:val="0"/>
                <w:bCs w:val="0"/>
              </w:rPr>
              <w:t>The</w:t>
            </w:r>
            <w:r w:rsidRPr="00353F22">
              <w:rPr>
                <w:rStyle w:val="Strong"/>
                <w:b w:val="0"/>
                <w:bCs w:val="0"/>
              </w:rPr>
              <w:t xml:space="preserve"> teacher </w:t>
            </w:r>
            <w:r w:rsidR="00915A12" w:rsidRPr="00353F22">
              <w:rPr>
                <w:rStyle w:val="Strong"/>
                <w:b w:val="0"/>
                <w:bCs w:val="0"/>
              </w:rPr>
              <w:t xml:space="preserve">communicates and </w:t>
            </w:r>
            <w:r w:rsidR="00D31764" w:rsidRPr="00353F22">
              <w:rPr>
                <w:rStyle w:val="Strong"/>
                <w:b w:val="0"/>
                <w:bCs w:val="0"/>
              </w:rPr>
              <w:t>distributes</w:t>
            </w:r>
            <w:r w:rsidR="00915A12" w:rsidRPr="00353F22">
              <w:rPr>
                <w:rStyle w:val="Strong"/>
                <w:b w:val="0"/>
                <w:bCs w:val="0"/>
              </w:rPr>
              <w:t xml:space="preserve"> the </w:t>
            </w:r>
            <w:hyperlink r:id="rId39" w:history="1">
              <w:r w:rsidR="00915A12" w:rsidRPr="006B7775">
                <w:rPr>
                  <w:rStyle w:val="Hyperlink"/>
                </w:rPr>
                <w:t>sample assessment</w:t>
              </w:r>
            </w:hyperlink>
            <w:r w:rsidRPr="00353F22">
              <w:rPr>
                <w:rStyle w:val="Strong"/>
                <w:b w:val="0"/>
                <w:bCs w:val="0"/>
              </w:rPr>
              <w:t xml:space="preserve"> as per the school </w:t>
            </w:r>
            <w:r w:rsidR="00AB071B" w:rsidRPr="00353F22">
              <w:rPr>
                <w:rStyle w:val="Strong"/>
                <w:b w:val="0"/>
                <w:bCs w:val="0"/>
              </w:rPr>
              <w:t>procedures</w:t>
            </w:r>
            <w:r w:rsidR="00D04B19" w:rsidRPr="00353F22">
              <w:rPr>
                <w:rStyle w:val="Strong"/>
                <w:b w:val="0"/>
                <w:bCs w:val="0"/>
              </w:rPr>
              <w:t xml:space="preserve">. </w:t>
            </w:r>
            <w:r w:rsidR="005E6AB8" w:rsidRPr="00353F22">
              <w:rPr>
                <w:rStyle w:val="Strong"/>
                <w:b w:val="0"/>
                <w:bCs w:val="0"/>
              </w:rPr>
              <w:t xml:space="preserve">Access </w:t>
            </w:r>
            <w:r w:rsidR="005E6AB8">
              <w:rPr>
                <w:rStyle w:val="Strong"/>
              </w:rPr>
              <w:t xml:space="preserve">slides 3.1a </w:t>
            </w:r>
            <w:r w:rsidR="00E46F07">
              <w:rPr>
                <w:rStyle w:val="Strong"/>
              </w:rPr>
              <w:t>to</w:t>
            </w:r>
            <w:r w:rsidR="005E6AB8">
              <w:rPr>
                <w:rStyle w:val="Strong"/>
              </w:rPr>
              <w:t xml:space="preserve"> 3.1e</w:t>
            </w:r>
            <w:r w:rsidR="00554796" w:rsidRPr="00353F22">
              <w:rPr>
                <w:rStyle w:val="Strong"/>
                <w:b w:val="0"/>
                <w:bCs w:val="0"/>
              </w:rPr>
              <w:t xml:space="preserve"> to unpack the task with students. </w:t>
            </w:r>
            <w:r w:rsidR="003436D8" w:rsidRPr="00353F22">
              <w:rPr>
                <w:rStyle w:val="Strong"/>
                <w:b w:val="0"/>
                <w:bCs w:val="0"/>
              </w:rPr>
              <w:t>T</w:t>
            </w:r>
            <w:r w:rsidR="00FB33C5" w:rsidRPr="00353F22">
              <w:rPr>
                <w:rStyle w:val="Strong"/>
                <w:b w:val="0"/>
                <w:bCs w:val="0"/>
              </w:rPr>
              <w:t>he teacher</w:t>
            </w:r>
            <w:r w:rsidR="003436D8" w:rsidRPr="00353F22">
              <w:rPr>
                <w:rStyle w:val="Strong"/>
                <w:b w:val="0"/>
                <w:bCs w:val="0"/>
              </w:rPr>
              <w:t xml:space="preserve"> allocate</w:t>
            </w:r>
            <w:r w:rsidR="00FB33C5" w:rsidRPr="00353F22">
              <w:rPr>
                <w:rStyle w:val="Strong"/>
                <w:b w:val="0"/>
                <w:bCs w:val="0"/>
              </w:rPr>
              <w:t>s</w:t>
            </w:r>
            <w:r w:rsidR="003436D8" w:rsidRPr="00353F22">
              <w:rPr>
                <w:rStyle w:val="Strong"/>
                <w:b w:val="0"/>
                <w:bCs w:val="0"/>
              </w:rPr>
              <w:t xml:space="preserve"> </w:t>
            </w:r>
            <w:r w:rsidR="00FB33C5" w:rsidRPr="00353F22">
              <w:rPr>
                <w:rStyle w:val="Strong"/>
                <w:b w:val="0"/>
                <w:bCs w:val="0"/>
              </w:rPr>
              <w:t xml:space="preserve">students into </w:t>
            </w:r>
            <w:r w:rsidR="003436D8" w:rsidRPr="00353F22">
              <w:rPr>
                <w:rStyle w:val="Strong"/>
                <w:b w:val="0"/>
                <w:bCs w:val="0"/>
              </w:rPr>
              <w:t>groups</w:t>
            </w:r>
            <w:r w:rsidR="00FB2BDE" w:rsidRPr="00353F22">
              <w:rPr>
                <w:rStyle w:val="Strong"/>
                <w:b w:val="0"/>
                <w:bCs w:val="0"/>
              </w:rPr>
              <w:t xml:space="preserve"> of 3</w:t>
            </w:r>
            <w:r w:rsidR="00D36611" w:rsidRPr="00353F22">
              <w:rPr>
                <w:rStyle w:val="Strong"/>
                <w:b w:val="0"/>
                <w:bCs w:val="0"/>
              </w:rPr>
              <w:t xml:space="preserve"> to </w:t>
            </w:r>
            <w:r w:rsidR="00FB2BDE" w:rsidRPr="00353F22">
              <w:rPr>
                <w:rStyle w:val="Strong"/>
                <w:b w:val="0"/>
                <w:bCs w:val="0"/>
              </w:rPr>
              <w:t>4</w:t>
            </w:r>
            <w:r w:rsidR="003436D8" w:rsidRPr="00353F22">
              <w:rPr>
                <w:rStyle w:val="Strong"/>
                <w:b w:val="0"/>
                <w:bCs w:val="0"/>
              </w:rPr>
              <w:t>, some suggestions</w:t>
            </w:r>
            <w:r w:rsidR="00CC042D" w:rsidRPr="00353F22">
              <w:rPr>
                <w:rStyle w:val="Strong"/>
                <w:b w:val="0"/>
                <w:bCs w:val="0"/>
              </w:rPr>
              <w:t xml:space="preserve"> </w:t>
            </w:r>
            <w:r w:rsidR="009D7524" w:rsidRPr="00353F22">
              <w:rPr>
                <w:rStyle w:val="Strong"/>
                <w:b w:val="0"/>
                <w:bCs w:val="0"/>
              </w:rPr>
              <w:t>to allocate groups</w:t>
            </w:r>
            <w:r w:rsidR="003436D8" w:rsidRPr="00353F22">
              <w:rPr>
                <w:rStyle w:val="Strong"/>
                <w:b w:val="0"/>
                <w:bCs w:val="0"/>
              </w:rPr>
              <w:t xml:space="preserve"> </w:t>
            </w:r>
            <w:r w:rsidR="00B80118" w:rsidRPr="00353F22">
              <w:rPr>
                <w:rStyle w:val="Strong"/>
                <w:b w:val="0"/>
                <w:bCs w:val="0"/>
              </w:rPr>
              <w:t>could include</w:t>
            </w:r>
            <w:r w:rsidR="00F87EA3" w:rsidRPr="00353F22">
              <w:rPr>
                <w:rStyle w:val="Strong"/>
                <w:b w:val="0"/>
                <w:bCs w:val="0"/>
              </w:rPr>
              <w:t>:</w:t>
            </w:r>
          </w:p>
          <w:p w14:paraId="1BC53EA0" w14:textId="77777777" w:rsidR="00342B76" w:rsidRPr="0072781C" w:rsidRDefault="003436D8" w:rsidP="008C4C8C">
            <w:pPr>
              <w:pStyle w:val="ListBullet"/>
            </w:pPr>
            <w:r w:rsidRPr="0072781C">
              <w:lastRenderedPageBreak/>
              <w:t xml:space="preserve">random </w:t>
            </w:r>
            <w:r w:rsidR="00FB2BDE" w:rsidRPr="0072781C">
              <w:t>name generator</w:t>
            </w:r>
          </w:p>
          <w:p w14:paraId="7D8C228C" w14:textId="1419A7CA" w:rsidR="007A193F" w:rsidRPr="0072781C" w:rsidRDefault="00FB2BDE" w:rsidP="008C4C8C">
            <w:pPr>
              <w:pStyle w:val="ListBullet"/>
            </w:pPr>
            <w:r w:rsidRPr="0072781C">
              <w:t xml:space="preserve">ask students to nominate </w:t>
            </w:r>
            <w:r w:rsidR="00D36611">
              <w:t xml:space="preserve">one to </w:t>
            </w:r>
            <w:r w:rsidR="00EB3B3F" w:rsidRPr="0072781C">
              <w:t>2</w:t>
            </w:r>
            <w:r w:rsidRPr="0072781C">
              <w:t xml:space="preserve"> pe</w:t>
            </w:r>
            <w:r w:rsidR="00EB3B3F" w:rsidRPr="0072781C">
              <w:t>ople</w:t>
            </w:r>
            <w:r w:rsidRPr="0072781C">
              <w:t xml:space="preserve"> they want to work </w:t>
            </w:r>
            <w:r w:rsidR="00EB3B3F" w:rsidRPr="0072781C">
              <w:t>with,</w:t>
            </w:r>
            <w:r w:rsidR="00342B76" w:rsidRPr="0072781C">
              <w:t xml:space="preserve"> and teacher </w:t>
            </w:r>
            <w:r w:rsidR="007A193F" w:rsidRPr="0072781C">
              <w:t>allocates the remaining</w:t>
            </w:r>
            <w:r w:rsidR="00EB3B3F" w:rsidRPr="0072781C">
              <w:t xml:space="preserve"> members</w:t>
            </w:r>
          </w:p>
          <w:p w14:paraId="63CBA83F" w14:textId="2AE5377C" w:rsidR="00103104" w:rsidRPr="0072781C" w:rsidRDefault="00AF0D38" w:rsidP="008C4C8C">
            <w:pPr>
              <w:pStyle w:val="ListBullet"/>
            </w:pPr>
            <w:r w:rsidRPr="0072781C">
              <w:t xml:space="preserve">students </w:t>
            </w:r>
            <w:r w:rsidR="00EA4CED" w:rsidRPr="0072781C">
              <w:t>grouped based</w:t>
            </w:r>
            <w:r w:rsidR="00BB303E" w:rsidRPr="0072781C">
              <w:t xml:space="preserve"> on the stimuli </w:t>
            </w:r>
            <w:r w:rsidR="00EA4CED" w:rsidRPr="0072781C">
              <w:t>selected.</w:t>
            </w:r>
          </w:p>
          <w:p w14:paraId="2DDE10DF" w14:textId="143235AF" w:rsidR="00386848" w:rsidRDefault="00426807" w:rsidP="00386848">
            <w:pPr>
              <w:rPr>
                <w:b/>
                <w:bCs/>
              </w:rPr>
            </w:pPr>
            <w:r>
              <w:rPr>
                <w:b/>
                <w:bCs/>
              </w:rPr>
              <w:t>Activity 3.</w:t>
            </w:r>
            <w:r w:rsidR="00377A9D">
              <w:rPr>
                <w:b/>
                <w:bCs/>
              </w:rPr>
              <w:t>4</w:t>
            </w:r>
            <w:r>
              <w:rPr>
                <w:b/>
                <w:bCs/>
              </w:rPr>
              <w:t xml:space="preserve"> – </w:t>
            </w:r>
            <w:r w:rsidR="00CE2719">
              <w:rPr>
                <w:b/>
                <w:bCs/>
              </w:rPr>
              <w:t>i</w:t>
            </w:r>
            <w:r w:rsidR="00386848">
              <w:rPr>
                <w:b/>
                <w:bCs/>
              </w:rPr>
              <w:t>ntroduce stimul</w:t>
            </w:r>
            <w:r w:rsidR="00CE2719">
              <w:rPr>
                <w:b/>
                <w:bCs/>
              </w:rPr>
              <w:t>i</w:t>
            </w:r>
            <w:r w:rsidR="00386848">
              <w:rPr>
                <w:b/>
                <w:bCs/>
              </w:rPr>
              <w:t xml:space="preserve"> for </w:t>
            </w:r>
            <w:r w:rsidR="00BF2B5C">
              <w:rPr>
                <w:b/>
                <w:bCs/>
              </w:rPr>
              <w:t>assessment</w:t>
            </w:r>
          </w:p>
          <w:p w14:paraId="53C696CE" w14:textId="3746AA14" w:rsidR="00AC61D1" w:rsidRPr="0072781C" w:rsidRDefault="000170FD" w:rsidP="009428B3">
            <w:pPr>
              <w:pStyle w:val="ListNumber"/>
              <w:numPr>
                <w:ilvl w:val="0"/>
                <w:numId w:val="11"/>
              </w:numPr>
            </w:pPr>
            <w:r w:rsidRPr="0072781C">
              <w:t xml:space="preserve">The teacher introduces </w:t>
            </w:r>
            <w:r w:rsidR="00E7586D" w:rsidRPr="0072781C">
              <w:t xml:space="preserve">3 different samples of visual stimuli and facilitates a </w:t>
            </w:r>
            <w:r w:rsidR="00E4319B" w:rsidRPr="0072781C">
              <w:t xml:space="preserve">class </w:t>
            </w:r>
            <w:r w:rsidR="00E7586D" w:rsidRPr="0072781C">
              <w:t xml:space="preserve">discussion of </w:t>
            </w:r>
            <w:r w:rsidR="00E4319B" w:rsidRPr="0072781C">
              <w:t>objective</w:t>
            </w:r>
            <w:r w:rsidR="00AC61D1" w:rsidRPr="0072781C">
              <w:t xml:space="preserve"> and subjective</w:t>
            </w:r>
            <w:r w:rsidR="00E4319B" w:rsidRPr="0072781C">
              <w:t xml:space="preserve"> ideas for each </w:t>
            </w:r>
            <w:r w:rsidR="007B7A74" w:rsidRPr="0072781C">
              <w:t xml:space="preserve">visual </w:t>
            </w:r>
            <w:r w:rsidR="00E4319B" w:rsidRPr="0072781C">
              <w:t xml:space="preserve">stimulus. </w:t>
            </w:r>
            <w:r w:rsidR="00450CF1" w:rsidRPr="0072781C">
              <w:t xml:space="preserve">Access </w:t>
            </w:r>
            <w:r w:rsidR="00450CF1" w:rsidRPr="0072781C">
              <w:rPr>
                <w:b/>
                <w:bCs/>
              </w:rPr>
              <w:t xml:space="preserve">slides 3.4a </w:t>
            </w:r>
            <w:r w:rsidR="00E46F07">
              <w:rPr>
                <w:b/>
                <w:bCs/>
              </w:rPr>
              <w:t>to</w:t>
            </w:r>
            <w:r w:rsidR="00450CF1" w:rsidRPr="0072781C">
              <w:rPr>
                <w:b/>
                <w:bCs/>
              </w:rPr>
              <w:t xml:space="preserve"> 3.4c</w:t>
            </w:r>
            <w:r w:rsidR="00450CF1" w:rsidRPr="0072781C">
              <w:t xml:space="preserve"> for sample stimuli. </w:t>
            </w:r>
            <w:r w:rsidR="00AC61D1" w:rsidRPr="0072781C">
              <w:t>Objective</w:t>
            </w:r>
            <w:r w:rsidR="008E7569" w:rsidRPr="0072781C">
              <w:t xml:space="preserve"> </w:t>
            </w:r>
            <w:r w:rsidR="00AC61D1" w:rsidRPr="0072781C">
              <w:t>prompts could include:</w:t>
            </w:r>
          </w:p>
          <w:p w14:paraId="3A3EE998" w14:textId="77777777" w:rsidR="00353F22" w:rsidRPr="0072781C" w:rsidRDefault="004D5AA8" w:rsidP="00353F22">
            <w:pPr>
              <w:pStyle w:val="ListBullet2"/>
              <w:ind w:left="1166" w:hanging="599"/>
              <w:mirrorIndents w:val="0"/>
            </w:pPr>
            <w:r>
              <w:t>colours, lines and shapes</w:t>
            </w:r>
          </w:p>
          <w:p w14:paraId="05AB8A48" w14:textId="77777777" w:rsidR="00353F22" w:rsidRPr="0072781C" w:rsidRDefault="004D5AA8" w:rsidP="00353F22">
            <w:pPr>
              <w:pStyle w:val="ListBullet2"/>
              <w:ind w:left="1166" w:hanging="599"/>
              <w:mirrorIndents w:val="0"/>
            </w:pPr>
            <w:r>
              <w:t>physical characteristics</w:t>
            </w:r>
          </w:p>
          <w:p w14:paraId="3A5475D8" w14:textId="77777777" w:rsidR="00353F22" w:rsidRPr="0072781C" w:rsidRDefault="004D5AA8" w:rsidP="00353F22">
            <w:pPr>
              <w:pStyle w:val="ListBullet2"/>
              <w:ind w:left="1166" w:hanging="599"/>
              <w:mirrorIndents w:val="0"/>
            </w:pPr>
            <w:r>
              <w:t>objects</w:t>
            </w:r>
            <w:r w:rsidR="00AF496C">
              <w:t xml:space="preserve"> in the image</w:t>
            </w:r>
          </w:p>
          <w:p w14:paraId="61ACB7F9" w14:textId="77777777" w:rsidR="00353F22" w:rsidRPr="0072781C" w:rsidRDefault="00B80118" w:rsidP="00353F22">
            <w:pPr>
              <w:pStyle w:val="ListBullet2"/>
              <w:ind w:left="1166" w:hanging="599"/>
              <w:mirrorIndents w:val="0"/>
            </w:pPr>
            <w:r>
              <w:t xml:space="preserve">the </w:t>
            </w:r>
            <w:r w:rsidR="00CA5575">
              <w:t>composition of the image</w:t>
            </w:r>
            <w:r>
              <w:t xml:space="preserve"> including the relationships of objects to each other</w:t>
            </w:r>
            <w:r w:rsidR="007B7A74">
              <w:t>.</w:t>
            </w:r>
          </w:p>
          <w:p w14:paraId="22E9D3C4" w14:textId="3A1AB2EF" w:rsidR="0065050F" w:rsidRDefault="0065050F" w:rsidP="00353F22">
            <w:pPr>
              <w:pStyle w:val="ListBullet"/>
              <w:numPr>
                <w:ilvl w:val="0"/>
                <w:numId w:val="0"/>
              </w:numPr>
              <w:ind w:left="927" w:hanging="360"/>
            </w:pPr>
            <w:r>
              <w:t>Subjective prompts could include:</w:t>
            </w:r>
          </w:p>
          <w:p w14:paraId="14B60E60" w14:textId="77777777" w:rsidR="00353F22" w:rsidRPr="0072781C" w:rsidRDefault="00D36611" w:rsidP="00353F22">
            <w:pPr>
              <w:pStyle w:val="ListBullet2"/>
              <w:ind w:left="1166" w:hanging="599"/>
              <w:mirrorIndents w:val="0"/>
            </w:pPr>
            <w:r>
              <w:t>H</w:t>
            </w:r>
            <w:r w:rsidR="003C567E">
              <w:t>ow does the image make you feel?</w:t>
            </w:r>
          </w:p>
          <w:p w14:paraId="284B727F" w14:textId="77777777" w:rsidR="00353F22" w:rsidRPr="0072781C" w:rsidRDefault="00D36611" w:rsidP="00353F22">
            <w:pPr>
              <w:pStyle w:val="ListBullet2"/>
              <w:ind w:left="1166" w:hanging="599"/>
              <w:mirrorIndents w:val="0"/>
            </w:pPr>
            <w:r>
              <w:lastRenderedPageBreak/>
              <w:t>D</w:t>
            </w:r>
            <w:r w:rsidR="00CF078D">
              <w:t>oes the image remind you of anything?</w:t>
            </w:r>
          </w:p>
          <w:p w14:paraId="6B2B621E" w14:textId="77777777" w:rsidR="00353F22" w:rsidRPr="0072781C" w:rsidRDefault="00D36611" w:rsidP="00353F22">
            <w:pPr>
              <w:pStyle w:val="ListBullet2"/>
              <w:ind w:left="1166" w:hanging="599"/>
              <w:mirrorIndents w:val="0"/>
            </w:pPr>
            <w:r>
              <w:t>W</w:t>
            </w:r>
            <w:r w:rsidR="00482EAF">
              <w:t>hat could be happening in the image?</w:t>
            </w:r>
          </w:p>
          <w:p w14:paraId="000EAAF2" w14:textId="77777777" w:rsidR="00353F22" w:rsidRPr="0072781C" w:rsidRDefault="00D36611" w:rsidP="00353F22">
            <w:pPr>
              <w:pStyle w:val="ListBullet2"/>
              <w:ind w:left="1166" w:hanging="599"/>
              <w:mirrorIndents w:val="0"/>
            </w:pPr>
            <w:r>
              <w:t>D</w:t>
            </w:r>
            <w:r w:rsidR="00D72F46">
              <w:t xml:space="preserve">oes the image </w:t>
            </w:r>
            <w:r w:rsidR="00634BBB">
              <w:t>spark</w:t>
            </w:r>
            <w:r w:rsidR="00D72F46">
              <w:t xml:space="preserve"> a memory of yours?</w:t>
            </w:r>
          </w:p>
          <w:p w14:paraId="7B4084AF" w14:textId="4DC0C800" w:rsidR="0064097E" w:rsidRDefault="00756D97" w:rsidP="002C7CA4">
            <w:pPr>
              <w:pStyle w:val="ListNumber"/>
            </w:pPr>
            <w:r>
              <w:t>Th</w:t>
            </w:r>
            <w:r w:rsidR="00D36611">
              <w:t>r</w:t>
            </w:r>
            <w:r>
              <w:t>ough discussion, groups will select one</w:t>
            </w:r>
            <w:r w:rsidR="002F4781">
              <w:t xml:space="preserve"> </w:t>
            </w:r>
            <w:r>
              <w:t xml:space="preserve">visual </w:t>
            </w:r>
            <w:r w:rsidR="003B5BE0">
              <w:t>stimul</w:t>
            </w:r>
            <w:r w:rsidR="00634BBB">
              <w:t xml:space="preserve">us </w:t>
            </w:r>
            <w:r w:rsidR="00F80BB6">
              <w:t xml:space="preserve">to explore </w:t>
            </w:r>
            <w:r w:rsidR="00CE2719">
              <w:t>in</w:t>
            </w:r>
            <w:r w:rsidR="00F80BB6">
              <w:t xml:space="preserve"> their group composition. </w:t>
            </w:r>
            <w:r w:rsidR="003B5BE0">
              <w:t>The t</w:t>
            </w:r>
            <w:r w:rsidR="000C4B28">
              <w:t>eacher guide</w:t>
            </w:r>
            <w:r w:rsidR="003B5BE0">
              <w:t>s</w:t>
            </w:r>
            <w:r w:rsidR="000C4B28">
              <w:t xml:space="preserve"> students to i</w:t>
            </w:r>
            <w:r w:rsidR="00797E81">
              <w:t xml:space="preserve">ndividually highlight ideas from the </w:t>
            </w:r>
            <w:r w:rsidR="003B5BE0">
              <w:t xml:space="preserve">class </w:t>
            </w:r>
            <w:r w:rsidR="000C4B28">
              <w:t>discussion</w:t>
            </w:r>
            <w:r w:rsidR="00797E81">
              <w:t xml:space="preserve"> they are </w:t>
            </w:r>
            <w:r w:rsidR="000C4B28">
              <w:t xml:space="preserve">personally </w:t>
            </w:r>
            <w:r w:rsidR="00797E81">
              <w:t>interested in</w:t>
            </w:r>
            <w:r w:rsidR="00CE2719">
              <w:t>.</w:t>
            </w:r>
          </w:p>
          <w:p w14:paraId="1D71B29E" w14:textId="0A93A24B" w:rsidR="00386848" w:rsidRDefault="00187B08" w:rsidP="002C7CA4">
            <w:pPr>
              <w:pStyle w:val="ListNumber"/>
            </w:pPr>
            <w:r>
              <w:t>Students</w:t>
            </w:r>
            <w:r w:rsidR="00636754">
              <w:t xml:space="preserve"> present their ideas to the</w:t>
            </w:r>
            <w:r w:rsidR="000C4B28">
              <w:t>ir</w:t>
            </w:r>
            <w:r w:rsidR="00636754">
              <w:t xml:space="preserve"> group</w:t>
            </w:r>
            <w:r w:rsidR="008E7569">
              <w:t xml:space="preserve">. Through discussion, feedback and </w:t>
            </w:r>
            <w:r w:rsidR="00636754">
              <w:t>valu</w:t>
            </w:r>
            <w:r w:rsidR="008E7569">
              <w:t>ing</w:t>
            </w:r>
            <w:r w:rsidR="00636754">
              <w:t xml:space="preserve"> the opinions of others</w:t>
            </w:r>
            <w:r w:rsidR="008E7569">
              <w:t xml:space="preserve">, students </w:t>
            </w:r>
            <w:r w:rsidR="00636754">
              <w:t xml:space="preserve">collaboratively </w:t>
            </w:r>
            <w:r w:rsidR="003B5BE0">
              <w:t>choose</w:t>
            </w:r>
            <w:r w:rsidR="0030546E">
              <w:t xml:space="preserve"> a key idea</w:t>
            </w:r>
            <w:r w:rsidR="00CE2719">
              <w:t>(s)</w:t>
            </w:r>
            <w:r w:rsidR="0030546E">
              <w:t xml:space="preserve"> they would like to explore as </w:t>
            </w:r>
            <w:r w:rsidR="008C6C39">
              <w:t>a possible</w:t>
            </w:r>
            <w:r w:rsidR="0030546E">
              <w:t xml:space="preserve"> intent. </w:t>
            </w:r>
            <w:r w:rsidR="008C6C39">
              <w:t xml:space="preserve">Through </w:t>
            </w:r>
            <w:r w:rsidR="00886129">
              <w:t>this</w:t>
            </w:r>
            <w:r w:rsidR="008C6C39">
              <w:t xml:space="preserve"> process, </w:t>
            </w:r>
            <w:r w:rsidR="003B5BE0">
              <w:t xml:space="preserve">the </w:t>
            </w:r>
            <w:r w:rsidR="008C6C39">
              <w:t xml:space="preserve">teacher </w:t>
            </w:r>
            <w:r w:rsidR="003B5BE0">
              <w:t>advises</w:t>
            </w:r>
            <w:r w:rsidR="008C6C39">
              <w:t xml:space="preserve"> students that </w:t>
            </w:r>
            <w:r w:rsidR="00886129">
              <w:t xml:space="preserve">the intent may evolve and develop as they move through the process of composition. </w:t>
            </w:r>
            <w:r w:rsidR="002924F1">
              <w:t>The t</w:t>
            </w:r>
            <w:r w:rsidR="00923F8C">
              <w:t>eacher encourage</w:t>
            </w:r>
            <w:r w:rsidR="002924F1">
              <w:t>s</w:t>
            </w:r>
            <w:r w:rsidR="00923F8C">
              <w:t xml:space="preserve"> students to be clear with their ideas, yet flexible to </w:t>
            </w:r>
            <w:r w:rsidR="008F6A50">
              <w:t>adjust and modify ideas as a natural evolution of the development of the composition dance and ideas.</w:t>
            </w:r>
          </w:p>
          <w:p w14:paraId="27C367E0" w14:textId="0B0CC961" w:rsidR="00EE7536" w:rsidRDefault="00672010" w:rsidP="003B0DCD">
            <w:pPr>
              <w:rPr>
                <w:b/>
                <w:bCs/>
              </w:rPr>
            </w:pPr>
            <w:r>
              <w:rPr>
                <w:b/>
                <w:bCs/>
              </w:rPr>
              <w:t>Activity 3.</w:t>
            </w:r>
            <w:r w:rsidR="00377A9D">
              <w:rPr>
                <w:b/>
                <w:bCs/>
              </w:rPr>
              <w:t>5</w:t>
            </w:r>
            <w:r>
              <w:rPr>
                <w:b/>
                <w:bCs/>
              </w:rPr>
              <w:t xml:space="preserve"> – </w:t>
            </w:r>
            <w:r w:rsidR="000A6B49">
              <w:rPr>
                <w:b/>
                <w:bCs/>
              </w:rPr>
              <w:t>m</w:t>
            </w:r>
            <w:r w:rsidR="00A1722D">
              <w:rPr>
                <w:b/>
                <w:bCs/>
              </w:rPr>
              <w:t>ovement as research</w:t>
            </w:r>
          </w:p>
          <w:p w14:paraId="227A47EA" w14:textId="7948D685" w:rsidR="00A1722D" w:rsidRPr="0072781C" w:rsidRDefault="00412726" w:rsidP="009428B3">
            <w:pPr>
              <w:pStyle w:val="ListNumber"/>
              <w:numPr>
                <w:ilvl w:val="0"/>
                <w:numId w:val="12"/>
              </w:numPr>
            </w:pPr>
            <w:r w:rsidRPr="0072781C">
              <w:t>T</w:t>
            </w:r>
            <w:r w:rsidR="00046515" w:rsidRPr="0072781C">
              <w:t>he t</w:t>
            </w:r>
            <w:r w:rsidRPr="0072781C">
              <w:t xml:space="preserve">eacher </w:t>
            </w:r>
            <w:r w:rsidR="00280BA2" w:rsidRPr="0072781C">
              <w:t>guide</w:t>
            </w:r>
            <w:r w:rsidR="00BD633C" w:rsidRPr="0072781C">
              <w:t>s</w:t>
            </w:r>
            <w:r w:rsidRPr="0072781C">
              <w:t xml:space="preserve"> students to </w:t>
            </w:r>
            <w:r w:rsidR="001F4C55" w:rsidRPr="0072781C">
              <w:t>explore</w:t>
            </w:r>
            <w:r w:rsidRPr="0072781C">
              <w:t xml:space="preserve"> movement </w:t>
            </w:r>
            <w:r w:rsidR="001F4C55" w:rsidRPr="0072781C">
              <w:t>to develop a clear and achievable intent</w:t>
            </w:r>
            <w:r w:rsidR="00432ADC" w:rsidRPr="0072781C">
              <w:t xml:space="preserve"> within the context and parameters of the assessment</w:t>
            </w:r>
            <w:r w:rsidR="001F4C55" w:rsidRPr="0072781C">
              <w:t xml:space="preserve">. </w:t>
            </w:r>
            <w:r w:rsidR="00622468" w:rsidRPr="0072781C">
              <w:t xml:space="preserve">Through </w:t>
            </w:r>
            <w:r w:rsidR="009544A0" w:rsidRPr="0072781C">
              <w:t>practical</w:t>
            </w:r>
            <w:r w:rsidR="00622468" w:rsidRPr="0072781C">
              <w:t xml:space="preserve"> exploration of the visual stimuli, </w:t>
            </w:r>
            <w:r w:rsidR="009544A0" w:rsidRPr="0072781C">
              <w:t xml:space="preserve">the </w:t>
            </w:r>
            <w:r w:rsidR="00622468" w:rsidRPr="0072781C">
              <w:t>teacher guide</w:t>
            </w:r>
            <w:r w:rsidR="009544A0" w:rsidRPr="0072781C">
              <w:t>s</w:t>
            </w:r>
            <w:r w:rsidR="00622468" w:rsidRPr="0072781C">
              <w:t xml:space="preserve"> students to </w:t>
            </w:r>
            <w:r w:rsidR="008C6C39" w:rsidRPr="0072781C">
              <w:t>evaluate</w:t>
            </w:r>
            <w:r w:rsidR="00622468" w:rsidRPr="0072781C">
              <w:t xml:space="preserve"> the </w:t>
            </w:r>
            <w:r w:rsidR="009544A0" w:rsidRPr="0072781C">
              <w:t>appropriateness</w:t>
            </w:r>
            <w:r w:rsidR="002C5BA2" w:rsidRPr="0072781C">
              <w:t xml:space="preserve"> of the</w:t>
            </w:r>
            <w:r w:rsidR="00335E62" w:rsidRPr="0072781C">
              <w:t>ir</w:t>
            </w:r>
            <w:r w:rsidR="002C5BA2" w:rsidRPr="0072781C">
              <w:t xml:space="preserve"> chosen idea</w:t>
            </w:r>
            <w:r w:rsidR="00500C8D" w:rsidRPr="0072781C">
              <w:t>(</w:t>
            </w:r>
            <w:r w:rsidR="002C5BA2" w:rsidRPr="0072781C">
              <w:t>s</w:t>
            </w:r>
            <w:r w:rsidR="00500C8D" w:rsidRPr="0072781C">
              <w:t>)</w:t>
            </w:r>
            <w:r w:rsidR="002C5BA2" w:rsidRPr="0072781C">
              <w:t>.</w:t>
            </w:r>
            <w:r w:rsidR="00AD5C53" w:rsidRPr="0072781C">
              <w:t xml:space="preserve"> Prior to </w:t>
            </w:r>
            <w:r w:rsidR="008E07B9" w:rsidRPr="0072781C">
              <w:t>moving</w:t>
            </w:r>
            <w:r w:rsidR="00C65242" w:rsidRPr="0072781C">
              <w:t>,</w:t>
            </w:r>
            <w:r w:rsidR="00AD5C53" w:rsidRPr="0072781C">
              <w:t xml:space="preserve"> a warm-up</w:t>
            </w:r>
            <w:r w:rsidR="00FF487F" w:rsidRPr="0072781C">
              <w:t xml:space="preserve"> should be completed.</w:t>
            </w:r>
            <w:r w:rsidR="002C5BA2" w:rsidRPr="0072781C">
              <w:t xml:space="preserve"> </w:t>
            </w:r>
            <w:r w:rsidR="0044673D" w:rsidRPr="0072781C">
              <w:t>T</w:t>
            </w:r>
            <w:r w:rsidR="009558EC" w:rsidRPr="0072781C">
              <w:t>he t</w:t>
            </w:r>
            <w:r w:rsidR="0044673D" w:rsidRPr="0072781C">
              <w:t xml:space="preserve">eacher </w:t>
            </w:r>
            <w:r w:rsidR="00757867" w:rsidRPr="0072781C">
              <w:t>support</w:t>
            </w:r>
            <w:r w:rsidR="00052308" w:rsidRPr="0072781C">
              <w:t>s</w:t>
            </w:r>
            <w:r w:rsidR="0044673D" w:rsidRPr="0072781C">
              <w:t xml:space="preserve"> students to explore their curiosity through guiding questions in the improvisation</w:t>
            </w:r>
            <w:r w:rsidR="002638CC" w:rsidRPr="0072781C">
              <w:t xml:space="preserve"> with a focus on </w:t>
            </w:r>
            <w:r w:rsidR="00B76E92" w:rsidRPr="0072781C">
              <w:t xml:space="preserve">generating symbolic and personalised </w:t>
            </w:r>
            <w:r w:rsidR="00B76E92" w:rsidRPr="0072781C">
              <w:lastRenderedPageBreak/>
              <w:t>movement</w:t>
            </w:r>
            <w:r w:rsidR="0044673D" w:rsidRPr="0072781C">
              <w:t xml:space="preserve">. Some possible </w:t>
            </w:r>
            <w:r w:rsidR="006B1F81" w:rsidRPr="0072781C">
              <w:t>prompts</w:t>
            </w:r>
            <w:r w:rsidR="0044673D" w:rsidRPr="0072781C">
              <w:t xml:space="preserve"> could include</w:t>
            </w:r>
            <w:r w:rsidR="00354D94" w:rsidRPr="0072781C">
              <w:t xml:space="preserve"> exploring the objec</w:t>
            </w:r>
            <w:r w:rsidR="006B1F81" w:rsidRPr="0072781C">
              <w:t>tive and subjective components of the visual stimulus including</w:t>
            </w:r>
            <w:r w:rsidR="0044673D" w:rsidRPr="0072781C">
              <w:t>:</w:t>
            </w:r>
          </w:p>
          <w:p w14:paraId="0993C0AE" w14:textId="77777777" w:rsidR="00353F22" w:rsidRPr="0072781C" w:rsidRDefault="006B1F81" w:rsidP="00353F22">
            <w:pPr>
              <w:pStyle w:val="ListBullet2"/>
              <w:ind w:left="1166" w:hanging="599"/>
              <w:mirrorIndents w:val="0"/>
            </w:pPr>
            <w:r>
              <w:t xml:space="preserve">improvising </w:t>
            </w:r>
            <w:r w:rsidR="00D867B6">
              <w:t xml:space="preserve">moving individual and combinations of body parts </w:t>
            </w:r>
            <w:r w:rsidR="00363453">
              <w:t>to create the lines and shapes (objective)</w:t>
            </w:r>
          </w:p>
          <w:p w14:paraId="4E27FF37" w14:textId="77777777" w:rsidR="00353F22" w:rsidRPr="0072781C" w:rsidRDefault="003E7BFA" w:rsidP="00353F22">
            <w:pPr>
              <w:pStyle w:val="ListBullet2"/>
              <w:ind w:left="1166" w:hanging="599"/>
              <w:mirrorIndents w:val="0"/>
            </w:pPr>
            <w:r>
              <w:t xml:space="preserve">exploring shapes and movements associated </w:t>
            </w:r>
            <w:r w:rsidR="00904A16">
              <w:t>with</w:t>
            </w:r>
            <w:r>
              <w:t xml:space="preserve"> </w:t>
            </w:r>
            <w:r w:rsidR="004A76F7">
              <w:t>an emotional response to the imagery</w:t>
            </w:r>
            <w:r w:rsidR="00363453">
              <w:t xml:space="preserve"> (subjective)</w:t>
            </w:r>
          </w:p>
          <w:p w14:paraId="45C4A4D2" w14:textId="77777777" w:rsidR="00353F22" w:rsidRPr="0072781C" w:rsidRDefault="003E7BFA" w:rsidP="00353F22">
            <w:pPr>
              <w:pStyle w:val="ListBullet2"/>
              <w:ind w:left="1166" w:hanging="599"/>
              <w:mirrorIndents w:val="0"/>
            </w:pPr>
            <w:r>
              <w:t xml:space="preserve">physically constructing the composition </w:t>
            </w:r>
            <w:r w:rsidR="00024B1C">
              <w:t xml:space="preserve">of the visual stimulus in the dance space and explore ways to </w:t>
            </w:r>
            <w:r w:rsidR="003B04AA">
              <w:t>use it</w:t>
            </w:r>
            <w:r w:rsidR="009544A0">
              <w:t xml:space="preserve">. For example, </w:t>
            </w:r>
            <w:r w:rsidR="00E4190B">
              <w:t>using</w:t>
            </w:r>
            <w:r w:rsidR="008D59E9">
              <w:t xml:space="preserve"> sample </w:t>
            </w:r>
            <w:r w:rsidR="00567CDC">
              <w:t xml:space="preserve">stimulus </w:t>
            </w:r>
            <w:r w:rsidR="008D59E9">
              <w:t>1</w:t>
            </w:r>
            <w:r w:rsidR="00567CDC">
              <w:t xml:space="preserve"> –</w:t>
            </w:r>
            <w:r w:rsidR="008D59E9">
              <w:t xml:space="preserve"> chess images</w:t>
            </w:r>
            <w:r w:rsidR="00904A16">
              <w:t>:</w:t>
            </w:r>
            <w:r w:rsidR="008D59E9">
              <w:t xml:space="preserve"> students </w:t>
            </w:r>
            <w:r w:rsidR="00260FDE">
              <w:t>imagine the stage space as a chess board</w:t>
            </w:r>
            <w:r w:rsidR="00C1552B">
              <w:t xml:space="preserve"> and how they could use </w:t>
            </w:r>
            <w:r w:rsidR="004C2055">
              <w:t xml:space="preserve">the strict pathways of the chess pieces </w:t>
            </w:r>
            <w:r w:rsidR="00707ECC">
              <w:t>through use of floor patterns.</w:t>
            </w:r>
          </w:p>
          <w:p w14:paraId="60846C9B" w14:textId="23F3F5A4" w:rsidR="007B7BA2" w:rsidRDefault="00CB42DE" w:rsidP="00353F22">
            <w:pPr>
              <w:pStyle w:val="ListNumber"/>
            </w:pPr>
            <w:r>
              <w:t xml:space="preserve">The teacher </w:t>
            </w:r>
            <w:r w:rsidR="00C050B3">
              <w:t xml:space="preserve">accesses </w:t>
            </w:r>
            <w:r w:rsidR="00C050B3" w:rsidRPr="00F66ECC">
              <w:rPr>
                <w:b/>
                <w:bCs/>
              </w:rPr>
              <w:t>slide 3.5</w:t>
            </w:r>
            <w:r w:rsidR="00C050B3">
              <w:t xml:space="preserve"> which </w:t>
            </w:r>
            <w:r>
              <w:t>provides parameters for</w:t>
            </w:r>
            <w:r w:rsidR="00B260FF">
              <w:t xml:space="preserve"> collaborative</w:t>
            </w:r>
            <w:r>
              <w:t xml:space="preserve"> improvisation to guide </w:t>
            </w:r>
            <w:r w:rsidR="009F1F64">
              <w:t>students. For example:</w:t>
            </w:r>
          </w:p>
          <w:p w14:paraId="20A288B9" w14:textId="77777777" w:rsidR="00353F22" w:rsidRPr="0072781C" w:rsidRDefault="002C7EA1" w:rsidP="00353F22">
            <w:pPr>
              <w:pStyle w:val="ListBullet2"/>
              <w:ind w:left="1166" w:hanging="599"/>
              <w:mirrorIndents w:val="0"/>
            </w:pPr>
            <w:r>
              <w:t>develop 3 shapes</w:t>
            </w:r>
            <w:r w:rsidR="00CD531A">
              <w:t xml:space="preserve"> using varying level</w:t>
            </w:r>
            <w:r w:rsidR="00AA5005">
              <w:t>s</w:t>
            </w:r>
            <w:r w:rsidR="00654A7F">
              <w:t>, and relationships between bodies (for example, close, far, towards, away)</w:t>
            </w:r>
            <w:r w:rsidR="00AA5005">
              <w:t xml:space="preserve"> that communicate the</w:t>
            </w:r>
            <w:r w:rsidR="00BC131F">
              <w:t>ir ideas</w:t>
            </w:r>
          </w:p>
          <w:p w14:paraId="3C1E65C9" w14:textId="77777777" w:rsidR="00353F22" w:rsidRPr="0072781C" w:rsidRDefault="00A47E45" w:rsidP="00353F22">
            <w:pPr>
              <w:pStyle w:val="ListBullet2"/>
              <w:ind w:left="1166" w:hanging="599"/>
              <w:mirrorIndents w:val="0"/>
            </w:pPr>
            <w:r>
              <w:t xml:space="preserve">devise </w:t>
            </w:r>
            <w:r w:rsidR="004A6570">
              <w:t xml:space="preserve">a </w:t>
            </w:r>
            <w:r>
              <w:t>loc</w:t>
            </w:r>
            <w:r w:rsidR="00D44827">
              <w:t>omotor</w:t>
            </w:r>
            <w:r w:rsidR="005F3EF5">
              <w:t xml:space="preserve"> </w:t>
            </w:r>
            <w:r w:rsidR="004A6570">
              <w:t>transition from shape 1 to shape 2</w:t>
            </w:r>
          </w:p>
          <w:p w14:paraId="19157C38" w14:textId="77777777" w:rsidR="00353F22" w:rsidRPr="0072781C" w:rsidRDefault="00877D1A" w:rsidP="00353F22">
            <w:pPr>
              <w:pStyle w:val="ListBullet2"/>
              <w:ind w:left="1166" w:hanging="599"/>
              <w:mirrorIndents w:val="0"/>
            </w:pPr>
            <w:r>
              <w:t xml:space="preserve">devise a </w:t>
            </w:r>
            <w:r w:rsidR="00A7640F">
              <w:t>slow, pu</w:t>
            </w:r>
            <w:r w:rsidR="00816F47">
              <w:t>rposeful</w:t>
            </w:r>
            <w:r w:rsidR="00A7640F">
              <w:t xml:space="preserve"> movement for one dancer whi</w:t>
            </w:r>
            <w:r w:rsidR="00AE6D82">
              <w:t>le</w:t>
            </w:r>
            <w:r w:rsidR="00A7640F">
              <w:t xml:space="preserve"> the others remain in stillness in shape 2</w:t>
            </w:r>
          </w:p>
          <w:p w14:paraId="58317C7E" w14:textId="77777777" w:rsidR="00353F22" w:rsidRPr="0072781C" w:rsidRDefault="001E0563" w:rsidP="00353F22">
            <w:pPr>
              <w:pStyle w:val="ListBullet2"/>
              <w:ind w:left="1166" w:hanging="599"/>
              <w:mirrorIndents w:val="0"/>
            </w:pPr>
            <w:r>
              <w:lastRenderedPageBreak/>
              <w:t xml:space="preserve">devise </w:t>
            </w:r>
            <w:r w:rsidR="00352EF4">
              <w:t xml:space="preserve">locomotor movement </w:t>
            </w:r>
            <w:r w:rsidR="00F537DC">
              <w:t>to travel from shape 2 to 3</w:t>
            </w:r>
            <w:r w:rsidR="00495527">
              <w:t>, with a different use of tempo</w:t>
            </w:r>
          </w:p>
          <w:p w14:paraId="7FE70773" w14:textId="77777777" w:rsidR="00353F22" w:rsidRPr="0072781C" w:rsidRDefault="001E6A89" w:rsidP="00353F22">
            <w:pPr>
              <w:pStyle w:val="ListBullet2"/>
              <w:ind w:left="1166" w:hanging="599"/>
              <w:mirrorIndents w:val="0"/>
            </w:pPr>
            <w:r>
              <w:t xml:space="preserve">decide whether to finish in shape </w:t>
            </w:r>
            <w:r w:rsidR="00AE6D82">
              <w:t>3 or</w:t>
            </w:r>
            <w:r>
              <w:t xml:space="preserve"> return to shape 1 in a creative way</w:t>
            </w:r>
            <w:r w:rsidR="00AE6D82">
              <w:t>.</w:t>
            </w:r>
          </w:p>
          <w:p w14:paraId="746E97E0" w14:textId="5D15B598" w:rsidR="0024357E" w:rsidRDefault="00D631F1" w:rsidP="000A4F85">
            <w:pPr>
              <w:pStyle w:val="ListNumber"/>
            </w:pPr>
            <w:r>
              <w:t>Students</w:t>
            </w:r>
            <w:r w:rsidR="007A31C8">
              <w:t xml:space="preserve"> perform their</w:t>
            </w:r>
            <w:r w:rsidR="00D0299C">
              <w:t xml:space="preserve"> movement to the teacher </w:t>
            </w:r>
            <w:r w:rsidR="00636A60">
              <w:t xml:space="preserve">for feedback </w:t>
            </w:r>
            <w:r w:rsidR="00D0299C">
              <w:t>or another group for</w:t>
            </w:r>
            <w:r w:rsidR="00C8205C">
              <w:t xml:space="preserve"> </w:t>
            </w:r>
            <w:hyperlink r:id="rId40" w:history="1">
              <w:r w:rsidR="00C8205C" w:rsidRPr="00C8205C">
                <w:rPr>
                  <w:rStyle w:val="Hyperlink"/>
                </w:rPr>
                <w:t>peer</w:t>
              </w:r>
              <w:r w:rsidR="00D0299C" w:rsidRPr="00C8205C">
                <w:rPr>
                  <w:rStyle w:val="Hyperlink"/>
                </w:rPr>
                <w:t xml:space="preserve"> feedback</w:t>
              </w:r>
            </w:hyperlink>
            <w:r w:rsidR="00D0299C">
              <w:t>.</w:t>
            </w:r>
            <w:r w:rsidR="005D1619">
              <w:t xml:space="preserve"> </w:t>
            </w:r>
            <w:r w:rsidR="007B2F7A">
              <w:t xml:space="preserve">Prior to performing, students </w:t>
            </w:r>
            <w:r w:rsidR="003D1C7B">
              <w:t>explain how they have used symbolic movement</w:t>
            </w:r>
            <w:r w:rsidR="00B63B86">
              <w:t xml:space="preserve"> to communicate</w:t>
            </w:r>
            <w:r w:rsidR="00BC131F">
              <w:t xml:space="preserve"> their ideas</w:t>
            </w:r>
            <w:r w:rsidR="004A2BA9">
              <w:t>.</w:t>
            </w:r>
          </w:p>
          <w:p w14:paraId="1F9E9753" w14:textId="3D3B7887" w:rsidR="004214CF" w:rsidRDefault="00C37217" w:rsidP="000A4F85">
            <w:pPr>
              <w:pStyle w:val="ListNumber"/>
            </w:pPr>
            <w:r>
              <w:t xml:space="preserve">As a group, </w:t>
            </w:r>
            <w:r w:rsidR="0024357E">
              <w:t>students</w:t>
            </w:r>
            <w:r>
              <w:t xml:space="preserve"> reflect on the movement developed</w:t>
            </w:r>
            <w:r w:rsidR="0024357E">
              <w:t xml:space="preserve"> and feedback </w:t>
            </w:r>
            <w:r w:rsidR="00B53334">
              <w:t>received and</w:t>
            </w:r>
            <w:r>
              <w:t xml:space="preserve"> discuss their discoveries to help them </w:t>
            </w:r>
            <w:r w:rsidR="001C7B3F">
              <w:t>refine the</w:t>
            </w:r>
            <w:r>
              <w:t xml:space="preserve"> idea</w:t>
            </w:r>
            <w:r w:rsidR="001C7B3F">
              <w:t>(</w:t>
            </w:r>
            <w:r>
              <w:t>s</w:t>
            </w:r>
            <w:r w:rsidR="001C7B3F">
              <w:t>)</w:t>
            </w:r>
            <w:r>
              <w:t xml:space="preserve"> </w:t>
            </w:r>
            <w:r w:rsidR="001C7B3F">
              <w:t>in</w:t>
            </w:r>
            <w:r>
              <w:t>to an intent.</w:t>
            </w:r>
          </w:p>
          <w:p w14:paraId="44DBB470" w14:textId="6EBA4DAA" w:rsidR="006E2EA3" w:rsidRPr="00F9261C" w:rsidRDefault="006E2EA3" w:rsidP="006E2EA3">
            <w:pPr>
              <w:pStyle w:val="ListBullet"/>
              <w:numPr>
                <w:ilvl w:val="0"/>
                <w:numId w:val="0"/>
              </w:numPr>
            </w:pPr>
            <w:r>
              <w:rPr>
                <w:b/>
                <w:bCs/>
              </w:rPr>
              <w:t>Differentiation and adjustments:</w:t>
            </w:r>
            <w:r w:rsidRPr="002E0BCA">
              <w:t xml:space="preserve"> </w:t>
            </w:r>
            <w:r w:rsidR="00F9261C">
              <w:t xml:space="preserve">students may need adjustment of the parameters of the task. For example, </w:t>
            </w:r>
            <w:r w:rsidR="005979D3">
              <w:t xml:space="preserve">exploring only aspects of space to begin with, </w:t>
            </w:r>
            <w:r w:rsidR="000505C0">
              <w:t>keeping movement non-locomotor</w:t>
            </w:r>
            <w:r w:rsidR="006B4C93">
              <w:t xml:space="preserve">, </w:t>
            </w:r>
            <w:r w:rsidR="00A5338C">
              <w:t>providing suggest</w:t>
            </w:r>
            <w:r w:rsidR="000679DE">
              <w:t>ed ways of locomoting</w:t>
            </w:r>
            <w:r w:rsidR="00394207">
              <w:t>,</w:t>
            </w:r>
            <w:r w:rsidR="000679DE">
              <w:t xml:space="preserve"> such as </w:t>
            </w:r>
            <w:r w:rsidR="00792E9D">
              <w:t>turning, leaping</w:t>
            </w:r>
            <w:r w:rsidR="0042700F">
              <w:t xml:space="preserve"> or rolling</w:t>
            </w:r>
            <w:r w:rsidR="000F2B6C">
              <w:t>.</w:t>
            </w:r>
          </w:p>
          <w:p w14:paraId="2CDFAE2B" w14:textId="4D1EED83" w:rsidR="006E6722" w:rsidRDefault="00672010" w:rsidP="003B0DCD">
            <w:pPr>
              <w:rPr>
                <w:b/>
                <w:bCs/>
              </w:rPr>
            </w:pPr>
            <w:r>
              <w:rPr>
                <w:b/>
                <w:bCs/>
              </w:rPr>
              <w:t>Activity 3.</w:t>
            </w:r>
            <w:r w:rsidR="00377A9D">
              <w:rPr>
                <w:b/>
                <w:bCs/>
              </w:rPr>
              <w:t>6</w:t>
            </w:r>
            <w:r>
              <w:rPr>
                <w:b/>
                <w:bCs/>
              </w:rPr>
              <w:t xml:space="preserve"> – </w:t>
            </w:r>
            <w:r w:rsidR="000A6B49">
              <w:rPr>
                <w:b/>
                <w:bCs/>
              </w:rPr>
              <w:t>a</w:t>
            </w:r>
            <w:r w:rsidR="003A649A">
              <w:rPr>
                <w:b/>
                <w:bCs/>
              </w:rPr>
              <w:t>dding m</w:t>
            </w:r>
            <w:r w:rsidR="005F6462">
              <w:rPr>
                <w:b/>
                <w:bCs/>
              </w:rPr>
              <w:t>usic</w:t>
            </w:r>
            <w:r w:rsidR="003A649A">
              <w:rPr>
                <w:b/>
                <w:bCs/>
              </w:rPr>
              <w:t xml:space="preserve">, </w:t>
            </w:r>
            <w:r w:rsidR="00BD21B9">
              <w:rPr>
                <w:b/>
                <w:bCs/>
              </w:rPr>
              <w:t>moving from ideas to intent</w:t>
            </w:r>
          </w:p>
          <w:p w14:paraId="16D70208" w14:textId="17C20BD8" w:rsidR="00546C3B" w:rsidRPr="00546C3B" w:rsidRDefault="00546C3B" w:rsidP="00460753">
            <w:r>
              <w:t xml:space="preserve">The teacher accesses </w:t>
            </w:r>
            <w:r w:rsidRPr="007E2CE3">
              <w:rPr>
                <w:b/>
                <w:bCs/>
              </w:rPr>
              <w:t>slide 3.6a</w:t>
            </w:r>
            <w:r>
              <w:t xml:space="preserve"> to guide students through the following activity</w:t>
            </w:r>
            <w:r w:rsidR="0074159B">
              <w:t>.</w:t>
            </w:r>
          </w:p>
          <w:p w14:paraId="6E771B9B" w14:textId="3DBE3346" w:rsidR="00D21FAD" w:rsidRPr="00344CA2" w:rsidRDefault="002E4A2D" w:rsidP="009428B3">
            <w:pPr>
              <w:pStyle w:val="ListNumber"/>
              <w:numPr>
                <w:ilvl w:val="0"/>
                <w:numId w:val="13"/>
              </w:numPr>
            </w:pPr>
            <w:r w:rsidRPr="00344CA2">
              <w:t xml:space="preserve">The teacher </w:t>
            </w:r>
            <w:r w:rsidR="000B7995" w:rsidRPr="00344CA2">
              <w:t>offers</w:t>
            </w:r>
            <w:r w:rsidRPr="00344CA2">
              <w:t xml:space="preserve"> </w:t>
            </w:r>
            <w:r w:rsidR="000B7995" w:rsidRPr="00344CA2">
              <w:t>3</w:t>
            </w:r>
            <w:r w:rsidR="00394207">
              <w:t xml:space="preserve"> to </w:t>
            </w:r>
            <w:r w:rsidR="000B7995" w:rsidRPr="00344CA2">
              <w:t>5 pieces</w:t>
            </w:r>
            <w:r w:rsidRPr="00344CA2">
              <w:t xml:space="preserve"> of music</w:t>
            </w:r>
            <w:r w:rsidR="000B7995" w:rsidRPr="00344CA2">
              <w:t xml:space="preserve"> a</w:t>
            </w:r>
            <w:r w:rsidR="00463CB5" w:rsidRPr="00344CA2">
              <w:t>s auditory stimulus</w:t>
            </w:r>
            <w:r w:rsidR="00B61E8B" w:rsidRPr="00344CA2">
              <w:t xml:space="preserve"> to the class. </w:t>
            </w:r>
            <w:r w:rsidR="00293B41" w:rsidRPr="00344CA2">
              <w:t xml:space="preserve">Access samples on </w:t>
            </w:r>
            <w:r w:rsidR="00293B41" w:rsidRPr="00344CA2">
              <w:rPr>
                <w:b/>
                <w:bCs/>
              </w:rPr>
              <w:t xml:space="preserve">slide </w:t>
            </w:r>
            <w:r w:rsidR="00467040" w:rsidRPr="00344CA2">
              <w:rPr>
                <w:b/>
                <w:bCs/>
              </w:rPr>
              <w:t>3.6</w:t>
            </w:r>
            <w:r w:rsidR="00546C3B" w:rsidRPr="00344CA2">
              <w:rPr>
                <w:b/>
                <w:bCs/>
              </w:rPr>
              <w:t>b</w:t>
            </w:r>
            <w:r w:rsidR="00467040" w:rsidRPr="00344CA2">
              <w:t xml:space="preserve">. </w:t>
            </w:r>
            <w:r w:rsidR="00AA2E34" w:rsidRPr="00344CA2">
              <w:t>While listening to each piece of music, students individually document their ideas, thoughts and feeling</w:t>
            </w:r>
            <w:r w:rsidR="00450D5D" w:rsidRPr="00344CA2">
              <w:t>s</w:t>
            </w:r>
            <w:r w:rsidR="00D21FAD" w:rsidRPr="00344CA2">
              <w:t>.</w:t>
            </w:r>
          </w:p>
          <w:p w14:paraId="38708E44" w14:textId="19061AB8" w:rsidR="00E20A04" w:rsidRPr="00344CA2" w:rsidRDefault="00E35A2D" w:rsidP="009428B3">
            <w:pPr>
              <w:pStyle w:val="ListNumber"/>
              <w:numPr>
                <w:ilvl w:val="0"/>
                <w:numId w:val="13"/>
              </w:numPr>
            </w:pPr>
            <w:r w:rsidRPr="00344CA2">
              <w:t>Students individually</w:t>
            </w:r>
            <w:r w:rsidR="00450D5D" w:rsidRPr="00344CA2">
              <w:t xml:space="preserve"> evaluate </w:t>
            </w:r>
            <w:r w:rsidR="00ED4C4B" w:rsidRPr="00344CA2">
              <w:t>how the music may support their intent and record their thoughts.</w:t>
            </w:r>
          </w:p>
          <w:p w14:paraId="2DA02FFE" w14:textId="7DDE38D0" w:rsidR="00E20A04" w:rsidRPr="00344CA2" w:rsidRDefault="00E20A04" w:rsidP="009428B3">
            <w:pPr>
              <w:pStyle w:val="ListNumber"/>
              <w:numPr>
                <w:ilvl w:val="0"/>
                <w:numId w:val="13"/>
              </w:numPr>
            </w:pPr>
            <w:r w:rsidRPr="00344CA2">
              <w:lastRenderedPageBreak/>
              <w:t>S</w:t>
            </w:r>
            <w:r w:rsidR="00450D5D" w:rsidRPr="00344CA2">
              <w:t xml:space="preserve">tudents </w:t>
            </w:r>
            <w:r w:rsidR="008473CB" w:rsidRPr="00344CA2">
              <w:t xml:space="preserve">move into their group and discuss their </w:t>
            </w:r>
            <w:r w:rsidR="00D45DC7" w:rsidRPr="00344CA2">
              <w:t xml:space="preserve">evaluation of each piece of auditory stimuli for their intent. </w:t>
            </w:r>
            <w:r w:rsidR="000B01D1" w:rsidRPr="00344CA2">
              <w:t xml:space="preserve">As a group, they will listen to the selected piece of music </w:t>
            </w:r>
            <w:r w:rsidR="003F1235" w:rsidRPr="00344CA2">
              <w:t>multiple</w:t>
            </w:r>
            <w:r w:rsidR="000B01D1" w:rsidRPr="00344CA2">
              <w:t xml:space="preserve"> times and </w:t>
            </w:r>
            <w:r w:rsidR="00A07E01" w:rsidRPr="00344CA2">
              <w:t>choose</w:t>
            </w:r>
            <w:r w:rsidR="000B01D1" w:rsidRPr="00344CA2">
              <w:t xml:space="preserve"> </w:t>
            </w:r>
            <w:r w:rsidR="009D28DC" w:rsidRPr="00344CA2">
              <w:t>a part</w:t>
            </w:r>
            <w:r w:rsidR="003B7A7C" w:rsidRPr="00344CA2">
              <w:t>(</w:t>
            </w:r>
            <w:r w:rsidR="009D28DC" w:rsidRPr="00344CA2">
              <w:t>s</w:t>
            </w:r>
            <w:r w:rsidR="003B7A7C" w:rsidRPr="00344CA2">
              <w:t>)</w:t>
            </w:r>
            <w:r w:rsidR="009D28DC" w:rsidRPr="00344CA2">
              <w:t xml:space="preserve"> of the music they will use to meet the time requirements of the </w:t>
            </w:r>
            <w:r w:rsidR="00C55146" w:rsidRPr="00344CA2">
              <w:t xml:space="preserve">assessment </w:t>
            </w:r>
            <w:r w:rsidR="009D28DC" w:rsidRPr="00344CA2">
              <w:t>task.</w:t>
            </w:r>
          </w:p>
          <w:p w14:paraId="32EC96E7" w14:textId="124C64DD" w:rsidR="0040547B" w:rsidRPr="00344CA2" w:rsidRDefault="0026684F" w:rsidP="009428B3">
            <w:pPr>
              <w:pStyle w:val="ListNumber"/>
              <w:numPr>
                <w:ilvl w:val="0"/>
                <w:numId w:val="13"/>
              </w:numPr>
            </w:pPr>
            <w:r w:rsidRPr="00344CA2">
              <w:t xml:space="preserve">Students will </w:t>
            </w:r>
            <w:r w:rsidR="00F601E7" w:rsidRPr="00344CA2">
              <w:t xml:space="preserve">access </w:t>
            </w:r>
            <w:r w:rsidR="00F601E7" w:rsidRPr="00344CA2">
              <w:rPr>
                <w:b/>
                <w:bCs/>
              </w:rPr>
              <w:t>slide 3.6c</w:t>
            </w:r>
            <w:r w:rsidR="00F601E7" w:rsidRPr="00344CA2">
              <w:t xml:space="preserve"> to </w:t>
            </w:r>
            <w:r w:rsidRPr="00344CA2">
              <w:t xml:space="preserve">brainstorm and plan </w:t>
            </w:r>
            <w:r w:rsidR="003912E1" w:rsidRPr="00344CA2">
              <w:t xml:space="preserve">opportunities </w:t>
            </w:r>
            <w:r w:rsidR="00530F81" w:rsidRPr="00344CA2">
              <w:t>within the music</w:t>
            </w:r>
            <w:r w:rsidR="00864260" w:rsidRPr="00344CA2">
              <w:t xml:space="preserve"> and </w:t>
            </w:r>
            <w:r w:rsidR="00455788" w:rsidRPr="00344CA2">
              <w:t xml:space="preserve">possible connections to </w:t>
            </w:r>
            <w:r w:rsidRPr="00344CA2">
              <w:t>the elements of dance for the beginning, middle and end of the dance relevant to their chosen intent.</w:t>
            </w:r>
          </w:p>
          <w:p w14:paraId="36D0BD0F" w14:textId="0C6C5E47" w:rsidR="0062032A" w:rsidRPr="00344CA2" w:rsidRDefault="00385F48" w:rsidP="009428B3">
            <w:pPr>
              <w:pStyle w:val="ListNumber"/>
              <w:numPr>
                <w:ilvl w:val="0"/>
                <w:numId w:val="13"/>
              </w:numPr>
            </w:pPr>
            <w:r w:rsidRPr="00344CA2">
              <w:t xml:space="preserve">Using the plan as a guide, students begin to </w:t>
            </w:r>
            <w:r w:rsidR="00D21906" w:rsidRPr="00344CA2">
              <w:t>improvise</w:t>
            </w:r>
            <w:r w:rsidRPr="00344CA2">
              <w:t xml:space="preserve"> </w:t>
            </w:r>
            <w:r w:rsidR="00EF3C49" w:rsidRPr="00344CA2">
              <w:t xml:space="preserve">movements </w:t>
            </w:r>
            <w:r w:rsidR="00D21906" w:rsidRPr="00344CA2">
              <w:t>with</w:t>
            </w:r>
            <w:r w:rsidR="00EF3C49" w:rsidRPr="00344CA2">
              <w:t xml:space="preserve"> the auditory stimuli.</w:t>
            </w:r>
          </w:p>
          <w:p w14:paraId="54DCEC62" w14:textId="775F47E3" w:rsidR="0062032A" w:rsidRDefault="00173D4E" w:rsidP="006853E3">
            <w:pPr>
              <w:ind w:left="567"/>
            </w:pPr>
            <w:r>
              <w:t>For example</w:t>
            </w:r>
            <w:r w:rsidR="00554973">
              <w:t xml:space="preserve">, students may be exploring a spiral </w:t>
            </w:r>
            <w:r w:rsidR="0062032A">
              <w:t>staircase,</w:t>
            </w:r>
            <w:r w:rsidR="00072D09">
              <w:t xml:space="preserve"> and the auditory accompaniment may begin slowly as students improvise slow, curved</w:t>
            </w:r>
            <w:r w:rsidR="00D063D2">
              <w:t>, rounded shapes that spiral in towards the centre of the dance space</w:t>
            </w:r>
            <w:r w:rsidR="00910156">
              <w:t xml:space="preserve"> as it increases in tempo, duration</w:t>
            </w:r>
            <w:r w:rsidR="00CF5C6D">
              <w:t xml:space="preserve"> and decreases in </w:t>
            </w:r>
            <w:r w:rsidR="002A45BD">
              <w:t>dimension</w:t>
            </w:r>
            <w:r w:rsidR="00CF5C6D">
              <w:t>.</w:t>
            </w:r>
          </w:p>
          <w:p w14:paraId="73E61F81" w14:textId="6F01205A" w:rsidR="0009468C" w:rsidRDefault="00CF5C6D" w:rsidP="00D7057B">
            <w:pPr>
              <w:pStyle w:val="ListNumber"/>
            </w:pPr>
            <w:r>
              <w:t>The group</w:t>
            </w:r>
            <w:r w:rsidR="0062032A">
              <w:t xml:space="preserve"> documents and</w:t>
            </w:r>
            <w:r>
              <w:t xml:space="preserve"> reflects on the improvised movements</w:t>
            </w:r>
            <w:r w:rsidR="0062032A">
              <w:t xml:space="preserve"> and selects the most appropriate movement to achieve ideas for the group composition dance.</w:t>
            </w:r>
          </w:p>
          <w:p w14:paraId="36F6DE5D" w14:textId="44C1DBF2" w:rsidR="003B4726" w:rsidRDefault="00D1598B" w:rsidP="007B7A74">
            <w:pPr>
              <w:rPr>
                <w:b/>
                <w:bCs/>
              </w:rPr>
            </w:pPr>
            <w:r>
              <w:rPr>
                <w:b/>
                <w:bCs/>
              </w:rPr>
              <w:t>Activity 3.</w:t>
            </w:r>
            <w:r w:rsidR="00377A9D">
              <w:rPr>
                <w:b/>
                <w:bCs/>
              </w:rPr>
              <w:t>7</w:t>
            </w:r>
            <w:r>
              <w:rPr>
                <w:b/>
                <w:bCs/>
              </w:rPr>
              <w:t xml:space="preserve"> – </w:t>
            </w:r>
            <w:r w:rsidR="002E0BCA">
              <w:rPr>
                <w:b/>
                <w:bCs/>
              </w:rPr>
              <w:t>W</w:t>
            </w:r>
            <w:r w:rsidR="00204299">
              <w:rPr>
                <w:b/>
                <w:bCs/>
              </w:rPr>
              <w:t xml:space="preserve">hat does your </w:t>
            </w:r>
            <w:r w:rsidR="002A340C">
              <w:rPr>
                <w:b/>
                <w:bCs/>
              </w:rPr>
              <w:t>dance</w:t>
            </w:r>
            <w:r w:rsidR="00204299">
              <w:rPr>
                <w:b/>
                <w:bCs/>
              </w:rPr>
              <w:t xml:space="preserve"> need?</w:t>
            </w:r>
          </w:p>
          <w:p w14:paraId="4615711B" w14:textId="15F33542" w:rsidR="00E34931" w:rsidRDefault="00B3335B" w:rsidP="009428B3">
            <w:pPr>
              <w:pStyle w:val="ListNumber"/>
              <w:numPr>
                <w:ilvl w:val="0"/>
                <w:numId w:val="23"/>
              </w:numPr>
            </w:pPr>
            <w:r>
              <w:t xml:space="preserve">The teacher encourages each group to explore </w:t>
            </w:r>
            <w:r w:rsidR="00204299">
              <w:t>other</w:t>
            </w:r>
            <w:r>
              <w:t xml:space="preserve"> stimuli </w:t>
            </w:r>
            <w:r w:rsidR="00204299">
              <w:t>based on</w:t>
            </w:r>
            <w:r w:rsidR="00BD4A24">
              <w:t xml:space="preserve"> their ideas. Each group may require differentiation based on </w:t>
            </w:r>
            <w:r w:rsidR="003F6AB2">
              <w:t>individual group needs. Some groups may require</w:t>
            </w:r>
            <w:r w:rsidR="00BB1D62">
              <w:t xml:space="preserve"> additional</w:t>
            </w:r>
            <w:r w:rsidR="003B7A7C">
              <w:t xml:space="preserve"> visual</w:t>
            </w:r>
            <w:r w:rsidR="007A665A">
              <w:t>,</w:t>
            </w:r>
            <w:r w:rsidR="00DC7CA2">
              <w:t xml:space="preserve"> </w:t>
            </w:r>
            <w:r w:rsidR="003B7A7C">
              <w:t xml:space="preserve"> auditory</w:t>
            </w:r>
            <w:r w:rsidR="007A665A">
              <w:t>,</w:t>
            </w:r>
            <w:r w:rsidR="00DC7CA2">
              <w:t xml:space="preserve"> </w:t>
            </w:r>
            <w:r w:rsidR="003B7A7C">
              <w:t>ideational</w:t>
            </w:r>
            <w:r w:rsidR="007A665A">
              <w:t>,</w:t>
            </w:r>
            <w:r w:rsidR="00DC7CA2">
              <w:t xml:space="preserve"> </w:t>
            </w:r>
            <w:r w:rsidR="003B7A7C">
              <w:t>tactile</w:t>
            </w:r>
            <w:r w:rsidR="00DC7CA2">
              <w:t xml:space="preserve"> and/or kinaesthetic stimuli.</w:t>
            </w:r>
          </w:p>
          <w:p w14:paraId="1E76D90A" w14:textId="7E07E515" w:rsidR="00A54ECA" w:rsidRDefault="009E6B4B" w:rsidP="009428B3">
            <w:pPr>
              <w:pStyle w:val="ListNumber"/>
              <w:numPr>
                <w:ilvl w:val="0"/>
                <w:numId w:val="23"/>
              </w:numPr>
            </w:pPr>
            <w:r>
              <w:t xml:space="preserve">The teacher facilitates students </w:t>
            </w:r>
            <w:r w:rsidR="00DC7CA2">
              <w:t>to</w:t>
            </w:r>
            <w:r>
              <w:t xml:space="preserve"> document the </w:t>
            </w:r>
            <w:r w:rsidR="00BB1D62">
              <w:t>additional stimuli in their process diar</w:t>
            </w:r>
            <w:r w:rsidR="00080795">
              <w:t xml:space="preserve">y and reflect on </w:t>
            </w:r>
            <w:r w:rsidR="00080795">
              <w:lastRenderedPageBreak/>
              <w:t>how it will be used to inspire and clarify th</w:t>
            </w:r>
            <w:r w:rsidR="00CA3528">
              <w:t>eir idea</w:t>
            </w:r>
            <w:r w:rsidR="00453865">
              <w:t>(</w:t>
            </w:r>
            <w:r w:rsidR="00CA3528">
              <w:t>s</w:t>
            </w:r>
            <w:r w:rsidR="00453865">
              <w:t>)</w:t>
            </w:r>
            <w:r w:rsidR="00CA3528">
              <w:t xml:space="preserve"> and movement.</w:t>
            </w:r>
          </w:p>
          <w:p w14:paraId="273F24C5" w14:textId="6CBF5467" w:rsidR="00186B64" w:rsidRDefault="0056747E" w:rsidP="003B0DCD">
            <w:pPr>
              <w:rPr>
                <w:b/>
                <w:bCs/>
              </w:rPr>
            </w:pPr>
            <w:r>
              <w:rPr>
                <w:b/>
                <w:bCs/>
              </w:rPr>
              <w:t xml:space="preserve">Activity 3.8 – </w:t>
            </w:r>
            <w:r w:rsidR="00453865">
              <w:rPr>
                <w:b/>
                <w:bCs/>
              </w:rPr>
              <w:t>f</w:t>
            </w:r>
            <w:r w:rsidR="00A54ECA">
              <w:rPr>
                <w:b/>
                <w:bCs/>
              </w:rPr>
              <w:t>ormative check-in opportunity</w:t>
            </w:r>
          </w:p>
          <w:p w14:paraId="66A02F2D" w14:textId="57E47A83" w:rsidR="00342F5C" w:rsidRPr="006853E3" w:rsidRDefault="00991EE8" w:rsidP="00040E7C">
            <w:r>
              <w:t xml:space="preserve">The teacher provides regular formative assessment opportunities throughout the unit. </w:t>
            </w:r>
            <w:r w:rsidR="00342F5C">
              <w:t>In preparation for the group assessment, the teacher guides students to complete formative check-in opportunities, which may be completed on</w:t>
            </w:r>
            <w:r w:rsidR="00453865">
              <w:t>c</w:t>
            </w:r>
            <w:r w:rsidR="00342F5C">
              <w:t>e or on multiple occasions</w:t>
            </w:r>
            <w:r w:rsidR="007E0E86">
              <w:t xml:space="preserve">. Access </w:t>
            </w:r>
            <w:r w:rsidR="007E0E86" w:rsidRPr="006853E3">
              <w:rPr>
                <w:b/>
                <w:bCs/>
              </w:rPr>
              <w:t>slides 3.8a and 3.8b</w:t>
            </w:r>
            <w:r w:rsidR="007E0E86">
              <w:t xml:space="preserve"> to</w:t>
            </w:r>
            <w:r w:rsidR="004F00CF">
              <w:t xml:space="preserve"> guide students </w:t>
            </w:r>
            <w:r w:rsidR="00C4022A">
              <w:t>through this activity</w:t>
            </w:r>
            <w:r w:rsidR="003507D2">
              <w:t>.</w:t>
            </w:r>
          </w:p>
          <w:p w14:paraId="5235BBD8" w14:textId="4666D91A" w:rsidR="009A7525" w:rsidRPr="00C03C45" w:rsidRDefault="00342F5C" w:rsidP="00342F5C">
            <w:pPr>
              <w:pStyle w:val="ListBullet"/>
              <w:numPr>
                <w:ilvl w:val="0"/>
                <w:numId w:val="0"/>
              </w:numPr>
            </w:pPr>
            <w:r>
              <w:rPr>
                <w:b/>
                <w:bCs/>
              </w:rPr>
              <w:t>O</w:t>
            </w:r>
            <w:r w:rsidR="00592FD1" w:rsidRPr="7D8E557E">
              <w:rPr>
                <w:b/>
                <w:bCs/>
              </w:rPr>
              <w:t>pportunity 1 –</w:t>
            </w:r>
            <w:r w:rsidR="00592FD1" w:rsidRPr="00344CA2">
              <w:rPr>
                <w:b/>
                <w:bCs/>
              </w:rPr>
              <w:t xml:space="preserve"> </w:t>
            </w:r>
            <w:r w:rsidR="008862BC">
              <w:t xml:space="preserve">in groups, </w:t>
            </w:r>
            <w:r w:rsidR="000F0242">
              <w:t>students</w:t>
            </w:r>
            <w:r w:rsidR="00592FD1">
              <w:t xml:space="preserve"> present a verbal</w:t>
            </w:r>
            <w:r w:rsidR="00261CA8">
              <w:t xml:space="preserve"> and/or written</w:t>
            </w:r>
            <w:r w:rsidR="00592FD1">
              <w:t xml:space="preserve"> proposal of </w:t>
            </w:r>
            <w:r w:rsidR="000F0242">
              <w:t>the</w:t>
            </w:r>
            <w:r w:rsidR="00592FD1">
              <w:t xml:space="preserve"> intent and explain how </w:t>
            </w:r>
            <w:r w:rsidR="000F0242">
              <w:t>they</w:t>
            </w:r>
            <w:r w:rsidR="00592FD1">
              <w:t xml:space="preserve"> have used stimuli to generate ideas. </w:t>
            </w:r>
            <w:r w:rsidR="00141AE3">
              <w:t>The teacher and peers will provide</w:t>
            </w:r>
            <w:r w:rsidR="00DD0EC4">
              <w:t xml:space="preserve"> f</w:t>
            </w:r>
            <w:r w:rsidR="00592FD1">
              <w:t xml:space="preserve">eedback </w:t>
            </w:r>
            <w:r w:rsidR="00141AE3">
              <w:t xml:space="preserve">on the </w:t>
            </w:r>
            <w:r w:rsidR="00592FD1">
              <w:t xml:space="preserve">proposed intent including whether it is clear, achievable and/or suggest ways to further explore and refine the idea and intent. </w:t>
            </w:r>
            <w:r w:rsidR="00592FD1" w:rsidRPr="00CB1F76">
              <w:t xml:space="preserve">Ways to receive feedback and reflect </w:t>
            </w:r>
            <w:r w:rsidR="00592FD1">
              <w:t>may</w:t>
            </w:r>
            <w:r w:rsidR="00592FD1" w:rsidRPr="00CB1F76">
              <w:t xml:space="preserve"> include combinations of physical, verbal or written responses</w:t>
            </w:r>
            <w:r w:rsidR="00592FD1">
              <w:t>.</w:t>
            </w:r>
          </w:p>
        </w:tc>
      </w:tr>
    </w:tbl>
    <w:p w14:paraId="6E8D796E" w14:textId="77777777" w:rsidR="006E6722" w:rsidRPr="00E46F07" w:rsidRDefault="006E6722" w:rsidP="00040E7C">
      <w:r w:rsidRPr="00E46F07">
        <w:lastRenderedPageBreak/>
        <w:br w:type="page"/>
      </w:r>
    </w:p>
    <w:p w14:paraId="53CD0475" w14:textId="3719D532" w:rsidR="00B80286" w:rsidRPr="004F1487" w:rsidRDefault="00B80286" w:rsidP="00E46F07">
      <w:pPr>
        <w:pStyle w:val="Heading1"/>
        <w:rPr>
          <w:lang w:val="en-US"/>
        </w:rPr>
      </w:pPr>
      <w:bookmarkStart w:id="18" w:name="_Toc192576455"/>
      <w:r>
        <w:lastRenderedPageBreak/>
        <w:t xml:space="preserve">Learning sequence 4 – </w:t>
      </w:r>
      <w:r w:rsidR="00453865">
        <w:t>s</w:t>
      </w:r>
      <w:r w:rsidR="00DE629F">
        <w:t xml:space="preserve">tructuring </w:t>
      </w:r>
      <w:r w:rsidR="002B7FD3">
        <w:t>motifs and phrases</w:t>
      </w:r>
      <w:bookmarkEnd w:id="18"/>
    </w:p>
    <w:p w14:paraId="4F8920D5" w14:textId="4DF6F7D3" w:rsidR="001350E5" w:rsidRDefault="00E13AF5" w:rsidP="00A709D4">
      <w:pPr>
        <w:pStyle w:val="FeatureBox2"/>
      </w:pPr>
      <w:r>
        <w:rPr>
          <w:b/>
          <w:bCs/>
        </w:rPr>
        <w:t>Teacher note</w:t>
      </w:r>
      <w:r w:rsidR="001D6C92" w:rsidRPr="00653C73">
        <w:rPr>
          <w:b/>
          <w:bCs/>
        </w:rPr>
        <w:t>:</w:t>
      </w:r>
      <w:r w:rsidR="001D6C92">
        <w:t xml:space="preserve"> </w:t>
      </w:r>
      <w:r w:rsidR="00F67999">
        <w:t xml:space="preserve">the </w:t>
      </w:r>
      <w:r w:rsidR="001D6C92">
        <w:t xml:space="preserve">teacher </w:t>
      </w:r>
      <w:r w:rsidR="00A47303">
        <w:t>introduce</w:t>
      </w:r>
      <w:r w:rsidR="00F67999">
        <w:t>s</w:t>
      </w:r>
      <w:r w:rsidR="00A47303">
        <w:t xml:space="preserve"> motif</w:t>
      </w:r>
      <w:r w:rsidR="00121D10">
        <w:t xml:space="preserve"> and phrase</w:t>
      </w:r>
      <w:r w:rsidR="00A47303">
        <w:t xml:space="preserve"> </w:t>
      </w:r>
      <w:r w:rsidR="002931EF">
        <w:t xml:space="preserve">in the context of dance </w:t>
      </w:r>
      <w:r w:rsidR="00463001">
        <w:t xml:space="preserve">and other art </w:t>
      </w:r>
      <w:r w:rsidR="001A7D92">
        <w:t>forms</w:t>
      </w:r>
      <w:r w:rsidR="00E95996">
        <w:t>. Through practical and reflecti</w:t>
      </w:r>
      <w:r w:rsidR="002600E9">
        <w:t>ve</w:t>
      </w:r>
      <w:r w:rsidR="00E95996">
        <w:t xml:space="preserve"> activities, </w:t>
      </w:r>
      <w:r w:rsidR="00F67999">
        <w:t xml:space="preserve">the </w:t>
      </w:r>
      <w:r w:rsidR="00E95996">
        <w:t>teache</w:t>
      </w:r>
      <w:r w:rsidR="00F67999">
        <w:t>r</w:t>
      </w:r>
      <w:r w:rsidR="00E95996">
        <w:t xml:space="preserve"> guide</w:t>
      </w:r>
      <w:r w:rsidR="00F67999">
        <w:t>s</w:t>
      </w:r>
      <w:r w:rsidR="00E95996">
        <w:t xml:space="preserve"> students to understand motif </w:t>
      </w:r>
      <w:r w:rsidR="00B04D5B">
        <w:t>and</w:t>
      </w:r>
      <w:r w:rsidR="008B48B9">
        <w:t xml:space="preserve"> its</w:t>
      </w:r>
      <w:r w:rsidR="00E95996">
        <w:t xml:space="preserve"> purpose</w:t>
      </w:r>
      <w:r w:rsidR="00B04D5B">
        <w:t xml:space="preserve"> in </w:t>
      </w:r>
      <w:r w:rsidR="008B48B9">
        <w:t xml:space="preserve">the context of </w:t>
      </w:r>
      <w:r w:rsidR="00B04D5B">
        <w:t xml:space="preserve">dance composition. </w:t>
      </w:r>
      <w:r w:rsidR="00FD72E9">
        <w:t>Students</w:t>
      </w:r>
      <w:r w:rsidR="008B48B9">
        <w:t xml:space="preserve"> </w:t>
      </w:r>
      <w:r w:rsidR="00453865">
        <w:t>are</w:t>
      </w:r>
      <w:r w:rsidR="008B48B9">
        <w:t xml:space="preserve"> guided by the teacher to</w:t>
      </w:r>
      <w:r w:rsidR="00FD72E9">
        <w:t xml:space="preserve"> experiment </w:t>
      </w:r>
      <w:r w:rsidR="008B48B9">
        <w:t xml:space="preserve">with </w:t>
      </w:r>
      <w:r w:rsidR="00FD72E9">
        <w:t>manipulating the motif</w:t>
      </w:r>
      <w:r w:rsidR="008B48B9">
        <w:t>(</w:t>
      </w:r>
      <w:r w:rsidR="008A0D01">
        <w:t>s</w:t>
      </w:r>
      <w:r w:rsidR="008B48B9">
        <w:t>)</w:t>
      </w:r>
      <w:r w:rsidR="00371B7D">
        <w:t xml:space="preserve"> </w:t>
      </w:r>
      <w:r w:rsidR="00867FB2">
        <w:t xml:space="preserve">using the elements of dance </w:t>
      </w:r>
      <w:r w:rsidR="00371B7D">
        <w:t>and develop</w:t>
      </w:r>
      <w:r w:rsidR="00C75444">
        <w:t>ing</w:t>
      </w:r>
      <w:r w:rsidR="00371B7D">
        <w:t xml:space="preserve"> the motif</w:t>
      </w:r>
      <w:r w:rsidR="00453865">
        <w:t>(s)</w:t>
      </w:r>
      <w:r w:rsidR="00371B7D">
        <w:t xml:space="preserve"> into phrases </w:t>
      </w:r>
      <w:r w:rsidR="00F5535E">
        <w:t xml:space="preserve">to assist in </w:t>
      </w:r>
      <w:r w:rsidR="0011244C">
        <w:t>communicating</w:t>
      </w:r>
      <w:r w:rsidR="00F5535E">
        <w:t xml:space="preserve"> the</w:t>
      </w:r>
      <w:r w:rsidR="00C51059">
        <w:t>ir</w:t>
      </w:r>
      <w:r w:rsidR="00F5535E">
        <w:t xml:space="preserve"> chosen intent</w:t>
      </w:r>
      <w:r w:rsidR="00915D38">
        <w:t xml:space="preserve"> for the group composition.</w:t>
      </w:r>
    </w:p>
    <w:p w14:paraId="7A14CA94" w14:textId="66BDE79D" w:rsidR="003507D2" w:rsidRPr="00A03BB0" w:rsidRDefault="00CA335E" w:rsidP="003507D2">
      <w:pPr>
        <w:pStyle w:val="FeatureBox2"/>
      </w:pPr>
      <w:bookmarkStart w:id="19" w:name="_Hlk178342103"/>
      <w:r>
        <w:t xml:space="preserve">Section </w:t>
      </w:r>
      <w:r w:rsidR="003507D2">
        <w:t>4</w:t>
      </w:r>
      <w:r w:rsidR="003507D2" w:rsidRPr="00A6337E">
        <w:t xml:space="preserve"> of the </w:t>
      </w:r>
      <w:r w:rsidR="007C0517">
        <w:t xml:space="preserve">slide deck </w:t>
      </w:r>
      <w:r w:rsidR="00A96E5F">
        <w:t xml:space="preserve">resource </w:t>
      </w:r>
      <w:r w:rsidR="003507D2" w:rsidRPr="00A6337E">
        <w:t xml:space="preserve">– </w:t>
      </w:r>
      <w:r w:rsidR="003507D2">
        <w:t>‘</w:t>
      </w:r>
      <w:r w:rsidR="003507D2" w:rsidRPr="00B97BAE">
        <w:t>What moves you?</w:t>
      </w:r>
      <w:r w:rsidR="003507D2">
        <w:t>’</w:t>
      </w:r>
      <w:r w:rsidR="003507D2" w:rsidRPr="00A6337E">
        <w:t xml:space="preserve"> can be used to support the teaching of learning sequence </w:t>
      </w:r>
      <w:r w:rsidR="003507D2">
        <w:t>4</w:t>
      </w:r>
      <w:r w:rsidR="003507D2" w:rsidRPr="00A6337E">
        <w:t xml:space="preserve">. </w:t>
      </w:r>
      <w:r w:rsidR="003507D2">
        <w:t xml:space="preserve">Teachers can access </w:t>
      </w:r>
      <w:hyperlink r:id="rId41" w:history="1">
        <w:r w:rsidR="003507D2" w:rsidRPr="004E5363">
          <w:rPr>
            <w:rStyle w:val="Hyperlink"/>
          </w:rPr>
          <w:t>developing motif using the elements of dance (4:35)</w:t>
        </w:r>
      </w:hyperlink>
      <w:r w:rsidR="003507D2" w:rsidRPr="00E46F07">
        <w:t xml:space="preserve">, </w:t>
      </w:r>
      <w:hyperlink r:id="rId42" w:history="1">
        <w:r w:rsidR="003507D2" w:rsidRPr="004E5363">
          <w:rPr>
            <w:rStyle w:val="Hyperlink"/>
          </w:rPr>
          <w:t>refining intent and movement choices (7:52)</w:t>
        </w:r>
      </w:hyperlink>
      <w:r w:rsidR="003507D2">
        <w:rPr>
          <w:rStyle w:val="Hyperlink"/>
          <w:color w:val="auto"/>
          <w:u w:val="none"/>
        </w:rPr>
        <w:t xml:space="preserve"> and </w:t>
      </w:r>
      <w:hyperlink r:id="rId43" w:history="1">
        <w:r w:rsidR="003507D2" w:rsidRPr="004E5363">
          <w:rPr>
            <w:rStyle w:val="Hyperlink"/>
          </w:rPr>
          <w:t>feedback (3:55)</w:t>
        </w:r>
      </w:hyperlink>
      <w:r w:rsidR="003507D2">
        <w:rPr>
          <w:rStyle w:val="Hyperlink"/>
          <w:color w:val="auto"/>
          <w:u w:val="none"/>
        </w:rPr>
        <w:t xml:space="preserve"> videos.</w:t>
      </w:r>
      <w:r>
        <w:rPr>
          <w:rStyle w:val="Hyperlink"/>
          <w:color w:val="auto"/>
          <w:u w:val="none"/>
        </w:rPr>
        <w:t xml:space="preserve"> </w:t>
      </w:r>
      <w:r>
        <w:t>The duration of this learning sequence is approximately 4 to 5 weeks.</w:t>
      </w:r>
    </w:p>
    <w:p w14:paraId="57381809" w14:textId="4AD983C2" w:rsidR="00D846A9" w:rsidRDefault="00D846A9" w:rsidP="00D846A9">
      <w:pPr>
        <w:pStyle w:val="Caption"/>
      </w:pPr>
      <w:r>
        <w:t xml:space="preserve">Table </w:t>
      </w:r>
      <w:r>
        <w:fldChar w:fldCharType="begin"/>
      </w:r>
      <w:r>
        <w:instrText xml:space="preserve"> SEQ Table \* ARABIC </w:instrText>
      </w:r>
      <w:r>
        <w:fldChar w:fldCharType="separate"/>
      </w:r>
      <w:r w:rsidR="008C3AC6">
        <w:rPr>
          <w:noProof/>
        </w:rPr>
        <w:t>7</w:t>
      </w:r>
      <w:r>
        <w:fldChar w:fldCharType="end"/>
      </w:r>
      <w:r>
        <w:t xml:space="preserve"> – </w:t>
      </w:r>
      <w:r w:rsidRPr="00323DB9">
        <w:t>learning sequence 4 – learning intentions and success criteria</w:t>
      </w:r>
    </w:p>
    <w:tbl>
      <w:tblPr>
        <w:tblStyle w:val="Tableheader"/>
        <w:tblW w:w="0" w:type="auto"/>
        <w:tblLook w:val="04A0" w:firstRow="1" w:lastRow="0" w:firstColumn="1" w:lastColumn="0" w:noHBand="0" w:noVBand="1"/>
        <w:tblDescription w:val="Learning intentions and success criteria for learning sequence 4."/>
      </w:tblPr>
      <w:tblGrid>
        <w:gridCol w:w="7280"/>
        <w:gridCol w:w="7280"/>
      </w:tblGrid>
      <w:tr w:rsidR="004406AA" w14:paraId="668CBD6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247183F" w14:textId="77777777" w:rsidR="004406AA" w:rsidRPr="000A44C6" w:rsidRDefault="004406AA">
            <w:pPr>
              <w:pStyle w:val="Caption"/>
              <w:rPr>
                <w:color w:val="FFFFFF" w:themeColor="background1"/>
                <w:sz w:val="22"/>
                <w:szCs w:val="22"/>
              </w:rPr>
            </w:pPr>
            <w:r w:rsidRPr="000A44C6">
              <w:rPr>
                <w:color w:val="FFFFFF" w:themeColor="background1"/>
                <w:sz w:val="22"/>
                <w:szCs w:val="22"/>
              </w:rPr>
              <w:t>Learning intentions</w:t>
            </w:r>
          </w:p>
        </w:tc>
        <w:tc>
          <w:tcPr>
            <w:tcW w:w="7280" w:type="dxa"/>
          </w:tcPr>
          <w:p w14:paraId="2C7A2FE9" w14:textId="77777777" w:rsidR="004406AA" w:rsidRPr="000A44C6" w:rsidRDefault="004406AA">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4406AA" w14:paraId="1D5F36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04B2EB9" w14:textId="77777777" w:rsidR="004406AA" w:rsidRPr="003C4BEC" w:rsidRDefault="004406AA">
            <w:pPr>
              <w:rPr>
                <w:szCs w:val="22"/>
              </w:rPr>
            </w:pPr>
            <w:r w:rsidRPr="003C4BEC">
              <w:rPr>
                <w:b w:val="0"/>
                <w:bCs/>
              </w:rPr>
              <w:t>We are learning to:</w:t>
            </w:r>
          </w:p>
          <w:p w14:paraId="15006085" w14:textId="62049087" w:rsidR="00462EBC" w:rsidRPr="00462EBC" w:rsidRDefault="00761B36" w:rsidP="004406AA">
            <w:pPr>
              <w:pStyle w:val="ListBullet"/>
              <w:rPr>
                <w:b w:val="0"/>
                <w:bCs/>
              </w:rPr>
            </w:pPr>
            <w:r w:rsidRPr="00462EBC">
              <w:rPr>
                <w:b w:val="0"/>
              </w:rPr>
              <w:t xml:space="preserve">know </w:t>
            </w:r>
            <w:r w:rsidR="00453865" w:rsidRPr="00462EBC">
              <w:rPr>
                <w:b w:val="0"/>
              </w:rPr>
              <w:t>about</w:t>
            </w:r>
            <w:r w:rsidR="00462EBC" w:rsidRPr="00462EBC">
              <w:rPr>
                <w:b w:val="0"/>
              </w:rPr>
              <w:t xml:space="preserve"> </w:t>
            </w:r>
            <w:r w:rsidR="00BD057F" w:rsidRPr="00462EBC">
              <w:rPr>
                <w:b w:val="0"/>
              </w:rPr>
              <w:t>compositional st</w:t>
            </w:r>
            <w:r w:rsidR="004E07C7" w:rsidRPr="00462EBC">
              <w:rPr>
                <w:b w:val="0"/>
              </w:rPr>
              <w:t>ructure including motif and phrase</w:t>
            </w:r>
          </w:p>
          <w:p w14:paraId="2832AFD0" w14:textId="5A60A231" w:rsidR="00462EBC" w:rsidRPr="00462EBC" w:rsidRDefault="004E07C7" w:rsidP="004406AA">
            <w:pPr>
              <w:pStyle w:val="ListBullet"/>
              <w:rPr>
                <w:b w:val="0"/>
                <w:szCs w:val="22"/>
              </w:rPr>
            </w:pPr>
            <w:r>
              <w:rPr>
                <w:b w:val="0"/>
                <w:bCs/>
              </w:rPr>
              <w:t xml:space="preserve">understand </w:t>
            </w:r>
            <w:r w:rsidR="004B79CE">
              <w:rPr>
                <w:b w:val="0"/>
                <w:bCs/>
              </w:rPr>
              <w:t>how compositional structures can support the communication of ideas and intent</w:t>
            </w:r>
          </w:p>
          <w:p w14:paraId="4EDE5A85" w14:textId="0B94345C" w:rsidR="004406AA" w:rsidRPr="003C52B7" w:rsidRDefault="00CA4DD7" w:rsidP="004406AA">
            <w:pPr>
              <w:pStyle w:val="ListBullet"/>
              <w:rPr>
                <w:b w:val="0"/>
                <w:szCs w:val="22"/>
              </w:rPr>
            </w:pPr>
            <w:r>
              <w:rPr>
                <w:b w:val="0"/>
                <w:bCs/>
              </w:rPr>
              <w:t>manipulate the elements of dance to generate motif</w:t>
            </w:r>
            <w:r w:rsidR="00462EBC">
              <w:rPr>
                <w:b w:val="0"/>
                <w:bCs/>
              </w:rPr>
              <w:t>(</w:t>
            </w:r>
            <w:r>
              <w:rPr>
                <w:b w:val="0"/>
                <w:bCs/>
              </w:rPr>
              <w:t>s</w:t>
            </w:r>
            <w:r w:rsidR="00462EBC">
              <w:rPr>
                <w:b w:val="0"/>
                <w:bCs/>
              </w:rPr>
              <w:t>)</w:t>
            </w:r>
            <w:r>
              <w:rPr>
                <w:b w:val="0"/>
                <w:bCs/>
              </w:rPr>
              <w:t xml:space="preserve"> and phrases</w:t>
            </w:r>
            <w:r w:rsidR="00C213E8">
              <w:rPr>
                <w:b w:val="0"/>
                <w:bCs/>
              </w:rPr>
              <w:t>.</w:t>
            </w:r>
          </w:p>
        </w:tc>
        <w:tc>
          <w:tcPr>
            <w:tcW w:w="7280" w:type="dxa"/>
          </w:tcPr>
          <w:p w14:paraId="43438F5C" w14:textId="77777777" w:rsidR="004406AA" w:rsidRDefault="004406AA">
            <w:pPr>
              <w:cnfStyle w:val="000000100000" w:firstRow="0" w:lastRow="0" w:firstColumn="0" w:lastColumn="0" w:oddVBand="0" w:evenVBand="0" w:oddHBand="1" w:evenHBand="0" w:firstRowFirstColumn="0" w:firstRowLastColumn="0" w:lastRowFirstColumn="0" w:lastRowLastColumn="0"/>
              <w:rPr>
                <w:szCs w:val="22"/>
              </w:rPr>
            </w:pPr>
            <w:r>
              <w:t>I</w:t>
            </w:r>
            <w:r>
              <w:rPr>
                <w:szCs w:val="22"/>
              </w:rPr>
              <w:t xml:space="preserve"> can:</w:t>
            </w:r>
          </w:p>
          <w:p w14:paraId="02A5043E" w14:textId="4B34DB31" w:rsidR="00462EBC" w:rsidRDefault="00A02EF6" w:rsidP="004406AA">
            <w:pPr>
              <w:pStyle w:val="ListBullet"/>
              <w:cnfStyle w:val="000000100000" w:firstRow="0" w:lastRow="0" w:firstColumn="0" w:lastColumn="0" w:oddVBand="0" w:evenVBand="0" w:oddHBand="1" w:evenHBand="0" w:firstRowFirstColumn="0" w:firstRowLastColumn="0" w:lastRowFirstColumn="0" w:lastRowLastColumn="0"/>
            </w:pPr>
            <w:r>
              <w:t xml:space="preserve">identify </w:t>
            </w:r>
            <w:r w:rsidR="00462EBC">
              <w:t xml:space="preserve">compositional structures including </w:t>
            </w:r>
            <w:r>
              <w:t>motif</w:t>
            </w:r>
            <w:r w:rsidR="00462EBC">
              <w:t>(</w:t>
            </w:r>
            <w:r w:rsidR="00B77EFB">
              <w:t>s</w:t>
            </w:r>
            <w:r w:rsidR="00462EBC">
              <w:t>)</w:t>
            </w:r>
            <w:r w:rsidR="00B77EFB">
              <w:t xml:space="preserve"> and phrases</w:t>
            </w:r>
          </w:p>
          <w:p w14:paraId="53DAEC2D" w14:textId="1AE8377B" w:rsidR="00462EBC" w:rsidRDefault="00041EF6" w:rsidP="004406AA">
            <w:pPr>
              <w:pStyle w:val="ListBullet"/>
              <w:cnfStyle w:val="000000100000" w:firstRow="0" w:lastRow="0" w:firstColumn="0" w:lastColumn="0" w:oddVBand="0" w:evenVBand="0" w:oddHBand="1" w:evenHBand="0" w:firstRowFirstColumn="0" w:firstRowLastColumn="0" w:lastRowFirstColumn="0" w:lastRowLastColumn="0"/>
            </w:pPr>
            <w:r>
              <w:t>experiment with compositional structures to communicate an intent in a group composition</w:t>
            </w:r>
          </w:p>
          <w:p w14:paraId="124287C4" w14:textId="5D34B8FB" w:rsidR="004406AA" w:rsidRPr="003C52B7" w:rsidRDefault="00220A98" w:rsidP="004406AA">
            <w:pPr>
              <w:pStyle w:val="ListBullet"/>
              <w:cnfStyle w:val="000000100000" w:firstRow="0" w:lastRow="0" w:firstColumn="0" w:lastColumn="0" w:oddVBand="0" w:evenVBand="0" w:oddHBand="1" w:evenHBand="0" w:firstRowFirstColumn="0" w:firstRowLastColumn="0" w:lastRowFirstColumn="0" w:lastRowLastColumn="0"/>
            </w:pPr>
            <w:r>
              <w:t>develop and refine the use of the elements of dance, motif</w:t>
            </w:r>
            <w:r w:rsidR="00462EBC">
              <w:t>(s)</w:t>
            </w:r>
            <w:r>
              <w:t xml:space="preserve"> and phrase to communicate intent in a group composition</w:t>
            </w:r>
            <w:r w:rsidR="00C213E8">
              <w:t>.</w:t>
            </w:r>
          </w:p>
        </w:tc>
      </w:tr>
    </w:tbl>
    <w:bookmarkEnd w:id="19"/>
    <w:p w14:paraId="144ED6A0" w14:textId="62F268D5" w:rsidR="008C3AC6" w:rsidRDefault="008C3AC6" w:rsidP="008C3AC6">
      <w:pPr>
        <w:pStyle w:val="Caption"/>
      </w:pPr>
      <w:r>
        <w:lastRenderedPageBreak/>
        <w:t xml:space="preserve">Table </w:t>
      </w:r>
      <w:r>
        <w:fldChar w:fldCharType="begin"/>
      </w:r>
      <w:r>
        <w:instrText xml:space="preserve"> SEQ Table \* ARABIC </w:instrText>
      </w:r>
      <w:r>
        <w:fldChar w:fldCharType="separate"/>
      </w:r>
      <w:r>
        <w:rPr>
          <w:noProof/>
        </w:rPr>
        <w:t>8</w:t>
      </w:r>
      <w:r>
        <w:fldChar w:fldCharType="end"/>
      </w:r>
      <w:r>
        <w:t xml:space="preserve"> – </w:t>
      </w:r>
      <w:r w:rsidRPr="00CD6D8F">
        <w:t>learning sequence 4 –</w:t>
      </w:r>
      <w:r>
        <w:t xml:space="preserve"> structuring </w:t>
      </w:r>
      <w:r w:rsidRPr="00CD6D8F">
        <w:t>motifs and phrases</w:t>
      </w:r>
    </w:p>
    <w:tbl>
      <w:tblPr>
        <w:tblStyle w:val="Tableheader"/>
        <w:tblW w:w="14559" w:type="dxa"/>
        <w:tblLayout w:type="fixed"/>
        <w:tblLook w:val="0420" w:firstRow="1" w:lastRow="0" w:firstColumn="0" w:lastColumn="0" w:noHBand="0" w:noVBand="1"/>
        <w:tblDescription w:val="Table outlines the outcomes, content and teaching and learning activities for learning sequence 4."/>
      </w:tblPr>
      <w:tblGrid>
        <w:gridCol w:w="3821"/>
        <w:gridCol w:w="10738"/>
      </w:tblGrid>
      <w:tr w:rsidR="00B80286" w14:paraId="25891BB2" w14:textId="77777777" w:rsidTr="003507D2">
        <w:trPr>
          <w:cnfStyle w:val="100000000000" w:firstRow="1" w:lastRow="0" w:firstColumn="0" w:lastColumn="0" w:oddVBand="0" w:evenVBand="0" w:oddHBand="0" w:evenHBand="0" w:firstRowFirstColumn="0" w:firstRowLastColumn="0" w:lastRowFirstColumn="0" w:lastRowLastColumn="0"/>
        </w:trPr>
        <w:tc>
          <w:tcPr>
            <w:tcW w:w="3821" w:type="dxa"/>
          </w:tcPr>
          <w:p w14:paraId="44C7B0B5" w14:textId="7CFD2E7B" w:rsidR="00B80286" w:rsidRPr="00CF6572" w:rsidRDefault="00A96E5F" w:rsidP="003B0DCD">
            <w:r>
              <w:t xml:space="preserve">Outcomes </w:t>
            </w:r>
            <w:r w:rsidR="00B80286">
              <w:t>and content</w:t>
            </w:r>
          </w:p>
        </w:tc>
        <w:tc>
          <w:tcPr>
            <w:tcW w:w="10738" w:type="dxa"/>
          </w:tcPr>
          <w:p w14:paraId="3BD2EADE" w14:textId="77777777" w:rsidR="00B80286" w:rsidRDefault="00B80286" w:rsidP="003B0DCD">
            <w:r w:rsidRPr="00CF6572">
              <w:t>Teaching and learning activities</w:t>
            </w:r>
          </w:p>
        </w:tc>
      </w:tr>
      <w:tr w:rsidR="00B80286" w14:paraId="7429EC38" w14:textId="77777777" w:rsidTr="003507D2">
        <w:trPr>
          <w:cnfStyle w:val="000000100000" w:firstRow="0" w:lastRow="0" w:firstColumn="0" w:lastColumn="0" w:oddVBand="0" w:evenVBand="0" w:oddHBand="1" w:evenHBand="0" w:firstRowFirstColumn="0" w:firstRowLastColumn="0" w:lastRowFirstColumn="0" w:lastRowLastColumn="0"/>
        </w:trPr>
        <w:tc>
          <w:tcPr>
            <w:tcW w:w="3821" w:type="dxa"/>
          </w:tcPr>
          <w:p w14:paraId="4D751036" w14:textId="64A5B053" w:rsidR="005376BD" w:rsidRDefault="005376BD" w:rsidP="005376BD">
            <w:pPr>
              <w:rPr>
                <w:rStyle w:val="Strong"/>
              </w:rPr>
            </w:pPr>
            <w:r>
              <w:rPr>
                <w:rStyle w:val="Strong"/>
              </w:rPr>
              <w:t>Outcome</w:t>
            </w:r>
            <w:r w:rsidR="003507D2">
              <w:rPr>
                <w:rStyle w:val="Strong"/>
              </w:rPr>
              <w:t>s</w:t>
            </w:r>
          </w:p>
          <w:p w14:paraId="20A27548" w14:textId="3F254EFF" w:rsidR="005376BD" w:rsidRDefault="005376BD" w:rsidP="005376BD">
            <w:pPr>
              <w:rPr>
                <w:rStyle w:val="Strong"/>
              </w:rPr>
            </w:pPr>
            <w:r w:rsidRPr="00EB3861">
              <w:rPr>
                <w:rStyle w:val="Strong"/>
              </w:rPr>
              <w:t>DA5</w:t>
            </w:r>
            <w:r w:rsidR="002E0BCA">
              <w:rPr>
                <w:rStyle w:val="Strong"/>
              </w:rPr>
              <w:t>-</w:t>
            </w:r>
            <w:r w:rsidRPr="00EB3861">
              <w:rPr>
                <w:rStyle w:val="Strong"/>
              </w:rPr>
              <w:t>COM</w:t>
            </w:r>
            <w:r w:rsidR="002E0BCA">
              <w:rPr>
                <w:rStyle w:val="Strong"/>
              </w:rPr>
              <w:t>-</w:t>
            </w:r>
            <w:r w:rsidRPr="00EB3861">
              <w:rPr>
                <w:rStyle w:val="Strong"/>
              </w:rPr>
              <w:t xml:space="preserve">01 </w:t>
            </w:r>
            <w:r w:rsidRPr="00EB3861">
              <w:rPr>
                <w:rStyle w:val="Strong"/>
                <w:b w:val="0"/>
                <w:bCs w:val="0"/>
              </w:rPr>
              <w:t>creates a movement vocabulary that communicates an idea and intent in response to different contexts</w:t>
            </w:r>
          </w:p>
          <w:p w14:paraId="4F3AC432" w14:textId="151C46C7" w:rsidR="005376BD" w:rsidRPr="003A4DCD" w:rsidRDefault="005376BD" w:rsidP="005376BD">
            <w:pPr>
              <w:rPr>
                <w:rStyle w:val="Strong"/>
                <w:b w:val="0"/>
                <w:bCs w:val="0"/>
              </w:rPr>
            </w:pPr>
            <w:r w:rsidRPr="001C4D97">
              <w:rPr>
                <w:rStyle w:val="Strong"/>
              </w:rPr>
              <w:t>DA5-COM-02</w:t>
            </w:r>
            <w:r w:rsidR="003507D2">
              <w:rPr>
                <w:rStyle w:val="Strong"/>
              </w:rPr>
              <w:t xml:space="preserve"> </w:t>
            </w:r>
            <w:r w:rsidRPr="003A4DCD">
              <w:rPr>
                <w:rStyle w:val="Strong"/>
                <w:b w:val="0"/>
                <w:bCs w:val="0"/>
              </w:rPr>
              <w:t>creates movements using the elements of dance and structures movement to communicate a specific idea and intent</w:t>
            </w:r>
          </w:p>
          <w:p w14:paraId="59B5EFD1" w14:textId="2D4CF8E9" w:rsidR="002E0BCA" w:rsidRDefault="002E0BCA" w:rsidP="003B0DCD">
            <w:pPr>
              <w:rPr>
                <w:rStyle w:val="Strong"/>
              </w:rPr>
            </w:pPr>
            <w:r>
              <w:rPr>
                <w:rStyle w:val="Strong"/>
              </w:rPr>
              <w:t>Content</w:t>
            </w:r>
          </w:p>
          <w:p w14:paraId="032F7912" w14:textId="23498B47" w:rsidR="00B80286" w:rsidRPr="00BB1430" w:rsidRDefault="00B4435D" w:rsidP="003B0DCD">
            <w:pPr>
              <w:rPr>
                <w:rStyle w:val="Strong"/>
              </w:rPr>
            </w:pPr>
            <w:r>
              <w:rPr>
                <w:rStyle w:val="Strong"/>
              </w:rPr>
              <w:t>Composition</w:t>
            </w:r>
            <w:r w:rsidR="00B80286">
              <w:rPr>
                <w:rStyle w:val="Strong"/>
              </w:rPr>
              <w:t xml:space="preserve"> – </w:t>
            </w:r>
            <w:r>
              <w:rPr>
                <w:rStyle w:val="Strong"/>
              </w:rPr>
              <w:t>Context</w:t>
            </w:r>
          </w:p>
          <w:p w14:paraId="41228F10" w14:textId="55678328" w:rsidR="00B80286" w:rsidRPr="008D2D6C" w:rsidRDefault="00B4435D" w:rsidP="0051570B">
            <w:pPr>
              <w:pStyle w:val="ListBullet"/>
              <w:rPr>
                <w:rStyle w:val="Strong"/>
              </w:rPr>
            </w:pPr>
            <w:r w:rsidRPr="00B4435D">
              <w:rPr>
                <w:rStyle w:val="Strong"/>
                <w:b w:val="0"/>
                <w:bCs w:val="0"/>
              </w:rPr>
              <w:t xml:space="preserve">Choreograph and structure movements in the context of personal style in response to a range of stimuli to communicate an idea and </w:t>
            </w:r>
            <w:r w:rsidRPr="00B4435D">
              <w:rPr>
                <w:rStyle w:val="Strong"/>
                <w:b w:val="0"/>
                <w:bCs w:val="0"/>
              </w:rPr>
              <w:lastRenderedPageBreak/>
              <w:t>intent</w:t>
            </w:r>
          </w:p>
          <w:p w14:paraId="27F2D8EA" w14:textId="0C3797E7" w:rsidR="008D2D6C" w:rsidRPr="008D2D6C" w:rsidRDefault="008D2D6C" w:rsidP="008D2D6C">
            <w:pPr>
              <w:rPr>
                <w:rStyle w:val="Strong"/>
              </w:rPr>
            </w:pPr>
            <w:r>
              <w:rPr>
                <w:rStyle w:val="Strong"/>
              </w:rPr>
              <w:t>Composition – The dancing body</w:t>
            </w:r>
          </w:p>
          <w:p w14:paraId="30E76DDB" w14:textId="77777777" w:rsidR="008D2D6C" w:rsidRDefault="008D2D6C" w:rsidP="0051570B">
            <w:pPr>
              <w:pStyle w:val="ListBullet"/>
              <w:rPr>
                <w:rStyle w:val="Strong"/>
                <w:b w:val="0"/>
                <w:bCs w:val="0"/>
              </w:rPr>
            </w:pPr>
            <w:r w:rsidRPr="008D2D6C">
              <w:rPr>
                <w:rStyle w:val="Strong"/>
                <w:b w:val="0"/>
                <w:bCs w:val="0"/>
              </w:rPr>
              <w:t>Use improvisational practices to generate movement in a personal style</w:t>
            </w:r>
          </w:p>
          <w:p w14:paraId="2E744119" w14:textId="77777777" w:rsidR="00710438" w:rsidRDefault="00710438" w:rsidP="0051570B">
            <w:pPr>
              <w:pStyle w:val="ListBullet"/>
              <w:rPr>
                <w:rFonts w:cs="Times New Roman"/>
              </w:rPr>
            </w:pPr>
            <w:r>
              <w:t>Develop and refine a personalised movement vocabulary to use as a base for the communication of ideas and intent</w:t>
            </w:r>
          </w:p>
          <w:p w14:paraId="3CF234F1" w14:textId="77777777" w:rsidR="00710438" w:rsidRDefault="00710438" w:rsidP="0051570B">
            <w:pPr>
              <w:pStyle w:val="ListBullet"/>
            </w:pPr>
            <w:r>
              <w:t>Collaborate and devise new movement using more than one dancer</w:t>
            </w:r>
          </w:p>
          <w:p w14:paraId="37EAFC74" w14:textId="42C2B630" w:rsidR="00710438" w:rsidRPr="00710438" w:rsidRDefault="00710438" w:rsidP="0051570B">
            <w:pPr>
              <w:pStyle w:val="ListBullet"/>
              <w:rPr>
                <w:rStyle w:val="Strong"/>
                <w:b w:val="0"/>
                <w:bCs w:val="0"/>
              </w:rPr>
            </w:pPr>
            <w:r>
              <w:t>Document the process of dance composition through reflective responses</w:t>
            </w:r>
          </w:p>
          <w:p w14:paraId="7066D96B" w14:textId="145FB8A7" w:rsidR="008163AF" w:rsidRDefault="008163AF" w:rsidP="008163AF">
            <w:pPr>
              <w:pStyle w:val="ListBullet"/>
              <w:numPr>
                <w:ilvl w:val="0"/>
                <w:numId w:val="0"/>
              </w:numPr>
              <w:rPr>
                <w:rStyle w:val="Strong"/>
              </w:rPr>
            </w:pPr>
            <w:r>
              <w:rPr>
                <w:rStyle w:val="Strong"/>
              </w:rPr>
              <w:t>Composition – Elements of dance</w:t>
            </w:r>
          </w:p>
          <w:p w14:paraId="6A39A90B" w14:textId="18DC14DE" w:rsidR="00690E3A" w:rsidRDefault="00690E3A" w:rsidP="0051570B">
            <w:pPr>
              <w:pStyle w:val="ListBullet"/>
              <w:rPr>
                <w:rStyle w:val="Strong"/>
                <w:b w:val="0"/>
                <w:bCs w:val="0"/>
              </w:rPr>
            </w:pPr>
            <w:r w:rsidRPr="00690E3A">
              <w:rPr>
                <w:rStyle w:val="Strong"/>
                <w:b w:val="0"/>
                <w:bCs w:val="0"/>
              </w:rPr>
              <w:t xml:space="preserve">Understand that the elements </w:t>
            </w:r>
            <w:r w:rsidRPr="00690E3A">
              <w:rPr>
                <w:rStyle w:val="Strong"/>
                <w:b w:val="0"/>
                <w:bCs w:val="0"/>
              </w:rPr>
              <w:lastRenderedPageBreak/>
              <w:t>of dance, compositional process and structures are the foundations of choreography</w:t>
            </w:r>
          </w:p>
          <w:p w14:paraId="0B37A2A2" w14:textId="0C030092" w:rsidR="008163AF" w:rsidRDefault="00E91D5B" w:rsidP="0051570B">
            <w:pPr>
              <w:pStyle w:val="ListBullet"/>
              <w:rPr>
                <w:rStyle w:val="Strong"/>
                <w:b w:val="0"/>
                <w:bCs w:val="0"/>
              </w:rPr>
            </w:pPr>
            <w:r w:rsidRPr="00E91D5B">
              <w:rPr>
                <w:rStyle w:val="Strong"/>
                <w:b w:val="0"/>
                <w:bCs w:val="0"/>
              </w:rPr>
              <w:t>Manipulate the elements of dance to develop a motif based on an intent</w:t>
            </w:r>
          </w:p>
          <w:p w14:paraId="2E415F99" w14:textId="4F85444D" w:rsidR="00157726" w:rsidRDefault="00157726" w:rsidP="0051570B">
            <w:pPr>
              <w:pStyle w:val="ListBullet"/>
              <w:rPr>
                <w:rStyle w:val="Strong"/>
                <w:b w:val="0"/>
                <w:bCs w:val="0"/>
              </w:rPr>
            </w:pPr>
            <w:r w:rsidRPr="00157726">
              <w:rPr>
                <w:rStyle w:val="Strong"/>
                <w:b w:val="0"/>
                <w:bCs w:val="0"/>
              </w:rPr>
              <w:t>Use the elements of dance to manipulate motif(s) to create and structure longer movement combinations, phrases, sequences and sections</w:t>
            </w:r>
          </w:p>
          <w:p w14:paraId="58BFCB6F" w14:textId="7466A074" w:rsidR="0051570B" w:rsidRPr="0051570B" w:rsidRDefault="0051570B" w:rsidP="0051570B">
            <w:pPr>
              <w:pStyle w:val="ListBullet"/>
              <w:widowControl/>
              <w:mirrorIndents w:val="0"/>
              <w:rPr>
                <w:rStyle w:val="Strong"/>
                <w:rFonts w:cs="Times New Roman"/>
                <w:b w:val="0"/>
                <w:bCs w:val="0"/>
              </w:rPr>
            </w:pPr>
            <w:r>
              <w:t>Evaluate and refine the use of the elements of dance and compositional structures</w:t>
            </w:r>
          </w:p>
          <w:p w14:paraId="09901AB9" w14:textId="0303C7D0" w:rsidR="00B80286" w:rsidRPr="002E0BCA" w:rsidRDefault="00B404D1" w:rsidP="002E0BCA">
            <w:pPr>
              <w:pStyle w:val="ListBullet"/>
              <w:rPr>
                <w:rStyle w:val="Strong"/>
                <w:b w:val="0"/>
                <w:bCs w:val="0"/>
              </w:rPr>
            </w:pPr>
            <w:r w:rsidRPr="00B404D1">
              <w:rPr>
                <w:rStyle w:val="Strong"/>
                <w:b w:val="0"/>
                <w:bCs w:val="0"/>
              </w:rPr>
              <w:t>Reflect on and analyse own use of the elements of dance in choreography to communicate ideas and intent</w:t>
            </w:r>
          </w:p>
        </w:tc>
        <w:tc>
          <w:tcPr>
            <w:tcW w:w="10738" w:type="dxa"/>
          </w:tcPr>
          <w:p w14:paraId="095DD8F5" w14:textId="1554625C" w:rsidR="00B80286" w:rsidRDefault="00413118" w:rsidP="003B0DCD">
            <w:pPr>
              <w:rPr>
                <w:b/>
                <w:bCs/>
              </w:rPr>
            </w:pPr>
            <w:r>
              <w:rPr>
                <w:b/>
                <w:bCs/>
              </w:rPr>
              <w:lastRenderedPageBreak/>
              <w:t xml:space="preserve">Activity 4.1 – </w:t>
            </w:r>
            <w:r w:rsidR="002E0BCA">
              <w:rPr>
                <w:b/>
                <w:bCs/>
              </w:rPr>
              <w:t>W</w:t>
            </w:r>
            <w:r w:rsidR="005F6462">
              <w:rPr>
                <w:b/>
                <w:bCs/>
              </w:rPr>
              <w:t>hat is a motif</w:t>
            </w:r>
            <w:r w:rsidR="00247816">
              <w:rPr>
                <w:b/>
                <w:bCs/>
              </w:rPr>
              <w:t>?</w:t>
            </w:r>
          </w:p>
          <w:p w14:paraId="68BE5AD0" w14:textId="61FE096E" w:rsidR="005377D1" w:rsidRPr="00344CA2" w:rsidRDefault="00892F17" w:rsidP="009428B3">
            <w:pPr>
              <w:pStyle w:val="ListNumber"/>
              <w:numPr>
                <w:ilvl w:val="0"/>
                <w:numId w:val="14"/>
              </w:numPr>
            </w:pPr>
            <w:r w:rsidRPr="00344CA2">
              <w:t>The t</w:t>
            </w:r>
            <w:r w:rsidR="00DE0560" w:rsidRPr="00344CA2">
              <w:t>eac</w:t>
            </w:r>
            <w:r w:rsidR="00ED639E" w:rsidRPr="00344CA2">
              <w:t xml:space="preserve">her </w:t>
            </w:r>
            <w:r w:rsidR="000662FA" w:rsidRPr="00344CA2">
              <w:t xml:space="preserve">accesses </w:t>
            </w:r>
            <w:r w:rsidR="000662FA" w:rsidRPr="00344CA2">
              <w:rPr>
                <w:b/>
                <w:bCs/>
              </w:rPr>
              <w:t>slide 4.1</w:t>
            </w:r>
            <w:r w:rsidR="00A1514A" w:rsidRPr="00344CA2">
              <w:rPr>
                <w:b/>
                <w:bCs/>
              </w:rPr>
              <w:t>a</w:t>
            </w:r>
            <w:r w:rsidR="000662FA" w:rsidRPr="00344CA2">
              <w:t xml:space="preserve"> to </w:t>
            </w:r>
            <w:r w:rsidR="00ED639E" w:rsidRPr="00344CA2">
              <w:t xml:space="preserve">introduce motif using the </w:t>
            </w:r>
            <w:hyperlink r:id="rId44" w:history="1">
              <w:r w:rsidR="008F3444" w:rsidRPr="00344CA2">
                <w:rPr>
                  <w:rStyle w:val="Hyperlink"/>
                </w:rPr>
                <w:t>Dance 7–10 Syllabus</w:t>
              </w:r>
              <w:r w:rsidR="001A5C5A">
                <w:rPr>
                  <w:rStyle w:val="Hyperlink"/>
                </w:rPr>
                <w:t>:</w:t>
              </w:r>
              <w:r w:rsidR="008F3444" w:rsidRPr="00344CA2">
                <w:rPr>
                  <w:rStyle w:val="Hyperlink"/>
                </w:rPr>
                <w:t xml:space="preserve"> </w:t>
              </w:r>
              <w:r w:rsidR="00EA0FD0">
                <w:rPr>
                  <w:rStyle w:val="Hyperlink"/>
                </w:rPr>
                <w:t>G</w:t>
              </w:r>
              <w:r w:rsidR="008F3444" w:rsidRPr="00344CA2">
                <w:rPr>
                  <w:rStyle w:val="Hyperlink"/>
                </w:rPr>
                <w:t>lossary</w:t>
              </w:r>
            </w:hyperlink>
            <w:r w:rsidR="00137A0C" w:rsidRPr="00344CA2">
              <w:t xml:space="preserve"> and</w:t>
            </w:r>
            <w:r w:rsidR="005377D1" w:rsidRPr="00344CA2">
              <w:t xml:space="preserve"> leads a discussion about what a motif is and what it is not. Some suggestions for the </w:t>
            </w:r>
            <w:r w:rsidR="00066024" w:rsidRPr="00344CA2">
              <w:t>discussion</w:t>
            </w:r>
            <w:r w:rsidR="005377D1" w:rsidRPr="00344CA2">
              <w:t xml:space="preserve"> could include</w:t>
            </w:r>
            <w:r w:rsidR="006853E3">
              <w:t xml:space="preserve"> the following.</w:t>
            </w:r>
          </w:p>
          <w:p w14:paraId="1CA26EDD" w14:textId="02ECEC61" w:rsidR="00AE34A6" w:rsidRDefault="00AE34A6" w:rsidP="006853E3">
            <w:pPr>
              <w:ind w:left="567"/>
            </w:pPr>
            <w:r>
              <w:t>A motif can be</w:t>
            </w:r>
            <w:r w:rsidR="00F16034">
              <w:t>:</w:t>
            </w:r>
          </w:p>
          <w:p w14:paraId="4A8C66C4" w14:textId="079DB420" w:rsidR="00F16034" w:rsidRDefault="00F16034" w:rsidP="006853E3">
            <w:pPr>
              <w:pStyle w:val="ListBullet2"/>
              <w:ind w:left="1166" w:hanging="599"/>
            </w:pPr>
            <w:r>
              <w:t>a shape driven movement</w:t>
            </w:r>
          </w:p>
          <w:p w14:paraId="3CF699E3" w14:textId="00FB4F9D" w:rsidR="00F16034" w:rsidRDefault="00F16034" w:rsidP="006853E3">
            <w:pPr>
              <w:pStyle w:val="ListBullet2"/>
              <w:ind w:left="1166" w:hanging="599"/>
            </w:pPr>
            <w:r>
              <w:t>a dynamic quality</w:t>
            </w:r>
          </w:p>
          <w:p w14:paraId="15CEE02F" w14:textId="43B2DAB0" w:rsidR="00F16034" w:rsidRDefault="00F16034" w:rsidP="006853E3">
            <w:pPr>
              <w:pStyle w:val="ListBullet2"/>
              <w:ind w:left="1166" w:hanging="599"/>
            </w:pPr>
            <w:r>
              <w:t>a gesture</w:t>
            </w:r>
          </w:p>
          <w:p w14:paraId="25676A23" w14:textId="2744E792" w:rsidR="00F16034" w:rsidRDefault="00540464" w:rsidP="006853E3">
            <w:pPr>
              <w:pStyle w:val="ListBullet2"/>
              <w:ind w:left="1166" w:hanging="599"/>
            </w:pPr>
            <w:r>
              <w:t>an action</w:t>
            </w:r>
            <w:r w:rsidR="002E0BCA">
              <w:t>.</w:t>
            </w:r>
          </w:p>
          <w:p w14:paraId="7671983C" w14:textId="31A739BE" w:rsidR="005377D1" w:rsidRDefault="005377D1" w:rsidP="006853E3">
            <w:pPr>
              <w:pStyle w:val="ListBullet"/>
              <w:numPr>
                <w:ilvl w:val="0"/>
                <w:numId w:val="0"/>
              </w:numPr>
              <w:ind w:left="927" w:hanging="360"/>
            </w:pPr>
            <w:r>
              <w:t>A motif is not:</w:t>
            </w:r>
          </w:p>
          <w:p w14:paraId="0F53CDC9" w14:textId="3C3AAAEB" w:rsidR="005377D1" w:rsidRDefault="008C428E" w:rsidP="006853E3">
            <w:pPr>
              <w:pStyle w:val="ListBullet2"/>
              <w:ind w:left="1166" w:hanging="599"/>
            </w:pPr>
            <w:r>
              <w:t>a shape or movement that only appears once</w:t>
            </w:r>
          </w:p>
          <w:p w14:paraId="32BC44A5" w14:textId="216FBB05" w:rsidR="005179F2" w:rsidRDefault="005179F2" w:rsidP="006853E3">
            <w:pPr>
              <w:pStyle w:val="ListBullet2"/>
              <w:ind w:left="1166" w:hanging="599"/>
            </w:pPr>
            <w:r>
              <w:t>a repeated movement that ha</w:t>
            </w:r>
            <w:r w:rsidR="00361E68">
              <w:t>s no link to an idea or intent</w:t>
            </w:r>
            <w:r w:rsidR="002E0BCA">
              <w:t>.</w:t>
            </w:r>
          </w:p>
          <w:p w14:paraId="4402625F" w14:textId="07585FCF" w:rsidR="007B2328" w:rsidRDefault="0043042E" w:rsidP="00946DEC">
            <w:pPr>
              <w:pStyle w:val="ListNumber"/>
            </w:pPr>
            <w:r>
              <w:t xml:space="preserve">The teacher </w:t>
            </w:r>
            <w:r w:rsidR="00FC6F90">
              <w:t xml:space="preserve">accesses </w:t>
            </w:r>
            <w:r w:rsidR="00FC6F90">
              <w:rPr>
                <w:b/>
                <w:bCs/>
              </w:rPr>
              <w:t>slide</w:t>
            </w:r>
            <w:r w:rsidR="00495896">
              <w:rPr>
                <w:b/>
                <w:bCs/>
              </w:rPr>
              <w:t>s 4.1b</w:t>
            </w:r>
            <w:r w:rsidR="00495896" w:rsidRPr="00344CA2">
              <w:t xml:space="preserve"> and</w:t>
            </w:r>
            <w:r w:rsidR="00495896" w:rsidRPr="004765BC">
              <w:t xml:space="preserve"> </w:t>
            </w:r>
            <w:r w:rsidR="00495896">
              <w:rPr>
                <w:b/>
                <w:bCs/>
              </w:rPr>
              <w:t>4.1c</w:t>
            </w:r>
            <w:r w:rsidR="00495896" w:rsidRPr="00344CA2">
              <w:t xml:space="preserve"> </w:t>
            </w:r>
            <w:r w:rsidR="00495896">
              <w:t>to explore</w:t>
            </w:r>
            <w:r w:rsidR="000B5AF2">
              <w:t xml:space="preserve"> </w:t>
            </w:r>
            <w:r w:rsidR="009F5E93">
              <w:t>example</w:t>
            </w:r>
            <w:r w:rsidR="000B5AF2">
              <w:t xml:space="preserve">s </w:t>
            </w:r>
            <w:r w:rsidR="009F5E93">
              <w:t>of motif</w:t>
            </w:r>
            <w:r w:rsidR="00D557D1">
              <w:t xml:space="preserve"> from other artforms</w:t>
            </w:r>
            <w:r w:rsidR="000B5AF2">
              <w:t xml:space="preserve"> such as visual arts and</w:t>
            </w:r>
            <w:r w:rsidR="00377B3E">
              <w:t>/or</w:t>
            </w:r>
            <w:r w:rsidR="000B5AF2">
              <w:t xml:space="preserve"> music. In </w:t>
            </w:r>
            <w:r w:rsidR="00935BAD">
              <w:t xml:space="preserve">a </w:t>
            </w:r>
            <w:r w:rsidR="000B5AF2">
              <w:t>visual arts</w:t>
            </w:r>
            <w:r w:rsidR="00935BAD">
              <w:t xml:space="preserve"> sample</w:t>
            </w:r>
            <w:r w:rsidR="000B5AF2">
              <w:t xml:space="preserve">, </w:t>
            </w:r>
            <w:r w:rsidR="00137A0C">
              <w:t xml:space="preserve">the </w:t>
            </w:r>
            <w:r w:rsidR="000B5AF2">
              <w:t xml:space="preserve">teacher </w:t>
            </w:r>
            <w:r w:rsidR="00174F9C">
              <w:t>highlight</w:t>
            </w:r>
            <w:r w:rsidR="00137A0C">
              <w:t>s</w:t>
            </w:r>
            <w:r w:rsidR="00174F9C">
              <w:t xml:space="preserve"> the repeated details in the </w:t>
            </w:r>
            <w:r w:rsidR="00174F9C">
              <w:lastRenderedPageBreak/>
              <w:t>artwork to assist students to identify that motifs are a signature</w:t>
            </w:r>
            <w:r w:rsidR="004E239F">
              <w:t xml:space="preserve"> shape</w:t>
            </w:r>
            <w:r w:rsidR="00E00A43">
              <w:t>, idea, colour or line</w:t>
            </w:r>
            <w:r w:rsidR="00174F9C">
              <w:t xml:space="preserve"> and</w:t>
            </w:r>
            <w:r w:rsidR="00E00A43">
              <w:t xml:space="preserve"> are</w:t>
            </w:r>
            <w:r w:rsidR="00174F9C">
              <w:t xml:space="preserve"> important </w:t>
            </w:r>
            <w:r w:rsidR="0029387F">
              <w:t xml:space="preserve">to the overall construction, cohesion and </w:t>
            </w:r>
            <w:r w:rsidR="005D5691">
              <w:t>communication of ideas. In music, the repetition of the chorus</w:t>
            </w:r>
            <w:r w:rsidR="00B13D0F">
              <w:t xml:space="preserve"> aids to form the song together, </w:t>
            </w:r>
            <w:r w:rsidR="00137A0C">
              <w:t>clari</w:t>
            </w:r>
            <w:r w:rsidR="002A24B6">
              <w:t>fying and reinforcing</w:t>
            </w:r>
            <w:r w:rsidR="00E05FEF">
              <w:t xml:space="preserve"> the intention of the song. In dance, as it is a moving artform, the motif is repeated</w:t>
            </w:r>
            <w:r w:rsidR="009928F7">
              <w:t xml:space="preserve"> to give the audience clues about the </w:t>
            </w:r>
            <w:r w:rsidR="002656DC">
              <w:t xml:space="preserve">intent of the dance. If a song repeats the same word </w:t>
            </w:r>
            <w:r w:rsidR="00C875C1">
              <w:t xml:space="preserve">or phrase </w:t>
            </w:r>
            <w:r w:rsidR="002656DC">
              <w:t>over the song</w:t>
            </w:r>
            <w:r w:rsidR="005D1861">
              <w:t>, the ideas and intent would</w:t>
            </w:r>
            <w:r w:rsidR="00A10D81">
              <w:t xml:space="preserve"> not</w:t>
            </w:r>
            <w:r w:rsidR="005D1861">
              <w:t xml:space="preserve"> go </w:t>
            </w:r>
            <w:r w:rsidR="003F31CE">
              <w:t>anywhere and</w:t>
            </w:r>
            <w:r w:rsidR="005D1861">
              <w:t xml:space="preserve"> would become </w:t>
            </w:r>
            <w:r w:rsidR="001A21D5">
              <w:t xml:space="preserve">monotonous. </w:t>
            </w:r>
            <w:r w:rsidR="00E00A43">
              <w:t xml:space="preserve">The same can be said for a motif in dance. The motif </w:t>
            </w:r>
            <w:r w:rsidR="00E5600C">
              <w:t xml:space="preserve">is manipulated using the elements of dance to continue to communicate and to develop the ideas over the dance. </w:t>
            </w:r>
            <w:r w:rsidR="00CA4094">
              <w:t>The teacher explain</w:t>
            </w:r>
            <w:r w:rsidR="00462EBC">
              <w:t>s</w:t>
            </w:r>
            <w:r w:rsidR="00CA4094">
              <w:t xml:space="preserve"> that </w:t>
            </w:r>
            <w:r w:rsidR="002A31CF">
              <w:t xml:space="preserve">an idea and intent may only require one motif which </w:t>
            </w:r>
            <w:r w:rsidR="00923BEF">
              <w:t>can be</w:t>
            </w:r>
            <w:r w:rsidR="002A31CF">
              <w:t xml:space="preserve"> explored in different </w:t>
            </w:r>
            <w:r w:rsidR="00A10D81">
              <w:t>ways or</w:t>
            </w:r>
            <w:r w:rsidR="002A31CF">
              <w:t xml:space="preserve"> may require multiple motifs</w:t>
            </w:r>
            <w:r w:rsidR="000D54A4">
              <w:t>.</w:t>
            </w:r>
          </w:p>
          <w:p w14:paraId="42D7581D" w14:textId="0AA654AE" w:rsidR="00350A35" w:rsidRDefault="00EB71B2" w:rsidP="00946DEC">
            <w:pPr>
              <w:pStyle w:val="ListNumber"/>
            </w:pPr>
            <w:r>
              <w:t xml:space="preserve">The teacher </w:t>
            </w:r>
            <w:r w:rsidR="00192BF1">
              <w:t xml:space="preserve">can access </w:t>
            </w:r>
            <w:r w:rsidR="00192BF1" w:rsidRPr="00192BF1">
              <w:rPr>
                <w:b/>
                <w:bCs/>
              </w:rPr>
              <w:t>slide 4.1d</w:t>
            </w:r>
            <w:r w:rsidR="00192BF1">
              <w:t xml:space="preserve"> to</w:t>
            </w:r>
            <w:r>
              <w:t xml:space="preserve"> </w:t>
            </w:r>
            <w:r w:rsidR="00E31D3D">
              <w:t>share</w:t>
            </w:r>
            <w:r w:rsidR="00B02BBB">
              <w:t xml:space="preserve"> a </w:t>
            </w:r>
            <w:r w:rsidR="002171DD">
              <w:t xml:space="preserve">short </w:t>
            </w:r>
            <w:r w:rsidR="00B02BBB">
              <w:t>video</w:t>
            </w:r>
            <w:r w:rsidR="00DE623C">
              <w:t>(</w:t>
            </w:r>
            <w:r w:rsidR="00E31D3D">
              <w:t>s</w:t>
            </w:r>
            <w:r w:rsidR="00DE623C">
              <w:t>)</w:t>
            </w:r>
            <w:r w:rsidR="00B02BBB">
              <w:t xml:space="preserve"> sample of a motif in a dance work</w:t>
            </w:r>
            <w:r w:rsidR="00E5600C">
              <w:t xml:space="preserve"> and facilitate a class discussion</w:t>
            </w:r>
            <w:r w:rsidR="00FA54B0">
              <w:t xml:space="preserve"> led by the guiding question ‘What is a motif?’</w:t>
            </w:r>
            <w:r w:rsidR="00E5600C">
              <w:t xml:space="preserve">. </w:t>
            </w:r>
            <w:r w:rsidR="00F346B8">
              <w:t>Samples may include:</w:t>
            </w:r>
          </w:p>
          <w:p w14:paraId="00990CBF" w14:textId="10342F18" w:rsidR="00A205AF" w:rsidRDefault="00A205AF" w:rsidP="006853E3">
            <w:pPr>
              <w:pStyle w:val="ListBullet2"/>
              <w:ind w:left="1166" w:hanging="599"/>
            </w:pPr>
            <w:hyperlink r:id="rId45" w:history="1">
              <w:r w:rsidRPr="00B83570">
                <w:rPr>
                  <w:rStyle w:val="Hyperlink"/>
                </w:rPr>
                <w:t>Falling Angels choreographed by Ji</w:t>
              </w:r>
              <w:r w:rsidR="00DE623C" w:rsidRPr="00B83570">
                <w:rPr>
                  <w:rStyle w:val="Hyperlink"/>
                </w:rPr>
                <w:t>ř</w:t>
              </w:r>
              <w:r w:rsidR="00B83570" w:rsidRPr="00B83570">
                <w:rPr>
                  <w:rStyle w:val="Hyperlink"/>
                </w:rPr>
                <w:t>í</w:t>
              </w:r>
              <w:r w:rsidRPr="00B83570">
                <w:rPr>
                  <w:rStyle w:val="Hyperlink"/>
                </w:rPr>
                <w:t xml:space="preserve"> </w:t>
              </w:r>
              <w:proofErr w:type="spellStart"/>
              <w:r w:rsidRPr="00B83570">
                <w:rPr>
                  <w:rStyle w:val="Hyperlink"/>
                </w:rPr>
                <w:t>Kyli</w:t>
              </w:r>
              <w:r w:rsidR="00B83570" w:rsidRPr="00B83570">
                <w:rPr>
                  <w:rStyle w:val="Hyperlink"/>
                </w:rPr>
                <w:t>á</w:t>
              </w:r>
              <w:r w:rsidRPr="00B83570">
                <w:rPr>
                  <w:rStyle w:val="Hyperlink"/>
                </w:rPr>
                <w:t>n</w:t>
              </w:r>
              <w:proofErr w:type="spellEnd"/>
              <w:r w:rsidRPr="00B83570">
                <w:rPr>
                  <w:rStyle w:val="Hyperlink"/>
                </w:rPr>
                <w:t xml:space="preserve"> (15</w:t>
              </w:r>
              <w:r w:rsidR="00B83570" w:rsidRPr="00B83570">
                <w:rPr>
                  <w:rStyle w:val="Hyperlink"/>
                </w:rPr>
                <w:t>:</w:t>
              </w:r>
              <w:r w:rsidRPr="00B83570">
                <w:rPr>
                  <w:rStyle w:val="Hyperlink"/>
                </w:rPr>
                <w:t>31)</w:t>
              </w:r>
            </w:hyperlink>
            <w:r w:rsidR="001A5C5A">
              <w:t xml:space="preserve"> (to 1:57)</w:t>
            </w:r>
          </w:p>
          <w:p w14:paraId="18161361" w14:textId="651CD60D" w:rsidR="00B42692" w:rsidRDefault="00FA54B0" w:rsidP="006853E3">
            <w:pPr>
              <w:pStyle w:val="ListBullet2"/>
              <w:ind w:left="1166" w:hanging="599"/>
            </w:pPr>
            <w:hyperlink r:id="rId46" w:history="1">
              <w:r w:rsidRPr="00B83570">
                <w:rPr>
                  <w:rStyle w:val="Hyperlink"/>
                </w:rPr>
                <w:t>MOTH Bangarra Dance Theatre Education Resource (4</w:t>
              </w:r>
              <w:r w:rsidR="00B83570" w:rsidRPr="00B83570">
                <w:rPr>
                  <w:rStyle w:val="Hyperlink"/>
                </w:rPr>
                <w:t>:</w:t>
              </w:r>
              <w:r w:rsidRPr="00B83570">
                <w:rPr>
                  <w:rStyle w:val="Hyperlink"/>
                </w:rPr>
                <w:t>45)</w:t>
              </w:r>
            </w:hyperlink>
            <w:r>
              <w:t xml:space="preserve"> </w:t>
            </w:r>
            <w:r w:rsidR="001A5C5A">
              <w:t xml:space="preserve">(to 1:11) </w:t>
            </w:r>
            <w:r>
              <w:t xml:space="preserve">or </w:t>
            </w:r>
            <w:hyperlink r:id="rId47" w:history="1">
              <w:r w:rsidR="00876849" w:rsidRPr="00B83570">
                <w:rPr>
                  <w:rStyle w:val="Hyperlink"/>
                </w:rPr>
                <w:t>Moth Education Resource (with Audio Description)</w:t>
              </w:r>
              <w:r w:rsidR="00385966" w:rsidRPr="00B83570">
                <w:rPr>
                  <w:rStyle w:val="Hyperlink"/>
                </w:rPr>
                <w:t xml:space="preserve"> (</w:t>
              </w:r>
              <w:r w:rsidR="00D40DA5" w:rsidRPr="00B83570">
                <w:rPr>
                  <w:rStyle w:val="Hyperlink"/>
                </w:rPr>
                <w:t>4</w:t>
              </w:r>
              <w:r w:rsidR="00B83570" w:rsidRPr="00B83570">
                <w:rPr>
                  <w:rStyle w:val="Hyperlink"/>
                </w:rPr>
                <w:t>:</w:t>
              </w:r>
              <w:r w:rsidR="00D40DA5" w:rsidRPr="00B83570">
                <w:rPr>
                  <w:rStyle w:val="Hyperlink"/>
                </w:rPr>
                <w:t>45)</w:t>
              </w:r>
            </w:hyperlink>
          </w:p>
          <w:p w14:paraId="11EE958F" w14:textId="031F4BED" w:rsidR="00F4406A" w:rsidRDefault="00186668" w:rsidP="006853E3">
            <w:pPr>
              <w:pStyle w:val="ListBullet2"/>
              <w:ind w:left="1166" w:hanging="599"/>
            </w:pPr>
            <w:hyperlink r:id="rId48" w:history="1">
              <w:r w:rsidRPr="00B83570">
                <w:rPr>
                  <w:rStyle w:val="Hyperlink"/>
                </w:rPr>
                <w:t>[</w:t>
              </w:r>
              <w:r w:rsidR="001A5C5A">
                <w:rPr>
                  <w:rStyle w:val="Hyperlink"/>
                </w:rPr>
                <w:t>EXTRAIT</w:t>
              </w:r>
              <w:r w:rsidRPr="00B83570">
                <w:rPr>
                  <w:rStyle w:val="Hyperlink"/>
                </w:rPr>
                <w:t xml:space="preserve">] </w:t>
              </w:r>
              <w:r w:rsidR="001A5C5A">
                <w:rPr>
                  <w:rStyle w:val="Hyperlink"/>
                </w:rPr>
                <w:t xml:space="preserve">IN YOUR ROOMS </w:t>
              </w:r>
              <w:r w:rsidRPr="00B83570">
                <w:rPr>
                  <w:rStyle w:val="Hyperlink"/>
                </w:rPr>
                <w:t xml:space="preserve">by </w:t>
              </w:r>
              <w:proofErr w:type="spellStart"/>
              <w:r w:rsidRPr="00B83570">
                <w:rPr>
                  <w:rStyle w:val="Hyperlink"/>
                </w:rPr>
                <w:t>Hofesh</w:t>
              </w:r>
              <w:proofErr w:type="spellEnd"/>
              <w:r w:rsidRPr="00B83570">
                <w:rPr>
                  <w:rStyle w:val="Hyperlink"/>
                </w:rPr>
                <w:t xml:space="preserve"> Shechter (3</w:t>
              </w:r>
              <w:r w:rsidR="00B83570" w:rsidRPr="00B83570">
                <w:rPr>
                  <w:rStyle w:val="Hyperlink"/>
                </w:rPr>
                <w:t>:</w:t>
              </w:r>
              <w:r w:rsidRPr="00B83570">
                <w:rPr>
                  <w:rStyle w:val="Hyperlink"/>
                </w:rPr>
                <w:t>03)</w:t>
              </w:r>
            </w:hyperlink>
            <w:r w:rsidR="00B83570">
              <w:t>.</w:t>
            </w:r>
          </w:p>
          <w:p w14:paraId="58091C70" w14:textId="39B86FC4" w:rsidR="00015E7F" w:rsidRPr="00FE2999" w:rsidRDefault="0074159B" w:rsidP="0074159B">
            <w:pPr>
              <w:pStyle w:val="FeatureBox2"/>
            </w:pPr>
            <w:r>
              <w:rPr>
                <w:b/>
                <w:bCs/>
              </w:rPr>
              <w:t>Teacher no</w:t>
            </w:r>
            <w:r w:rsidR="00015E7F" w:rsidRPr="00FE2999">
              <w:rPr>
                <w:b/>
                <w:bCs/>
              </w:rPr>
              <w:t>te:</w:t>
            </w:r>
            <w:r w:rsidR="00015E7F">
              <w:t xml:space="preserve"> </w:t>
            </w:r>
            <w:r w:rsidR="002E0BCA">
              <w:t>t</w:t>
            </w:r>
            <w:r w:rsidR="00015E7F">
              <w:t xml:space="preserve">he teacher should access </w:t>
            </w:r>
            <w:hyperlink r:id="rId49" w:anchor=":~:text=Teaching%20advice%20(additional)%3A%20Years%207%E2%80%9310%20Working%20with%20Aboriginal%20and%20Torres%20Strait%20Islander%20content" w:history="1">
              <w:r w:rsidR="00015E7F" w:rsidRPr="0064653F">
                <w:rPr>
                  <w:rStyle w:val="Hyperlink"/>
                </w:rPr>
                <w:t>Teaching advice (additional): Years 7–10 Working with Aboriginal and Torres Strait Islander content</w:t>
              </w:r>
            </w:hyperlink>
            <w:r w:rsidR="00015E7F">
              <w:t xml:space="preserve"> when viewing Aboriginal and/or Torres Strait Islander dance works</w:t>
            </w:r>
            <w:r w:rsidR="00011125">
              <w:t xml:space="preserve"> such </w:t>
            </w:r>
            <w:r w:rsidR="00011125">
              <w:lastRenderedPageBreak/>
              <w:t xml:space="preserve">as </w:t>
            </w:r>
            <w:r w:rsidR="00373C8D">
              <w:t xml:space="preserve">MOTH </w:t>
            </w:r>
            <w:r w:rsidR="00011125">
              <w:t>by Bangarra Dance Theatre</w:t>
            </w:r>
            <w:r w:rsidR="00015E7F">
              <w:t>.</w:t>
            </w:r>
          </w:p>
          <w:p w14:paraId="121B6E51" w14:textId="480EF350" w:rsidR="00277FD0" w:rsidRDefault="00350A35" w:rsidP="002E7701">
            <w:pPr>
              <w:ind w:left="567"/>
            </w:pPr>
            <w:r>
              <w:t>Questions</w:t>
            </w:r>
            <w:r w:rsidR="00E5600C">
              <w:t xml:space="preserve"> for discussion could include:</w:t>
            </w:r>
          </w:p>
          <w:p w14:paraId="228F3121" w14:textId="727F78AE" w:rsidR="00B02BBB" w:rsidRDefault="00B02BBB" w:rsidP="002E7701">
            <w:pPr>
              <w:pStyle w:val="ListBullet2"/>
              <w:ind w:left="1166" w:hanging="599"/>
            </w:pPr>
            <w:r>
              <w:t>What movement</w:t>
            </w:r>
            <w:r w:rsidR="009373EA">
              <w:t>(</w:t>
            </w:r>
            <w:r>
              <w:t>s</w:t>
            </w:r>
            <w:r w:rsidR="009373EA">
              <w:t>)</w:t>
            </w:r>
            <w:r w:rsidR="008C6E5D">
              <w:t xml:space="preserve"> or components of the elements of dance</w:t>
            </w:r>
            <w:r>
              <w:t xml:space="preserve"> do you see repeated throughout</w:t>
            </w:r>
            <w:r w:rsidR="00862C2C">
              <w:t>?</w:t>
            </w:r>
          </w:p>
          <w:p w14:paraId="4E703E8D" w14:textId="40F6212C" w:rsidR="00862C2C" w:rsidRDefault="00274E27" w:rsidP="002E7701">
            <w:pPr>
              <w:pStyle w:val="ListBullet2"/>
              <w:ind w:left="1166" w:hanging="599"/>
            </w:pPr>
            <w:r>
              <w:t>C</w:t>
            </w:r>
            <w:r w:rsidR="00AA32BD">
              <w:t>an</w:t>
            </w:r>
            <w:r>
              <w:t xml:space="preserve"> you identify the motif</w:t>
            </w:r>
            <w:r w:rsidR="00F947E7">
              <w:t>(s)</w:t>
            </w:r>
            <w:r>
              <w:t>?</w:t>
            </w:r>
            <w:r w:rsidR="005718B2">
              <w:t xml:space="preserve"> How would you describe it?</w:t>
            </w:r>
          </w:p>
          <w:p w14:paraId="4628E29A" w14:textId="72E9EB0D" w:rsidR="00274E27" w:rsidRDefault="00274E27" w:rsidP="002E7701">
            <w:pPr>
              <w:pStyle w:val="ListBullet2"/>
              <w:ind w:left="1166" w:hanging="599"/>
            </w:pPr>
            <w:r>
              <w:t>What do you think this motif</w:t>
            </w:r>
            <w:r w:rsidR="00F947E7">
              <w:t>(s)</w:t>
            </w:r>
            <w:r>
              <w:t xml:space="preserve"> means?</w:t>
            </w:r>
            <w:r w:rsidR="00AA32BD">
              <w:t xml:space="preserve"> Why?</w:t>
            </w:r>
          </w:p>
          <w:p w14:paraId="1C2895E1" w14:textId="4B06989C" w:rsidR="00274E27" w:rsidRDefault="00274E27" w:rsidP="002E7701">
            <w:pPr>
              <w:pStyle w:val="ListBullet2"/>
              <w:ind w:left="1166" w:hanging="599"/>
            </w:pPr>
            <w:r>
              <w:t>How have you seen the motif</w:t>
            </w:r>
            <w:r w:rsidR="00F947E7">
              <w:t>(s)</w:t>
            </w:r>
            <w:r>
              <w:t xml:space="preserve"> being </w:t>
            </w:r>
            <w:r w:rsidR="00B95F8A">
              <w:t>manipulated</w:t>
            </w:r>
            <w:r>
              <w:t xml:space="preserve"> in different ways?</w:t>
            </w:r>
            <w:r w:rsidR="00AA32BD">
              <w:t xml:space="preserve"> Consider the elements of dance.</w:t>
            </w:r>
          </w:p>
          <w:p w14:paraId="7A6E900C" w14:textId="3B54776E" w:rsidR="00FA54B0" w:rsidRDefault="00FA54B0" w:rsidP="00946DEC">
            <w:pPr>
              <w:pStyle w:val="ListNumber"/>
            </w:pPr>
            <w:r>
              <w:t>Students document their reflections in response to the discussion questions and add ‘motif’ to the glossary</w:t>
            </w:r>
            <w:r w:rsidR="00F947E7">
              <w:t xml:space="preserve"> in the process diary</w:t>
            </w:r>
            <w:r>
              <w:t>.</w:t>
            </w:r>
          </w:p>
          <w:p w14:paraId="11F5F278" w14:textId="35DCFCAB" w:rsidR="00274E27" w:rsidRPr="00EB71B2" w:rsidRDefault="00304B7C" w:rsidP="00274E27">
            <w:pPr>
              <w:rPr>
                <w:b/>
                <w:bCs/>
              </w:rPr>
            </w:pPr>
            <w:r>
              <w:rPr>
                <w:b/>
                <w:bCs/>
              </w:rPr>
              <w:t xml:space="preserve">Activity 4.2 – </w:t>
            </w:r>
            <w:r w:rsidR="008B247E">
              <w:rPr>
                <w:b/>
                <w:bCs/>
              </w:rPr>
              <w:t>d</w:t>
            </w:r>
            <w:r w:rsidR="00274E27" w:rsidRPr="00EB71B2">
              <w:rPr>
                <w:b/>
                <w:bCs/>
              </w:rPr>
              <w:t xml:space="preserve">eveloping </w:t>
            </w:r>
            <w:r w:rsidR="00EB71B2" w:rsidRPr="00EB71B2">
              <w:rPr>
                <w:b/>
                <w:bCs/>
              </w:rPr>
              <w:t>a motif</w:t>
            </w:r>
          </w:p>
          <w:p w14:paraId="596B39F8" w14:textId="0DAD07FB" w:rsidR="008A1737" w:rsidRPr="00344CA2" w:rsidRDefault="00D4123D" w:rsidP="009428B3">
            <w:pPr>
              <w:pStyle w:val="ListNumber"/>
              <w:numPr>
                <w:ilvl w:val="0"/>
                <w:numId w:val="15"/>
              </w:numPr>
            </w:pPr>
            <w:r w:rsidRPr="00344CA2">
              <w:t>The t</w:t>
            </w:r>
            <w:r w:rsidR="0074187D" w:rsidRPr="00344CA2">
              <w:t>eacher direct</w:t>
            </w:r>
            <w:r w:rsidR="00E45374" w:rsidRPr="00344CA2">
              <w:t>s</w:t>
            </w:r>
            <w:r w:rsidR="0074187D" w:rsidRPr="00344CA2">
              <w:t xml:space="preserve"> students </w:t>
            </w:r>
            <w:r w:rsidR="007507B1" w:rsidRPr="00344CA2">
              <w:t>to review their chosen intent</w:t>
            </w:r>
            <w:r w:rsidR="00C74599" w:rsidRPr="00344CA2">
              <w:t xml:space="preserve"> in their groups</w:t>
            </w:r>
            <w:r w:rsidR="00E45374" w:rsidRPr="00344CA2">
              <w:t xml:space="preserve"> and make any adjustments if needed</w:t>
            </w:r>
            <w:r w:rsidR="00020A87" w:rsidRPr="00344CA2">
              <w:t xml:space="preserve">. </w:t>
            </w:r>
            <w:r w:rsidR="00183687" w:rsidRPr="00344CA2">
              <w:t xml:space="preserve">The teacher guides students to </w:t>
            </w:r>
            <w:r w:rsidR="00020A87" w:rsidRPr="00344CA2">
              <w:t xml:space="preserve">identify </w:t>
            </w:r>
            <w:r w:rsidR="00B3103D" w:rsidRPr="00344CA2">
              <w:t>a key</w:t>
            </w:r>
            <w:r w:rsidR="00020A87" w:rsidRPr="00344CA2">
              <w:t xml:space="preserve"> word from the intent</w:t>
            </w:r>
            <w:r w:rsidR="00B3103D" w:rsidRPr="00344CA2">
              <w:t xml:space="preserve"> to explore practically</w:t>
            </w:r>
            <w:r w:rsidR="00183687" w:rsidRPr="00344CA2">
              <w:t xml:space="preserve">. </w:t>
            </w:r>
            <w:r w:rsidR="00E51F85" w:rsidRPr="00344CA2">
              <w:t xml:space="preserve">The teacher </w:t>
            </w:r>
            <w:r w:rsidR="00B3103D" w:rsidRPr="00344CA2">
              <w:t>instructs</w:t>
            </w:r>
            <w:r w:rsidR="008268F8" w:rsidRPr="00344CA2">
              <w:t xml:space="preserve"> students to find an area of the dance space, facing any direction</w:t>
            </w:r>
            <w:r w:rsidR="00CE2FEF" w:rsidRPr="00344CA2">
              <w:t xml:space="preserve"> and separated from other members of their group. </w:t>
            </w:r>
            <w:r w:rsidR="00857737" w:rsidRPr="00344CA2">
              <w:t>The teacher asks each student to improvise movements in relation</w:t>
            </w:r>
            <w:r w:rsidR="00C66298" w:rsidRPr="00344CA2">
              <w:t xml:space="preserve"> </w:t>
            </w:r>
            <w:r w:rsidR="009306F3">
              <w:t xml:space="preserve">to </w:t>
            </w:r>
            <w:r w:rsidR="00C66298" w:rsidRPr="00344CA2">
              <w:t>the</w:t>
            </w:r>
            <w:r w:rsidR="00857737" w:rsidRPr="00344CA2">
              <w:t xml:space="preserve"> </w:t>
            </w:r>
            <w:r w:rsidR="00B3103D" w:rsidRPr="00344CA2">
              <w:t>key word</w:t>
            </w:r>
            <w:r w:rsidR="007E7C7D" w:rsidRPr="00344CA2">
              <w:t xml:space="preserve"> from their statement of intent</w:t>
            </w:r>
            <w:r w:rsidR="00CE2FEF" w:rsidRPr="00344CA2">
              <w:t xml:space="preserve">. </w:t>
            </w:r>
            <w:r w:rsidR="008A1737" w:rsidRPr="00344CA2">
              <w:t xml:space="preserve">Some suggestions </w:t>
            </w:r>
            <w:r w:rsidR="00A14BE0" w:rsidRPr="00344CA2">
              <w:t>of exploration of the key word co</w:t>
            </w:r>
            <w:r w:rsidR="004D7FD9" w:rsidRPr="00344CA2">
              <w:t>u</w:t>
            </w:r>
            <w:r w:rsidR="00A14BE0" w:rsidRPr="00344CA2">
              <w:t xml:space="preserve">ld </w:t>
            </w:r>
            <w:r w:rsidR="008A1737" w:rsidRPr="00344CA2">
              <w:t>include:</w:t>
            </w:r>
          </w:p>
          <w:p w14:paraId="6B6D674E" w14:textId="3EE35085" w:rsidR="008A1737" w:rsidRDefault="00315C75" w:rsidP="002E7701">
            <w:pPr>
              <w:pStyle w:val="ListBullet2"/>
              <w:ind w:left="1166" w:hanging="599"/>
            </w:pPr>
            <w:r>
              <w:lastRenderedPageBreak/>
              <w:t>find a static shape</w:t>
            </w:r>
            <w:r w:rsidR="00A14BE0">
              <w:t xml:space="preserve"> </w:t>
            </w:r>
            <w:r w:rsidR="005D4C49">
              <w:t>quickly</w:t>
            </w:r>
          </w:p>
          <w:p w14:paraId="477C879B" w14:textId="3194E5CB" w:rsidR="00315C75" w:rsidRDefault="00315C75" w:rsidP="002E7701">
            <w:pPr>
              <w:pStyle w:val="ListBullet2"/>
              <w:ind w:left="1166" w:hanging="599"/>
            </w:pPr>
            <w:r>
              <w:t xml:space="preserve">move into </w:t>
            </w:r>
            <w:r w:rsidR="00B3103D">
              <w:t xml:space="preserve">a shape </w:t>
            </w:r>
            <w:r>
              <w:t>in 10 seconds</w:t>
            </w:r>
          </w:p>
          <w:p w14:paraId="0D4A3785" w14:textId="740FD472" w:rsidR="005D4C49" w:rsidRDefault="005D4C49" w:rsidP="002E7701">
            <w:pPr>
              <w:pStyle w:val="ListBullet2"/>
              <w:ind w:left="1166" w:hanging="599"/>
            </w:pPr>
            <w:r>
              <w:t>move in and out of the key word</w:t>
            </w:r>
            <w:r w:rsidR="00963073">
              <w:t xml:space="preserve"> at a fast tempo</w:t>
            </w:r>
          </w:p>
          <w:p w14:paraId="5E038119" w14:textId="0D29FC84" w:rsidR="00315C75" w:rsidRDefault="008B5297" w:rsidP="002E7701">
            <w:pPr>
              <w:pStyle w:val="ListBullet2"/>
              <w:ind w:left="1166" w:hanging="599"/>
            </w:pPr>
            <w:r>
              <w:t>melt</w:t>
            </w:r>
            <w:r w:rsidR="00F947E7">
              <w:t xml:space="preserve"> </w:t>
            </w:r>
            <w:r>
              <w:t>into a low level</w:t>
            </w:r>
          </w:p>
          <w:p w14:paraId="6B9C6C0F" w14:textId="1EC90316" w:rsidR="008B5297" w:rsidRDefault="008B5297" w:rsidP="002E7701">
            <w:pPr>
              <w:pStyle w:val="ListBullet2"/>
              <w:ind w:left="1166" w:hanging="599"/>
            </w:pPr>
            <w:r>
              <w:t>spring into a high level</w:t>
            </w:r>
          </w:p>
          <w:p w14:paraId="1141F776" w14:textId="20882023" w:rsidR="008B5297" w:rsidRDefault="008B5297" w:rsidP="002E7701">
            <w:pPr>
              <w:pStyle w:val="ListBullet2"/>
              <w:ind w:left="1166" w:hanging="599"/>
            </w:pPr>
            <w:r>
              <w:t xml:space="preserve">travel for </w:t>
            </w:r>
            <w:r w:rsidR="003E37A0">
              <w:t>5 seconds</w:t>
            </w:r>
          </w:p>
          <w:p w14:paraId="2296BC30" w14:textId="21459A96" w:rsidR="003E37A0" w:rsidRDefault="003E37A0" w:rsidP="002E7701">
            <w:pPr>
              <w:pStyle w:val="ListBullet2"/>
              <w:ind w:left="1166" w:hanging="599"/>
            </w:pPr>
            <w:r>
              <w:t>repeat a shape 3 times quickly</w:t>
            </w:r>
          </w:p>
          <w:p w14:paraId="23E26BD9" w14:textId="0C7A7BF7" w:rsidR="003E37A0" w:rsidRDefault="003E37A0" w:rsidP="002E7701">
            <w:pPr>
              <w:pStyle w:val="ListBullet2"/>
              <w:ind w:left="1166" w:hanging="599"/>
            </w:pPr>
            <w:r>
              <w:t xml:space="preserve">suspend </w:t>
            </w:r>
            <w:r w:rsidR="004A27B6">
              <w:t>then collapse</w:t>
            </w:r>
          </w:p>
          <w:p w14:paraId="3297CB33" w14:textId="0F3185DF" w:rsidR="00F16C8E" w:rsidRDefault="00F16C8E" w:rsidP="002E7701">
            <w:pPr>
              <w:pStyle w:val="ListBullet2"/>
              <w:ind w:left="1166" w:hanging="599"/>
            </w:pPr>
            <w:r>
              <w:t xml:space="preserve">move percussively </w:t>
            </w:r>
            <w:r w:rsidR="00C17F23">
              <w:t>for</w:t>
            </w:r>
            <w:r w:rsidR="008E7804">
              <w:t xml:space="preserve"> </w:t>
            </w:r>
            <w:r>
              <w:t>10 seconds</w:t>
            </w:r>
            <w:r w:rsidR="00F947E7">
              <w:t>.</w:t>
            </w:r>
          </w:p>
          <w:p w14:paraId="38F509DB" w14:textId="52E81045" w:rsidR="00A36664" w:rsidRDefault="00FD7FAA" w:rsidP="009F1F91">
            <w:pPr>
              <w:pStyle w:val="ListNumber"/>
            </w:pPr>
            <w:r>
              <w:t>The teacher ask</w:t>
            </w:r>
            <w:r w:rsidR="00C17F23">
              <w:t>s</w:t>
            </w:r>
            <w:r>
              <w:t xml:space="preserve"> students to select one or more of the improvised movements </w:t>
            </w:r>
            <w:r w:rsidR="00C66298">
              <w:t xml:space="preserve">they feel best reflects </w:t>
            </w:r>
            <w:r w:rsidR="007E7C7D">
              <w:t>the identified</w:t>
            </w:r>
            <w:r w:rsidR="00C66298">
              <w:t xml:space="preserve"> key word</w:t>
            </w:r>
            <w:r w:rsidR="007E7C7D">
              <w:t xml:space="preserve"> </w:t>
            </w:r>
            <w:r w:rsidR="00F77425">
              <w:t>and perform it several times refining the components of the elements of dance</w:t>
            </w:r>
            <w:r w:rsidR="0049453F">
              <w:t>.</w:t>
            </w:r>
          </w:p>
          <w:p w14:paraId="502AFEA4" w14:textId="44E7A509" w:rsidR="00B276B1" w:rsidRDefault="0049453F" w:rsidP="009F1F91">
            <w:pPr>
              <w:pStyle w:val="ListNumber"/>
            </w:pPr>
            <w:r>
              <w:t>The teacher asks students to return to their group to show the movement they created. Students collaborate to join</w:t>
            </w:r>
            <w:r w:rsidR="009306F3">
              <w:t>,</w:t>
            </w:r>
            <w:r w:rsidR="007D4030">
              <w:t xml:space="preserve"> </w:t>
            </w:r>
            <w:r>
              <w:t>refine</w:t>
            </w:r>
            <w:r w:rsidR="007D4030">
              <w:t xml:space="preserve"> and/or</w:t>
            </w:r>
            <w:r>
              <w:t xml:space="preserve"> combine</w:t>
            </w:r>
            <w:r w:rsidR="007D4030">
              <w:t xml:space="preserve"> each of the student’s movements to develop a motif</w:t>
            </w:r>
            <w:r w:rsidR="00C45073">
              <w:t xml:space="preserve"> </w:t>
            </w:r>
            <w:r w:rsidR="007D4030">
              <w:t>relevant to the key word.</w:t>
            </w:r>
          </w:p>
          <w:p w14:paraId="2FFDC30E" w14:textId="0598F6B6" w:rsidR="000B561A" w:rsidRDefault="00E45374" w:rsidP="009F1F91">
            <w:pPr>
              <w:pStyle w:val="ListNumber"/>
            </w:pPr>
            <w:r>
              <w:t xml:space="preserve">The teacher </w:t>
            </w:r>
            <w:r w:rsidR="00427A9C">
              <w:t xml:space="preserve">moves </w:t>
            </w:r>
            <w:r>
              <w:t>around to each group</w:t>
            </w:r>
            <w:r w:rsidR="00B23FC7">
              <w:t xml:space="preserve"> as they are collaborating, </w:t>
            </w:r>
            <w:r w:rsidR="006268AB">
              <w:t xml:space="preserve">using effective questioning </w:t>
            </w:r>
            <w:r w:rsidR="00B23FC7">
              <w:t>to</w:t>
            </w:r>
            <w:r w:rsidR="006268AB">
              <w:t xml:space="preserve"> </w:t>
            </w:r>
            <w:r w:rsidR="00E93DCA">
              <w:lastRenderedPageBreak/>
              <w:t>support students to create</w:t>
            </w:r>
            <w:r w:rsidR="00B23FC7">
              <w:t xml:space="preserve"> and refine</w:t>
            </w:r>
            <w:r w:rsidR="00E93DCA">
              <w:t xml:space="preserve"> their motif</w:t>
            </w:r>
            <w:r w:rsidR="007976AA">
              <w:t>.</w:t>
            </w:r>
            <w:r w:rsidR="007A2294">
              <w:t xml:space="preserve"> </w:t>
            </w:r>
            <w:r w:rsidR="00F947E7">
              <w:t>The t</w:t>
            </w:r>
            <w:r w:rsidR="001535DD">
              <w:t xml:space="preserve">eacher may revise abstraction </w:t>
            </w:r>
            <w:r w:rsidR="00985115">
              <w:t xml:space="preserve">(if required) </w:t>
            </w:r>
            <w:r w:rsidR="001535DD">
              <w:t xml:space="preserve">and </w:t>
            </w:r>
            <w:r>
              <w:t xml:space="preserve">exploring the </w:t>
            </w:r>
            <w:r w:rsidR="00F947E7">
              <w:t>appropriate</w:t>
            </w:r>
            <w:r>
              <w:t xml:space="preserve"> components of the elements of dance to generate personalised movement motif</w:t>
            </w:r>
            <w:r w:rsidR="007976AA">
              <w:t xml:space="preserve"> </w:t>
            </w:r>
            <w:r w:rsidR="00427A9C">
              <w:t>to</w:t>
            </w:r>
            <w:r>
              <w:t xml:space="preserve"> communicat</w:t>
            </w:r>
            <w:r w:rsidR="00427A9C">
              <w:t>e</w:t>
            </w:r>
            <w:r>
              <w:t xml:space="preserve"> the</w:t>
            </w:r>
            <w:r w:rsidR="00F947E7">
              <w:t xml:space="preserve"> </w:t>
            </w:r>
            <w:r>
              <w:t>intent.</w:t>
            </w:r>
          </w:p>
          <w:p w14:paraId="06FD96A4" w14:textId="734CA029" w:rsidR="006254F9" w:rsidRDefault="00B23FC7" w:rsidP="009F1F91">
            <w:pPr>
              <w:pStyle w:val="ListNumber"/>
            </w:pPr>
            <w:r>
              <w:t>The teacher ask</w:t>
            </w:r>
            <w:r w:rsidR="007976AA">
              <w:t>s</w:t>
            </w:r>
            <w:r>
              <w:t xml:space="preserve"> students to document their motif</w:t>
            </w:r>
            <w:r w:rsidR="007976AA">
              <w:t xml:space="preserve"> </w:t>
            </w:r>
            <w:r w:rsidR="00E667A8">
              <w:t>with annotations of the components of the elements of dance explored in the motif</w:t>
            </w:r>
            <w:r w:rsidR="007976AA">
              <w:t xml:space="preserve"> </w:t>
            </w:r>
            <w:r w:rsidR="00E667A8">
              <w:t>to support the communication of the selected key wor</w:t>
            </w:r>
            <w:r w:rsidR="007976AA">
              <w:t>d</w:t>
            </w:r>
            <w:r w:rsidR="00E667A8">
              <w:t xml:space="preserve">. </w:t>
            </w:r>
            <w:r w:rsidR="00F07ECB">
              <w:t>Some suggested ways to document the motif</w:t>
            </w:r>
            <w:r w:rsidR="007976AA">
              <w:t xml:space="preserve"> </w:t>
            </w:r>
            <w:r w:rsidR="00F07ECB">
              <w:t>could include</w:t>
            </w:r>
            <w:r w:rsidR="00F22EA1">
              <w:t xml:space="preserve"> </w:t>
            </w:r>
            <w:r w:rsidR="00F07ECB">
              <w:t>drawings</w:t>
            </w:r>
            <w:r w:rsidR="00F22EA1">
              <w:t xml:space="preserve">, </w:t>
            </w:r>
            <w:r w:rsidR="006254F9">
              <w:t xml:space="preserve">photographs </w:t>
            </w:r>
            <w:r w:rsidR="00F22EA1">
              <w:t xml:space="preserve">and/or videos </w:t>
            </w:r>
            <w:r w:rsidR="006254F9">
              <w:t>with consent</w:t>
            </w:r>
            <w:r w:rsidR="00BE6D6F">
              <w:t xml:space="preserve"> and within the school policy and established class protocols.</w:t>
            </w:r>
          </w:p>
          <w:p w14:paraId="1E1733F1" w14:textId="35CE60D3" w:rsidR="008A6E23" w:rsidRDefault="008A6E23" w:rsidP="0074159B">
            <w:pPr>
              <w:ind w:left="567"/>
            </w:pPr>
            <w:r>
              <w:t xml:space="preserve">This process </w:t>
            </w:r>
            <w:r w:rsidR="00F543C5">
              <w:t>may</w:t>
            </w:r>
            <w:r>
              <w:t xml:space="preserve"> be repeated </w:t>
            </w:r>
            <w:r w:rsidR="00F543C5">
              <w:t xml:space="preserve">(if required) </w:t>
            </w:r>
            <w:r>
              <w:t xml:space="preserve">for any additional key words from the intent </w:t>
            </w:r>
            <w:r w:rsidR="00F543C5">
              <w:t>t</w:t>
            </w:r>
            <w:r>
              <w:t>o develop additional motifs.</w:t>
            </w:r>
          </w:p>
          <w:p w14:paraId="6C54AC37" w14:textId="0F28C902" w:rsidR="000B561A" w:rsidRDefault="00304B7C" w:rsidP="003B0DCD">
            <w:pPr>
              <w:rPr>
                <w:b/>
                <w:bCs/>
              </w:rPr>
            </w:pPr>
            <w:r>
              <w:rPr>
                <w:b/>
                <w:bCs/>
              </w:rPr>
              <w:t xml:space="preserve">Activity 4.3 – </w:t>
            </w:r>
            <w:r w:rsidR="002E0BCA">
              <w:rPr>
                <w:b/>
                <w:bCs/>
              </w:rPr>
              <w:t>W</w:t>
            </w:r>
            <w:r w:rsidR="00CC2C3C">
              <w:rPr>
                <w:b/>
                <w:bCs/>
              </w:rPr>
              <w:t>hat is a phrase?</w:t>
            </w:r>
          </w:p>
          <w:p w14:paraId="00481883" w14:textId="0792404F" w:rsidR="001C6A74" w:rsidRPr="00344CA2" w:rsidRDefault="003909DD" w:rsidP="009428B3">
            <w:pPr>
              <w:pStyle w:val="ListNumber"/>
              <w:numPr>
                <w:ilvl w:val="0"/>
                <w:numId w:val="16"/>
              </w:numPr>
            </w:pPr>
            <w:r w:rsidRPr="00344CA2">
              <w:t>The teacher ask</w:t>
            </w:r>
            <w:r w:rsidR="00BC7407" w:rsidRPr="00344CA2">
              <w:t>s</w:t>
            </w:r>
            <w:r w:rsidRPr="00344CA2">
              <w:t xml:space="preserve"> students about the word ‘phrase’</w:t>
            </w:r>
            <w:r w:rsidR="0023104B" w:rsidRPr="00344CA2">
              <w:t xml:space="preserve"> to activate their prior learning</w:t>
            </w:r>
            <w:r w:rsidRPr="00344CA2">
              <w:t>.</w:t>
            </w:r>
            <w:r w:rsidR="001C6A74" w:rsidRPr="00344CA2">
              <w:t xml:space="preserve"> Some suggested prompts could include:</w:t>
            </w:r>
          </w:p>
          <w:p w14:paraId="03ABCB7C" w14:textId="7E728CBF" w:rsidR="001C6A74" w:rsidRDefault="001C6A74" w:rsidP="002E7701">
            <w:pPr>
              <w:pStyle w:val="ListBullet2"/>
              <w:ind w:left="1166" w:hanging="599"/>
            </w:pPr>
            <w:r>
              <w:t xml:space="preserve">Have you heard the word </w:t>
            </w:r>
            <w:r w:rsidR="006A70F1">
              <w:t>‘</w:t>
            </w:r>
            <w:r>
              <w:t>phrase</w:t>
            </w:r>
            <w:r w:rsidR="006A70F1">
              <w:t>’</w:t>
            </w:r>
            <w:r>
              <w:t xml:space="preserve"> before?</w:t>
            </w:r>
          </w:p>
          <w:p w14:paraId="6034FC5F" w14:textId="4E64B4D0" w:rsidR="001C6A74" w:rsidRDefault="001C6A74" w:rsidP="002E7701">
            <w:pPr>
              <w:pStyle w:val="ListBullet2"/>
              <w:ind w:left="1166" w:hanging="599"/>
            </w:pPr>
            <w:r>
              <w:t xml:space="preserve">How would you define the word </w:t>
            </w:r>
            <w:r w:rsidR="006A70F1">
              <w:t>‘</w:t>
            </w:r>
            <w:r>
              <w:t>phrase</w:t>
            </w:r>
            <w:r w:rsidR="006A70F1">
              <w:t>’</w:t>
            </w:r>
            <w:r>
              <w:t>?</w:t>
            </w:r>
          </w:p>
          <w:p w14:paraId="4ED82462" w14:textId="098624EB" w:rsidR="000A6AF5" w:rsidRDefault="000A6AF5" w:rsidP="002E7701">
            <w:pPr>
              <w:pStyle w:val="ListBullet2"/>
              <w:ind w:left="1166" w:hanging="599"/>
            </w:pPr>
            <w:r>
              <w:t>What other subject</w:t>
            </w:r>
            <w:r w:rsidR="00F543C5">
              <w:t>(</w:t>
            </w:r>
            <w:r>
              <w:t>s</w:t>
            </w:r>
            <w:r w:rsidR="00F543C5">
              <w:t>)</w:t>
            </w:r>
            <w:r>
              <w:t xml:space="preserve"> use the word ‘phrase’?</w:t>
            </w:r>
          </w:p>
          <w:p w14:paraId="7111A517" w14:textId="5C68A34D" w:rsidR="006A70F1" w:rsidRDefault="006A70F1" w:rsidP="002E7701">
            <w:pPr>
              <w:pStyle w:val="ListBullet2"/>
              <w:ind w:left="1166" w:hanging="599"/>
            </w:pPr>
            <w:r>
              <w:t>How do you think ‘phrase’ applies to dance?</w:t>
            </w:r>
          </w:p>
          <w:p w14:paraId="4D8C2EC6" w14:textId="062DDE08" w:rsidR="003B5427" w:rsidRDefault="00A326BA" w:rsidP="00C82F64">
            <w:pPr>
              <w:pStyle w:val="ListNumber"/>
            </w:pPr>
            <w:r>
              <w:lastRenderedPageBreak/>
              <w:t>The teacher</w:t>
            </w:r>
            <w:r w:rsidR="006A70F1">
              <w:t xml:space="preserve"> </w:t>
            </w:r>
            <w:r w:rsidR="00C77419">
              <w:t xml:space="preserve">accesses </w:t>
            </w:r>
            <w:r w:rsidR="00C77419">
              <w:rPr>
                <w:b/>
                <w:bCs/>
              </w:rPr>
              <w:t>slide 4.3</w:t>
            </w:r>
            <w:r w:rsidR="00C77419">
              <w:t xml:space="preserve"> to</w:t>
            </w:r>
            <w:r>
              <w:t xml:space="preserve"> introduce the </w:t>
            </w:r>
            <w:hyperlink r:id="rId50" w:history="1">
              <w:r w:rsidR="008F3444" w:rsidRPr="00BF47E1">
                <w:rPr>
                  <w:rStyle w:val="Hyperlink"/>
                </w:rPr>
                <w:t xml:space="preserve">Dance 7–10 </w:t>
              </w:r>
              <w:r w:rsidR="008F3444">
                <w:rPr>
                  <w:rStyle w:val="Hyperlink"/>
                </w:rPr>
                <w:t>Syllabus</w:t>
              </w:r>
              <w:r w:rsidR="00FE2999">
                <w:rPr>
                  <w:rStyle w:val="Hyperlink"/>
                </w:rPr>
                <w:t>:</w:t>
              </w:r>
              <w:r w:rsidR="008F3444">
                <w:rPr>
                  <w:rStyle w:val="Hyperlink"/>
                </w:rPr>
                <w:t xml:space="preserve"> </w:t>
              </w:r>
              <w:r w:rsidR="00963B28">
                <w:rPr>
                  <w:rStyle w:val="Hyperlink"/>
                </w:rPr>
                <w:t>G</w:t>
              </w:r>
              <w:r w:rsidR="008F3444" w:rsidRPr="00BF47E1">
                <w:rPr>
                  <w:rStyle w:val="Hyperlink"/>
                </w:rPr>
                <w:t>lossary</w:t>
              </w:r>
            </w:hyperlink>
            <w:r w:rsidR="008F3444">
              <w:t xml:space="preserve"> definition of</w:t>
            </w:r>
            <w:r w:rsidR="003909DD">
              <w:t xml:space="preserve"> a phrase</w:t>
            </w:r>
            <w:r w:rsidR="00DD40D5">
              <w:t xml:space="preserve"> and further elaborate</w:t>
            </w:r>
            <w:r w:rsidR="00B6067B">
              <w:t>s</w:t>
            </w:r>
            <w:r w:rsidR="00DD40D5">
              <w:t xml:space="preserve"> on </w:t>
            </w:r>
            <w:r w:rsidR="00BA6CC1">
              <w:t>the definition by using analog</w:t>
            </w:r>
            <w:r w:rsidR="00B6067B">
              <w:t xml:space="preserve">ies such as, a </w:t>
            </w:r>
            <w:r w:rsidR="00BA6CC1">
              <w:t xml:space="preserve">phrase is like a sentence. </w:t>
            </w:r>
            <w:r w:rsidR="007976AA">
              <w:t xml:space="preserve">A phrase </w:t>
            </w:r>
            <w:r w:rsidR="00BA6CC1">
              <w:t>makes a clear statement about something</w:t>
            </w:r>
            <w:r w:rsidR="003646B0">
              <w:t xml:space="preserve"> and has a natural beginning, middle and end. Sentences vary in length depending on what </w:t>
            </w:r>
            <w:r w:rsidR="003B5427">
              <w:t xml:space="preserve">is required to </w:t>
            </w:r>
            <w:r w:rsidR="008C4450">
              <w:t>communicate meaning</w:t>
            </w:r>
            <w:r w:rsidR="003B5427">
              <w:t xml:space="preserve"> to the reader. </w:t>
            </w:r>
            <w:r w:rsidR="001133E5">
              <w:t xml:space="preserve">If we consider that </w:t>
            </w:r>
            <w:r w:rsidR="008C4450">
              <w:t xml:space="preserve">the </w:t>
            </w:r>
            <w:r w:rsidR="001133E5">
              <w:t xml:space="preserve">motif is the key word, then the sentence </w:t>
            </w:r>
            <w:r w:rsidR="00EA14A5">
              <w:t xml:space="preserve">(phrase) </w:t>
            </w:r>
            <w:r w:rsidR="001133E5">
              <w:t>further elaborates on the key word.</w:t>
            </w:r>
          </w:p>
          <w:p w14:paraId="18A60BF1" w14:textId="797AE005" w:rsidR="00554646" w:rsidRDefault="005B5A93" w:rsidP="002E7701">
            <w:pPr>
              <w:pStyle w:val="ListBullet"/>
              <w:numPr>
                <w:ilvl w:val="0"/>
                <w:numId w:val="0"/>
              </w:numPr>
              <w:ind w:left="567"/>
            </w:pPr>
            <w:r>
              <w:t>The teacher discusses a</w:t>
            </w:r>
            <w:r w:rsidR="00554646">
              <w:t xml:space="preserve"> phrase is not:</w:t>
            </w:r>
          </w:p>
          <w:p w14:paraId="39A99BE1" w14:textId="2ECCAAE7" w:rsidR="00B56C47" w:rsidRDefault="00E840B2" w:rsidP="002E7701">
            <w:pPr>
              <w:pStyle w:val="ListBullet2"/>
              <w:ind w:left="1166" w:hanging="599"/>
            </w:pPr>
            <w:r>
              <w:t>a</w:t>
            </w:r>
            <w:r w:rsidR="00B56C47">
              <w:t xml:space="preserve"> motif surrounded by unrelated movement</w:t>
            </w:r>
          </w:p>
          <w:p w14:paraId="1BB8A193" w14:textId="41FA85E4" w:rsidR="00554646" w:rsidRDefault="00554646" w:rsidP="002E7701">
            <w:pPr>
              <w:pStyle w:val="ListBullet2"/>
              <w:ind w:left="1166" w:hanging="599"/>
            </w:pPr>
            <w:r>
              <w:t xml:space="preserve">random </w:t>
            </w:r>
            <w:r w:rsidR="008A3E7C">
              <w:t xml:space="preserve">movements that </w:t>
            </w:r>
            <w:r w:rsidR="00EA14A5">
              <w:t>bare</w:t>
            </w:r>
            <w:r w:rsidR="008A3E7C">
              <w:t xml:space="preserve"> no relevance to the idea</w:t>
            </w:r>
            <w:r w:rsidR="00356591">
              <w:t>, for example</w:t>
            </w:r>
            <w:r w:rsidR="004D601F">
              <w:t>,</w:t>
            </w:r>
            <w:r w:rsidR="00356591">
              <w:t xml:space="preserve"> technical and known movements like a </w:t>
            </w:r>
            <w:r w:rsidR="005B5A93" w:rsidRPr="005B5A93">
              <w:rPr>
                <w:i/>
                <w:iCs/>
              </w:rPr>
              <w:t>fouetté</w:t>
            </w:r>
          </w:p>
          <w:p w14:paraId="0824EEA2" w14:textId="4433E4C6" w:rsidR="003A228A" w:rsidRDefault="003A228A" w:rsidP="002E7701">
            <w:pPr>
              <w:pStyle w:val="ListBullet2"/>
              <w:ind w:left="1166" w:hanging="599"/>
            </w:pPr>
            <w:r>
              <w:t>continuous movements strung together</w:t>
            </w:r>
            <w:r w:rsidR="00356591">
              <w:t xml:space="preserve"> with </w:t>
            </w:r>
            <w:r w:rsidR="005B5A93">
              <w:t>no natural beginning, middle or end</w:t>
            </w:r>
          </w:p>
          <w:p w14:paraId="4C46F255" w14:textId="43BFE1AC" w:rsidR="003A228A" w:rsidRDefault="003A228A" w:rsidP="002E7701">
            <w:pPr>
              <w:pStyle w:val="ListBullet2"/>
              <w:ind w:left="1166" w:hanging="599"/>
            </w:pPr>
            <w:r>
              <w:t>a series of shapes with no consideration of the transition in between the shapes</w:t>
            </w:r>
            <w:r w:rsidR="002E0BCA">
              <w:t>.</w:t>
            </w:r>
          </w:p>
          <w:p w14:paraId="3C32917F" w14:textId="200A7BD8" w:rsidR="003062A8" w:rsidRDefault="001133E5" w:rsidP="003062A8">
            <w:pPr>
              <w:pStyle w:val="ListNumber"/>
            </w:pPr>
            <w:r>
              <w:t>The teacher guides students in a p</w:t>
            </w:r>
            <w:r w:rsidR="0001005C">
              <w:t xml:space="preserve">ractical exploration of movement </w:t>
            </w:r>
            <w:r w:rsidR="00F144CA">
              <w:t xml:space="preserve">phrases </w:t>
            </w:r>
            <w:r w:rsidR="0001005C">
              <w:t xml:space="preserve">they have already generated </w:t>
            </w:r>
            <w:r w:rsidR="00F144CA">
              <w:t xml:space="preserve">and </w:t>
            </w:r>
            <w:r w:rsidR="00C41FFB">
              <w:t>direct students to identify the</w:t>
            </w:r>
            <w:r w:rsidR="0001005C">
              <w:t xml:space="preserve"> start, middle and end</w:t>
            </w:r>
            <w:r w:rsidR="00C41FFB">
              <w:t xml:space="preserve"> of the phrase</w:t>
            </w:r>
            <w:r w:rsidR="003F7323">
              <w:t>s</w:t>
            </w:r>
            <w:r w:rsidR="0001005C">
              <w:t>.</w:t>
            </w:r>
            <w:r w:rsidR="003062A8">
              <w:t xml:space="preserve"> </w:t>
            </w:r>
            <w:r w:rsidR="003062A8" w:rsidRPr="003062A8">
              <w:t>The teacher fosters collaboration, encouraging all students to contribute to the development of phrases reinforcing the established class composition protocols.</w:t>
            </w:r>
          </w:p>
          <w:p w14:paraId="7D5B0F6F" w14:textId="49139352" w:rsidR="00CD1D9E" w:rsidRDefault="00CD1D9E" w:rsidP="003062A8">
            <w:pPr>
              <w:pStyle w:val="ListNumber"/>
            </w:pPr>
            <w:r>
              <w:t xml:space="preserve">Students </w:t>
            </w:r>
            <w:r w:rsidR="002F6951">
              <w:t>evaluate</w:t>
            </w:r>
            <w:r w:rsidR="00E31FC6">
              <w:t xml:space="preserve"> </w:t>
            </w:r>
            <w:r w:rsidR="001D33AB">
              <w:t xml:space="preserve">and refine the phrases </w:t>
            </w:r>
            <w:r w:rsidR="003F7323">
              <w:t xml:space="preserve">in their groups </w:t>
            </w:r>
            <w:r w:rsidR="006573F0">
              <w:t xml:space="preserve">with considerations of </w:t>
            </w:r>
            <w:r w:rsidR="0033226D">
              <w:t>exploring t</w:t>
            </w:r>
            <w:r w:rsidR="008C5442">
              <w:t>he motif</w:t>
            </w:r>
            <w:r w:rsidR="001D33AB">
              <w:t>(</w:t>
            </w:r>
            <w:r w:rsidR="008C5442">
              <w:t>s</w:t>
            </w:r>
            <w:r w:rsidR="001D33AB">
              <w:t>)</w:t>
            </w:r>
            <w:r w:rsidR="008C5442">
              <w:t xml:space="preserve"> and the relevant components of the elements of dance </w:t>
            </w:r>
            <w:r w:rsidR="001A403A">
              <w:t>to support the communication of the intent</w:t>
            </w:r>
            <w:r w:rsidR="008C5442">
              <w:t xml:space="preserve">. </w:t>
            </w:r>
            <w:r w:rsidR="00743E97" w:rsidRPr="00743E97">
              <w:lastRenderedPageBreak/>
              <w:t xml:space="preserve">The teacher encourages students to be comfortable with and explore phrases which vary in length as </w:t>
            </w:r>
            <w:r w:rsidR="000F5AFB">
              <w:t>appropriate</w:t>
            </w:r>
            <w:r w:rsidR="00743E97" w:rsidRPr="00743E97">
              <w:t xml:space="preserve"> to requirements of the intention of individual phrases, not just intent of the whole dance.</w:t>
            </w:r>
          </w:p>
          <w:p w14:paraId="2FA6B2B5" w14:textId="2812BE92" w:rsidR="00E63D80" w:rsidRDefault="00E63D80" w:rsidP="00743E97">
            <w:pPr>
              <w:pStyle w:val="ListNumber"/>
            </w:pPr>
            <w:r>
              <w:t xml:space="preserve">The teacher may ask students to perform </w:t>
            </w:r>
            <w:r w:rsidR="000F5AFB">
              <w:t>a</w:t>
            </w:r>
            <w:r>
              <w:t xml:space="preserve"> phrase to the class</w:t>
            </w:r>
            <w:r w:rsidR="00E85535">
              <w:t xml:space="preserve">. The group performing </w:t>
            </w:r>
            <w:r w:rsidR="000F5AFB">
              <w:t>may</w:t>
            </w:r>
            <w:r w:rsidR="00E85535">
              <w:t xml:space="preserve"> verbally explain the overall intent of the</w:t>
            </w:r>
            <w:r w:rsidR="000F5AFB">
              <w:t xml:space="preserve"> </w:t>
            </w:r>
            <w:r w:rsidR="00E85535">
              <w:t xml:space="preserve">dance and </w:t>
            </w:r>
            <w:r w:rsidR="00E57140">
              <w:t xml:space="preserve">the intent of the </w:t>
            </w:r>
            <w:r w:rsidR="00B75737">
              <w:t>phrase</w:t>
            </w:r>
            <w:r w:rsidR="00E57140">
              <w:t>.</w:t>
            </w:r>
            <w:r w:rsidR="00B75737">
              <w:t xml:space="preserve"> The teacher </w:t>
            </w:r>
            <w:r>
              <w:t>generate</w:t>
            </w:r>
            <w:r w:rsidR="008A40CD">
              <w:t>s</w:t>
            </w:r>
            <w:r>
              <w:t xml:space="preserve"> a discussion</w:t>
            </w:r>
            <w:r w:rsidR="00B75737">
              <w:t>, encouraging the audience to</w:t>
            </w:r>
            <w:r>
              <w:t xml:space="preserve"> </w:t>
            </w:r>
            <w:r w:rsidR="00AE1F5A">
              <w:t>identify</w:t>
            </w:r>
            <w:r w:rsidR="00B75737">
              <w:t xml:space="preserve"> </w:t>
            </w:r>
            <w:r w:rsidR="00AE1F5A">
              <w:t>the motif</w:t>
            </w:r>
            <w:r w:rsidR="00714623">
              <w:t xml:space="preserve"> and how it was further explored through the phrase </w:t>
            </w:r>
            <w:r w:rsidR="00E85535">
              <w:t xml:space="preserve">with the manipulation of the elements of dance </w:t>
            </w:r>
            <w:r w:rsidR="008A40CD">
              <w:t>appropriate</w:t>
            </w:r>
            <w:r w:rsidR="00E85535">
              <w:t xml:space="preserve"> to the</w:t>
            </w:r>
            <w:r w:rsidR="00B75737">
              <w:t xml:space="preserve"> stated</w:t>
            </w:r>
            <w:r w:rsidR="00E85535">
              <w:t xml:space="preserve"> intent of the phrase.</w:t>
            </w:r>
          </w:p>
          <w:p w14:paraId="1A9B4E9B" w14:textId="6C46EE1B" w:rsidR="001B4534" w:rsidRDefault="00304B7C" w:rsidP="001B4534">
            <w:pPr>
              <w:rPr>
                <w:b/>
                <w:bCs/>
              </w:rPr>
            </w:pPr>
            <w:r>
              <w:rPr>
                <w:b/>
                <w:bCs/>
              </w:rPr>
              <w:t xml:space="preserve">Activity 4.4 – </w:t>
            </w:r>
            <w:r w:rsidR="008B247E">
              <w:rPr>
                <w:b/>
                <w:bCs/>
              </w:rPr>
              <w:t>c</w:t>
            </w:r>
            <w:r w:rsidR="001B4534">
              <w:rPr>
                <w:b/>
                <w:bCs/>
              </w:rPr>
              <w:t xml:space="preserve">onnecting movements </w:t>
            </w:r>
            <w:r w:rsidR="00510FD0">
              <w:rPr>
                <w:b/>
                <w:bCs/>
              </w:rPr>
              <w:t xml:space="preserve">to create a well-constructed </w:t>
            </w:r>
            <w:r w:rsidR="001B4534">
              <w:rPr>
                <w:b/>
                <w:bCs/>
              </w:rPr>
              <w:t>phrase</w:t>
            </w:r>
          </w:p>
          <w:p w14:paraId="53234069" w14:textId="18570DB6" w:rsidR="001B4534" w:rsidRDefault="001B4534" w:rsidP="009428B3">
            <w:pPr>
              <w:pStyle w:val="ListNumber"/>
              <w:numPr>
                <w:ilvl w:val="0"/>
                <w:numId w:val="24"/>
              </w:numPr>
            </w:pPr>
            <w:r>
              <w:t xml:space="preserve">The teacher </w:t>
            </w:r>
            <w:r w:rsidR="00647A61">
              <w:t xml:space="preserve">discusses </w:t>
            </w:r>
            <w:r w:rsidR="000929C7">
              <w:t xml:space="preserve">the importance of </w:t>
            </w:r>
            <w:r w:rsidR="00C27373">
              <w:t>the internal t</w:t>
            </w:r>
            <w:r w:rsidRPr="00650666">
              <w:t>ransitions</w:t>
            </w:r>
            <w:r>
              <w:t xml:space="preserve"> </w:t>
            </w:r>
            <w:r w:rsidR="00C27373">
              <w:t>which include the</w:t>
            </w:r>
            <w:r>
              <w:t xml:space="preserve"> transitions from movement to movement</w:t>
            </w:r>
            <w:r w:rsidR="004A75C8">
              <w:t xml:space="preserve">. </w:t>
            </w:r>
            <w:r w:rsidR="00DA4B62">
              <w:t xml:space="preserve">Consideration of the internal </w:t>
            </w:r>
            <w:r w:rsidR="00996781">
              <w:t xml:space="preserve">transitions contributes to the overall phrase structure </w:t>
            </w:r>
            <w:r w:rsidR="00DD70F8">
              <w:t xml:space="preserve">and provides consistency and cohesion to the communication of the intent of the phrase. </w:t>
            </w:r>
            <w:r w:rsidR="007B6859">
              <w:t xml:space="preserve">The teacher highlights </w:t>
            </w:r>
            <w:r w:rsidR="00DD70F8">
              <w:t xml:space="preserve">the internal transition as the thread which binds the movement together </w:t>
            </w:r>
            <w:r w:rsidR="003A3E95">
              <w:t xml:space="preserve">to form a </w:t>
            </w:r>
            <w:r w:rsidR="00DD70F8">
              <w:t>logical</w:t>
            </w:r>
            <w:r w:rsidR="003A3E95">
              <w:t xml:space="preserve"> and appropriate phrase</w:t>
            </w:r>
            <w:r w:rsidR="00D51838">
              <w:t xml:space="preserve"> of movement</w:t>
            </w:r>
            <w:r w:rsidR="003A3E95">
              <w:t>.</w:t>
            </w:r>
          </w:p>
          <w:p w14:paraId="196AFB14" w14:textId="161C2ADF" w:rsidR="005F5515" w:rsidRDefault="0039210E" w:rsidP="002E7701">
            <w:pPr>
              <w:pStyle w:val="ListNumber"/>
            </w:pPr>
            <w:r>
              <w:t>Creative task – t</w:t>
            </w:r>
            <w:r w:rsidR="007B6859">
              <w:t xml:space="preserve">he teacher </w:t>
            </w:r>
            <w:r w:rsidR="00C97D0A">
              <w:t>directs</w:t>
            </w:r>
            <w:r w:rsidR="007B6859">
              <w:t xml:space="preserve"> </w:t>
            </w:r>
            <w:r w:rsidR="00AC6EDF">
              <w:t xml:space="preserve">groups to </w:t>
            </w:r>
            <w:r w:rsidR="00AE1E38">
              <w:t>re</w:t>
            </w:r>
            <w:r w:rsidR="00A37EAD">
              <w:t xml:space="preserve">flect </w:t>
            </w:r>
            <w:r w:rsidR="00F3167C">
              <w:t>on one of the phrases th</w:t>
            </w:r>
            <w:r w:rsidR="00604014">
              <w:t xml:space="preserve">ey have created. </w:t>
            </w:r>
            <w:r w:rsidR="00D51838">
              <w:t>The t</w:t>
            </w:r>
            <w:r w:rsidR="00EB7EFD">
              <w:t>eacher encourage</w:t>
            </w:r>
            <w:r w:rsidR="00D51838">
              <w:t>s</w:t>
            </w:r>
            <w:r w:rsidR="00EB7EFD">
              <w:t xml:space="preserve"> students to select a phrase which feels ‘clunky’ and </w:t>
            </w:r>
            <w:r w:rsidR="00C76692">
              <w:t xml:space="preserve">may not be as successful in communicating </w:t>
            </w:r>
            <w:r w:rsidR="00D51838">
              <w:t>the</w:t>
            </w:r>
            <w:r w:rsidR="00C76692">
              <w:t xml:space="preserve"> intent</w:t>
            </w:r>
            <w:r w:rsidR="00EB7EFD">
              <w:t>.</w:t>
            </w:r>
            <w:r w:rsidR="00C76692">
              <w:t xml:space="preserve"> </w:t>
            </w:r>
            <w:r w:rsidR="006301BB">
              <w:t>The teacher facilitates collaboration in the group</w:t>
            </w:r>
            <w:r w:rsidR="00E7330E">
              <w:t xml:space="preserve"> and encourages students to </w:t>
            </w:r>
            <w:r w:rsidR="003828B0">
              <w:t xml:space="preserve">consider and manipulate the internal transitions exploring </w:t>
            </w:r>
            <w:r w:rsidR="00D51838">
              <w:t>appropriate</w:t>
            </w:r>
            <w:r w:rsidR="003828B0">
              <w:t xml:space="preserve"> components of the elements of dance. </w:t>
            </w:r>
            <w:r w:rsidR="00BF7484">
              <w:t xml:space="preserve">This reflection </w:t>
            </w:r>
            <w:r w:rsidR="00B75737">
              <w:t>may occur</w:t>
            </w:r>
            <w:r w:rsidR="00E36268">
              <w:t xml:space="preserve"> through </w:t>
            </w:r>
            <w:r w:rsidR="00B75737">
              <w:t xml:space="preserve">reviewing </w:t>
            </w:r>
            <w:r w:rsidR="000950B4">
              <w:t xml:space="preserve">video </w:t>
            </w:r>
            <w:r w:rsidR="00B75737">
              <w:t>footage of the</w:t>
            </w:r>
            <w:r w:rsidR="00D50959">
              <w:t xml:space="preserve"> phrase of movement within established protocols. Alternatively, </w:t>
            </w:r>
            <w:r w:rsidR="00152ACF">
              <w:t>the teacher may guide groups to perform for another group for feedback and suggestions</w:t>
            </w:r>
            <w:r w:rsidR="00F63FA5">
              <w:t xml:space="preserve"> to further improve the continuity of the phrase structure.</w:t>
            </w:r>
          </w:p>
          <w:p w14:paraId="0CB33D5D" w14:textId="2FEC253F" w:rsidR="00DB366E" w:rsidRDefault="0001005C" w:rsidP="003B0DCD">
            <w:pPr>
              <w:rPr>
                <w:b/>
                <w:bCs/>
              </w:rPr>
            </w:pPr>
            <w:r>
              <w:rPr>
                <w:b/>
              </w:rPr>
              <w:lastRenderedPageBreak/>
              <w:t xml:space="preserve">Activity </w:t>
            </w:r>
            <w:r w:rsidR="00AD3A4C">
              <w:rPr>
                <w:b/>
                <w:bCs/>
              </w:rPr>
              <w:t xml:space="preserve">4.5 – </w:t>
            </w:r>
            <w:r w:rsidR="008B247E">
              <w:rPr>
                <w:b/>
                <w:bCs/>
              </w:rPr>
              <w:t>m</w:t>
            </w:r>
            <w:r w:rsidR="00DB366E" w:rsidRPr="00145847">
              <w:rPr>
                <w:b/>
                <w:bCs/>
              </w:rPr>
              <w:t xml:space="preserve">anipulating </w:t>
            </w:r>
            <w:r w:rsidR="00145847" w:rsidRPr="00145847">
              <w:rPr>
                <w:b/>
                <w:bCs/>
              </w:rPr>
              <w:t>motifs</w:t>
            </w:r>
            <w:r w:rsidR="00DB366E" w:rsidRPr="00145847">
              <w:rPr>
                <w:b/>
                <w:bCs/>
              </w:rPr>
              <w:t xml:space="preserve"> </w:t>
            </w:r>
            <w:r w:rsidR="00145847" w:rsidRPr="00145847">
              <w:rPr>
                <w:b/>
                <w:bCs/>
              </w:rPr>
              <w:t>using the elements of dance</w:t>
            </w:r>
            <w:r w:rsidR="00477EB5">
              <w:rPr>
                <w:b/>
                <w:bCs/>
              </w:rPr>
              <w:t xml:space="preserve"> using more than one dancer</w:t>
            </w:r>
          </w:p>
          <w:p w14:paraId="5D3F9A6F" w14:textId="67D66ECF" w:rsidR="005C715B" w:rsidRDefault="0074159B" w:rsidP="0074159B">
            <w:pPr>
              <w:pStyle w:val="FeatureBox2"/>
            </w:pPr>
            <w:r>
              <w:rPr>
                <w:b/>
                <w:bCs/>
              </w:rPr>
              <w:t>Teacher note</w:t>
            </w:r>
            <w:r w:rsidRPr="0074159B">
              <w:t>:</w:t>
            </w:r>
            <w:r>
              <w:rPr>
                <w:b/>
                <w:bCs/>
              </w:rPr>
              <w:t xml:space="preserve"> </w:t>
            </w:r>
            <w:r>
              <w:t>t</w:t>
            </w:r>
            <w:r w:rsidR="004E0B7C">
              <w:t>he t</w:t>
            </w:r>
            <w:r w:rsidR="003E42CB">
              <w:t xml:space="preserve">eacher </w:t>
            </w:r>
            <w:r w:rsidR="00B75737">
              <w:t xml:space="preserve">highlights that </w:t>
            </w:r>
            <w:r w:rsidR="00E64677">
              <w:t>the composition dance is for more tha</w:t>
            </w:r>
            <w:r w:rsidR="00C73225">
              <w:t>n</w:t>
            </w:r>
            <w:r w:rsidR="00E64677">
              <w:t xml:space="preserve"> one student and therefore</w:t>
            </w:r>
            <w:r w:rsidR="00DA1A42">
              <w:t xml:space="preserve"> </w:t>
            </w:r>
            <w:r w:rsidR="00C73225">
              <w:t xml:space="preserve">exploring relationships between the dancers through the elements of dance is essential. </w:t>
            </w:r>
            <w:r w:rsidR="00E83AA9">
              <w:t xml:space="preserve">The teacher </w:t>
            </w:r>
            <w:r w:rsidR="007A15F4">
              <w:t>supports</w:t>
            </w:r>
            <w:r w:rsidR="00E83AA9">
              <w:t xml:space="preserve"> </w:t>
            </w:r>
            <w:r w:rsidR="006D1FD4">
              <w:t xml:space="preserve">students to apply </w:t>
            </w:r>
            <w:r w:rsidR="007A15F4">
              <w:t>the establish</w:t>
            </w:r>
            <w:r w:rsidR="00061999">
              <w:t>ed</w:t>
            </w:r>
            <w:r w:rsidR="007A15F4">
              <w:t xml:space="preserve"> dance composition protocols to enable 2 or more students to work together.</w:t>
            </w:r>
          </w:p>
          <w:p w14:paraId="556457F3" w14:textId="27869FF3" w:rsidR="00477EB5" w:rsidRPr="00344CA2" w:rsidRDefault="00C73225" w:rsidP="009428B3">
            <w:pPr>
              <w:pStyle w:val="ListNumber"/>
              <w:numPr>
                <w:ilvl w:val="0"/>
                <w:numId w:val="17"/>
              </w:numPr>
            </w:pPr>
            <w:r w:rsidRPr="00344CA2">
              <w:t xml:space="preserve">The teacher </w:t>
            </w:r>
            <w:r w:rsidR="003E42CB" w:rsidRPr="00344CA2">
              <w:t xml:space="preserve">guides students to </w:t>
            </w:r>
            <w:r w:rsidR="005827F7" w:rsidRPr="00344CA2">
              <w:t>consider the phrase</w:t>
            </w:r>
            <w:r w:rsidR="00C8615A" w:rsidRPr="00344CA2">
              <w:t>,</w:t>
            </w:r>
            <w:r w:rsidR="001A1446" w:rsidRPr="00344CA2">
              <w:t xml:space="preserve"> with the motif a</w:t>
            </w:r>
            <w:r w:rsidR="00C8615A" w:rsidRPr="00344CA2">
              <w:t>t</w:t>
            </w:r>
            <w:r w:rsidR="001A1446" w:rsidRPr="00344CA2">
              <w:t xml:space="preserve"> </w:t>
            </w:r>
            <w:r w:rsidR="00C8615A" w:rsidRPr="00344CA2">
              <w:t>its</w:t>
            </w:r>
            <w:r w:rsidR="001A1446" w:rsidRPr="00344CA2">
              <w:t xml:space="preserve"> core</w:t>
            </w:r>
            <w:r w:rsidR="005827F7" w:rsidRPr="00344CA2">
              <w:t xml:space="preserve"> and</w:t>
            </w:r>
            <w:r w:rsidR="00477EB5" w:rsidRPr="00344CA2">
              <w:t xml:space="preserve"> explore creating relationships </w:t>
            </w:r>
            <w:r w:rsidR="00050C54" w:rsidRPr="00344CA2">
              <w:t xml:space="preserve">using the elements of dance </w:t>
            </w:r>
            <w:r w:rsidR="00C8615A" w:rsidRPr="00344CA2">
              <w:t>for more than one</w:t>
            </w:r>
            <w:r w:rsidR="00477EB5" w:rsidRPr="00344CA2">
              <w:t xml:space="preserve"> dancer </w:t>
            </w:r>
            <w:r w:rsidR="005827F7" w:rsidRPr="00344CA2">
              <w:t>to further support the intent</w:t>
            </w:r>
            <w:r w:rsidR="004A657D" w:rsidRPr="00344CA2">
              <w:t xml:space="preserve"> of the phrase. F</w:t>
            </w:r>
            <w:r w:rsidR="00477EB5" w:rsidRPr="00344CA2">
              <w:t>or example</w:t>
            </w:r>
            <w:r w:rsidR="00050C54" w:rsidRPr="00344CA2">
              <w:t xml:space="preserve">, students may wish to explore </w:t>
            </w:r>
            <w:r w:rsidR="00477EB5" w:rsidRPr="00344CA2">
              <w:t>direction (towards</w:t>
            </w:r>
            <w:r w:rsidR="00C219A7" w:rsidRPr="00344CA2">
              <w:t xml:space="preserve"> v</w:t>
            </w:r>
            <w:r w:rsidR="00D67E38">
              <w:t>ersu</w:t>
            </w:r>
            <w:r w:rsidR="00C219A7" w:rsidRPr="00344CA2">
              <w:t xml:space="preserve">s </w:t>
            </w:r>
            <w:r w:rsidR="00477EB5" w:rsidRPr="00344CA2">
              <w:t>away</w:t>
            </w:r>
            <w:r w:rsidR="00C219A7" w:rsidRPr="00344CA2">
              <w:t xml:space="preserve"> </w:t>
            </w:r>
            <w:r w:rsidR="00D67E38">
              <w:t xml:space="preserve">from </w:t>
            </w:r>
            <w:r w:rsidR="00C219A7" w:rsidRPr="00344CA2">
              <w:t>each other</w:t>
            </w:r>
            <w:r w:rsidR="00477EB5" w:rsidRPr="00344CA2">
              <w:t>)</w:t>
            </w:r>
            <w:r w:rsidR="00050C54" w:rsidRPr="00344CA2">
              <w:t xml:space="preserve">, </w:t>
            </w:r>
            <w:r w:rsidR="00477EB5" w:rsidRPr="00344CA2">
              <w:t>level (high</w:t>
            </w:r>
            <w:r w:rsidR="00C219A7" w:rsidRPr="00344CA2">
              <w:t xml:space="preserve"> v</w:t>
            </w:r>
            <w:r w:rsidR="00D67E38">
              <w:t>ersu</w:t>
            </w:r>
            <w:r w:rsidR="00C219A7" w:rsidRPr="00344CA2">
              <w:t xml:space="preserve">s </w:t>
            </w:r>
            <w:r w:rsidR="00477EB5" w:rsidRPr="00344CA2">
              <w:t>low), tempo (slow</w:t>
            </w:r>
            <w:r w:rsidR="00C219A7" w:rsidRPr="00344CA2">
              <w:t xml:space="preserve"> v</w:t>
            </w:r>
            <w:r w:rsidR="00D67E38">
              <w:t>ersu</w:t>
            </w:r>
            <w:r w:rsidR="00C219A7" w:rsidRPr="00344CA2">
              <w:t xml:space="preserve">s </w:t>
            </w:r>
            <w:r w:rsidR="00477EB5" w:rsidRPr="00344CA2">
              <w:t>fast)</w:t>
            </w:r>
            <w:r w:rsidR="00050C54" w:rsidRPr="00344CA2">
              <w:t xml:space="preserve"> and evaluate </w:t>
            </w:r>
            <w:r w:rsidR="007B4E5E" w:rsidRPr="00344CA2">
              <w:t xml:space="preserve">the </w:t>
            </w:r>
            <w:r w:rsidR="00C8615A" w:rsidRPr="00344CA2">
              <w:t>appropriateness</w:t>
            </w:r>
            <w:r w:rsidR="001B4534" w:rsidRPr="00344CA2">
              <w:t xml:space="preserve"> to the intent of the phrase.</w:t>
            </w:r>
          </w:p>
          <w:p w14:paraId="6356F203" w14:textId="1901A524" w:rsidR="00C57E33" w:rsidRDefault="00B24D5B" w:rsidP="00A85624">
            <w:pPr>
              <w:pStyle w:val="ListNumber"/>
            </w:pPr>
            <w:r>
              <w:t xml:space="preserve">The </w:t>
            </w:r>
            <w:r w:rsidR="00327860">
              <w:t xml:space="preserve">teacher supports </w:t>
            </w:r>
            <w:r w:rsidR="009B733F">
              <w:t>students’</w:t>
            </w:r>
            <w:r w:rsidR="00327860">
              <w:t xml:space="preserve"> groups to explore the manipulation of the motif</w:t>
            </w:r>
            <w:r w:rsidR="00C8615A">
              <w:t>(s)</w:t>
            </w:r>
            <w:r w:rsidR="00327860">
              <w:t xml:space="preserve"> through the elements of dance using more than one dancer. The teacher randomly assigns each group a component of space, time and</w:t>
            </w:r>
            <w:r w:rsidR="00707E23">
              <w:t>/or</w:t>
            </w:r>
            <w:r w:rsidR="00327860">
              <w:t xml:space="preserve"> dynamics</w:t>
            </w:r>
            <w:r w:rsidR="00596ACF">
              <w:t xml:space="preserve"> using a random word generator or pulling names out of a hat.</w:t>
            </w:r>
          </w:p>
          <w:p w14:paraId="74FC73AE" w14:textId="7B742BBE" w:rsidR="00B25BA8" w:rsidRDefault="00596ACF" w:rsidP="00A85624">
            <w:pPr>
              <w:pStyle w:val="ListNumber"/>
            </w:pPr>
            <w:r>
              <w:t xml:space="preserve">The teacher facilitates students </w:t>
            </w:r>
            <w:r w:rsidR="0037198C">
              <w:t>in manipulating a motif phrase they have already composed</w:t>
            </w:r>
            <w:r w:rsidR="00F13084">
              <w:t xml:space="preserve"> exploring the random components of the elements of dance.</w:t>
            </w:r>
            <w:r w:rsidR="002E6ABE">
              <w:t xml:space="preserve"> </w:t>
            </w:r>
            <w:r w:rsidR="00B04187">
              <w:t>For example, if the students were assigned level, tempo and</w:t>
            </w:r>
            <w:r w:rsidR="00A01520">
              <w:t xml:space="preserve"> weight</w:t>
            </w:r>
            <w:r w:rsidR="009B733F">
              <w:t>,</w:t>
            </w:r>
            <w:r w:rsidR="00A01520">
              <w:t xml:space="preserve"> </w:t>
            </w:r>
            <w:r w:rsidR="009B733F">
              <w:t>each</w:t>
            </w:r>
            <w:r w:rsidR="00A01520">
              <w:t xml:space="preserve"> student may be on a different level, performing at varying speeds and weight to each other.</w:t>
            </w:r>
          </w:p>
          <w:p w14:paraId="19F13211" w14:textId="3A5CCDF0" w:rsidR="005F5515" w:rsidRDefault="002E6ABE" w:rsidP="00A85624">
            <w:pPr>
              <w:pStyle w:val="ListNumber"/>
            </w:pPr>
            <w:r>
              <w:lastRenderedPageBreak/>
              <w:t>T</w:t>
            </w:r>
            <w:r w:rsidR="00524797">
              <w:t xml:space="preserve">hrough </w:t>
            </w:r>
            <w:r w:rsidR="00BC0A4C">
              <w:t xml:space="preserve">reflection questions provided by the teacher, the students evaluate the use </w:t>
            </w:r>
            <w:r w:rsidR="00A01520">
              <w:t>of the</w:t>
            </w:r>
            <w:r w:rsidR="00F17E58">
              <w:t xml:space="preserve"> components of the elements of dance through completing a</w:t>
            </w:r>
            <w:r w:rsidR="003801BC">
              <w:t xml:space="preserve"> </w:t>
            </w:r>
            <w:hyperlink r:id="rId51" w:history="1">
              <w:r w:rsidR="003801BC" w:rsidRPr="00E51498">
                <w:rPr>
                  <w:rStyle w:val="Hyperlink"/>
                </w:rPr>
                <w:t>PMI</w:t>
              </w:r>
              <w:r w:rsidR="00F17E58" w:rsidRPr="00E51498">
                <w:rPr>
                  <w:rStyle w:val="Hyperlink"/>
                </w:rPr>
                <w:t xml:space="preserve"> (</w:t>
              </w:r>
              <w:r w:rsidR="00765477" w:rsidRPr="00E51498">
                <w:rPr>
                  <w:rStyle w:val="Hyperlink"/>
                </w:rPr>
                <w:t xml:space="preserve">Plus, </w:t>
              </w:r>
              <w:r w:rsidR="003801BC" w:rsidRPr="00E51498">
                <w:rPr>
                  <w:rStyle w:val="Hyperlink"/>
                </w:rPr>
                <w:t>Minus</w:t>
              </w:r>
              <w:r w:rsidR="00765477" w:rsidRPr="00E51498">
                <w:rPr>
                  <w:rStyle w:val="Hyperlink"/>
                </w:rPr>
                <w:t>,</w:t>
              </w:r>
              <w:r w:rsidR="003801BC" w:rsidRPr="00E51498">
                <w:rPr>
                  <w:rStyle w:val="Hyperlink"/>
                </w:rPr>
                <w:t xml:space="preserve"> Interesting</w:t>
              </w:r>
              <w:r w:rsidR="00F17E58" w:rsidRPr="00E51498">
                <w:rPr>
                  <w:rStyle w:val="Hyperlink"/>
                </w:rPr>
                <w:t>)</w:t>
              </w:r>
            </w:hyperlink>
            <w:r w:rsidR="00F17E58">
              <w:t xml:space="preserve"> </w:t>
            </w:r>
            <w:r w:rsidR="00B04187">
              <w:t>reflection.</w:t>
            </w:r>
          </w:p>
          <w:p w14:paraId="5933467E" w14:textId="5F311D67" w:rsidR="006A5D89" w:rsidRDefault="006A5D89" w:rsidP="002E7701">
            <w:pPr>
              <w:ind w:left="567"/>
            </w:pPr>
            <w:r>
              <w:t>Reflection questions could include:</w:t>
            </w:r>
          </w:p>
          <w:p w14:paraId="49CA440C" w14:textId="3A73A0FF" w:rsidR="006A5D89" w:rsidRDefault="006A5D89" w:rsidP="002E7701">
            <w:pPr>
              <w:pStyle w:val="ListBullet2"/>
              <w:ind w:left="1166" w:hanging="599"/>
            </w:pPr>
            <w:r>
              <w:t>What was positive about your exploration of the allocated components of the element of dance?</w:t>
            </w:r>
          </w:p>
          <w:p w14:paraId="32145415" w14:textId="758AB9F7" w:rsidR="006A5D89" w:rsidRDefault="006A5D89" w:rsidP="002E7701">
            <w:pPr>
              <w:pStyle w:val="ListBullet3"/>
              <w:ind w:left="1592" w:hanging="458"/>
            </w:pPr>
            <w:r>
              <w:t xml:space="preserve">Did it assist to establish and/or </w:t>
            </w:r>
            <w:r w:rsidR="00757F45">
              <w:t>develop</w:t>
            </w:r>
            <w:r>
              <w:t xml:space="preserve"> the </w:t>
            </w:r>
            <w:r w:rsidR="002668AB">
              <w:t>relationship between the dancers</w:t>
            </w:r>
            <w:r w:rsidR="00757F45">
              <w:t xml:space="preserve"> to support the intent</w:t>
            </w:r>
            <w:r w:rsidR="002668AB">
              <w:t>?</w:t>
            </w:r>
          </w:p>
          <w:p w14:paraId="03155FF0" w14:textId="140F7DAE" w:rsidR="002668AB" w:rsidRDefault="002668AB" w:rsidP="002E7701">
            <w:pPr>
              <w:pStyle w:val="ListBullet2"/>
              <w:ind w:left="1166" w:hanging="599"/>
            </w:pPr>
            <w:r>
              <w:t xml:space="preserve">What was </w:t>
            </w:r>
            <w:r w:rsidR="00757F45">
              <w:t>negative about your exploration of the allocated components of the elements of dance?</w:t>
            </w:r>
          </w:p>
          <w:p w14:paraId="2B278F37" w14:textId="25D208E5" w:rsidR="00757F45" w:rsidRDefault="009B733F" w:rsidP="002E7701">
            <w:pPr>
              <w:pStyle w:val="ListBullet3"/>
              <w:ind w:left="1592" w:hanging="458"/>
            </w:pPr>
            <w:r>
              <w:t>Was</w:t>
            </w:r>
            <w:r w:rsidR="00AC16FE">
              <w:t xml:space="preserve"> the change </w:t>
            </w:r>
            <w:r>
              <w:t>unsuccessful</w:t>
            </w:r>
            <w:r w:rsidR="00AC16FE">
              <w:t xml:space="preserve"> in supporting the </w:t>
            </w:r>
            <w:r w:rsidR="00695C6A">
              <w:t>relationship and/or the intent of the dance?</w:t>
            </w:r>
          </w:p>
          <w:p w14:paraId="186BC6C8" w14:textId="7B4FE0B1" w:rsidR="00695C6A" w:rsidRDefault="00695C6A" w:rsidP="002E7701">
            <w:pPr>
              <w:pStyle w:val="ListBullet3"/>
              <w:ind w:left="1592" w:hanging="458"/>
            </w:pPr>
            <w:r>
              <w:t xml:space="preserve">What other components of the elements of dance </w:t>
            </w:r>
            <w:r w:rsidR="00151E2C">
              <w:t>could</w:t>
            </w:r>
            <w:r>
              <w:t xml:space="preserve"> have been more </w:t>
            </w:r>
            <w:r w:rsidR="009B733F">
              <w:t>appropriate</w:t>
            </w:r>
            <w:r>
              <w:t xml:space="preserve"> to support your intent?</w:t>
            </w:r>
          </w:p>
          <w:p w14:paraId="2CBFD7D3" w14:textId="7A51291F" w:rsidR="00695C6A" w:rsidRDefault="00695C6A" w:rsidP="002E7701">
            <w:pPr>
              <w:pStyle w:val="ListBullet2"/>
              <w:ind w:left="1166" w:hanging="599"/>
            </w:pPr>
            <w:r>
              <w:t>What did you find interesting about this process?</w:t>
            </w:r>
          </w:p>
          <w:p w14:paraId="575E1D6E" w14:textId="2E90DECD" w:rsidR="00C35199" w:rsidRDefault="00C35199" w:rsidP="00C57E33">
            <w:pPr>
              <w:pStyle w:val="ListNumber"/>
            </w:pPr>
            <w:r>
              <w:t xml:space="preserve">In preparation for </w:t>
            </w:r>
            <w:r w:rsidR="00342F5C">
              <w:t>the group assessment, the teacher guides students to complete formative check-in opportunities, which may be completed on</w:t>
            </w:r>
            <w:r w:rsidR="004F7434">
              <w:t>c</w:t>
            </w:r>
            <w:r w:rsidR="00342F5C">
              <w:t>e or on multiple occasions</w:t>
            </w:r>
            <w:r w:rsidR="000413D5">
              <w:t xml:space="preserve">. Access </w:t>
            </w:r>
            <w:r w:rsidR="000413D5" w:rsidRPr="001438A2">
              <w:rPr>
                <w:b/>
                <w:bCs/>
              </w:rPr>
              <w:t>slide 4.5</w:t>
            </w:r>
            <w:r w:rsidR="000413D5">
              <w:t xml:space="preserve"> to guide students through this activity</w:t>
            </w:r>
            <w:r w:rsidR="007A77B6">
              <w:t>.</w:t>
            </w:r>
          </w:p>
          <w:p w14:paraId="045D1A0A" w14:textId="759FD3B5" w:rsidR="00A4755D" w:rsidRDefault="00141AE3" w:rsidP="003B0DCD">
            <w:r w:rsidRPr="004F7434">
              <w:rPr>
                <w:b/>
                <w:bCs/>
              </w:rPr>
              <w:t>Opportunity</w:t>
            </w:r>
            <w:r w:rsidR="00A4755D" w:rsidRPr="004F7434">
              <w:rPr>
                <w:b/>
                <w:bCs/>
              </w:rPr>
              <w:t xml:space="preserve"> 2 –</w:t>
            </w:r>
            <w:r w:rsidR="00A4755D" w:rsidRPr="00960057">
              <w:rPr>
                <w:b/>
                <w:bCs/>
              </w:rPr>
              <w:t xml:space="preserve"> </w:t>
            </w:r>
            <w:r w:rsidR="004F7434">
              <w:t>the student</w:t>
            </w:r>
            <w:r w:rsidR="00A4755D">
              <w:t xml:space="preserve"> group review</w:t>
            </w:r>
            <w:r w:rsidR="008B247E">
              <w:t>s</w:t>
            </w:r>
            <w:r w:rsidR="00A4755D">
              <w:t xml:space="preserve"> video footage of </w:t>
            </w:r>
            <w:r w:rsidR="00A4755D" w:rsidRPr="00673155">
              <w:t>a phrase</w:t>
            </w:r>
            <w:r w:rsidR="00A4755D">
              <w:t xml:space="preserve"> of movement from </w:t>
            </w:r>
            <w:r w:rsidR="004F7434">
              <w:t>the</w:t>
            </w:r>
            <w:r w:rsidR="00A4755D">
              <w:t xml:space="preserve"> composition. </w:t>
            </w:r>
            <w:r w:rsidR="00A4755D">
              <w:lastRenderedPageBreak/>
              <w:t xml:space="preserve">Individually, </w:t>
            </w:r>
            <w:r w:rsidR="004F7434">
              <w:t>students</w:t>
            </w:r>
            <w:r w:rsidR="00A4755D">
              <w:t xml:space="preserve"> evaluate and reflect on the motif</w:t>
            </w:r>
            <w:r w:rsidR="004F7434">
              <w:t>(s)</w:t>
            </w:r>
            <w:r w:rsidR="00A4755D">
              <w:t xml:space="preserve"> </w:t>
            </w:r>
            <w:r w:rsidR="00077AD9">
              <w:t>developed</w:t>
            </w:r>
            <w:r w:rsidR="00A4755D">
              <w:t xml:space="preserve"> and clarity of the intent in relation to choices in either space, or time/dynamics using the prompt </w:t>
            </w:r>
            <w:r w:rsidR="007A77B6">
              <w:t>‘</w:t>
            </w:r>
            <w:r w:rsidR="00A73CAC">
              <w:t>How has</w:t>
            </w:r>
            <w:r w:rsidR="00A4755D">
              <w:t xml:space="preserve"> (select space or time/dynamics)</w:t>
            </w:r>
            <w:r w:rsidR="00A73CAC">
              <w:t xml:space="preserve"> been manipulated to communicate the intent</w:t>
            </w:r>
            <w:r w:rsidR="00A4755D">
              <w:t>?</w:t>
            </w:r>
            <w:r w:rsidR="007A77B6">
              <w:t>’</w:t>
            </w:r>
            <w:r w:rsidR="00A4755D">
              <w:t>. For example, th</w:t>
            </w:r>
            <w:r w:rsidR="00952241">
              <w:t xml:space="preserve">e exploration of motif through </w:t>
            </w:r>
            <w:r w:rsidR="00A4755D">
              <w:t xml:space="preserve">stage space, direction, level and floor pattern. </w:t>
            </w:r>
            <w:r w:rsidR="004F7434">
              <w:t>Students</w:t>
            </w:r>
            <w:r w:rsidR="00A4755D">
              <w:t xml:space="preserve"> document </w:t>
            </w:r>
            <w:r w:rsidR="004F7434">
              <w:t>the</w:t>
            </w:r>
            <w:r w:rsidR="00A4755D">
              <w:t xml:space="preserve"> feedback in </w:t>
            </w:r>
            <w:r w:rsidR="004F7434">
              <w:t>the</w:t>
            </w:r>
            <w:r w:rsidR="00A4755D">
              <w:t xml:space="preserve"> process diary</w:t>
            </w:r>
            <w:r w:rsidR="008B247E">
              <w:t xml:space="preserve"> and</w:t>
            </w:r>
            <w:r w:rsidR="00A4755D">
              <w:t xml:space="preserve"> present </w:t>
            </w:r>
            <w:r w:rsidR="004F7434">
              <w:t>the</w:t>
            </w:r>
            <w:r w:rsidR="00A4755D">
              <w:t xml:space="preserve"> feedback to the group. As a group, </w:t>
            </w:r>
            <w:r w:rsidR="004F7434">
              <w:t>students</w:t>
            </w:r>
            <w:r w:rsidR="00A4755D">
              <w:t xml:space="preserve"> experiment applying the feedback to further refine the phrase.</w:t>
            </w:r>
          </w:p>
          <w:p w14:paraId="48B61313" w14:textId="3F04604C" w:rsidR="00C17BCF" w:rsidRPr="00D557D1" w:rsidRDefault="00C17BCF" w:rsidP="00C17BCF">
            <w:pPr>
              <w:rPr>
                <w:b/>
                <w:bCs/>
              </w:rPr>
            </w:pPr>
            <w:r>
              <w:rPr>
                <w:b/>
                <w:bCs/>
              </w:rPr>
              <w:t xml:space="preserve">Activity </w:t>
            </w:r>
            <w:r w:rsidR="00C0380F">
              <w:rPr>
                <w:b/>
                <w:bCs/>
              </w:rPr>
              <w:t>4.6</w:t>
            </w:r>
            <w:r>
              <w:rPr>
                <w:b/>
                <w:bCs/>
              </w:rPr>
              <w:t xml:space="preserve"> – </w:t>
            </w:r>
            <w:r w:rsidR="008B247E">
              <w:rPr>
                <w:b/>
                <w:bCs/>
              </w:rPr>
              <w:t>p</w:t>
            </w:r>
            <w:r w:rsidRPr="00D557D1">
              <w:rPr>
                <w:b/>
                <w:bCs/>
              </w:rPr>
              <w:t>iecing it all together</w:t>
            </w:r>
          </w:p>
          <w:p w14:paraId="1398584D" w14:textId="124AD1C5" w:rsidR="00A356BE" w:rsidRPr="004873E6" w:rsidRDefault="00C17BCF" w:rsidP="009428B3">
            <w:pPr>
              <w:pStyle w:val="ListNumber"/>
              <w:numPr>
                <w:ilvl w:val="0"/>
                <w:numId w:val="18"/>
              </w:numPr>
            </w:pPr>
            <w:r w:rsidRPr="004873E6">
              <w:t xml:space="preserve">The teacher facilitates students </w:t>
            </w:r>
            <w:r w:rsidR="00FF1F32" w:rsidRPr="004873E6">
              <w:t>to consider the overall structure of their composition</w:t>
            </w:r>
            <w:r w:rsidRPr="004873E6">
              <w:t xml:space="preserve">, using the analogy that the phrases they have created are pieces in a puzzle. The puzzle pieces (phrases) now need to be organised </w:t>
            </w:r>
            <w:r w:rsidR="00FE6B97" w:rsidRPr="004873E6">
              <w:t xml:space="preserve">in </w:t>
            </w:r>
            <w:r w:rsidRPr="004873E6">
              <w:t>a way that is logical, so the overall image is complete and achieved. The teacher leads students to reflect on and label motif phrases already created with a descriptive word based on the idea of the phrase.</w:t>
            </w:r>
          </w:p>
          <w:p w14:paraId="5A995BFD" w14:textId="21F30FAE" w:rsidR="009B4AFF" w:rsidRPr="004873E6" w:rsidRDefault="00C17BCF" w:rsidP="004873E6">
            <w:pPr>
              <w:pStyle w:val="ListNumber"/>
            </w:pPr>
            <w:r w:rsidRPr="004873E6">
              <w:t xml:space="preserve">Once all phrases have been identified, the teacher may direct students to take a photograph of the beginning of the phrase as a visual prompt. The students make individual cards for each phrase. The teacher facilitates students to create a timeline </w:t>
            </w:r>
            <w:r w:rsidR="007324ED" w:rsidRPr="004873E6">
              <w:t>of</w:t>
            </w:r>
            <w:r w:rsidRPr="004873E6">
              <w:t xml:space="preserve"> their composition and experiment </w:t>
            </w:r>
            <w:r w:rsidR="007324ED" w:rsidRPr="004873E6">
              <w:t>with</w:t>
            </w:r>
            <w:r w:rsidRPr="004873E6">
              <w:t xml:space="preserve"> structuring the phrase cards </w:t>
            </w:r>
            <w:r w:rsidR="00171B57" w:rsidRPr="004873E6">
              <w:t>in</w:t>
            </w:r>
            <w:r w:rsidRPr="004873E6">
              <w:t xml:space="preserve"> the timeline of the composition. </w:t>
            </w:r>
            <w:r w:rsidR="00931ECE" w:rsidRPr="004873E6">
              <w:t>This can be complet</w:t>
            </w:r>
            <w:r w:rsidR="002B5D35">
              <w:t>ed</w:t>
            </w:r>
            <w:r w:rsidR="00931ECE" w:rsidRPr="004873E6">
              <w:t xml:space="preserve"> by accessing </w:t>
            </w:r>
            <w:r w:rsidR="00931ECE" w:rsidRPr="004873E6">
              <w:rPr>
                <w:b/>
                <w:bCs/>
              </w:rPr>
              <w:t>slide 4.6</w:t>
            </w:r>
            <w:r w:rsidR="00931ECE" w:rsidRPr="004873E6">
              <w:t xml:space="preserve">. </w:t>
            </w:r>
            <w:r w:rsidR="004F7434" w:rsidRPr="004873E6">
              <w:t>The t</w:t>
            </w:r>
            <w:r w:rsidRPr="004873E6">
              <w:t>eacher guide</w:t>
            </w:r>
            <w:r w:rsidR="004F7434" w:rsidRPr="004873E6">
              <w:t>s</w:t>
            </w:r>
            <w:r w:rsidRPr="004873E6">
              <w:t xml:space="preserve"> students to evaluate each version of the structure and consider the most </w:t>
            </w:r>
            <w:r w:rsidR="004F7434" w:rsidRPr="004873E6">
              <w:t>appropriate</w:t>
            </w:r>
            <w:r w:rsidRPr="004873E6">
              <w:t xml:space="preserve"> sequencing of phrases to achieve </w:t>
            </w:r>
            <w:r w:rsidR="004F7434" w:rsidRPr="004873E6">
              <w:t>the</w:t>
            </w:r>
            <w:r w:rsidRPr="004873E6">
              <w:t xml:space="preserve"> intent.</w:t>
            </w:r>
          </w:p>
          <w:p w14:paraId="0C06898F" w14:textId="7BE396DA" w:rsidR="00C17BCF" w:rsidRPr="004873E6" w:rsidRDefault="00C17BCF" w:rsidP="004873E6">
            <w:pPr>
              <w:pStyle w:val="ListNumber"/>
            </w:pPr>
            <w:r w:rsidRPr="004873E6">
              <w:t>Once students</w:t>
            </w:r>
            <w:r w:rsidR="004F7434" w:rsidRPr="004873E6">
              <w:t xml:space="preserve"> have collaboratively</w:t>
            </w:r>
            <w:r w:rsidRPr="004873E6">
              <w:t xml:space="preserve"> reached a decision about </w:t>
            </w:r>
            <w:r w:rsidR="004F7434" w:rsidRPr="004873E6">
              <w:t>the appropriate</w:t>
            </w:r>
            <w:r w:rsidRPr="004873E6">
              <w:t xml:space="preserve"> sequencing of the phrases, they are to physically perform the phrases in order of the timeline. The teacher provides students with the opportunity to </w:t>
            </w:r>
            <w:r w:rsidR="004F7434" w:rsidRPr="004873E6">
              <w:t xml:space="preserve">evaluate and </w:t>
            </w:r>
            <w:r w:rsidRPr="004873E6">
              <w:t xml:space="preserve">reflect on the order of the phrases and make any </w:t>
            </w:r>
            <w:r w:rsidRPr="004873E6">
              <w:lastRenderedPageBreak/>
              <w:t>adjustments.</w:t>
            </w:r>
          </w:p>
          <w:p w14:paraId="66BB4FA0" w14:textId="36C781BE" w:rsidR="009C5444" w:rsidRPr="009C5444" w:rsidRDefault="009C5444" w:rsidP="00C0380F">
            <w:pPr>
              <w:rPr>
                <w:rStyle w:val="Strong"/>
              </w:rPr>
            </w:pPr>
            <w:r>
              <w:rPr>
                <w:rStyle w:val="Strong"/>
              </w:rPr>
              <w:t xml:space="preserve">Activity 4.7 – </w:t>
            </w:r>
            <w:r w:rsidR="00D248C3">
              <w:rPr>
                <w:rStyle w:val="Strong"/>
              </w:rPr>
              <w:t>preparing for group composition assessment</w:t>
            </w:r>
          </w:p>
          <w:p w14:paraId="7A6B1D36" w14:textId="24AE6680" w:rsidR="00F06A4D" w:rsidRPr="00F06A4D" w:rsidRDefault="00F06A4D" w:rsidP="009428B3">
            <w:pPr>
              <w:pStyle w:val="ListNumber"/>
              <w:numPr>
                <w:ilvl w:val="0"/>
                <w:numId w:val="25"/>
              </w:numPr>
            </w:pPr>
            <w:r w:rsidRPr="002E7701">
              <w:rPr>
                <w:rStyle w:val="Strong"/>
                <w:b w:val="0"/>
                <w:bCs w:val="0"/>
              </w:rPr>
              <w:t>In preparation for assessment, students can complete formative check</w:t>
            </w:r>
            <w:r w:rsidR="002B5D35" w:rsidRPr="002E7701">
              <w:rPr>
                <w:rStyle w:val="Strong"/>
                <w:b w:val="0"/>
                <w:bCs w:val="0"/>
              </w:rPr>
              <w:t>-</w:t>
            </w:r>
            <w:r w:rsidRPr="002E7701">
              <w:rPr>
                <w:rStyle w:val="Strong"/>
                <w:b w:val="0"/>
                <w:bCs w:val="0"/>
              </w:rPr>
              <w:t>in opportunity 3, which might be completed once or on multiple occasions</w:t>
            </w:r>
            <w:r w:rsidR="00952A4A" w:rsidRPr="002E7701">
              <w:rPr>
                <w:rStyle w:val="Strong"/>
                <w:b w:val="0"/>
                <w:bCs w:val="0"/>
              </w:rPr>
              <w:t xml:space="preserve">. </w:t>
            </w:r>
            <w:r w:rsidR="00952A4A">
              <w:t xml:space="preserve">Access </w:t>
            </w:r>
            <w:r w:rsidR="00952A4A" w:rsidRPr="002E7701">
              <w:rPr>
                <w:b/>
                <w:bCs/>
              </w:rPr>
              <w:t>slide 4.7</w:t>
            </w:r>
            <w:r w:rsidR="00952A4A">
              <w:t xml:space="preserve"> to guide students through this activity</w:t>
            </w:r>
            <w:r w:rsidR="002B5D35">
              <w:t>.</w:t>
            </w:r>
          </w:p>
          <w:p w14:paraId="4BE86329" w14:textId="5840E1AA" w:rsidR="00EA3F88" w:rsidRDefault="00171B57" w:rsidP="00171B57">
            <w:pPr>
              <w:pStyle w:val="ListBullet"/>
              <w:numPr>
                <w:ilvl w:val="0"/>
                <w:numId w:val="0"/>
              </w:numPr>
            </w:pPr>
            <w:r w:rsidRPr="00171B57">
              <w:rPr>
                <w:b/>
                <w:bCs/>
              </w:rPr>
              <w:t>Opportunity 3 –</w:t>
            </w:r>
            <w:r>
              <w:t xml:space="preserve"> </w:t>
            </w:r>
            <w:r w:rsidR="00644ADA">
              <w:t>t</w:t>
            </w:r>
            <w:r w:rsidR="004F7434" w:rsidRPr="00171B57">
              <w:t>he</w:t>
            </w:r>
            <w:r w:rsidR="00C0380F" w:rsidRPr="00171B57">
              <w:t xml:space="preserve"> group demonstrate</w:t>
            </w:r>
            <w:r>
              <w:t>s</w:t>
            </w:r>
            <w:r w:rsidR="00C0380F" w:rsidRPr="00171B57">
              <w:t xml:space="preserve"> </w:t>
            </w:r>
            <w:r w:rsidR="002B5D35">
              <w:t>2</w:t>
            </w:r>
            <w:r w:rsidR="00E74AD7" w:rsidRPr="00E74AD7">
              <w:t xml:space="preserve"> phrases of movement to another group for feedback. One phrase should be selected from the beginning and the other from the end of the composition</w:t>
            </w:r>
            <w:r w:rsidR="00C0380F" w:rsidRPr="00171B57">
              <w:t xml:space="preserve">. </w:t>
            </w:r>
            <w:r w:rsidR="004F7434" w:rsidRPr="00171B57">
              <w:t>The</w:t>
            </w:r>
            <w:r w:rsidR="00C0380F" w:rsidRPr="00171B57">
              <w:t xml:space="preserve"> group verbally explain</w:t>
            </w:r>
            <w:r>
              <w:t>s</w:t>
            </w:r>
            <w:r w:rsidR="00C0380F" w:rsidRPr="00171B57">
              <w:t xml:space="preserve"> the choices</w:t>
            </w:r>
            <w:r w:rsidR="0094602B" w:rsidRPr="00171B57">
              <w:t xml:space="preserve"> of</w:t>
            </w:r>
            <w:r>
              <w:t xml:space="preserve"> the</w:t>
            </w:r>
            <w:r w:rsidR="0094602B" w:rsidRPr="00171B57">
              <w:t xml:space="preserve"> </w:t>
            </w:r>
            <w:r w:rsidR="00B27613" w:rsidRPr="00171B57">
              <w:t>elements of dance</w:t>
            </w:r>
            <w:r w:rsidR="0094602B" w:rsidRPr="00171B57">
              <w:t xml:space="preserve"> to manipulate motif</w:t>
            </w:r>
            <w:r>
              <w:t>(</w:t>
            </w:r>
            <w:r w:rsidR="0094602B" w:rsidRPr="00171B57">
              <w:t>s</w:t>
            </w:r>
            <w:r>
              <w:t>)</w:t>
            </w:r>
            <w:r w:rsidR="0094602B" w:rsidRPr="00171B57">
              <w:t xml:space="preserve"> and phrases </w:t>
            </w:r>
            <w:r w:rsidR="00C0380F" w:rsidRPr="00171B57">
              <w:t xml:space="preserve">to communicate the intent. </w:t>
            </w:r>
            <w:r w:rsidR="00103583" w:rsidRPr="00103583">
              <w:t>Peer feedback should reflect on strengths and opportunities to communicate the intent through the elements of dance, motif</w:t>
            </w:r>
            <w:r w:rsidR="002B5D35">
              <w:t>(</w:t>
            </w:r>
            <w:r w:rsidR="00103583" w:rsidRPr="00103583">
              <w:t>s</w:t>
            </w:r>
            <w:r w:rsidR="002B5D35">
              <w:t>)</w:t>
            </w:r>
            <w:r w:rsidR="00103583" w:rsidRPr="00103583">
              <w:t xml:space="preserve"> and phrases.</w:t>
            </w:r>
          </w:p>
          <w:p w14:paraId="49665FE7" w14:textId="3FD773EF" w:rsidR="00801CFF" w:rsidRDefault="00801CFF" w:rsidP="00040E7C">
            <w:pPr>
              <w:pStyle w:val="ListNumber"/>
            </w:pPr>
            <w:r>
              <w:t>Students re</w:t>
            </w:r>
            <w:r w:rsidR="005E4508">
              <w:t>fine and rehearse their group composition in preparation for performing the work for assessment.</w:t>
            </w:r>
          </w:p>
          <w:p w14:paraId="04457A43" w14:textId="77777777" w:rsidR="00801CFF" w:rsidRDefault="00801CFF" w:rsidP="00801CFF">
            <w:pPr>
              <w:pStyle w:val="ListBullet"/>
              <w:numPr>
                <w:ilvl w:val="0"/>
                <w:numId w:val="0"/>
              </w:numPr>
              <w:ind w:left="360" w:hanging="360"/>
              <w:rPr>
                <w:b/>
                <w:bCs/>
              </w:rPr>
            </w:pPr>
            <w:r>
              <w:rPr>
                <w:b/>
                <w:bCs/>
              </w:rPr>
              <w:t xml:space="preserve">Activity 4.8 – </w:t>
            </w:r>
            <w:r w:rsidR="007C7BB9">
              <w:rPr>
                <w:b/>
                <w:bCs/>
              </w:rPr>
              <w:t>presenting the dance composition</w:t>
            </w:r>
          </w:p>
          <w:p w14:paraId="23503FBA" w14:textId="3B9B295E" w:rsidR="007C7BB9" w:rsidRDefault="00E5752A" w:rsidP="009428B3">
            <w:pPr>
              <w:pStyle w:val="ListNumber"/>
              <w:numPr>
                <w:ilvl w:val="0"/>
                <w:numId w:val="26"/>
              </w:numPr>
            </w:pPr>
            <w:r>
              <w:t>In groups</w:t>
            </w:r>
            <w:r w:rsidR="004F7434">
              <w:t>,</w:t>
            </w:r>
            <w:r>
              <w:t xml:space="preserve"> students present the composition</w:t>
            </w:r>
            <w:r w:rsidR="002D565D">
              <w:t xml:space="preserve"> dance</w:t>
            </w:r>
            <w:r w:rsidR="00B7048D">
              <w:t xml:space="preserve"> for the class</w:t>
            </w:r>
            <w:r w:rsidR="008B54FC">
              <w:t xml:space="preserve">. </w:t>
            </w:r>
            <w:r w:rsidR="001703D7">
              <w:t>This may include:</w:t>
            </w:r>
          </w:p>
          <w:p w14:paraId="29F6AB01" w14:textId="64F53AED" w:rsidR="001703D7" w:rsidRDefault="002D565D" w:rsidP="002E7701">
            <w:pPr>
              <w:pStyle w:val="ListBullet2"/>
              <w:ind w:left="1166" w:hanging="599"/>
            </w:pPr>
            <w:r>
              <w:t>a</w:t>
            </w:r>
            <w:r w:rsidR="008A2AFF">
              <w:t xml:space="preserve"> </w:t>
            </w:r>
            <w:r w:rsidR="004574A8">
              <w:t>written statement of intent, outlining the use of the elements of dance and compositional structures</w:t>
            </w:r>
          </w:p>
          <w:p w14:paraId="3240E18C" w14:textId="0C4A3C97" w:rsidR="004574A8" w:rsidRDefault="002D565D" w:rsidP="002E7701">
            <w:pPr>
              <w:pStyle w:val="ListBullet2"/>
              <w:ind w:left="1166" w:hanging="599"/>
            </w:pPr>
            <w:r>
              <w:t xml:space="preserve">a </w:t>
            </w:r>
            <w:r w:rsidR="008A2AFF">
              <w:t>verbal</w:t>
            </w:r>
            <w:r w:rsidR="00296CFC">
              <w:t xml:space="preserve"> </w:t>
            </w:r>
            <w:r w:rsidR="0096319F">
              <w:t>introduction</w:t>
            </w:r>
            <w:r w:rsidR="00C07C5D">
              <w:t>, outlining and demonstrating</w:t>
            </w:r>
            <w:r w:rsidR="007D5ED6">
              <w:t xml:space="preserve"> the use of the elements of dance and compositional structures</w:t>
            </w:r>
            <w:r w:rsidR="00B62168">
              <w:t>.</w:t>
            </w:r>
          </w:p>
          <w:p w14:paraId="04D6669A" w14:textId="6DABF71F" w:rsidR="00EC5550" w:rsidRPr="00EC5550" w:rsidRDefault="00CA6C81" w:rsidP="002E7701">
            <w:pPr>
              <w:pStyle w:val="ListNumber"/>
            </w:pPr>
            <w:r>
              <w:lastRenderedPageBreak/>
              <w:t>Student</w:t>
            </w:r>
            <w:r w:rsidR="00A76787">
              <w:t>s</w:t>
            </w:r>
            <w:r>
              <w:t xml:space="preserve"> a</w:t>
            </w:r>
            <w:r w:rsidR="00EC5550">
              <w:t xml:space="preserve">ccess </w:t>
            </w:r>
            <w:r w:rsidR="00EC5550">
              <w:rPr>
                <w:b/>
                <w:bCs/>
              </w:rPr>
              <w:t>slide 4.8a</w:t>
            </w:r>
            <w:r w:rsidR="00EC5550">
              <w:t xml:space="preserve"> for </w:t>
            </w:r>
            <w:r>
              <w:t>guided prompts for written or verbal explanation.</w:t>
            </w:r>
          </w:p>
          <w:p w14:paraId="039B8E6A" w14:textId="1E7830EF" w:rsidR="001E5C56" w:rsidRDefault="00004952" w:rsidP="002E7701">
            <w:pPr>
              <w:pStyle w:val="ListNumber"/>
            </w:pPr>
            <w:r w:rsidRPr="002E7701">
              <w:t>The</w:t>
            </w:r>
            <w:r>
              <w:t xml:space="preserve"> teacher reinforces safe and respectful protocols for students performing</w:t>
            </w:r>
            <w:r w:rsidR="004B4C35">
              <w:t>, and</w:t>
            </w:r>
            <w:r>
              <w:t xml:space="preserve"> </w:t>
            </w:r>
            <w:r w:rsidR="001A7A68">
              <w:t xml:space="preserve">for </w:t>
            </w:r>
            <w:r w:rsidR="004B4C35">
              <w:t xml:space="preserve">being an audience member. </w:t>
            </w:r>
            <w:r w:rsidR="001E5C56">
              <w:t>The teacher may digitally record the composition for an in-class self-reflection. The teacher reinforces established protocols about responsibilities when viewing digitally recorded work and provide</w:t>
            </w:r>
            <w:r w:rsidR="00815BB7">
              <w:t>s</w:t>
            </w:r>
            <w:r w:rsidR="001E5C56">
              <w:t xml:space="preserve"> alternatives for students who do not consent </w:t>
            </w:r>
            <w:r w:rsidR="00CE2F52">
              <w:t xml:space="preserve">to </w:t>
            </w:r>
            <w:r w:rsidR="001E5C56">
              <w:t>being filmed</w:t>
            </w:r>
            <w:r w:rsidR="00815BB7">
              <w:t>,</w:t>
            </w:r>
            <w:r w:rsidR="001E5C56">
              <w:t xml:space="preserve"> such as viewing the footage of other students who give consent.</w:t>
            </w:r>
          </w:p>
          <w:p w14:paraId="1BC1C832" w14:textId="68B4BCBE" w:rsidR="007C7BB9" w:rsidRPr="00E5752A" w:rsidRDefault="007D144A" w:rsidP="001E5C56">
            <w:pPr>
              <w:pStyle w:val="ListNumber"/>
              <w:numPr>
                <w:ilvl w:val="0"/>
                <w:numId w:val="0"/>
              </w:numPr>
            </w:pPr>
            <w:r w:rsidRPr="00FE2999">
              <w:rPr>
                <w:b/>
                <w:bCs/>
              </w:rPr>
              <w:t>Reflection</w:t>
            </w:r>
            <w:r w:rsidR="00836EE6" w:rsidRPr="00FE2999">
              <w:rPr>
                <w:b/>
                <w:bCs/>
              </w:rPr>
              <w:t xml:space="preserve"> –</w:t>
            </w:r>
            <w:r w:rsidR="00836EE6">
              <w:t xml:space="preserve"> </w:t>
            </w:r>
            <w:r w:rsidR="00C90EF1">
              <w:t>to conclude the unit, students review</w:t>
            </w:r>
            <w:r w:rsidR="00511221">
              <w:t xml:space="preserve"> a </w:t>
            </w:r>
            <w:r w:rsidR="00561DB7">
              <w:t xml:space="preserve">digital </w:t>
            </w:r>
            <w:r w:rsidR="00511221">
              <w:t>recording of their composition and</w:t>
            </w:r>
            <w:r w:rsidR="00A76787">
              <w:t xml:space="preserve"> access </w:t>
            </w:r>
            <w:r w:rsidR="00A76787">
              <w:rPr>
                <w:b/>
                <w:bCs/>
              </w:rPr>
              <w:t>slide 4.8b</w:t>
            </w:r>
            <w:r w:rsidR="00511221">
              <w:t xml:space="preserve"> </w:t>
            </w:r>
            <w:r w:rsidR="00815BB7">
              <w:t xml:space="preserve">to </w:t>
            </w:r>
            <w:r w:rsidR="00511221">
              <w:t xml:space="preserve">complete a </w:t>
            </w:r>
            <w:r w:rsidR="00C03209">
              <w:t>group</w:t>
            </w:r>
            <w:r w:rsidR="00511221">
              <w:t xml:space="preserve"> reflection </w:t>
            </w:r>
            <w:r w:rsidR="008F47F5">
              <w:t>by responding</w:t>
            </w:r>
            <w:r w:rsidR="00C065FD">
              <w:t xml:space="preserve"> to </w:t>
            </w:r>
            <w:r w:rsidR="00755614">
              <w:t xml:space="preserve">prompts. </w:t>
            </w:r>
            <w:r w:rsidR="00443E43">
              <w:t xml:space="preserve">Students reflect on their learning </w:t>
            </w:r>
            <w:r w:rsidR="007E730B">
              <w:t xml:space="preserve">in composition and </w:t>
            </w:r>
            <w:r w:rsidR="00454F70">
              <w:t>apply</w:t>
            </w:r>
            <w:r w:rsidR="007E730B">
              <w:t xml:space="preserve"> the language of </w:t>
            </w:r>
            <w:r w:rsidR="000B61AB">
              <w:t>choreography</w:t>
            </w:r>
            <w:r w:rsidR="00DC3B01">
              <w:t xml:space="preserve"> related to dance as an artform to </w:t>
            </w:r>
            <w:r w:rsidR="00215E4C">
              <w:t>analyse</w:t>
            </w:r>
            <w:r w:rsidR="004346B0">
              <w:t xml:space="preserve"> </w:t>
            </w:r>
            <w:r w:rsidR="009C4E09">
              <w:t xml:space="preserve">how the elements of dance and compositional structures have been used </w:t>
            </w:r>
            <w:r w:rsidR="00E06978">
              <w:t xml:space="preserve">to </w:t>
            </w:r>
            <w:r w:rsidR="00985D17">
              <w:t xml:space="preserve">communicate ideas and intent. </w:t>
            </w:r>
            <w:r w:rsidR="00B87E89">
              <w:t>Each group reports the</w:t>
            </w:r>
            <w:r w:rsidR="007342FF">
              <w:t xml:space="preserve">ir </w:t>
            </w:r>
            <w:r w:rsidR="002F078C">
              <w:t>learning back to the class.</w:t>
            </w:r>
          </w:p>
        </w:tc>
      </w:tr>
    </w:tbl>
    <w:p w14:paraId="41398F97" w14:textId="77777777" w:rsidR="004256B5" w:rsidRPr="00FE2999" w:rsidRDefault="004256B5" w:rsidP="00FE2999">
      <w:bookmarkStart w:id="20" w:name="_Toc167173202"/>
      <w:bookmarkEnd w:id="10"/>
      <w:bookmarkEnd w:id="11"/>
      <w:r w:rsidRPr="00FE2999">
        <w:lastRenderedPageBreak/>
        <w:br w:type="page"/>
      </w:r>
    </w:p>
    <w:p w14:paraId="6C3EB5A2" w14:textId="6F432681" w:rsidR="001E5CDB" w:rsidRDefault="00DD4C44" w:rsidP="000E14D8">
      <w:pPr>
        <w:pStyle w:val="Heading1"/>
      </w:pPr>
      <w:bookmarkStart w:id="21" w:name="_Toc192576456"/>
      <w:bookmarkEnd w:id="12"/>
      <w:bookmarkEnd w:id="20"/>
      <w:r>
        <w:lastRenderedPageBreak/>
        <w:t>References</w:t>
      </w:r>
      <w:bookmarkEnd w:id="21"/>
    </w:p>
    <w:p w14:paraId="3CCB0834" w14:textId="140CE8F8" w:rsidR="00322EB3" w:rsidRDefault="00322EB3" w:rsidP="00FE360B">
      <w:pPr>
        <w:pStyle w:val="FeatureBox2"/>
      </w:pPr>
      <w:bookmarkStart w:id="22" w:name="_Hlk112938577"/>
      <w:r w:rsidRPr="00FE360B">
        <w:t>This</w:t>
      </w:r>
      <w:r>
        <w:t xml:space="preserve">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4069293" w14:textId="2D0DDC5B" w:rsidR="00322EB3" w:rsidRDefault="00322EB3" w:rsidP="00322EB3">
      <w:pPr>
        <w:pStyle w:val="FeatureBox2"/>
      </w:pPr>
      <w:r>
        <w:t xml:space="preserve">Please refer to the NESA Copyright Disclaimer for more information </w:t>
      </w:r>
      <w:hyperlink r:id="rId52" w:tgtFrame="_blank" w:tooltip="https://educationstandards.nsw.edu.au/wps/portal/nesa/mini-footer/copyright" w:history="1">
        <w:r>
          <w:rPr>
            <w:rStyle w:val="Hyperlink"/>
          </w:rPr>
          <w:t>https://educationstandards.nsw.edu.au/wps/portal/nesa/mini-footer/copyright</w:t>
        </w:r>
      </w:hyperlink>
      <w:r w:rsidRPr="00F7376C">
        <w:t>.</w:t>
      </w:r>
    </w:p>
    <w:p w14:paraId="1B31E985" w14:textId="787FFD6B" w:rsidR="00322EB3" w:rsidRDefault="00322EB3" w:rsidP="00322EB3">
      <w:pPr>
        <w:pStyle w:val="FeatureBox2"/>
      </w:pPr>
      <w:r>
        <w:t xml:space="preserve">NESA holds the only official and up-to-date versions of the NSW Curriculum and syllabus documents. Please visit the NSW Education Standards Authority (NESA) website </w:t>
      </w:r>
      <w:hyperlink r:id="rId53">
        <w:r w:rsidRPr="0D33BA69">
          <w:rPr>
            <w:rStyle w:val="Hyperlink"/>
          </w:rPr>
          <w:t>https://educationstandards.nsw.edu.au/</w:t>
        </w:r>
      </w:hyperlink>
      <w:r>
        <w:t xml:space="preserve"> and the NSW Curriculum website </w:t>
      </w:r>
      <w:hyperlink r:id="rId54" w:history="1">
        <w:r w:rsidR="005910CA" w:rsidRPr="005910CA">
          <w:rPr>
            <w:rStyle w:val="Hyperlink"/>
          </w:rPr>
          <w:t>https://curriculum.nsw.edu.au</w:t>
        </w:r>
      </w:hyperlink>
      <w:r>
        <w:t>.</w:t>
      </w:r>
    </w:p>
    <w:p w14:paraId="64D85E2B" w14:textId="353C2506" w:rsidR="00322EB3" w:rsidRDefault="00584455" w:rsidP="00322EB3">
      <w:pPr>
        <w:spacing w:before="0" w:after="160"/>
      </w:pPr>
      <w:hyperlink r:id="rId55" w:history="1">
        <w:r w:rsidRPr="00584455">
          <w:rPr>
            <w:rStyle w:val="Hyperlink"/>
          </w:rPr>
          <w:t>Dance 7–10 Syllabus</w:t>
        </w:r>
      </w:hyperlink>
      <w:r w:rsidRPr="00584455">
        <w:t xml:space="preserve"> </w:t>
      </w:r>
      <w:r w:rsidR="00322EB3">
        <w:t xml:space="preserve">© NSW Education Standards Authority (NESA) for and on behalf of the Crown in right of the State of New South Wales, </w:t>
      </w:r>
      <w:r w:rsidR="008D4136">
        <w:t>2023</w:t>
      </w:r>
      <w:r w:rsidR="00322EB3">
        <w:t>.</w:t>
      </w:r>
    </w:p>
    <w:bookmarkEnd w:id="22"/>
    <w:p w14:paraId="38D27503" w14:textId="694A0A76" w:rsidR="002D1AD0" w:rsidRDefault="002D1AD0" w:rsidP="002D1AD0">
      <w:proofErr w:type="spellStart"/>
      <w:r>
        <w:t>bangarradance</w:t>
      </w:r>
      <w:proofErr w:type="spellEnd"/>
      <w:r>
        <w:t xml:space="preserve"> theatre (27 August 2013) </w:t>
      </w:r>
      <w:r w:rsidR="002C2BE4">
        <w:t>‘</w:t>
      </w:r>
      <w:hyperlink r:id="rId56" w:history="1">
        <w:r w:rsidRPr="000E12B4">
          <w:rPr>
            <w:rStyle w:val="Hyperlink"/>
          </w:rPr>
          <w:t>MOTH Bangarra Dance Theatre Education Resource</w:t>
        </w:r>
        <w:r w:rsidR="002C2BE4">
          <w:rPr>
            <w:rStyle w:val="Hyperlink"/>
          </w:rPr>
          <w:t>’</w:t>
        </w:r>
        <w:r w:rsidR="000E12B4" w:rsidRPr="000E12B4">
          <w:rPr>
            <w:rStyle w:val="Hyperlink"/>
          </w:rPr>
          <w:t xml:space="preserve"> [video]</w:t>
        </w:r>
      </w:hyperlink>
      <w:r>
        <w:t xml:space="preserve">, </w:t>
      </w:r>
      <w:proofErr w:type="spellStart"/>
      <w:r>
        <w:rPr>
          <w:i/>
          <w:iCs/>
        </w:rPr>
        <w:t>bangarradance</w:t>
      </w:r>
      <w:proofErr w:type="spellEnd"/>
      <w:r>
        <w:rPr>
          <w:i/>
          <w:iCs/>
        </w:rPr>
        <w:t xml:space="preserve"> theatre</w:t>
      </w:r>
      <w:r>
        <w:t>, YouTube, accessed 30 September 2024.</w:t>
      </w:r>
    </w:p>
    <w:p w14:paraId="4E0BE163" w14:textId="1695DF99" w:rsidR="002D1AD0" w:rsidRDefault="00C67E6E" w:rsidP="00A240A7">
      <w:proofErr w:type="spellStart"/>
      <w:r>
        <w:t>bangarradance</w:t>
      </w:r>
      <w:proofErr w:type="spellEnd"/>
      <w:r>
        <w:t xml:space="preserve"> theatre </w:t>
      </w:r>
      <w:r w:rsidR="002D1AD0">
        <w:t xml:space="preserve">(30 April 2014) </w:t>
      </w:r>
      <w:r w:rsidR="002C2BE4">
        <w:t>‘</w:t>
      </w:r>
      <w:hyperlink r:id="rId57" w:history="1">
        <w:r w:rsidR="000E12B4">
          <w:rPr>
            <w:rStyle w:val="Hyperlink"/>
          </w:rPr>
          <w:t>MOTH Education Resource (with Audio Description)</w:t>
        </w:r>
        <w:r w:rsidR="002C2BE4">
          <w:rPr>
            <w:rStyle w:val="Hyperlink"/>
          </w:rPr>
          <w:t>’</w:t>
        </w:r>
        <w:r w:rsidR="000E12B4">
          <w:rPr>
            <w:rStyle w:val="Hyperlink"/>
          </w:rPr>
          <w:t xml:space="preserve"> [video]</w:t>
        </w:r>
      </w:hyperlink>
      <w:r w:rsidR="002D1AD0">
        <w:t xml:space="preserve">, </w:t>
      </w:r>
      <w:proofErr w:type="spellStart"/>
      <w:r w:rsidR="002D1AD0">
        <w:rPr>
          <w:i/>
          <w:iCs/>
        </w:rPr>
        <w:t>bangarradance</w:t>
      </w:r>
      <w:proofErr w:type="spellEnd"/>
      <w:r w:rsidR="002D1AD0">
        <w:rPr>
          <w:i/>
          <w:iCs/>
        </w:rPr>
        <w:t xml:space="preserve"> theatre</w:t>
      </w:r>
      <w:r w:rsidR="002D1AD0">
        <w:t>, YouTube, accessed 30</w:t>
      </w:r>
      <w:r>
        <w:t> </w:t>
      </w:r>
      <w:r w:rsidR="002D1AD0">
        <w:t>September 2024.</w:t>
      </w:r>
    </w:p>
    <w:p w14:paraId="332DDDD6" w14:textId="0A08D71E" w:rsidR="00BB0A8F" w:rsidRDefault="00BB0A8F" w:rsidP="00A240A7">
      <w:r w:rsidRPr="000C4A4E">
        <w:t xml:space="preserve">Beyoncé </w:t>
      </w:r>
      <w:r>
        <w:t xml:space="preserve">(3 October 2009) </w:t>
      </w:r>
      <w:r w:rsidR="002C2BE4">
        <w:t>‘</w:t>
      </w:r>
      <w:hyperlink r:id="rId58" w:history="1">
        <w:r w:rsidRPr="00473E3E">
          <w:rPr>
            <w:rStyle w:val="Hyperlink"/>
          </w:rPr>
          <w:t>Beyoncé - Single Ladies (Put a Ring on It) (Video Version)</w:t>
        </w:r>
        <w:r w:rsidR="002C2BE4">
          <w:rPr>
            <w:rStyle w:val="Hyperlink"/>
          </w:rPr>
          <w:t>’</w:t>
        </w:r>
        <w:r w:rsidRPr="00473E3E">
          <w:rPr>
            <w:rStyle w:val="Hyperlink"/>
          </w:rPr>
          <w:t xml:space="preserve"> [video],</w:t>
        </w:r>
      </w:hyperlink>
      <w:r w:rsidRPr="0077171F">
        <w:rPr>
          <w:i/>
          <w:iCs/>
        </w:rPr>
        <w:t xml:space="preserve"> Beyoncé</w:t>
      </w:r>
      <w:r>
        <w:t>, YouTube, accessed 19 September 2024.</w:t>
      </w:r>
    </w:p>
    <w:p w14:paraId="04355870" w14:textId="68BEB1F8" w:rsidR="00CC6AF2" w:rsidRDefault="00A240A7" w:rsidP="00A240A7">
      <w:r>
        <w:t xml:space="preserve">Blom </w:t>
      </w:r>
      <w:r w:rsidR="002C2BE4">
        <w:t>L and</w:t>
      </w:r>
      <w:r>
        <w:t xml:space="preserve"> Chaplin</w:t>
      </w:r>
      <w:r w:rsidR="00222979">
        <w:t xml:space="preserve"> </w:t>
      </w:r>
      <w:r w:rsidR="002C2BE4">
        <w:t xml:space="preserve">L </w:t>
      </w:r>
      <w:r w:rsidR="00222979">
        <w:t>(</w:t>
      </w:r>
      <w:r w:rsidR="00012E45">
        <w:t xml:space="preserve">1982) </w:t>
      </w:r>
      <w:r w:rsidRPr="00F22DA1">
        <w:rPr>
          <w:i/>
          <w:iCs/>
        </w:rPr>
        <w:t>The Intimate Act of Choreography</w:t>
      </w:r>
      <w:r>
        <w:t xml:space="preserve">, </w:t>
      </w:r>
      <w:r w:rsidR="00781EA0">
        <w:t>University of Pittsburgh Press</w:t>
      </w:r>
      <w:r w:rsidR="00F22DA1">
        <w:t xml:space="preserve">, Pittsburgh </w:t>
      </w:r>
      <w:r w:rsidR="002C2BE4">
        <w:t>PA</w:t>
      </w:r>
      <w:r w:rsidR="00F22DA1">
        <w:t>.</w:t>
      </w:r>
    </w:p>
    <w:p w14:paraId="48D39AD0" w14:textId="7F56056E" w:rsidR="00BB0A8F" w:rsidRDefault="00BB0A8F" w:rsidP="00A240A7">
      <w:r>
        <w:t xml:space="preserve">CESE </w:t>
      </w:r>
      <w:r w:rsidR="002C2BE4">
        <w:t xml:space="preserve">(Centre for Education Statistics and Evaluation) </w:t>
      </w:r>
      <w:r>
        <w:t>(202</w:t>
      </w:r>
      <w:r w:rsidR="00BA3575">
        <w:t>3</w:t>
      </w:r>
      <w:r>
        <w:t xml:space="preserve">) </w:t>
      </w:r>
      <w:hyperlink r:id="rId59" w:tgtFrame="_blank" w:tooltip="https://education.nsw.gov.au/about-us/educational-data/cese/publications/practical-guides-for-educators-/what-works-best-in-practice" w:history="1">
        <w:r w:rsidRPr="00DF402D">
          <w:rPr>
            <w:rStyle w:val="Hyperlink"/>
            <w:i/>
            <w:iCs/>
          </w:rPr>
          <w:t>What works best in practice</w:t>
        </w:r>
      </w:hyperlink>
      <w:r>
        <w:t>, NSW Department of Education</w:t>
      </w:r>
      <w:r w:rsidR="00BA3575">
        <w:t xml:space="preserve"> website</w:t>
      </w:r>
      <w:r>
        <w:t>, accessed 10 September 2024.</w:t>
      </w:r>
    </w:p>
    <w:p w14:paraId="45D6B828" w14:textId="425985E9" w:rsidR="00C14BB7" w:rsidRPr="00F044CD" w:rsidRDefault="00C14BB7" w:rsidP="00C14BB7">
      <w:r>
        <w:t xml:space="preserve">CODE </w:t>
      </w:r>
      <w:r w:rsidR="00BA3575">
        <w:t xml:space="preserve">(Council of Ontario Drama and Dance Educators) </w:t>
      </w:r>
      <w:r>
        <w:t xml:space="preserve">(2009) </w:t>
      </w:r>
      <w:r>
        <w:rPr>
          <w:i/>
          <w:iCs/>
        </w:rPr>
        <w:fldChar w:fldCharType="begin"/>
      </w:r>
      <w:r>
        <w:rPr>
          <w:i/>
          <w:iCs/>
        </w:rPr>
        <w:instrText>HYPERLINK "https://www.code.on.ca/resource/flocking"</w:instrText>
      </w:r>
      <w:r>
        <w:rPr>
          <w:i/>
          <w:iCs/>
        </w:rPr>
      </w:r>
      <w:r>
        <w:rPr>
          <w:i/>
          <w:iCs/>
        </w:rPr>
        <w:fldChar w:fldCharType="separate"/>
      </w:r>
      <w:r w:rsidRPr="00D35F70">
        <w:rPr>
          <w:rStyle w:val="Hyperlink"/>
          <w:i/>
          <w:iCs/>
        </w:rPr>
        <w:t>Flocking</w:t>
      </w:r>
      <w:r w:rsidRPr="00F044CD">
        <w:t xml:space="preserve">, </w:t>
      </w:r>
      <w:r w:rsidR="00BA3575" w:rsidRPr="00F044CD">
        <w:t xml:space="preserve">CODE website, </w:t>
      </w:r>
      <w:r w:rsidRPr="00F044CD">
        <w:t>accessed 1 October 2024.</w:t>
      </w:r>
    </w:p>
    <w:p w14:paraId="08CB3765" w14:textId="00113172" w:rsidR="00CC6AF2" w:rsidRDefault="00C14BB7" w:rsidP="00BA3575">
      <w:r>
        <w:rPr>
          <w:i/>
          <w:iCs/>
        </w:rPr>
        <w:lastRenderedPageBreak/>
        <w:fldChar w:fldCharType="end"/>
      </w:r>
      <w:r>
        <w:t xml:space="preserve">George and Dan (18 July 2020) </w:t>
      </w:r>
      <w:r w:rsidR="00BA3575">
        <w:t>‘</w:t>
      </w:r>
      <w:hyperlink r:id="rId60" w:history="1">
        <w:r w:rsidRPr="008308D5">
          <w:rPr>
            <w:rStyle w:val="Hyperlink"/>
          </w:rPr>
          <w:t>Mexican Breakfast - Choreography by Bob Fosse</w:t>
        </w:r>
        <w:r w:rsidR="00BA3575">
          <w:rPr>
            <w:rStyle w:val="Hyperlink"/>
          </w:rPr>
          <w:t>’</w:t>
        </w:r>
        <w:r w:rsidRPr="008308D5">
          <w:rPr>
            <w:rStyle w:val="Hyperlink"/>
          </w:rPr>
          <w:t xml:space="preserve"> [video]</w:t>
        </w:r>
      </w:hyperlink>
      <w:r>
        <w:t xml:space="preserve">, </w:t>
      </w:r>
      <w:r w:rsidRPr="0077171F">
        <w:rPr>
          <w:i/>
          <w:iCs/>
        </w:rPr>
        <w:t>George and Dan</w:t>
      </w:r>
      <w:r>
        <w:t>, YouTube, accessed 19 September 2024.</w:t>
      </w:r>
    </w:p>
    <w:p w14:paraId="62FD0E96" w14:textId="7F7316C1" w:rsidR="00C14BB7" w:rsidRDefault="00C14BB7" w:rsidP="00C14BB7">
      <w:r>
        <w:t xml:space="preserve">Greek Mythology (2024) </w:t>
      </w:r>
      <w:hyperlink r:id="rId61" w:history="1">
        <w:r w:rsidRPr="00FE2999">
          <w:rPr>
            <w:rStyle w:val="Hyperlink"/>
            <w:i/>
            <w:iCs/>
          </w:rPr>
          <w:t>Icarus | Greek Hero</w:t>
        </w:r>
      </w:hyperlink>
      <w:r>
        <w:t xml:space="preserve">, </w:t>
      </w:r>
      <w:r w:rsidR="00E422CC">
        <w:t xml:space="preserve">Greek Mythology website, </w:t>
      </w:r>
      <w:r>
        <w:t>accessed 27 September 2024.</w:t>
      </w:r>
    </w:p>
    <w:p w14:paraId="6790A6B4" w14:textId="45FD4BD3" w:rsidR="00BA3575" w:rsidRDefault="00BA3575" w:rsidP="00BA3575">
      <w:r>
        <w:t>Collier J (6 October 2015) ‘</w:t>
      </w:r>
      <w:hyperlink r:id="rId62" w:history="1">
        <w:r w:rsidRPr="000919F8">
          <w:rPr>
            <w:rStyle w:val="Hyperlink"/>
          </w:rPr>
          <w:t>Inside Out Abstract Thought scene</w:t>
        </w:r>
        <w:r>
          <w:rPr>
            <w:rStyle w:val="Hyperlink"/>
          </w:rPr>
          <w:t>’</w:t>
        </w:r>
        <w:r w:rsidRPr="000919F8">
          <w:rPr>
            <w:rStyle w:val="Hyperlink"/>
          </w:rPr>
          <w:t xml:space="preserve"> [video]</w:t>
        </w:r>
      </w:hyperlink>
      <w:r>
        <w:t xml:space="preserve">, </w:t>
      </w:r>
      <w:r>
        <w:rPr>
          <w:i/>
          <w:iCs/>
        </w:rPr>
        <w:t>Jesse Collier</w:t>
      </w:r>
      <w:r>
        <w:t>, YouTube, accessed 26 September 2024.</w:t>
      </w:r>
    </w:p>
    <w:p w14:paraId="11AFAFD1" w14:textId="676553F7" w:rsidR="00416B99" w:rsidRDefault="00E422CC" w:rsidP="00E55708">
      <w:pPr>
        <w:pStyle w:val="ListBullet"/>
        <w:numPr>
          <w:ilvl w:val="0"/>
          <w:numId w:val="0"/>
        </w:numPr>
        <w:tabs>
          <w:tab w:val="left" w:pos="2240"/>
        </w:tabs>
        <w:ind w:left="360" w:hanging="360"/>
      </w:pPr>
      <w:proofErr w:type="spellStart"/>
      <w:r>
        <w:t>Kylián</w:t>
      </w:r>
      <w:proofErr w:type="spellEnd"/>
      <w:r>
        <w:t xml:space="preserve"> J</w:t>
      </w:r>
      <w:r w:rsidR="00E73BC8">
        <w:t xml:space="preserve"> (2024) </w:t>
      </w:r>
      <w:hyperlink r:id="rId63" w:history="1">
        <w:r w:rsidR="003F08B3" w:rsidRPr="00F82F9B">
          <w:rPr>
            <w:rStyle w:val="Hyperlink"/>
            <w:i/>
            <w:iCs/>
          </w:rPr>
          <w:t>Falling Angels</w:t>
        </w:r>
      </w:hyperlink>
      <w:r w:rsidR="005013EA">
        <w:t xml:space="preserve">, </w:t>
      </w:r>
      <w:proofErr w:type="spellStart"/>
      <w:r>
        <w:t>Numeridanse</w:t>
      </w:r>
      <w:proofErr w:type="spellEnd"/>
      <w:r>
        <w:t xml:space="preserve"> website, </w:t>
      </w:r>
      <w:r w:rsidR="005013EA">
        <w:t>accessed 23 September 2024.</w:t>
      </w:r>
    </w:p>
    <w:p w14:paraId="6CB8E567" w14:textId="3E1F6115" w:rsidR="002D1AD0" w:rsidRDefault="002D1AD0" w:rsidP="002D1AD0">
      <w:r>
        <w:t>NESA (NSW Education Standards Authority) (2022) ‘</w:t>
      </w:r>
      <w:hyperlink r:id="rId64" w:history="1">
        <w:r w:rsidRPr="008814C1">
          <w:rPr>
            <w:rStyle w:val="Hyperlink"/>
          </w:rPr>
          <w:t>Advice on units</w:t>
        </w:r>
      </w:hyperlink>
      <w:r>
        <w:t xml:space="preserve">’, </w:t>
      </w:r>
      <w:r w:rsidRPr="00300329">
        <w:rPr>
          <w:i/>
          <w:iCs/>
        </w:rPr>
        <w:t>Programming</w:t>
      </w:r>
      <w:r>
        <w:t>, NESA website, accessed 1 October 2024.</w:t>
      </w:r>
    </w:p>
    <w:p w14:paraId="5A16E33A" w14:textId="1263727B" w:rsidR="006B5D1C" w:rsidRDefault="006B5D1C" w:rsidP="006B5D1C">
      <w:pPr>
        <w:pStyle w:val="ListBullet"/>
        <w:numPr>
          <w:ilvl w:val="0"/>
          <w:numId w:val="0"/>
        </w:numPr>
      </w:pPr>
      <w:r>
        <w:t xml:space="preserve">NFB (29 May 2022) </w:t>
      </w:r>
      <w:r w:rsidR="00300329">
        <w:t>‘</w:t>
      </w:r>
      <w:hyperlink r:id="rId65" w:history="1">
        <w:r w:rsidRPr="00C41E84">
          <w:rPr>
            <w:rStyle w:val="Hyperlink"/>
          </w:rPr>
          <w:t>Crystal Pite: Wordless Language</w:t>
        </w:r>
        <w:r w:rsidR="00300329">
          <w:rPr>
            <w:rStyle w:val="Hyperlink"/>
          </w:rPr>
          <w:t>’</w:t>
        </w:r>
        <w:r w:rsidRPr="00C41E84">
          <w:rPr>
            <w:rStyle w:val="Hyperlink"/>
          </w:rPr>
          <w:t xml:space="preserve"> [video]</w:t>
        </w:r>
      </w:hyperlink>
      <w:r>
        <w:t xml:space="preserve">, </w:t>
      </w:r>
      <w:r w:rsidRPr="0077171F">
        <w:rPr>
          <w:i/>
          <w:iCs/>
        </w:rPr>
        <w:t>NFB</w:t>
      </w:r>
      <w:r>
        <w:t>, YouTube, accessed 5 September 2024.</w:t>
      </w:r>
    </w:p>
    <w:p w14:paraId="5FE2394D" w14:textId="35531475" w:rsidR="002D1AD0" w:rsidRPr="00FE2999" w:rsidRDefault="002D1AD0" w:rsidP="00FE2999">
      <w:r w:rsidRPr="00FE2999">
        <w:t xml:space="preserve">NSW Department of Education – The Arts Unit (2023) </w:t>
      </w:r>
      <w:hyperlink r:id="rId66" w:history="1">
        <w:r w:rsidRPr="007C0604">
          <w:rPr>
            <w:rStyle w:val="Hyperlink"/>
            <w:i/>
            <w:iCs/>
          </w:rPr>
          <w:t>State Dance Festival – the videos</w:t>
        </w:r>
      </w:hyperlink>
      <w:r w:rsidRPr="00FE2999">
        <w:t xml:space="preserve">, </w:t>
      </w:r>
      <w:r w:rsidR="00300329" w:rsidRPr="00FE2999">
        <w:t xml:space="preserve">The Arts Unit website, </w:t>
      </w:r>
      <w:r w:rsidRPr="00FE2999">
        <w:t>accessed 27 September 2024.</w:t>
      </w:r>
    </w:p>
    <w:p w14:paraId="438260CE" w14:textId="13A09E55" w:rsidR="002D1AD0" w:rsidRDefault="00B545ED" w:rsidP="00A240A7">
      <w:r>
        <w:t>Op</w:t>
      </w:r>
      <w:r w:rsidR="00300329">
        <w:t>é</w:t>
      </w:r>
      <w:r>
        <w:t>ra national de Paris</w:t>
      </w:r>
      <w:r w:rsidR="00813DF0">
        <w:t xml:space="preserve"> (25 March 2022) </w:t>
      </w:r>
      <w:r w:rsidR="00300329">
        <w:t>‘</w:t>
      </w:r>
      <w:hyperlink r:id="rId67" w:history="1">
        <w:r w:rsidR="00F86B48">
          <w:rPr>
            <w:rStyle w:val="Hyperlink"/>
          </w:rPr>
          <w:t xml:space="preserve">[EXTRAIT] IN YOUR ROOMS by </w:t>
        </w:r>
        <w:proofErr w:type="spellStart"/>
        <w:r w:rsidR="00F86B48">
          <w:rPr>
            <w:rStyle w:val="Hyperlink"/>
          </w:rPr>
          <w:t>Hofesh</w:t>
        </w:r>
        <w:proofErr w:type="spellEnd"/>
        <w:r w:rsidR="00F86B48">
          <w:rPr>
            <w:rStyle w:val="Hyperlink"/>
          </w:rPr>
          <w:t xml:space="preserve"> Shechter</w:t>
        </w:r>
        <w:r w:rsidR="00300329">
          <w:rPr>
            <w:rStyle w:val="Hyperlink"/>
          </w:rPr>
          <w:t>’</w:t>
        </w:r>
        <w:r w:rsidR="00F86B48">
          <w:rPr>
            <w:rStyle w:val="Hyperlink"/>
          </w:rPr>
          <w:t xml:space="preserve"> [video]</w:t>
        </w:r>
      </w:hyperlink>
      <w:r w:rsidR="006D6D59">
        <w:t xml:space="preserve">, </w:t>
      </w:r>
      <w:r w:rsidR="006D6D59" w:rsidRPr="006D6D59">
        <w:rPr>
          <w:i/>
          <w:iCs/>
        </w:rPr>
        <w:t>Op</w:t>
      </w:r>
      <w:r w:rsidR="00300329">
        <w:rPr>
          <w:i/>
          <w:iCs/>
        </w:rPr>
        <w:t>é</w:t>
      </w:r>
      <w:r w:rsidR="006D6D59" w:rsidRPr="006D6D59">
        <w:rPr>
          <w:i/>
          <w:iCs/>
        </w:rPr>
        <w:t>ra national de Paris</w:t>
      </w:r>
      <w:r w:rsidR="006D6D59">
        <w:t>, YouTube, accessed</w:t>
      </w:r>
      <w:r w:rsidR="00F13B53">
        <w:t xml:space="preserve"> 30 September 2024.</w:t>
      </w:r>
    </w:p>
    <w:p w14:paraId="2BF9C575" w14:textId="13E6CD71" w:rsidR="00E422CC" w:rsidRDefault="00E422CC" w:rsidP="00E422CC">
      <w:pPr>
        <w:pStyle w:val="ListBullet"/>
        <w:numPr>
          <w:ilvl w:val="0"/>
          <w:numId w:val="0"/>
        </w:numPr>
      </w:pPr>
      <w:r>
        <w:t>Rachel Marie Kimball (26 October 2014) ‘</w:t>
      </w:r>
      <w:hyperlink r:id="rId68" w:history="1">
        <w:r w:rsidRPr="003B1CF6">
          <w:rPr>
            <w:rStyle w:val="Hyperlink"/>
          </w:rPr>
          <w:t>Abstraction of Movement</w:t>
        </w:r>
        <w:r>
          <w:rPr>
            <w:rStyle w:val="Hyperlink"/>
          </w:rPr>
          <w:t>’</w:t>
        </w:r>
        <w:r w:rsidRPr="003B1CF6">
          <w:rPr>
            <w:rStyle w:val="Hyperlink"/>
          </w:rPr>
          <w:t xml:space="preserve"> [video]</w:t>
        </w:r>
      </w:hyperlink>
      <w:r>
        <w:t xml:space="preserve">, </w:t>
      </w:r>
      <w:r w:rsidRPr="000D6D43">
        <w:rPr>
          <w:i/>
          <w:iCs/>
        </w:rPr>
        <w:t>Rachel Marie Kimball</w:t>
      </w:r>
      <w:r>
        <w:t>, YouTube, accessed 26 September 2024.</w:t>
      </w:r>
    </w:p>
    <w:p w14:paraId="7BC89D8B" w14:textId="1864221F" w:rsidR="002D1AD0" w:rsidRDefault="002D1AD0" w:rsidP="002D1AD0">
      <w:pPr>
        <w:pStyle w:val="ListBullet"/>
        <w:numPr>
          <w:ilvl w:val="0"/>
          <w:numId w:val="0"/>
        </w:numPr>
        <w:tabs>
          <w:tab w:val="left" w:pos="2240"/>
        </w:tabs>
        <w:ind w:left="360" w:hanging="360"/>
      </w:pPr>
      <w:r>
        <w:t xml:space="preserve">The Arts Unit (2020) </w:t>
      </w:r>
      <w:hyperlink r:id="rId69" w:history="1">
        <w:r w:rsidRPr="00FE2999">
          <w:rPr>
            <w:rStyle w:val="Hyperlink"/>
            <w:i/>
            <w:iCs/>
          </w:rPr>
          <w:t>Digital @ The Arts Unit Creative Classes – Displaced</w:t>
        </w:r>
      </w:hyperlink>
      <w:r>
        <w:t xml:space="preserve">, </w:t>
      </w:r>
      <w:r w:rsidR="00300329">
        <w:t xml:space="preserve">The Arts Unit website, </w:t>
      </w:r>
      <w:r>
        <w:t xml:space="preserve">accessed 27 September 2024. </w:t>
      </w:r>
    </w:p>
    <w:p w14:paraId="5A50CE1D" w14:textId="547DD055" w:rsidR="002D1AD0" w:rsidRDefault="002D1AD0" w:rsidP="002D1AD0">
      <w:pPr>
        <w:pStyle w:val="ListBullet"/>
        <w:numPr>
          <w:ilvl w:val="0"/>
          <w:numId w:val="0"/>
        </w:numPr>
        <w:tabs>
          <w:tab w:val="left" w:pos="2240"/>
        </w:tabs>
        <w:ind w:left="360" w:hanging="360"/>
      </w:pPr>
      <w:r>
        <w:t xml:space="preserve">The Arts Unit (2020) </w:t>
      </w:r>
      <w:hyperlink r:id="rId70" w:history="1">
        <w:r w:rsidRPr="00FE2999">
          <w:rPr>
            <w:rStyle w:val="Hyperlink"/>
            <w:i/>
            <w:iCs/>
          </w:rPr>
          <w:t>@</w:t>
        </w:r>
        <w:r w:rsidR="004F676A" w:rsidRPr="00FE2999">
          <w:rPr>
            <w:rStyle w:val="Hyperlink"/>
            <w:i/>
            <w:iCs/>
          </w:rPr>
          <w:t xml:space="preserve"> </w:t>
        </w:r>
        <w:r w:rsidRPr="00FE2999">
          <w:rPr>
            <w:rStyle w:val="Hyperlink"/>
            <w:i/>
            <w:iCs/>
          </w:rPr>
          <w:t>The Arts Unit Creative Class – We must preserve what’s left!</w:t>
        </w:r>
      </w:hyperlink>
      <w:r>
        <w:t xml:space="preserve">, </w:t>
      </w:r>
      <w:r w:rsidR="00300329">
        <w:t xml:space="preserve">The Arts Unit website, </w:t>
      </w:r>
      <w:r>
        <w:t>accessed 27 September 2024.</w:t>
      </w:r>
    </w:p>
    <w:p w14:paraId="56BC49A4" w14:textId="4DDCD422" w:rsidR="002D1AD0" w:rsidRDefault="002D1AD0" w:rsidP="00A240A7">
      <w:pPr>
        <w:sectPr w:rsidR="002D1AD0" w:rsidSect="00A240A7">
          <w:headerReference w:type="default" r:id="rId71"/>
          <w:footerReference w:type="even" r:id="rId72"/>
          <w:footerReference w:type="default" r:id="rId73"/>
          <w:headerReference w:type="first" r:id="rId74"/>
          <w:footerReference w:type="first" r:id="rId75"/>
          <w:pgSz w:w="16838" w:h="11906" w:orient="landscape"/>
          <w:pgMar w:top="1134" w:right="1134" w:bottom="1134" w:left="1134" w:header="709" w:footer="709" w:gutter="0"/>
          <w:pgNumType w:start="0"/>
          <w:cols w:space="708"/>
          <w:titlePg/>
          <w:docGrid w:linePitch="360"/>
        </w:sectPr>
      </w:pPr>
    </w:p>
    <w:p w14:paraId="1BDE9DFD" w14:textId="643EF60B" w:rsidR="0000036D" w:rsidRPr="00D205CD" w:rsidRDefault="0000036D" w:rsidP="0000036D">
      <w:pPr>
        <w:spacing w:before="0" w:after="0"/>
        <w:rPr>
          <w:rStyle w:val="Strong"/>
          <w:szCs w:val="22"/>
        </w:rPr>
      </w:pPr>
      <w:bookmarkStart w:id="23" w:name="_Hlk147765079"/>
      <w:r w:rsidRPr="00D205CD">
        <w:rPr>
          <w:rStyle w:val="Strong"/>
          <w:szCs w:val="22"/>
        </w:rPr>
        <w:lastRenderedPageBreak/>
        <w:t>© State of New South Wales (Department of Education), 202</w:t>
      </w:r>
      <w:r w:rsidR="00D65CF8">
        <w:rPr>
          <w:rStyle w:val="Strong"/>
          <w:szCs w:val="22"/>
        </w:rPr>
        <w:t>4</w:t>
      </w:r>
    </w:p>
    <w:p w14:paraId="465FC0E9" w14:textId="77777777" w:rsidR="0000036D" w:rsidRDefault="0000036D" w:rsidP="00D205CD">
      <w:r>
        <w:t xml:space="preserve">The </w:t>
      </w:r>
      <w:r w:rsidRPr="00D205CD">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627887DB" w14:textId="77777777" w:rsidR="0000036D" w:rsidRDefault="0000036D" w:rsidP="00D205CD">
      <w:r>
        <w:t xml:space="preserve">Copyright material </w:t>
      </w:r>
      <w:r w:rsidRPr="00D205CD">
        <w:t>available</w:t>
      </w:r>
      <w:r>
        <w:t xml:space="preserve"> in this resource and owned by the NSW Department of Education is licensed under a </w:t>
      </w:r>
      <w:hyperlink r:id="rId76" w:history="1">
        <w:r w:rsidRPr="003B3E41">
          <w:rPr>
            <w:rStyle w:val="Hyperlink"/>
          </w:rPr>
          <w:t>Creative Commons Attribution 4.0 International (CC BY 4.0) license</w:t>
        </w:r>
      </w:hyperlink>
      <w:r>
        <w:t>.</w:t>
      </w:r>
    </w:p>
    <w:p w14:paraId="4500B4E6" w14:textId="5E71E46D" w:rsidR="0000036D" w:rsidRDefault="0000036D" w:rsidP="0000036D">
      <w:pPr>
        <w:spacing w:line="276" w:lineRule="auto"/>
      </w:pPr>
      <w:r>
        <w:rPr>
          <w:noProof/>
        </w:rPr>
        <w:drawing>
          <wp:inline distT="0" distB="0" distL="0" distR="0" wp14:anchorId="0F47D5E3" wp14:editId="51E514E5">
            <wp:extent cx="1228725" cy="428625"/>
            <wp:effectExtent l="0" t="0" r="9525" b="9525"/>
            <wp:docPr id="32" name="Picture 32" descr="Creative Commons Attribution license log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28BB50" w14:textId="77777777" w:rsidR="0000036D" w:rsidRPr="002D3434" w:rsidRDefault="0000036D" w:rsidP="0000036D">
      <w:pPr>
        <w:spacing w:line="276" w:lineRule="auto"/>
      </w:pPr>
      <w:r w:rsidRPr="002D3434">
        <w:t>This license allows you to share and adapt the material for any purpose, even commercially.</w:t>
      </w:r>
    </w:p>
    <w:p w14:paraId="00A6CB27" w14:textId="52552108" w:rsidR="0000036D" w:rsidRPr="002D3434" w:rsidRDefault="0000036D" w:rsidP="0000036D">
      <w:pPr>
        <w:spacing w:line="276" w:lineRule="auto"/>
      </w:pPr>
      <w:r w:rsidRPr="002D3434">
        <w:t>Attribution should be given to © State of New South Wales (Department of Education), 202</w:t>
      </w:r>
      <w:r w:rsidR="00D65CF8">
        <w:t>4</w:t>
      </w:r>
      <w:r w:rsidRPr="002D3434">
        <w:t>.</w:t>
      </w:r>
    </w:p>
    <w:p w14:paraId="19CC378A" w14:textId="77777777" w:rsidR="0000036D" w:rsidRPr="002D3434" w:rsidRDefault="0000036D" w:rsidP="0000036D">
      <w:pPr>
        <w:spacing w:line="276" w:lineRule="auto"/>
      </w:pPr>
      <w:r w:rsidRPr="002D3434">
        <w:t>Material in this resource not available under a Creative Commons license:</w:t>
      </w:r>
    </w:p>
    <w:p w14:paraId="4A7B6E98" w14:textId="77777777" w:rsidR="0000036D" w:rsidRPr="002D3434" w:rsidRDefault="0000036D" w:rsidP="00C818CE">
      <w:pPr>
        <w:pStyle w:val="ListBullet"/>
        <w:numPr>
          <w:ilvl w:val="0"/>
          <w:numId w:val="1"/>
        </w:numPr>
        <w:spacing w:line="276" w:lineRule="auto"/>
      </w:pPr>
      <w:r w:rsidRPr="002D3434">
        <w:t>the NSW Department of Education logo, other logos and trademark-protected material</w:t>
      </w:r>
    </w:p>
    <w:p w14:paraId="7C4E8ACE" w14:textId="77777777" w:rsidR="0000036D" w:rsidRPr="002D3434" w:rsidRDefault="0000036D" w:rsidP="00C818CE">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6C2FF13A"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06462999"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B678DF" w14:textId="77777777" w:rsidR="001E5CDB" w:rsidRPr="0000036D" w:rsidRDefault="0000036D" w:rsidP="0000036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bookmarkEnd w:id="23"/>
    </w:p>
    <w:sectPr w:rsidR="001E5CDB" w:rsidRPr="0000036D" w:rsidSect="00264A3A">
      <w:headerReference w:type="default" r:id="rId78"/>
      <w:footerReference w:type="default" r:id="rId79"/>
      <w:headerReference w:type="first" r:id="rId80"/>
      <w:footerReference w:type="first" r:id="rId8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F6779" w14:textId="77777777" w:rsidR="00F756D6" w:rsidRDefault="00F756D6" w:rsidP="00E51733">
      <w:r>
        <w:separator/>
      </w:r>
    </w:p>
    <w:p w14:paraId="42F17721" w14:textId="77777777" w:rsidR="00F756D6" w:rsidRDefault="00F756D6"/>
  </w:endnote>
  <w:endnote w:type="continuationSeparator" w:id="0">
    <w:p w14:paraId="346D0B36" w14:textId="77777777" w:rsidR="00F756D6" w:rsidRDefault="00F756D6" w:rsidP="00E51733">
      <w:r>
        <w:continuationSeparator/>
      </w:r>
    </w:p>
    <w:p w14:paraId="5653E9C9" w14:textId="77777777" w:rsidR="00F756D6" w:rsidRDefault="00F756D6"/>
  </w:endnote>
  <w:endnote w:type="continuationNotice" w:id="1">
    <w:p w14:paraId="7012E977" w14:textId="77777777" w:rsidR="00F756D6" w:rsidRDefault="00F756D6">
      <w:pPr>
        <w:spacing w:before="0" w:after="0" w:line="240" w:lineRule="auto"/>
      </w:pPr>
    </w:p>
    <w:p w14:paraId="209373D7" w14:textId="77777777" w:rsidR="00F756D6" w:rsidRDefault="00F756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1C1AF80-CE7C-47E0-A9C6-6F0BFA6A3A32}"/>
  </w:font>
  <w:font w:name="Calibri">
    <w:panose1 w:val="020F0502020204030204"/>
    <w:charset w:val="00"/>
    <w:family w:val="swiss"/>
    <w:pitch w:val="variable"/>
    <w:sig w:usb0="E4002EFF" w:usb1="C200247B" w:usb2="00000009" w:usb3="00000000" w:csb0="000001FF" w:csb1="00000000"/>
    <w:embedRegular r:id="rId2" w:fontKey="{A257A6ED-0469-43F2-8D9A-2A4E17805CFF}"/>
    <w:embedBold r:id="rId3" w:fontKey="{9BF9DF76-C202-4A40-A129-4C81D61CCFE2}"/>
    <w:embedItalic r:id="rId4" w:fontKey="{38250695-F183-4DB7-8431-1E5239C16F2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D2EB165C-5D64-49E8-B3D2-405ADD8C30DF}"/>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E4FF55A5-7C3D-437C-B744-09160E4423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D18D" w14:textId="0CC456DE" w:rsidR="00A240A7" w:rsidRPr="00E56264" w:rsidRDefault="00A240A7"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1429A">
      <w:rPr>
        <w:noProof/>
      </w:rPr>
      <w:t>May-25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0BFB0" w14:textId="6F7917EF" w:rsidR="00A240A7" w:rsidRPr="00322EB3" w:rsidRDefault="00A240A7" w:rsidP="00322EB3">
    <w:pPr>
      <w:pStyle w:val="Footer"/>
      <w:spacing w:before="0"/>
    </w:pPr>
    <w:r>
      <w:t xml:space="preserve">© NSW Department of Education, </w:t>
    </w:r>
    <w:r>
      <w:fldChar w:fldCharType="begin"/>
    </w:r>
    <w:r>
      <w:instrText xml:space="preserve"> DATE  \@ "MMM-yy"  \* MERGEFORMAT </w:instrText>
    </w:r>
    <w:r>
      <w:fldChar w:fldCharType="separate"/>
    </w:r>
    <w:r w:rsidR="0041429A">
      <w:rPr>
        <w:noProof/>
      </w:rPr>
      <w:t>May-25</w:t>
    </w:r>
    <w:r>
      <w:fldChar w:fldCharType="end"/>
    </w:r>
    <w:r>
      <w:ptab w:relativeTo="margin" w:alignment="right" w:leader="none"/>
    </w:r>
    <w:r>
      <w:rPr>
        <w:b/>
        <w:noProof/>
        <w:sz w:val="28"/>
        <w:szCs w:val="28"/>
      </w:rPr>
      <w:drawing>
        <wp:inline distT="0" distB="0" distL="0" distR="0" wp14:anchorId="385E10C0" wp14:editId="0BB55837">
          <wp:extent cx="571500" cy="190500"/>
          <wp:effectExtent l="0" t="0" r="0" b="0"/>
          <wp:docPr id="1190884262" name="Picture 119088426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085E6" w14:textId="77777777" w:rsidR="00A240A7" w:rsidRPr="009B05C3" w:rsidRDefault="00A240A7" w:rsidP="00322EB3">
    <w:pPr>
      <w:pStyle w:val="Logo"/>
      <w:jc w:val="right"/>
    </w:pPr>
    <w:r w:rsidRPr="008426B6">
      <w:rPr>
        <w:noProof/>
      </w:rPr>
      <w:drawing>
        <wp:inline distT="0" distB="0" distL="0" distR="0" wp14:anchorId="5859A249" wp14:editId="0D9DEFE0">
          <wp:extent cx="834442" cy="906218"/>
          <wp:effectExtent l="0" t="0" r="3810" b="8255"/>
          <wp:docPr id="31544012" name="Graphic 3154401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4012" name="Graphic 31544012" descr="NSW Government logo.">
                    <a:extLst>
                      <a:ext uri="{C183D7F6-B498-43B3-948B-1728B52AA6E4}">
                        <adec:decorative xmlns:adec="http://schemas.microsoft.com/office/drawing/2017/decorative" val="0"/>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6B749"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0A58"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0979D" w14:textId="77777777" w:rsidR="00F756D6" w:rsidRDefault="00F756D6" w:rsidP="00E51733">
      <w:r>
        <w:separator/>
      </w:r>
    </w:p>
    <w:p w14:paraId="5E452DDC" w14:textId="77777777" w:rsidR="00F756D6" w:rsidRDefault="00F756D6"/>
  </w:footnote>
  <w:footnote w:type="continuationSeparator" w:id="0">
    <w:p w14:paraId="76159631" w14:textId="77777777" w:rsidR="00F756D6" w:rsidRDefault="00F756D6" w:rsidP="00E51733">
      <w:r>
        <w:continuationSeparator/>
      </w:r>
    </w:p>
    <w:p w14:paraId="352FD10F" w14:textId="77777777" w:rsidR="00F756D6" w:rsidRDefault="00F756D6"/>
  </w:footnote>
  <w:footnote w:type="continuationNotice" w:id="1">
    <w:p w14:paraId="2AFCE3BF" w14:textId="77777777" w:rsidR="00F756D6" w:rsidRDefault="00F756D6">
      <w:pPr>
        <w:spacing w:before="0" w:after="0" w:line="240" w:lineRule="auto"/>
      </w:pPr>
    </w:p>
    <w:p w14:paraId="42B9EE21" w14:textId="77777777" w:rsidR="00F756D6" w:rsidRDefault="00F756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2005B" w14:textId="5F0AACC8" w:rsidR="00A240A7" w:rsidRDefault="00A240A7" w:rsidP="00322EB3">
    <w:pPr>
      <w:pStyle w:val="Documentname"/>
    </w:pPr>
    <w:r>
      <w:t>Dance</w:t>
    </w:r>
    <w:r w:rsidRPr="00322EB3">
      <w:t xml:space="preserve"> Stage</w:t>
    </w:r>
    <w:r>
      <w:t xml:space="preserve"> 5</w:t>
    </w:r>
    <w:r w:rsidRPr="00322EB3">
      <w:t xml:space="preserve"> Year</w:t>
    </w:r>
    <w:r>
      <w:t xml:space="preserve"> 9</w:t>
    </w:r>
    <w:r w:rsidRPr="00322EB3">
      <w:t xml:space="preserve"> – sample </w:t>
    </w:r>
    <w:r>
      <w:t xml:space="preserve">unit </w:t>
    </w:r>
    <w:r w:rsidRPr="00322EB3">
      <w:t>–</w:t>
    </w:r>
    <w:r>
      <w:t xml:space="preserve"> What moves you?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5416C" w14:textId="7F08220A" w:rsidR="00A240A7" w:rsidRPr="00F14D7F" w:rsidRDefault="00A240A7" w:rsidP="00322EB3">
    <w:pPr>
      <w:pStyle w:val="Header"/>
      <w:spacing w:after="0"/>
    </w:pPr>
    <w:r>
      <w:drawing>
        <wp:anchor distT="0" distB="0" distL="114300" distR="114300" simplePos="0" relativeHeight="251658240" behindDoc="1" locked="0" layoutInCell="0" allowOverlap="1" wp14:anchorId="4705EDE0" wp14:editId="760ED1C7">
          <wp:simplePos x="0" y="0"/>
          <wp:positionH relativeFrom="margin">
            <wp:posOffset>-4518025</wp:posOffset>
          </wp:positionH>
          <wp:positionV relativeFrom="margin">
            <wp:posOffset>-4335780</wp:posOffset>
          </wp:positionV>
          <wp:extent cx="18285460" cy="9333230"/>
          <wp:effectExtent l="0" t="0" r="2540" b="1270"/>
          <wp:wrapNone/>
          <wp:docPr id="816738571"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816738571"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D6199"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7704A" w14:textId="7777777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388D24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21E522F"/>
    <w:multiLevelType w:val="hybridMultilevel"/>
    <w:tmpl w:val="E4A05B92"/>
    <w:lvl w:ilvl="0" w:tplc="25A80E02">
      <w:start w:val="1"/>
      <w:numFmt w:val="bullet"/>
      <w:pStyle w:val="FeatureBox2List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96772694">
    <w:abstractNumId w:val="1"/>
  </w:num>
  <w:num w:numId="2" w16cid:durableId="1080565637">
    <w:abstractNumId w:val="4"/>
  </w:num>
  <w:num w:numId="3" w16cid:durableId="4858055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150564016">
    <w:abstractNumId w:val="0"/>
  </w:num>
  <w:num w:numId="5" w16cid:durableId="977297639">
    <w:abstractNumId w:val="1"/>
  </w:num>
  <w:num w:numId="6" w16cid:durableId="1824924775">
    <w:abstractNumId w:val="5"/>
  </w:num>
  <w:num w:numId="7" w16cid:durableId="1292906393">
    <w:abstractNumId w:val="2"/>
  </w:num>
  <w:num w:numId="8" w16cid:durableId="18325962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4454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617536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57339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19296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470032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795036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87431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600650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90962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221387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208797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41201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96480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133719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836092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609270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318224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036381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30"/>
    <w:rsid w:val="00000027"/>
    <w:rsid w:val="0000036D"/>
    <w:rsid w:val="000007CB"/>
    <w:rsid w:val="000007D0"/>
    <w:rsid w:val="00000CC1"/>
    <w:rsid w:val="00000CCB"/>
    <w:rsid w:val="00000D0C"/>
    <w:rsid w:val="00000D6D"/>
    <w:rsid w:val="00001004"/>
    <w:rsid w:val="000010E9"/>
    <w:rsid w:val="00001431"/>
    <w:rsid w:val="00001485"/>
    <w:rsid w:val="000015B6"/>
    <w:rsid w:val="000017D0"/>
    <w:rsid w:val="00001DAB"/>
    <w:rsid w:val="0000306C"/>
    <w:rsid w:val="000031C5"/>
    <w:rsid w:val="00003A1D"/>
    <w:rsid w:val="00003D08"/>
    <w:rsid w:val="000041F6"/>
    <w:rsid w:val="0000462C"/>
    <w:rsid w:val="000048A6"/>
    <w:rsid w:val="00004952"/>
    <w:rsid w:val="00004982"/>
    <w:rsid w:val="00004B17"/>
    <w:rsid w:val="00004ED7"/>
    <w:rsid w:val="00004F08"/>
    <w:rsid w:val="00005198"/>
    <w:rsid w:val="0000548A"/>
    <w:rsid w:val="000055F6"/>
    <w:rsid w:val="00005CC1"/>
    <w:rsid w:val="000064F7"/>
    <w:rsid w:val="000065E4"/>
    <w:rsid w:val="00006C66"/>
    <w:rsid w:val="00006D67"/>
    <w:rsid w:val="00006DD2"/>
    <w:rsid w:val="00006E2F"/>
    <w:rsid w:val="00007CD5"/>
    <w:rsid w:val="00007EE9"/>
    <w:rsid w:val="00007F13"/>
    <w:rsid w:val="0001005C"/>
    <w:rsid w:val="00010203"/>
    <w:rsid w:val="000103B8"/>
    <w:rsid w:val="000104AE"/>
    <w:rsid w:val="0001094A"/>
    <w:rsid w:val="00010974"/>
    <w:rsid w:val="00010B6B"/>
    <w:rsid w:val="00010C34"/>
    <w:rsid w:val="00010F4A"/>
    <w:rsid w:val="000110A1"/>
    <w:rsid w:val="00011125"/>
    <w:rsid w:val="00011202"/>
    <w:rsid w:val="0001128F"/>
    <w:rsid w:val="000113B2"/>
    <w:rsid w:val="00011847"/>
    <w:rsid w:val="000118A5"/>
    <w:rsid w:val="00011C7E"/>
    <w:rsid w:val="000121ED"/>
    <w:rsid w:val="0001232E"/>
    <w:rsid w:val="00012618"/>
    <w:rsid w:val="000126F4"/>
    <w:rsid w:val="0001281D"/>
    <w:rsid w:val="00012C0D"/>
    <w:rsid w:val="00012E45"/>
    <w:rsid w:val="00012E47"/>
    <w:rsid w:val="00013352"/>
    <w:rsid w:val="00013842"/>
    <w:rsid w:val="0001385F"/>
    <w:rsid w:val="000139A2"/>
    <w:rsid w:val="00013A45"/>
    <w:rsid w:val="00013ADA"/>
    <w:rsid w:val="00013FF2"/>
    <w:rsid w:val="00014118"/>
    <w:rsid w:val="0001424E"/>
    <w:rsid w:val="000144E8"/>
    <w:rsid w:val="000146EB"/>
    <w:rsid w:val="0001474B"/>
    <w:rsid w:val="00014E10"/>
    <w:rsid w:val="00015165"/>
    <w:rsid w:val="0001529B"/>
    <w:rsid w:val="00015486"/>
    <w:rsid w:val="000154DF"/>
    <w:rsid w:val="00015A32"/>
    <w:rsid w:val="00015AE0"/>
    <w:rsid w:val="00015E29"/>
    <w:rsid w:val="00015E7F"/>
    <w:rsid w:val="00016346"/>
    <w:rsid w:val="000163CC"/>
    <w:rsid w:val="00016A02"/>
    <w:rsid w:val="00016D40"/>
    <w:rsid w:val="00016E90"/>
    <w:rsid w:val="000170F5"/>
    <w:rsid w:val="000170FD"/>
    <w:rsid w:val="00017488"/>
    <w:rsid w:val="000177D3"/>
    <w:rsid w:val="000178DA"/>
    <w:rsid w:val="00017D0C"/>
    <w:rsid w:val="000200D7"/>
    <w:rsid w:val="000201F4"/>
    <w:rsid w:val="00020334"/>
    <w:rsid w:val="0002057B"/>
    <w:rsid w:val="000205B9"/>
    <w:rsid w:val="000206A7"/>
    <w:rsid w:val="00020997"/>
    <w:rsid w:val="00020A56"/>
    <w:rsid w:val="00020A87"/>
    <w:rsid w:val="00020BD0"/>
    <w:rsid w:val="00020BF6"/>
    <w:rsid w:val="00020D35"/>
    <w:rsid w:val="000211C4"/>
    <w:rsid w:val="000213C3"/>
    <w:rsid w:val="000215B1"/>
    <w:rsid w:val="000217F3"/>
    <w:rsid w:val="00021A6F"/>
    <w:rsid w:val="00021D96"/>
    <w:rsid w:val="00021DB9"/>
    <w:rsid w:val="00021EAD"/>
    <w:rsid w:val="000221E4"/>
    <w:rsid w:val="0002222B"/>
    <w:rsid w:val="00022337"/>
    <w:rsid w:val="00022AC6"/>
    <w:rsid w:val="00022E85"/>
    <w:rsid w:val="00022FF0"/>
    <w:rsid w:val="00023006"/>
    <w:rsid w:val="0002335E"/>
    <w:rsid w:val="00023595"/>
    <w:rsid w:val="000242F8"/>
    <w:rsid w:val="00024500"/>
    <w:rsid w:val="0002461A"/>
    <w:rsid w:val="000247E0"/>
    <w:rsid w:val="00024B1C"/>
    <w:rsid w:val="00024F43"/>
    <w:rsid w:val="000250A8"/>
    <w:rsid w:val="00025135"/>
    <w:rsid w:val="000252CB"/>
    <w:rsid w:val="000256DC"/>
    <w:rsid w:val="000259C3"/>
    <w:rsid w:val="00025C3D"/>
    <w:rsid w:val="0002607F"/>
    <w:rsid w:val="00026175"/>
    <w:rsid w:val="00026190"/>
    <w:rsid w:val="00026703"/>
    <w:rsid w:val="00026AA6"/>
    <w:rsid w:val="00026C96"/>
    <w:rsid w:val="00027183"/>
    <w:rsid w:val="000272CF"/>
    <w:rsid w:val="00027B01"/>
    <w:rsid w:val="00027BC5"/>
    <w:rsid w:val="00027C35"/>
    <w:rsid w:val="0003080C"/>
    <w:rsid w:val="00030990"/>
    <w:rsid w:val="00030D72"/>
    <w:rsid w:val="00031102"/>
    <w:rsid w:val="000311C5"/>
    <w:rsid w:val="000318B1"/>
    <w:rsid w:val="00031CD1"/>
    <w:rsid w:val="00031D21"/>
    <w:rsid w:val="00031FCD"/>
    <w:rsid w:val="00032031"/>
    <w:rsid w:val="00032043"/>
    <w:rsid w:val="00032103"/>
    <w:rsid w:val="000322B0"/>
    <w:rsid w:val="000322B1"/>
    <w:rsid w:val="00032598"/>
    <w:rsid w:val="00032B0E"/>
    <w:rsid w:val="00032C40"/>
    <w:rsid w:val="00032FA6"/>
    <w:rsid w:val="000335A0"/>
    <w:rsid w:val="000335FD"/>
    <w:rsid w:val="000337B1"/>
    <w:rsid w:val="00033A7E"/>
    <w:rsid w:val="00033BA5"/>
    <w:rsid w:val="00033C08"/>
    <w:rsid w:val="00033FEB"/>
    <w:rsid w:val="00034046"/>
    <w:rsid w:val="00034145"/>
    <w:rsid w:val="00034375"/>
    <w:rsid w:val="000349D3"/>
    <w:rsid w:val="00034AB1"/>
    <w:rsid w:val="00034BDD"/>
    <w:rsid w:val="00034C70"/>
    <w:rsid w:val="000351EB"/>
    <w:rsid w:val="000353AF"/>
    <w:rsid w:val="000354EC"/>
    <w:rsid w:val="0003567A"/>
    <w:rsid w:val="00035E91"/>
    <w:rsid w:val="000363FF"/>
    <w:rsid w:val="0003705D"/>
    <w:rsid w:val="00037115"/>
    <w:rsid w:val="0003C05D"/>
    <w:rsid w:val="000405D4"/>
    <w:rsid w:val="00040971"/>
    <w:rsid w:val="00040C8D"/>
    <w:rsid w:val="00040E7C"/>
    <w:rsid w:val="000413D5"/>
    <w:rsid w:val="000414C2"/>
    <w:rsid w:val="0004154D"/>
    <w:rsid w:val="000415CE"/>
    <w:rsid w:val="000416BB"/>
    <w:rsid w:val="00041D74"/>
    <w:rsid w:val="00041DD4"/>
    <w:rsid w:val="00041EF6"/>
    <w:rsid w:val="000422AE"/>
    <w:rsid w:val="000422C7"/>
    <w:rsid w:val="0004269A"/>
    <w:rsid w:val="00042837"/>
    <w:rsid w:val="00042BC4"/>
    <w:rsid w:val="00042C56"/>
    <w:rsid w:val="00042D28"/>
    <w:rsid w:val="000431BA"/>
    <w:rsid w:val="000432EE"/>
    <w:rsid w:val="000433B5"/>
    <w:rsid w:val="000439CE"/>
    <w:rsid w:val="00043B6F"/>
    <w:rsid w:val="00044146"/>
    <w:rsid w:val="00044871"/>
    <w:rsid w:val="00044C03"/>
    <w:rsid w:val="00044CF4"/>
    <w:rsid w:val="00045274"/>
    <w:rsid w:val="000455CA"/>
    <w:rsid w:val="00045B15"/>
    <w:rsid w:val="00045F0D"/>
    <w:rsid w:val="00046127"/>
    <w:rsid w:val="0004625D"/>
    <w:rsid w:val="00046374"/>
    <w:rsid w:val="000463D0"/>
    <w:rsid w:val="000463E4"/>
    <w:rsid w:val="00046500"/>
    <w:rsid w:val="00046515"/>
    <w:rsid w:val="00046537"/>
    <w:rsid w:val="000467D4"/>
    <w:rsid w:val="00046987"/>
    <w:rsid w:val="00046F39"/>
    <w:rsid w:val="00047123"/>
    <w:rsid w:val="000471CF"/>
    <w:rsid w:val="00047402"/>
    <w:rsid w:val="0004750C"/>
    <w:rsid w:val="000476EE"/>
    <w:rsid w:val="0004780A"/>
    <w:rsid w:val="00047862"/>
    <w:rsid w:val="00047A0F"/>
    <w:rsid w:val="00047C3F"/>
    <w:rsid w:val="00047ECD"/>
    <w:rsid w:val="000503B0"/>
    <w:rsid w:val="000505C0"/>
    <w:rsid w:val="00050688"/>
    <w:rsid w:val="0005087F"/>
    <w:rsid w:val="00050C54"/>
    <w:rsid w:val="00050C9A"/>
    <w:rsid w:val="00050CA7"/>
    <w:rsid w:val="00050D9A"/>
    <w:rsid w:val="00051138"/>
    <w:rsid w:val="00051535"/>
    <w:rsid w:val="00051CA7"/>
    <w:rsid w:val="00052308"/>
    <w:rsid w:val="00052318"/>
    <w:rsid w:val="000528D0"/>
    <w:rsid w:val="00052CA0"/>
    <w:rsid w:val="00052D27"/>
    <w:rsid w:val="00053454"/>
    <w:rsid w:val="00053618"/>
    <w:rsid w:val="000537B0"/>
    <w:rsid w:val="000537CB"/>
    <w:rsid w:val="00053B79"/>
    <w:rsid w:val="00053BA7"/>
    <w:rsid w:val="00053CC1"/>
    <w:rsid w:val="00054097"/>
    <w:rsid w:val="00054B2C"/>
    <w:rsid w:val="00054B4D"/>
    <w:rsid w:val="00054BD5"/>
    <w:rsid w:val="00055230"/>
    <w:rsid w:val="00055415"/>
    <w:rsid w:val="000560E8"/>
    <w:rsid w:val="0005618C"/>
    <w:rsid w:val="0005644C"/>
    <w:rsid w:val="00056B35"/>
    <w:rsid w:val="00056BCB"/>
    <w:rsid w:val="00056E32"/>
    <w:rsid w:val="00056E9E"/>
    <w:rsid w:val="000570F1"/>
    <w:rsid w:val="000575F4"/>
    <w:rsid w:val="00057CBC"/>
    <w:rsid w:val="00057E4C"/>
    <w:rsid w:val="00060216"/>
    <w:rsid w:val="00060626"/>
    <w:rsid w:val="000606D2"/>
    <w:rsid w:val="0006077A"/>
    <w:rsid w:val="000609C7"/>
    <w:rsid w:val="00061890"/>
    <w:rsid w:val="000618A6"/>
    <w:rsid w:val="00061999"/>
    <w:rsid w:val="00061C17"/>
    <w:rsid w:val="00061C23"/>
    <w:rsid w:val="00061C26"/>
    <w:rsid w:val="00061D5B"/>
    <w:rsid w:val="00061DEA"/>
    <w:rsid w:val="00061E03"/>
    <w:rsid w:val="00061F73"/>
    <w:rsid w:val="00062D99"/>
    <w:rsid w:val="00062F02"/>
    <w:rsid w:val="0006314C"/>
    <w:rsid w:val="000631DB"/>
    <w:rsid w:val="000632F5"/>
    <w:rsid w:val="000634B4"/>
    <w:rsid w:val="0006364D"/>
    <w:rsid w:val="00063841"/>
    <w:rsid w:val="0006397B"/>
    <w:rsid w:val="00063AB5"/>
    <w:rsid w:val="00063B71"/>
    <w:rsid w:val="00063D10"/>
    <w:rsid w:val="00063F1D"/>
    <w:rsid w:val="000640B5"/>
    <w:rsid w:val="0006477F"/>
    <w:rsid w:val="00064DCA"/>
    <w:rsid w:val="00064E8E"/>
    <w:rsid w:val="00064F21"/>
    <w:rsid w:val="000653AB"/>
    <w:rsid w:val="00065480"/>
    <w:rsid w:val="00065873"/>
    <w:rsid w:val="000659B5"/>
    <w:rsid w:val="000659E6"/>
    <w:rsid w:val="00065F64"/>
    <w:rsid w:val="00066024"/>
    <w:rsid w:val="00066049"/>
    <w:rsid w:val="0006617D"/>
    <w:rsid w:val="000662FA"/>
    <w:rsid w:val="0006631C"/>
    <w:rsid w:val="00066397"/>
    <w:rsid w:val="0006639D"/>
    <w:rsid w:val="00066607"/>
    <w:rsid w:val="0006664A"/>
    <w:rsid w:val="00066704"/>
    <w:rsid w:val="00066730"/>
    <w:rsid w:val="00066FDB"/>
    <w:rsid w:val="0006729B"/>
    <w:rsid w:val="0006747F"/>
    <w:rsid w:val="0006750C"/>
    <w:rsid w:val="00067760"/>
    <w:rsid w:val="00067846"/>
    <w:rsid w:val="000679DE"/>
    <w:rsid w:val="00067A82"/>
    <w:rsid w:val="00067B49"/>
    <w:rsid w:val="00067E80"/>
    <w:rsid w:val="00067E82"/>
    <w:rsid w:val="00067EC9"/>
    <w:rsid w:val="00067F6A"/>
    <w:rsid w:val="0007064C"/>
    <w:rsid w:val="00070D96"/>
    <w:rsid w:val="00071065"/>
    <w:rsid w:val="000711F6"/>
    <w:rsid w:val="00071237"/>
    <w:rsid w:val="000716B4"/>
    <w:rsid w:val="00071B45"/>
    <w:rsid w:val="00071CEA"/>
    <w:rsid w:val="00071FEC"/>
    <w:rsid w:val="00072284"/>
    <w:rsid w:val="000722DE"/>
    <w:rsid w:val="00072318"/>
    <w:rsid w:val="00072D09"/>
    <w:rsid w:val="0007304F"/>
    <w:rsid w:val="00073822"/>
    <w:rsid w:val="00073A18"/>
    <w:rsid w:val="000742E8"/>
    <w:rsid w:val="0007433D"/>
    <w:rsid w:val="0007435F"/>
    <w:rsid w:val="000744BB"/>
    <w:rsid w:val="00074BB0"/>
    <w:rsid w:val="00074BF8"/>
    <w:rsid w:val="00074CAC"/>
    <w:rsid w:val="00074F0F"/>
    <w:rsid w:val="000751F8"/>
    <w:rsid w:val="0007537F"/>
    <w:rsid w:val="000754F8"/>
    <w:rsid w:val="000768B7"/>
    <w:rsid w:val="00077066"/>
    <w:rsid w:val="000772B4"/>
    <w:rsid w:val="000773B3"/>
    <w:rsid w:val="000773B4"/>
    <w:rsid w:val="00077412"/>
    <w:rsid w:val="0007745D"/>
    <w:rsid w:val="000774A7"/>
    <w:rsid w:val="000776E4"/>
    <w:rsid w:val="00077ACB"/>
    <w:rsid w:val="00077AD9"/>
    <w:rsid w:val="00077BC6"/>
    <w:rsid w:val="00077D39"/>
    <w:rsid w:val="000802B6"/>
    <w:rsid w:val="000805DD"/>
    <w:rsid w:val="000805F0"/>
    <w:rsid w:val="0008060A"/>
    <w:rsid w:val="00080724"/>
    <w:rsid w:val="00080795"/>
    <w:rsid w:val="00080C4B"/>
    <w:rsid w:val="00080E0A"/>
    <w:rsid w:val="0008188D"/>
    <w:rsid w:val="00081AE4"/>
    <w:rsid w:val="00081BA9"/>
    <w:rsid w:val="00081DF1"/>
    <w:rsid w:val="00082504"/>
    <w:rsid w:val="00082736"/>
    <w:rsid w:val="000829A1"/>
    <w:rsid w:val="000829CC"/>
    <w:rsid w:val="00082C2F"/>
    <w:rsid w:val="00082FFF"/>
    <w:rsid w:val="000830BB"/>
    <w:rsid w:val="000831CB"/>
    <w:rsid w:val="000835A8"/>
    <w:rsid w:val="000836C5"/>
    <w:rsid w:val="000836D5"/>
    <w:rsid w:val="000839F7"/>
    <w:rsid w:val="00083A72"/>
    <w:rsid w:val="00083CED"/>
    <w:rsid w:val="00083FAF"/>
    <w:rsid w:val="00084023"/>
    <w:rsid w:val="0008425D"/>
    <w:rsid w:val="000842D2"/>
    <w:rsid w:val="00084AA3"/>
    <w:rsid w:val="00084F12"/>
    <w:rsid w:val="00085130"/>
    <w:rsid w:val="0008548D"/>
    <w:rsid w:val="000854F5"/>
    <w:rsid w:val="000854FD"/>
    <w:rsid w:val="00085EA5"/>
    <w:rsid w:val="00085F9A"/>
    <w:rsid w:val="000862C3"/>
    <w:rsid w:val="0008634E"/>
    <w:rsid w:val="00086972"/>
    <w:rsid w:val="000869DA"/>
    <w:rsid w:val="00086BC8"/>
    <w:rsid w:val="00086CBA"/>
    <w:rsid w:val="00086F34"/>
    <w:rsid w:val="00087412"/>
    <w:rsid w:val="0008746C"/>
    <w:rsid w:val="00087B06"/>
    <w:rsid w:val="00087CC6"/>
    <w:rsid w:val="00087F08"/>
    <w:rsid w:val="00090774"/>
    <w:rsid w:val="0009078B"/>
    <w:rsid w:val="00090B7D"/>
    <w:rsid w:val="00090E49"/>
    <w:rsid w:val="00090EE0"/>
    <w:rsid w:val="00090F0B"/>
    <w:rsid w:val="00090F4F"/>
    <w:rsid w:val="000919F8"/>
    <w:rsid w:val="00091AAF"/>
    <w:rsid w:val="00091CF2"/>
    <w:rsid w:val="00091E75"/>
    <w:rsid w:val="00091EC4"/>
    <w:rsid w:val="000920E3"/>
    <w:rsid w:val="000922C5"/>
    <w:rsid w:val="000924EC"/>
    <w:rsid w:val="0009252E"/>
    <w:rsid w:val="00092543"/>
    <w:rsid w:val="000929C7"/>
    <w:rsid w:val="00092A7D"/>
    <w:rsid w:val="00092D01"/>
    <w:rsid w:val="00093512"/>
    <w:rsid w:val="00093791"/>
    <w:rsid w:val="000943D8"/>
    <w:rsid w:val="00094590"/>
    <w:rsid w:val="0009468C"/>
    <w:rsid w:val="000949E7"/>
    <w:rsid w:val="00094AD7"/>
    <w:rsid w:val="00094C0C"/>
    <w:rsid w:val="00094C16"/>
    <w:rsid w:val="00094DAB"/>
    <w:rsid w:val="00094F30"/>
    <w:rsid w:val="000950B4"/>
    <w:rsid w:val="00095429"/>
    <w:rsid w:val="000954D1"/>
    <w:rsid w:val="00095569"/>
    <w:rsid w:val="000956E1"/>
    <w:rsid w:val="00095E1A"/>
    <w:rsid w:val="00096C2C"/>
    <w:rsid w:val="00096EE6"/>
    <w:rsid w:val="0009770E"/>
    <w:rsid w:val="00097C49"/>
    <w:rsid w:val="00097FC9"/>
    <w:rsid w:val="000A02D6"/>
    <w:rsid w:val="000A05B6"/>
    <w:rsid w:val="000A05F7"/>
    <w:rsid w:val="000A0810"/>
    <w:rsid w:val="000A09E5"/>
    <w:rsid w:val="000A09F6"/>
    <w:rsid w:val="000A09F7"/>
    <w:rsid w:val="000A0D8B"/>
    <w:rsid w:val="000A0D8C"/>
    <w:rsid w:val="000A0E76"/>
    <w:rsid w:val="000A102F"/>
    <w:rsid w:val="000A117B"/>
    <w:rsid w:val="000A19A5"/>
    <w:rsid w:val="000A19BA"/>
    <w:rsid w:val="000A1C4A"/>
    <w:rsid w:val="000A1C5C"/>
    <w:rsid w:val="000A1D8F"/>
    <w:rsid w:val="000A2481"/>
    <w:rsid w:val="000A28F2"/>
    <w:rsid w:val="000A2F4E"/>
    <w:rsid w:val="000A312A"/>
    <w:rsid w:val="000A37DF"/>
    <w:rsid w:val="000A3840"/>
    <w:rsid w:val="000A3B4F"/>
    <w:rsid w:val="000A3D15"/>
    <w:rsid w:val="000A3D38"/>
    <w:rsid w:val="000A41CA"/>
    <w:rsid w:val="000A44C6"/>
    <w:rsid w:val="000A44F7"/>
    <w:rsid w:val="000A45A4"/>
    <w:rsid w:val="000A46C4"/>
    <w:rsid w:val="000A4C2B"/>
    <w:rsid w:val="000A4F85"/>
    <w:rsid w:val="000A4FCD"/>
    <w:rsid w:val="000A5230"/>
    <w:rsid w:val="000A525A"/>
    <w:rsid w:val="000A5527"/>
    <w:rsid w:val="000A56F8"/>
    <w:rsid w:val="000A5729"/>
    <w:rsid w:val="000A598B"/>
    <w:rsid w:val="000A5CAD"/>
    <w:rsid w:val="000A5DA4"/>
    <w:rsid w:val="000A5E2B"/>
    <w:rsid w:val="000A6243"/>
    <w:rsid w:val="000A65C9"/>
    <w:rsid w:val="000A683F"/>
    <w:rsid w:val="000A688A"/>
    <w:rsid w:val="000A6922"/>
    <w:rsid w:val="000A6A7C"/>
    <w:rsid w:val="000A6AF5"/>
    <w:rsid w:val="000A6B49"/>
    <w:rsid w:val="000A6C3A"/>
    <w:rsid w:val="000A6C85"/>
    <w:rsid w:val="000A6D10"/>
    <w:rsid w:val="000A6D21"/>
    <w:rsid w:val="000A6D5B"/>
    <w:rsid w:val="000A6D5E"/>
    <w:rsid w:val="000A6E7F"/>
    <w:rsid w:val="000A7109"/>
    <w:rsid w:val="000A7308"/>
    <w:rsid w:val="000A7428"/>
    <w:rsid w:val="000A7492"/>
    <w:rsid w:val="000A7D9F"/>
    <w:rsid w:val="000A7DEA"/>
    <w:rsid w:val="000B01D1"/>
    <w:rsid w:val="000B026B"/>
    <w:rsid w:val="000B028E"/>
    <w:rsid w:val="000B02EA"/>
    <w:rsid w:val="000B058D"/>
    <w:rsid w:val="000B0B09"/>
    <w:rsid w:val="000B0D1C"/>
    <w:rsid w:val="000B0F8C"/>
    <w:rsid w:val="000B10B7"/>
    <w:rsid w:val="000B14E2"/>
    <w:rsid w:val="000B160E"/>
    <w:rsid w:val="000B185B"/>
    <w:rsid w:val="000B1937"/>
    <w:rsid w:val="000B1B29"/>
    <w:rsid w:val="000B1BB0"/>
    <w:rsid w:val="000B1C4F"/>
    <w:rsid w:val="000B1CFD"/>
    <w:rsid w:val="000B1D32"/>
    <w:rsid w:val="000B1D4A"/>
    <w:rsid w:val="000B23F1"/>
    <w:rsid w:val="000B26AB"/>
    <w:rsid w:val="000B2CB5"/>
    <w:rsid w:val="000B2FB2"/>
    <w:rsid w:val="000B3B4A"/>
    <w:rsid w:val="000B3FF9"/>
    <w:rsid w:val="000B40AB"/>
    <w:rsid w:val="000B4936"/>
    <w:rsid w:val="000B502B"/>
    <w:rsid w:val="000B50EA"/>
    <w:rsid w:val="000B54B1"/>
    <w:rsid w:val="000B5614"/>
    <w:rsid w:val="000B561A"/>
    <w:rsid w:val="000B5AF2"/>
    <w:rsid w:val="000B5E96"/>
    <w:rsid w:val="000B61AB"/>
    <w:rsid w:val="000B6547"/>
    <w:rsid w:val="000B6617"/>
    <w:rsid w:val="000B666C"/>
    <w:rsid w:val="000B666E"/>
    <w:rsid w:val="000B69D8"/>
    <w:rsid w:val="000B6C31"/>
    <w:rsid w:val="000B7030"/>
    <w:rsid w:val="000B7417"/>
    <w:rsid w:val="000B74BB"/>
    <w:rsid w:val="000B751A"/>
    <w:rsid w:val="000B75BB"/>
    <w:rsid w:val="000B76C8"/>
    <w:rsid w:val="000B7936"/>
    <w:rsid w:val="000B7995"/>
    <w:rsid w:val="000B7A4D"/>
    <w:rsid w:val="000B7C48"/>
    <w:rsid w:val="000B7C9B"/>
    <w:rsid w:val="000B7DB6"/>
    <w:rsid w:val="000B7EBE"/>
    <w:rsid w:val="000C025D"/>
    <w:rsid w:val="000C06DF"/>
    <w:rsid w:val="000C09AC"/>
    <w:rsid w:val="000C09D5"/>
    <w:rsid w:val="000C0FDA"/>
    <w:rsid w:val="000C13A3"/>
    <w:rsid w:val="000C1645"/>
    <w:rsid w:val="000C16BE"/>
    <w:rsid w:val="000C1878"/>
    <w:rsid w:val="000C1AF8"/>
    <w:rsid w:val="000C1B93"/>
    <w:rsid w:val="000C2262"/>
    <w:rsid w:val="000C2398"/>
    <w:rsid w:val="000C23D2"/>
    <w:rsid w:val="000C24ED"/>
    <w:rsid w:val="000C278C"/>
    <w:rsid w:val="000C2AB3"/>
    <w:rsid w:val="000C2CA9"/>
    <w:rsid w:val="000C39D1"/>
    <w:rsid w:val="000C3A54"/>
    <w:rsid w:val="000C3FB5"/>
    <w:rsid w:val="000C416F"/>
    <w:rsid w:val="000C4278"/>
    <w:rsid w:val="000C43FF"/>
    <w:rsid w:val="000C4A4E"/>
    <w:rsid w:val="000C4B28"/>
    <w:rsid w:val="000C4D73"/>
    <w:rsid w:val="000C4FBE"/>
    <w:rsid w:val="000C517B"/>
    <w:rsid w:val="000C550C"/>
    <w:rsid w:val="000C5619"/>
    <w:rsid w:val="000C56F7"/>
    <w:rsid w:val="000C5826"/>
    <w:rsid w:val="000C5CB0"/>
    <w:rsid w:val="000C5D6F"/>
    <w:rsid w:val="000C5D81"/>
    <w:rsid w:val="000C5DB5"/>
    <w:rsid w:val="000C6375"/>
    <w:rsid w:val="000C6821"/>
    <w:rsid w:val="000C698D"/>
    <w:rsid w:val="000C69F9"/>
    <w:rsid w:val="000C6B8A"/>
    <w:rsid w:val="000C7151"/>
    <w:rsid w:val="000C7410"/>
    <w:rsid w:val="000C74E0"/>
    <w:rsid w:val="000C76A3"/>
    <w:rsid w:val="000C7743"/>
    <w:rsid w:val="000C77E3"/>
    <w:rsid w:val="000C7A6D"/>
    <w:rsid w:val="000C7B9A"/>
    <w:rsid w:val="000C7C9D"/>
    <w:rsid w:val="000C7F84"/>
    <w:rsid w:val="000D0234"/>
    <w:rsid w:val="000D027F"/>
    <w:rsid w:val="000D0B14"/>
    <w:rsid w:val="000D0D6B"/>
    <w:rsid w:val="000D0D7D"/>
    <w:rsid w:val="000D0EFE"/>
    <w:rsid w:val="000D101E"/>
    <w:rsid w:val="000D10DC"/>
    <w:rsid w:val="000D11AF"/>
    <w:rsid w:val="000D1352"/>
    <w:rsid w:val="000D13F9"/>
    <w:rsid w:val="000D1716"/>
    <w:rsid w:val="000D18E6"/>
    <w:rsid w:val="000D1B95"/>
    <w:rsid w:val="000D1C95"/>
    <w:rsid w:val="000D1FD3"/>
    <w:rsid w:val="000D21B1"/>
    <w:rsid w:val="000D2277"/>
    <w:rsid w:val="000D22D0"/>
    <w:rsid w:val="000D2355"/>
    <w:rsid w:val="000D24FE"/>
    <w:rsid w:val="000D290F"/>
    <w:rsid w:val="000D343D"/>
    <w:rsid w:val="000D384E"/>
    <w:rsid w:val="000D388E"/>
    <w:rsid w:val="000D3BB9"/>
    <w:rsid w:val="000D3BBA"/>
    <w:rsid w:val="000D3BBE"/>
    <w:rsid w:val="000D3D8C"/>
    <w:rsid w:val="000D507D"/>
    <w:rsid w:val="000D54A4"/>
    <w:rsid w:val="000D5B6C"/>
    <w:rsid w:val="000D5CFD"/>
    <w:rsid w:val="000D5FA3"/>
    <w:rsid w:val="000D62BF"/>
    <w:rsid w:val="000D68D2"/>
    <w:rsid w:val="000D6D00"/>
    <w:rsid w:val="000D6D43"/>
    <w:rsid w:val="000D6EB5"/>
    <w:rsid w:val="000D73F7"/>
    <w:rsid w:val="000D7466"/>
    <w:rsid w:val="000D74E2"/>
    <w:rsid w:val="000D768F"/>
    <w:rsid w:val="000D7792"/>
    <w:rsid w:val="000D7A60"/>
    <w:rsid w:val="000D7BBE"/>
    <w:rsid w:val="000D7C72"/>
    <w:rsid w:val="000D7D16"/>
    <w:rsid w:val="000E0060"/>
    <w:rsid w:val="000E00A5"/>
    <w:rsid w:val="000E01AC"/>
    <w:rsid w:val="000E033C"/>
    <w:rsid w:val="000E04FE"/>
    <w:rsid w:val="000E065D"/>
    <w:rsid w:val="000E0666"/>
    <w:rsid w:val="000E07A6"/>
    <w:rsid w:val="000E0A8B"/>
    <w:rsid w:val="000E0D0D"/>
    <w:rsid w:val="000E1035"/>
    <w:rsid w:val="000E12B4"/>
    <w:rsid w:val="000E14D8"/>
    <w:rsid w:val="000E170B"/>
    <w:rsid w:val="000E195D"/>
    <w:rsid w:val="000E1991"/>
    <w:rsid w:val="000E1F82"/>
    <w:rsid w:val="000E212F"/>
    <w:rsid w:val="000E23A6"/>
    <w:rsid w:val="000E29D0"/>
    <w:rsid w:val="000E2B9F"/>
    <w:rsid w:val="000E2DF6"/>
    <w:rsid w:val="000E3102"/>
    <w:rsid w:val="000E3281"/>
    <w:rsid w:val="000E3347"/>
    <w:rsid w:val="000E340B"/>
    <w:rsid w:val="000E3820"/>
    <w:rsid w:val="000E3B0B"/>
    <w:rsid w:val="000E3C2E"/>
    <w:rsid w:val="000E40FC"/>
    <w:rsid w:val="000E42CB"/>
    <w:rsid w:val="000E4782"/>
    <w:rsid w:val="000E4AB3"/>
    <w:rsid w:val="000E4B10"/>
    <w:rsid w:val="000E51C8"/>
    <w:rsid w:val="000E57AD"/>
    <w:rsid w:val="000E57B2"/>
    <w:rsid w:val="000E5981"/>
    <w:rsid w:val="000E5BBD"/>
    <w:rsid w:val="000E5DFD"/>
    <w:rsid w:val="000E5E4C"/>
    <w:rsid w:val="000E5FE2"/>
    <w:rsid w:val="000E643D"/>
    <w:rsid w:val="000E66F0"/>
    <w:rsid w:val="000E66FA"/>
    <w:rsid w:val="000E6864"/>
    <w:rsid w:val="000E7068"/>
    <w:rsid w:val="000E70BF"/>
    <w:rsid w:val="000E7561"/>
    <w:rsid w:val="000E773E"/>
    <w:rsid w:val="000E7B07"/>
    <w:rsid w:val="000E7B97"/>
    <w:rsid w:val="000E7BCB"/>
    <w:rsid w:val="000F00B7"/>
    <w:rsid w:val="000F0242"/>
    <w:rsid w:val="000F0485"/>
    <w:rsid w:val="000F0620"/>
    <w:rsid w:val="000F07A6"/>
    <w:rsid w:val="000F0A4D"/>
    <w:rsid w:val="000F11D2"/>
    <w:rsid w:val="000F156B"/>
    <w:rsid w:val="000F1992"/>
    <w:rsid w:val="000F1B58"/>
    <w:rsid w:val="000F1F1D"/>
    <w:rsid w:val="000F24BB"/>
    <w:rsid w:val="000F2B4B"/>
    <w:rsid w:val="000F2B6C"/>
    <w:rsid w:val="000F2D53"/>
    <w:rsid w:val="000F30CF"/>
    <w:rsid w:val="000F31DD"/>
    <w:rsid w:val="000F33C8"/>
    <w:rsid w:val="000F34BA"/>
    <w:rsid w:val="000F3502"/>
    <w:rsid w:val="000F37D1"/>
    <w:rsid w:val="000F38BC"/>
    <w:rsid w:val="000F3F07"/>
    <w:rsid w:val="000F43A0"/>
    <w:rsid w:val="000F45EB"/>
    <w:rsid w:val="000F4964"/>
    <w:rsid w:val="000F49AD"/>
    <w:rsid w:val="000F4B4D"/>
    <w:rsid w:val="000F4B73"/>
    <w:rsid w:val="000F4C42"/>
    <w:rsid w:val="000F4D05"/>
    <w:rsid w:val="000F4E7F"/>
    <w:rsid w:val="000F517F"/>
    <w:rsid w:val="000F5382"/>
    <w:rsid w:val="000F5586"/>
    <w:rsid w:val="000F56A5"/>
    <w:rsid w:val="000F5AFB"/>
    <w:rsid w:val="000F5B53"/>
    <w:rsid w:val="000F5F69"/>
    <w:rsid w:val="000F6022"/>
    <w:rsid w:val="000F6214"/>
    <w:rsid w:val="000F6245"/>
    <w:rsid w:val="000F66BC"/>
    <w:rsid w:val="000F6C92"/>
    <w:rsid w:val="000F6ED7"/>
    <w:rsid w:val="000F79CD"/>
    <w:rsid w:val="000F7C35"/>
    <w:rsid w:val="001000EE"/>
    <w:rsid w:val="00100AD6"/>
    <w:rsid w:val="0010122B"/>
    <w:rsid w:val="001012CE"/>
    <w:rsid w:val="00101373"/>
    <w:rsid w:val="0010173F"/>
    <w:rsid w:val="00101766"/>
    <w:rsid w:val="001017C0"/>
    <w:rsid w:val="0010185B"/>
    <w:rsid w:val="00101A42"/>
    <w:rsid w:val="00101BE0"/>
    <w:rsid w:val="00101FFC"/>
    <w:rsid w:val="00102237"/>
    <w:rsid w:val="001025F0"/>
    <w:rsid w:val="0010280C"/>
    <w:rsid w:val="00102891"/>
    <w:rsid w:val="00102B33"/>
    <w:rsid w:val="00102BC8"/>
    <w:rsid w:val="00102C99"/>
    <w:rsid w:val="00102E96"/>
    <w:rsid w:val="00103009"/>
    <w:rsid w:val="00103104"/>
    <w:rsid w:val="0010329E"/>
    <w:rsid w:val="001033AF"/>
    <w:rsid w:val="00103583"/>
    <w:rsid w:val="001036E8"/>
    <w:rsid w:val="0010387A"/>
    <w:rsid w:val="00103AF5"/>
    <w:rsid w:val="00103BD8"/>
    <w:rsid w:val="00103BFF"/>
    <w:rsid w:val="00103F3B"/>
    <w:rsid w:val="00104533"/>
    <w:rsid w:val="001045BD"/>
    <w:rsid w:val="00104752"/>
    <w:rsid w:val="00104E08"/>
    <w:rsid w:val="0010521B"/>
    <w:rsid w:val="0010569F"/>
    <w:rsid w:val="0010595F"/>
    <w:rsid w:val="00105A0D"/>
    <w:rsid w:val="00105BC7"/>
    <w:rsid w:val="00106A58"/>
    <w:rsid w:val="00106D06"/>
    <w:rsid w:val="00106DD8"/>
    <w:rsid w:val="00106F59"/>
    <w:rsid w:val="00107243"/>
    <w:rsid w:val="00107290"/>
    <w:rsid w:val="001073BB"/>
    <w:rsid w:val="00107AD6"/>
    <w:rsid w:val="00107B03"/>
    <w:rsid w:val="00107B33"/>
    <w:rsid w:val="001104A6"/>
    <w:rsid w:val="001104E8"/>
    <w:rsid w:val="0011076E"/>
    <w:rsid w:val="0011082F"/>
    <w:rsid w:val="00110A34"/>
    <w:rsid w:val="00110C1F"/>
    <w:rsid w:val="00111075"/>
    <w:rsid w:val="00111338"/>
    <w:rsid w:val="001113EF"/>
    <w:rsid w:val="0011182F"/>
    <w:rsid w:val="00111A0E"/>
    <w:rsid w:val="00111F1D"/>
    <w:rsid w:val="00111FF7"/>
    <w:rsid w:val="001120EC"/>
    <w:rsid w:val="00112160"/>
    <w:rsid w:val="001122D2"/>
    <w:rsid w:val="0011244C"/>
    <w:rsid w:val="00112528"/>
    <w:rsid w:val="00112A59"/>
    <w:rsid w:val="00112D41"/>
    <w:rsid w:val="001131A1"/>
    <w:rsid w:val="001133E5"/>
    <w:rsid w:val="00113574"/>
    <w:rsid w:val="00113E5D"/>
    <w:rsid w:val="00113EF2"/>
    <w:rsid w:val="00113FE2"/>
    <w:rsid w:val="00114024"/>
    <w:rsid w:val="00114116"/>
    <w:rsid w:val="001143D1"/>
    <w:rsid w:val="0011449C"/>
    <w:rsid w:val="00114701"/>
    <w:rsid w:val="00114B19"/>
    <w:rsid w:val="00114F70"/>
    <w:rsid w:val="001150A8"/>
    <w:rsid w:val="00115339"/>
    <w:rsid w:val="00115589"/>
    <w:rsid w:val="00115835"/>
    <w:rsid w:val="00115846"/>
    <w:rsid w:val="00115E7A"/>
    <w:rsid w:val="00116001"/>
    <w:rsid w:val="0011601D"/>
    <w:rsid w:val="00116141"/>
    <w:rsid w:val="001163A4"/>
    <w:rsid w:val="0011658B"/>
    <w:rsid w:val="001170C9"/>
    <w:rsid w:val="0011711F"/>
    <w:rsid w:val="001173EF"/>
    <w:rsid w:val="0011744F"/>
    <w:rsid w:val="001178BA"/>
    <w:rsid w:val="00117CED"/>
    <w:rsid w:val="00117D33"/>
    <w:rsid w:val="00120A0A"/>
    <w:rsid w:val="00120A55"/>
    <w:rsid w:val="00120BCC"/>
    <w:rsid w:val="00120F02"/>
    <w:rsid w:val="001210C3"/>
    <w:rsid w:val="00121BE9"/>
    <w:rsid w:val="00121D10"/>
    <w:rsid w:val="00121E86"/>
    <w:rsid w:val="00122342"/>
    <w:rsid w:val="001223E6"/>
    <w:rsid w:val="001223E8"/>
    <w:rsid w:val="001225ED"/>
    <w:rsid w:val="00122C0C"/>
    <w:rsid w:val="00122D82"/>
    <w:rsid w:val="00122ED7"/>
    <w:rsid w:val="0012362A"/>
    <w:rsid w:val="00123912"/>
    <w:rsid w:val="00123E45"/>
    <w:rsid w:val="001247BD"/>
    <w:rsid w:val="00124BF7"/>
    <w:rsid w:val="00124CD2"/>
    <w:rsid w:val="001251BA"/>
    <w:rsid w:val="00125358"/>
    <w:rsid w:val="00125716"/>
    <w:rsid w:val="00125B42"/>
    <w:rsid w:val="00125D57"/>
    <w:rsid w:val="0012615B"/>
    <w:rsid w:val="0012664E"/>
    <w:rsid w:val="001266FE"/>
    <w:rsid w:val="00126765"/>
    <w:rsid w:val="00126818"/>
    <w:rsid w:val="00126C2C"/>
    <w:rsid w:val="00126D2F"/>
    <w:rsid w:val="00126EE8"/>
    <w:rsid w:val="001270CD"/>
    <w:rsid w:val="0012788B"/>
    <w:rsid w:val="00127BA4"/>
    <w:rsid w:val="00127D3A"/>
    <w:rsid w:val="00127D6C"/>
    <w:rsid w:val="001301B6"/>
    <w:rsid w:val="00130622"/>
    <w:rsid w:val="0013092D"/>
    <w:rsid w:val="00130BE7"/>
    <w:rsid w:val="0013158F"/>
    <w:rsid w:val="001318B1"/>
    <w:rsid w:val="00131B2F"/>
    <w:rsid w:val="00131CA6"/>
    <w:rsid w:val="00131D7B"/>
    <w:rsid w:val="00131EB2"/>
    <w:rsid w:val="0013200C"/>
    <w:rsid w:val="0013219E"/>
    <w:rsid w:val="00132892"/>
    <w:rsid w:val="0013293C"/>
    <w:rsid w:val="00133649"/>
    <w:rsid w:val="00133B49"/>
    <w:rsid w:val="00133CD9"/>
    <w:rsid w:val="00134240"/>
    <w:rsid w:val="001343C0"/>
    <w:rsid w:val="00134C24"/>
    <w:rsid w:val="00134F45"/>
    <w:rsid w:val="001350E5"/>
    <w:rsid w:val="0013522F"/>
    <w:rsid w:val="0013530C"/>
    <w:rsid w:val="00135548"/>
    <w:rsid w:val="001355BB"/>
    <w:rsid w:val="001357A8"/>
    <w:rsid w:val="00135C7F"/>
    <w:rsid w:val="00136137"/>
    <w:rsid w:val="00136980"/>
    <w:rsid w:val="00136AF2"/>
    <w:rsid w:val="00136E10"/>
    <w:rsid w:val="0013714D"/>
    <w:rsid w:val="001372D2"/>
    <w:rsid w:val="00137A0C"/>
    <w:rsid w:val="00137CBC"/>
    <w:rsid w:val="00140128"/>
    <w:rsid w:val="00140343"/>
    <w:rsid w:val="001405C6"/>
    <w:rsid w:val="00140604"/>
    <w:rsid w:val="00140B84"/>
    <w:rsid w:val="00140F36"/>
    <w:rsid w:val="00140F4D"/>
    <w:rsid w:val="001410C9"/>
    <w:rsid w:val="0014120B"/>
    <w:rsid w:val="00141424"/>
    <w:rsid w:val="00141502"/>
    <w:rsid w:val="00141936"/>
    <w:rsid w:val="00141AE3"/>
    <w:rsid w:val="00141B75"/>
    <w:rsid w:val="00141B85"/>
    <w:rsid w:val="00141E68"/>
    <w:rsid w:val="00141F78"/>
    <w:rsid w:val="00141F95"/>
    <w:rsid w:val="00141FA7"/>
    <w:rsid w:val="001423CD"/>
    <w:rsid w:val="001423EA"/>
    <w:rsid w:val="00142572"/>
    <w:rsid w:val="001427B4"/>
    <w:rsid w:val="00142942"/>
    <w:rsid w:val="00142A8A"/>
    <w:rsid w:val="00142AA9"/>
    <w:rsid w:val="00142ADF"/>
    <w:rsid w:val="00142F70"/>
    <w:rsid w:val="00142F8F"/>
    <w:rsid w:val="0014305E"/>
    <w:rsid w:val="001430CF"/>
    <w:rsid w:val="00143745"/>
    <w:rsid w:val="001438A2"/>
    <w:rsid w:val="00143C87"/>
    <w:rsid w:val="00143D66"/>
    <w:rsid w:val="00143FF1"/>
    <w:rsid w:val="001443C2"/>
    <w:rsid w:val="00144BD8"/>
    <w:rsid w:val="00145035"/>
    <w:rsid w:val="0014539C"/>
    <w:rsid w:val="00145579"/>
    <w:rsid w:val="0014573C"/>
    <w:rsid w:val="00145784"/>
    <w:rsid w:val="00145827"/>
    <w:rsid w:val="00145847"/>
    <w:rsid w:val="00145899"/>
    <w:rsid w:val="00145F72"/>
    <w:rsid w:val="00146198"/>
    <w:rsid w:val="0014629C"/>
    <w:rsid w:val="0014636C"/>
    <w:rsid w:val="00146682"/>
    <w:rsid w:val="00146A5F"/>
    <w:rsid w:val="00146AF0"/>
    <w:rsid w:val="00146B44"/>
    <w:rsid w:val="00146CE1"/>
    <w:rsid w:val="00146D0F"/>
    <w:rsid w:val="00147031"/>
    <w:rsid w:val="001473EF"/>
    <w:rsid w:val="001474E1"/>
    <w:rsid w:val="0014767A"/>
    <w:rsid w:val="001479E0"/>
    <w:rsid w:val="00147A77"/>
    <w:rsid w:val="00150302"/>
    <w:rsid w:val="001504AD"/>
    <w:rsid w:val="001507C6"/>
    <w:rsid w:val="00150807"/>
    <w:rsid w:val="00150A3E"/>
    <w:rsid w:val="00151008"/>
    <w:rsid w:val="00151071"/>
    <w:rsid w:val="001512BA"/>
    <w:rsid w:val="00151311"/>
    <w:rsid w:val="00151490"/>
    <w:rsid w:val="001514DD"/>
    <w:rsid w:val="001519B1"/>
    <w:rsid w:val="001519EF"/>
    <w:rsid w:val="00151A5F"/>
    <w:rsid w:val="00151E2C"/>
    <w:rsid w:val="00151E67"/>
    <w:rsid w:val="00151E9A"/>
    <w:rsid w:val="00151F56"/>
    <w:rsid w:val="00151F8F"/>
    <w:rsid w:val="00152ACF"/>
    <w:rsid w:val="00152BF3"/>
    <w:rsid w:val="00152C09"/>
    <w:rsid w:val="00153085"/>
    <w:rsid w:val="001530DB"/>
    <w:rsid w:val="0015316E"/>
    <w:rsid w:val="0015330D"/>
    <w:rsid w:val="001535DD"/>
    <w:rsid w:val="00153704"/>
    <w:rsid w:val="00153723"/>
    <w:rsid w:val="00153C16"/>
    <w:rsid w:val="00154647"/>
    <w:rsid w:val="00154877"/>
    <w:rsid w:val="00154C60"/>
    <w:rsid w:val="00154EB2"/>
    <w:rsid w:val="00155099"/>
    <w:rsid w:val="00155658"/>
    <w:rsid w:val="00155685"/>
    <w:rsid w:val="0015575B"/>
    <w:rsid w:val="00155B8F"/>
    <w:rsid w:val="00155DB9"/>
    <w:rsid w:val="00155DF6"/>
    <w:rsid w:val="00155FAE"/>
    <w:rsid w:val="001562B7"/>
    <w:rsid w:val="001562D2"/>
    <w:rsid w:val="001564E9"/>
    <w:rsid w:val="001565F1"/>
    <w:rsid w:val="001568FD"/>
    <w:rsid w:val="00156A33"/>
    <w:rsid w:val="00156CF4"/>
    <w:rsid w:val="00157003"/>
    <w:rsid w:val="001573BD"/>
    <w:rsid w:val="00157444"/>
    <w:rsid w:val="001574FB"/>
    <w:rsid w:val="00157726"/>
    <w:rsid w:val="00157739"/>
    <w:rsid w:val="00157849"/>
    <w:rsid w:val="00157B59"/>
    <w:rsid w:val="00157B81"/>
    <w:rsid w:val="001604AD"/>
    <w:rsid w:val="0016085A"/>
    <w:rsid w:val="001608F6"/>
    <w:rsid w:val="00160A1C"/>
    <w:rsid w:val="00160C6D"/>
    <w:rsid w:val="00160E80"/>
    <w:rsid w:val="001610C7"/>
    <w:rsid w:val="001610F9"/>
    <w:rsid w:val="0016142C"/>
    <w:rsid w:val="001616D6"/>
    <w:rsid w:val="00161792"/>
    <w:rsid w:val="0016190A"/>
    <w:rsid w:val="00161912"/>
    <w:rsid w:val="00161AD6"/>
    <w:rsid w:val="00161B6D"/>
    <w:rsid w:val="00162204"/>
    <w:rsid w:val="001626B8"/>
    <w:rsid w:val="001629B8"/>
    <w:rsid w:val="00163919"/>
    <w:rsid w:val="00163A9B"/>
    <w:rsid w:val="00164591"/>
    <w:rsid w:val="001647F9"/>
    <w:rsid w:val="00164AD8"/>
    <w:rsid w:val="00164B36"/>
    <w:rsid w:val="00164B48"/>
    <w:rsid w:val="00164BF4"/>
    <w:rsid w:val="00164CD4"/>
    <w:rsid w:val="0016508A"/>
    <w:rsid w:val="001654AE"/>
    <w:rsid w:val="00165C88"/>
    <w:rsid w:val="00166356"/>
    <w:rsid w:val="001669C3"/>
    <w:rsid w:val="00166C74"/>
    <w:rsid w:val="00166C8D"/>
    <w:rsid w:val="00166ECA"/>
    <w:rsid w:val="0016703F"/>
    <w:rsid w:val="001670DD"/>
    <w:rsid w:val="0016726E"/>
    <w:rsid w:val="001675A6"/>
    <w:rsid w:val="00167ADB"/>
    <w:rsid w:val="00167BD0"/>
    <w:rsid w:val="00167D6D"/>
    <w:rsid w:val="00167DEC"/>
    <w:rsid w:val="00167FD3"/>
    <w:rsid w:val="001700B5"/>
    <w:rsid w:val="001703D7"/>
    <w:rsid w:val="001704E4"/>
    <w:rsid w:val="0017083C"/>
    <w:rsid w:val="001709F9"/>
    <w:rsid w:val="00171141"/>
    <w:rsid w:val="0017133D"/>
    <w:rsid w:val="0017152F"/>
    <w:rsid w:val="00171543"/>
    <w:rsid w:val="00171AB8"/>
    <w:rsid w:val="00171B57"/>
    <w:rsid w:val="00171BD7"/>
    <w:rsid w:val="00171D6C"/>
    <w:rsid w:val="00171DF3"/>
    <w:rsid w:val="00172317"/>
    <w:rsid w:val="00172AC2"/>
    <w:rsid w:val="00172DC2"/>
    <w:rsid w:val="00172FA8"/>
    <w:rsid w:val="00172FB6"/>
    <w:rsid w:val="00173B11"/>
    <w:rsid w:val="00173CCD"/>
    <w:rsid w:val="00173D4E"/>
    <w:rsid w:val="00173DA4"/>
    <w:rsid w:val="00173FCA"/>
    <w:rsid w:val="001740DF"/>
    <w:rsid w:val="00174159"/>
    <w:rsid w:val="00174885"/>
    <w:rsid w:val="00174BE3"/>
    <w:rsid w:val="00174CEF"/>
    <w:rsid w:val="00174F9C"/>
    <w:rsid w:val="00175372"/>
    <w:rsid w:val="00175539"/>
    <w:rsid w:val="0017592E"/>
    <w:rsid w:val="001759C5"/>
    <w:rsid w:val="00175FD8"/>
    <w:rsid w:val="001762AF"/>
    <w:rsid w:val="00176620"/>
    <w:rsid w:val="00176675"/>
    <w:rsid w:val="001766B0"/>
    <w:rsid w:val="00177A95"/>
    <w:rsid w:val="001800CB"/>
    <w:rsid w:val="00180711"/>
    <w:rsid w:val="00180776"/>
    <w:rsid w:val="00180A05"/>
    <w:rsid w:val="00180ABA"/>
    <w:rsid w:val="00180C9E"/>
    <w:rsid w:val="00180E6F"/>
    <w:rsid w:val="001822D5"/>
    <w:rsid w:val="0018232F"/>
    <w:rsid w:val="001823A9"/>
    <w:rsid w:val="00182463"/>
    <w:rsid w:val="001824E6"/>
    <w:rsid w:val="001825FB"/>
    <w:rsid w:val="00182A32"/>
    <w:rsid w:val="00183687"/>
    <w:rsid w:val="001837A1"/>
    <w:rsid w:val="00183813"/>
    <w:rsid w:val="00183840"/>
    <w:rsid w:val="00183ABA"/>
    <w:rsid w:val="00183EC6"/>
    <w:rsid w:val="00183F18"/>
    <w:rsid w:val="00184421"/>
    <w:rsid w:val="00184609"/>
    <w:rsid w:val="001846A2"/>
    <w:rsid w:val="00184792"/>
    <w:rsid w:val="00184848"/>
    <w:rsid w:val="00184BB9"/>
    <w:rsid w:val="00184C69"/>
    <w:rsid w:val="0018503B"/>
    <w:rsid w:val="0018536E"/>
    <w:rsid w:val="001858D9"/>
    <w:rsid w:val="00185980"/>
    <w:rsid w:val="00185AD5"/>
    <w:rsid w:val="00185E68"/>
    <w:rsid w:val="00186408"/>
    <w:rsid w:val="0018664C"/>
    <w:rsid w:val="00186668"/>
    <w:rsid w:val="00186B64"/>
    <w:rsid w:val="00186C21"/>
    <w:rsid w:val="00186D3A"/>
    <w:rsid w:val="001874A9"/>
    <w:rsid w:val="0018784E"/>
    <w:rsid w:val="00187B08"/>
    <w:rsid w:val="00187CDA"/>
    <w:rsid w:val="00187DE3"/>
    <w:rsid w:val="001900D6"/>
    <w:rsid w:val="001902BE"/>
    <w:rsid w:val="001908A8"/>
    <w:rsid w:val="001909FE"/>
    <w:rsid w:val="00190ACA"/>
    <w:rsid w:val="00190B5C"/>
    <w:rsid w:val="00190C6F"/>
    <w:rsid w:val="00190D21"/>
    <w:rsid w:val="00191006"/>
    <w:rsid w:val="0019127E"/>
    <w:rsid w:val="001914EB"/>
    <w:rsid w:val="0019190D"/>
    <w:rsid w:val="00191DD7"/>
    <w:rsid w:val="00191E28"/>
    <w:rsid w:val="00191FCD"/>
    <w:rsid w:val="00192559"/>
    <w:rsid w:val="00192876"/>
    <w:rsid w:val="00192B9B"/>
    <w:rsid w:val="00192BF1"/>
    <w:rsid w:val="0019313B"/>
    <w:rsid w:val="001933BE"/>
    <w:rsid w:val="00193AD3"/>
    <w:rsid w:val="00193B43"/>
    <w:rsid w:val="00193F4E"/>
    <w:rsid w:val="00194061"/>
    <w:rsid w:val="00194596"/>
    <w:rsid w:val="00194877"/>
    <w:rsid w:val="00194C04"/>
    <w:rsid w:val="0019508C"/>
    <w:rsid w:val="0019538C"/>
    <w:rsid w:val="0019602B"/>
    <w:rsid w:val="001964F4"/>
    <w:rsid w:val="0019673A"/>
    <w:rsid w:val="00196C2B"/>
    <w:rsid w:val="00196ED6"/>
    <w:rsid w:val="00197512"/>
    <w:rsid w:val="0019784B"/>
    <w:rsid w:val="00197991"/>
    <w:rsid w:val="00197AAA"/>
    <w:rsid w:val="00197B0C"/>
    <w:rsid w:val="001A0257"/>
    <w:rsid w:val="001A02F7"/>
    <w:rsid w:val="001A0967"/>
    <w:rsid w:val="001A0B12"/>
    <w:rsid w:val="001A1177"/>
    <w:rsid w:val="001A12EB"/>
    <w:rsid w:val="001A1446"/>
    <w:rsid w:val="001A16A7"/>
    <w:rsid w:val="001A17AE"/>
    <w:rsid w:val="001A1941"/>
    <w:rsid w:val="001A1F07"/>
    <w:rsid w:val="001A21D5"/>
    <w:rsid w:val="001A2608"/>
    <w:rsid w:val="001A2791"/>
    <w:rsid w:val="001A2825"/>
    <w:rsid w:val="001A2D64"/>
    <w:rsid w:val="001A3009"/>
    <w:rsid w:val="001A3289"/>
    <w:rsid w:val="001A33B9"/>
    <w:rsid w:val="001A3551"/>
    <w:rsid w:val="001A36BD"/>
    <w:rsid w:val="001A36E4"/>
    <w:rsid w:val="001A375B"/>
    <w:rsid w:val="001A403A"/>
    <w:rsid w:val="001A4233"/>
    <w:rsid w:val="001A5230"/>
    <w:rsid w:val="001A5559"/>
    <w:rsid w:val="001A5AD7"/>
    <w:rsid w:val="001A5C1D"/>
    <w:rsid w:val="001A5C5A"/>
    <w:rsid w:val="001A5D6A"/>
    <w:rsid w:val="001A640C"/>
    <w:rsid w:val="001A6613"/>
    <w:rsid w:val="001A66FB"/>
    <w:rsid w:val="001A6B1A"/>
    <w:rsid w:val="001A72A8"/>
    <w:rsid w:val="001A787F"/>
    <w:rsid w:val="001A7A68"/>
    <w:rsid w:val="001A7A9D"/>
    <w:rsid w:val="001A7D92"/>
    <w:rsid w:val="001A7E34"/>
    <w:rsid w:val="001B0100"/>
    <w:rsid w:val="001B0162"/>
    <w:rsid w:val="001B03BB"/>
    <w:rsid w:val="001B04BD"/>
    <w:rsid w:val="001B062C"/>
    <w:rsid w:val="001B09CB"/>
    <w:rsid w:val="001B0C26"/>
    <w:rsid w:val="001B106B"/>
    <w:rsid w:val="001B107A"/>
    <w:rsid w:val="001B13D5"/>
    <w:rsid w:val="001B166C"/>
    <w:rsid w:val="001B1679"/>
    <w:rsid w:val="001B1D9E"/>
    <w:rsid w:val="001B2128"/>
    <w:rsid w:val="001B2513"/>
    <w:rsid w:val="001B2556"/>
    <w:rsid w:val="001B2576"/>
    <w:rsid w:val="001B2976"/>
    <w:rsid w:val="001B2A87"/>
    <w:rsid w:val="001B2AA0"/>
    <w:rsid w:val="001B2C4F"/>
    <w:rsid w:val="001B30A3"/>
    <w:rsid w:val="001B3307"/>
    <w:rsid w:val="001B343F"/>
    <w:rsid w:val="001B3613"/>
    <w:rsid w:val="001B38F1"/>
    <w:rsid w:val="001B38FA"/>
    <w:rsid w:val="001B3C72"/>
    <w:rsid w:val="001B4534"/>
    <w:rsid w:val="001B45D3"/>
    <w:rsid w:val="001B45E5"/>
    <w:rsid w:val="001B49E7"/>
    <w:rsid w:val="001B4A46"/>
    <w:rsid w:val="001B4C3F"/>
    <w:rsid w:val="001B4EA3"/>
    <w:rsid w:val="001B4ED6"/>
    <w:rsid w:val="001B5188"/>
    <w:rsid w:val="001B526D"/>
    <w:rsid w:val="001B5564"/>
    <w:rsid w:val="001B5CB8"/>
    <w:rsid w:val="001B5EA1"/>
    <w:rsid w:val="001B64E3"/>
    <w:rsid w:val="001B662E"/>
    <w:rsid w:val="001B663C"/>
    <w:rsid w:val="001B68A6"/>
    <w:rsid w:val="001B6BAD"/>
    <w:rsid w:val="001B6BB4"/>
    <w:rsid w:val="001B701E"/>
    <w:rsid w:val="001B7349"/>
    <w:rsid w:val="001B7701"/>
    <w:rsid w:val="001B7737"/>
    <w:rsid w:val="001B77C9"/>
    <w:rsid w:val="001B7A6F"/>
    <w:rsid w:val="001B7BA5"/>
    <w:rsid w:val="001B7BEB"/>
    <w:rsid w:val="001B7E8D"/>
    <w:rsid w:val="001C03B0"/>
    <w:rsid w:val="001C0458"/>
    <w:rsid w:val="001C0746"/>
    <w:rsid w:val="001C08E2"/>
    <w:rsid w:val="001C0FC6"/>
    <w:rsid w:val="001C1574"/>
    <w:rsid w:val="001C1C9B"/>
    <w:rsid w:val="001C1D77"/>
    <w:rsid w:val="001C1E0D"/>
    <w:rsid w:val="001C2226"/>
    <w:rsid w:val="001C229D"/>
    <w:rsid w:val="001C2346"/>
    <w:rsid w:val="001C242F"/>
    <w:rsid w:val="001C26C9"/>
    <w:rsid w:val="001C280E"/>
    <w:rsid w:val="001C2BFF"/>
    <w:rsid w:val="001C2D74"/>
    <w:rsid w:val="001C3413"/>
    <w:rsid w:val="001C34E0"/>
    <w:rsid w:val="001C35F6"/>
    <w:rsid w:val="001C3B03"/>
    <w:rsid w:val="001C40F9"/>
    <w:rsid w:val="001C4141"/>
    <w:rsid w:val="001C4533"/>
    <w:rsid w:val="001C4834"/>
    <w:rsid w:val="001C4878"/>
    <w:rsid w:val="001C4978"/>
    <w:rsid w:val="001C4A49"/>
    <w:rsid w:val="001C4D1B"/>
    <w:rsid w:val="001C4D97"/>
    <w:rsid w:val="001C5231"/>
    <w:rsid w:val="001C572D"/>
    <w:rsid w:val="001C58E2"/>
    <w:rsid w:val="001C5AC5"/>
    <w:rsid w:val="001C5AC6"/>
    <w:rsid w:val="001C5D18"/>
    <w:rsid w:val="001C5E7D"/>
    <w:rsid w:val="001C5FA5"/>
    <w:rsid w:val="001C609B"/>
    <w:rsid w:val="001C6138"/>
    <w:rsid w:val="001C6293"/>
    <w:rsid w:val="001C6649"/>
    <w:rsid w:val="001C6A74"/>
    <w:rsid w:val="001C6A8D"/>
    <w:rsid w:val="001C6EE8"/>
    <w:rsid w:val="001C6F49"/>
    <w:rsid w:val="001C72F2"/>
    <w:rsid w:val="001C732E"/>
    <w:rsid w:val="001C7941"/>
    <w:rsid w:val="001C79FB"/>
    <w:rsid w:val="001C7B03"/>
    <w:rsid w:val="001C7B3F"/>
    <w:rsid w:val="001C7E97"/>
    <w:rsid w:val="001C7F81"/>
    <w:rsid w:val="001D014B"/>
    <w:rsid w:val="001D0178"/>
    <w:rsid w:val="001D01AD"/>
    <w:rsid w:val="001D0C33"/>
    <w:rsid w:val="001D0C8C"/>
    <w:rsid w:val="001D0CBA"/>
    <w:rsid w:val="001D0DAC"/>
    <w:rsid w:val="001D0F83"/>
    <w:rsid w:val="001D0F87"/>
    <w:rsid w:val="001D1052"/>
    <w:rsid w:val="001D1137"/>
    <w:rsid w:val="001D126F"/>
    <w:rsid w:val="001D13EA"/>
    <w:rsid w:val="001D15DC"/>
    <w:rsid w:val="001D186C"/>
    <w:rsid w:val="001D1991"/>
    <w:rsid w:val="001D1A21"/>
    <w:rsid w:val="001D1EAE"/>
    <w:rsid w:val="001D21F0"/>
    <w:rsid w:val="001D259A"/>
    <w:rsid w:val="001D260F"/>
    <w:rsid w:val="001D2913"/>
    <w:rsid w:val="001D2DDE"/>
    <w:rsid w:val="001D330C"/>
    <w:rsid w:val="001D3374"/>
    <w:rsid w:val="001D33AB"/>
    <w:rsid w:val="001D3451"/>
    <w:rsid w:val="001D3689"/>
    <w:rsid w:val="001D4549"/>
    <w:rsid w:val="001D4614"/>
    <w:rsid w:val="001D5230"/>
    <w:rsid w:val="001D61B9"/>
    <w:rsid w:val="001D664D"/>
    <w:rsid w:val="001D6981"/>
    <w:rsid w:val="001D6A6E"/>
    <w:rsid w:val="001D6C92"/>
    <w:rsid w:val="001D6D45"/>
    <w:rsid w:val="001D73F1"/>
    <w:rsid w:val="001D74E8"/>
    <w:rsid w:val="001D76AD"/>
    <w:rsid w:val="001D77B9"/>
    <w:rsid w:val="001D7EF7"/>
    <w:rsid w:val="001E03D2"/>
    <w:rsid w:val="001E03FA"/>
    <w:rsid w:val="001E0563"/>
    <w:rsid w:val="001E083A"/>
    <w:rsid w:val="001E0F9B"/>
    <w:rsid w:val="001E11E7"/>
    <w:rsid w:val="001E1408"/>
    <w:rsid w:val="001E155A"/>
    <w:rsid w:val="001E1B79"/>
    <w:rsid w:val="001E1FC2"/>
    <w:rsid w:val="001E1FD0"/>
    <w:rsid w:val="001E2280"/>
    <w:rsid w:val="001E22E5"/>
    <w:rsid w:val="001E22E9"/>
    <w:rsid w:val="001E27EF"/>
    <w:rsid w:val="001E2C29"/>
    <w:rsid w:val="001E2E52"/>
    <w:rsid w:val="001E32AA"/>
    <w:rsid w:val="001E3981"/>
    <w:rsid w:val="001E3E6C"/>
    <w:rsid w:val="001E40C7"/>
    <w:rsid w:val="001E446A"/>
    <w:rsid w:val="001E4569"/>
    <w:rsid w:val="001E466B"/>
    <w:rsid w:val="001E4A9D"/>
    <w:rsid w:val="001E5217"/>
    <w:rsid w:val="001E5406"/>
    <w:rsid w:val="001E592E"/>
    <w:rsid w:val="001E5B14"/>
    <w:rsid w:val="001E5C56"/>
    <w:rsid w:val="001E5CA2"/>
    <w:rsid w:val="001E5CDB"/>
    <w:rsid w:val="001E5D6E"/>
    <w:rsid w:val="001E6310"/>
    <w:rsid w:val="001E6561"/>
    <w:rsid w:val="001E6A89"/>
    <w:rsid w:val="001E6C6A"/>
    <w:rsid w:val="001E6CD4"/>
    <w:rsid w:val="001E7025"/>
    <w:rsid w:val="001E71E8"/>
    <w:rsid w:val="001E7246"/>
    <w:rsid w:val="001E7430"/>
    <w:rsid w:val="001E774B"/>
    <w:rsid w:val="001E7D23"/>
    <w:rsid w:val="001F0478"/>
    <w:rsid w:val="001F0B39"/>
    <w:rsid w:val="001F15AC"/>
    <w:rsid w:val="001F191A"/>
    <w:rsid w:val="001F1CA0"/>
    <w:rsid w:val="001F1E2C"/>
    <w:rsid w:val="001F2259"/>
    <w:rsid w:val="001F2501"/>
    <w:rsid w:val="001F2774"/>
    <w:rsid w:val="001F27D9"/>
    <w:rsid w:val="001F2878"/>
    <w:rsid w:val="001F2E9A"/>
    <w:rsid w:val="001F2E9D"/>
    <w:rsid w:val="001F2F43"/>
    <w:rsid w:val="001F31E9"/>
    <w:rsid w:val="001F3A0F"/>
    <w:rsid w:val="001F3B66"/>
    <w:rsid w:val="001F3D6D"/>
    <w:rsid w:val="001F432A"/>
    <w:rsid w:val="001F4518"/>
    <w:rsid w:val="001F47FD"/>
    <w:rsid w:val="001F4A1D"/>
    <w:rsid w:val="001F4ABE"/>
    <w:rsid w:val="001F4B21"/>
    <w:rsid w:val="001F4C55"/>
    <w:rsid w:val="001F4C5C"/>
    <w:rsid w:val="001F516E"/>
    <w:rsid w:val="001F5489"/>
    <w:rsid w:val="001F56A6"/>
    <w:rsid w:val="001F5AC5"/>
    <w:rsid w:val="001F5CAF"/>
    <w:rsid w:val="001F5D0F"/>
    <w:rsid w:val="001F5F39"/>
    <w:rsid w:val="001F6206"/>
    <w:rsid w:val="001F6252"/>
    <w:rsid w:val="001F6A49"/>
    <w:rsid w:val="001F6ACD"/>
    <w:rsid w:val="001F6CB5"/>
    <w:rsid w:val="001F70E7"/>
    <w:rsid w:val="001F71E6"/>
    <w:rsid w:val="001F7282"/>
    <w:rsid w:val="001F761F"/>
    <w:rsid w:val="001F76C3"/>
    <w:rsid w:val="001F7AD7"/>
    <w:rsid w:val="001F7B64"/>
    <w:rsid w:val="001F7CFB"/>
    <w:rsid w:val="001F7E1A"/>
    <w:rsid w:val="001F7F60"/>
    <w:rsid w:val="00200158"/>
    <w:rsid w:val="002001C1"/>
    <w:rsid w:val="00200422"/>
    <w:rsid w:val="00200483"/>
    <w:rsid w:val="002004BB"/>
    <w:rsid w:val="00200B27"/>
    <w:rsid w:val="00200F07"/>
    <w:rsid w:val="002017B5"/>
    <w:rsid w:val="00201AED"/>
    <w:rsid w:val="00201B5D"/>
    <w:rsid w:val="0020298B"/>
    <w:rsid w:val="00203B8F"/>
    <w:rsid w:val="002041FD"/>
    <w:rsid w:val="00204299"/>
    <w:rsid w:val="002046E1"/>
    <w:rsid w:val="00204823"/>
    <w:rsid w:val="002049EB"/>
    <w:rsid w:val="00204AFC"/>
    <w:rsid w:val="00204C1B"/>
    <w:rsid w:val="00204ED5"/>
    <w:rsid w:val="00205257"/>
    <w:rsid w:val="0020535E"/>
    <w:rsid w:val="002053AF"/>
    <w:rsid w:val="002059C5"/>
    <w:rsid w:val="00205CFC"/>
    <w:rsid w:val="00206010"/>
    <w:rsid w:val="00206714"/>
    <w:rsid w:val="0020691D"/>
    <w:rsid w:val="00206C21"/>
    <w:rsid w:val="00206D44"/>
    <w:rsid w:val="00206DBC"/>
    <w:rsid w:val="00207224"/>
    <w:rsid w:val="002074C1"/>
    <w:rsid w:val="00207BD8"/>
    <w:rsid w:val="00207D50"/>
    <w:rsid w:val="00207DBB"/>
    <w:rsid w:val="002105AD"/>
    <w:rsid w:val="00210B84"/>
    <w:rsid w:val="00210E41"/>
    <w:rsid w:val="0021160A"/>
    <w:rsid w:val="002116AD"/>
    <w:rsid w:val="002118B3"/>
    <w:rsid w:val="002118F6"/>
    <w:rsid w:val="00211B0E"/>
    <w:rsid w:val="002123B0"/>
    <w:rsid w:val="002124CB"/>
    <w:rsid w:val="00212A0E"/>
    <w:rsid w:val="0021326D"/>
    <w:rsid w:val="0021386B"/>
    <w:rsid w:val="00213893"/>
    <w:rsid w:val="00213A45"/>
    <w:rsid w:val="00213ACD"/>
    <w:rsid w:val="00213E4C"/>
    <w:rsid w:val="00214079"/>
    <w:rsid w:val="00214399"/>
    <w:rsid w:val="0021459F"/>
    <w:rsid w:val="002146DB"/>
    <w:rsid w:val="002147B8"/>
    <w:rsid w:val="00214A4A"/>
    <w:rsid w:val="00214A71"/>
    <w:rsid w:val="002150D8"/>
    <w:rsid w:val="0021539A"/>
    <w:rsid w:val="0021549A"/>
    <w:rsid w:val="00215661"/>
    <w:rsid w:val="00215665"/>
    <w:rsid w:val="00215B5C"/>
    <w:rsid w:val="00215E4C"/>
    <w:rsid w:val="00215F5D"/>
    <w:rsid w:val="00216396"/>
    <w:rsid w:val="0021652A"/>
    <w:rsid w:val="00216CAF"/>
    <w:rsid w:val="00216D64"/>
    <w:rsid w:val="002171DD"/>
    <w:rsid w:val="00217306"/>
    <w:rsid w:val="00217851"/>
    <w:rsid w:val="00220399"/>
    <w:rsid w:val="00220A98"/>
    <w:rsid w:val="002218B0"/>
    <w:rsid w:val="00221A7E"/>
    <w:rsid w:val="00221D3E"/>
    <w:rsid w:val="00221D9B"/>
    <w:rsid w:val="0022241C"/>
    <w:rsid w:val="0022252D"/>
    <w:rsid w:val="00222647"/>
    <w:rsid w:val="00222979"/>
    <w:rsid w:val="00222D40"/>
    <w:rsid w:val="0022317B"/>
    <w:rsid w:val="00223C5E"/>
    <w:rsid w:val="00223EDA"/>
    <w:rsid w:val="00223F9F"/>
    <w:rsid w:val="002242BB"/>
    <w:rsid w:val="00224483"/>
    <w:rsid w:val="00224824"/>
    <w:rsid w:val="00224CAA"/>
    <w:rsid w:val="00225374"/>
    <w:rsid w:val="00225F31"/>
    <w:rsid w:val="00225FA5"/>
    <w:rsid w:val="00226336"/>
    <w:rsid w:val="002264AF"/>
    <w:rsid w:val="0022663E"/>
    <w:rsid w:val="002268C0"/>
    <w:rsid w:val="0022696A"/>
    <w:rsid w:val="002269EE"/>
    <w:rsid w:val="00226A8D"/>
    <w:rsid w:val="00226ABF"/>
    <w:rsid w:val="00226C53"/>
    <w:rsid w:val="00226D3C"/>
    <w:rsid w:val="00226E85"/>
    <w:rsid w:val="002270A1"/>
    <w:rsid w:val="00227162"/>
    <w:rsid w:val="00227347"/>
    <w:rsid w:val="00227B48"/>
    <w:rsid w:val="00227D2E"/>
    <w:rsid w:val="00227F95"/>
    <w:rsid w:val="002300E6"/>
    <w:rsid w:val="0023045C"/>
    <w:rsid w:val="0023058A"/>
    <w:rsid w:val="002308E3"/>
    <w:rsid w:val="00230D05"/>
    <w:rsid w:val="00230E41"/>
    <w:rsid w:val="0023104B"/>
    <w:rsid w:val="0023106C"/>
    <w:rsid w:val="00231308"/>
    <w:rsid w:val="00231913"/>
    <w:rsid w:val="00231DBB"/>
    <w:rsid w:val="00232291"/>
    <w:rsid w:val="002322D2"/>
    <w:rsid w:val="002334E0"/>
    <w:rsid w:val="0023353B"/>
    <w:rsid w:val="00233692"/>
    <w:rsid w:val="00233B14"/>
    <w:rsid w:val="00233DC5"/>
    <w:rsid w:val="00233E48"/>
    <w:rsid w:val="00234C32"/>
    <w:rsid w:val="00234CC8"/>
    <w:rsid w:val="00234FCA"/>
    <w:rsid w:val="00235396"/>
    <w:rsid w:val="00235677"/>
    <w:rsid w:val="00235995"/>
    <w:rsid w:val="00235F29"/>
    <w:rsid w:val="00236598"/>
    <w:rsid w:val="0023666F"/>
    <w:rsid w:val="0023668A"/>
    <w:rsid w:val="0023694F"/>
    <w:rsid w:val="00236BB8"/>
    <w:rsid w:val="00236EA5"/>
    <w:rsid w:val="00236F13"/>
    <w:rsid w:val="00236F40"/>
    <w:rsid w:val="00237143"/>
    <w:rsid w:val="002375C6"/>
    <w:rsid w:val="002379AE"/>
    <w:rsid w:val="00237A42"/>
    <w:rsid w:val="00237D4F"/>
    <w:rsid w:val="0024087B"/>
    <w:rsid w:val="002408A2"/>
    <w:rsid w:val="00240E5D"/>
    <w:rsid w:val="00241050"/>
    <w:rsid w:val="00241280"/>
    <w:rsid w:val="002414ED"/>
    <w:rsid w:val="00241674"/>
    <w:rsid w:val="00241878"/>
    <w:rsid w:val="002418C2"/>
    <w:rsid w:val="00241BBC"/>
    <w:rsid w:val="00241DE1"/>
    <w:rsid w:val="00241ED3"/>
    <w:rsid w:val="0024227A"/>
    <w:rsid w:val="002422F2"/>
    <w:rsid w:val="00242FCB"/>
    <w:rsid w:val="0024306F"/>
    <w:rsid w:val="0024357E"/>
    <w:rsid w:val="00243786"/>
    <w:rsid w:val="00243A49"/>
    <w:rsid w:val="00244196"/>
    <w:rsid w:val="002442D8"/>
    <w:rsid w:val="00244614"/>
    <w:rsid w:val="00244657"/>
    <w:rsid w:val="0024483C"/>
    <w:rsid w:val="00244B72"/>
    <w:rsid w:val="00244CD6"/>
    <w:rsid w:val="00244E7F"/>
    <w:rsid w:val="00244F04"/>
    <w:rsid w:val="002451A4"/>
    <w:rsid w:val="002454DF"/>
    <w:rsid w:val="002457B6"/>
    <w:rsid w:val="002458A7"/>
    <w:rsid w:val="00246125"/>
    <w:rsid w:val="002461CF"/>
    <w:rsid w:val="0024653A"/>
    <w:rsid w:val="00246670"/>
    <w:rsid w:val="00246912"/>
    <w:rsid w:val="00246B39"/>
    <w:rsid w:val="00246CCB"/>
    <w:rsid w:val="00246CDF"/>
    <w:rsid w:val="00246DB6"/>
    <w:rsid w:val="00246F9A"/>
    <w:rsid w:val="00247176"/>
    <w:rsid w:val="002474F2"/>
    <w:rsid w:val="00247595"/>
    <w:rsid w:val="00247616"/>
    <w:rsid w:val="00247816"/>
    <w:rsid w:val="00247D94"/>
    <w:rsid w:val="002506EE"/>
    <w:rsid w:val="00250985"/>
    <w:rsid w:val="00250BD1"/>
    <w:rsid w:val="00250BE8"/>
    <w:rsid w:val="00250E1C"/>
    <w:rsid w:val="00250F93"/>
    <w:rsid w:val="002517D1"/>
    <w:rsid w:val="0025186E"/>
    <w:rsid w:val="00252125"/>
    <w:rsid w:val="0025232A"/>
    <w:rsid w:val="00252570"/>
    <w:rsid w:val="0025274A"/>
    <w:rsid w:val="00252B6B"/>
    <w:rsid w:val="00252DD0"/>
    <w:rsid w:val="0025326A"/>
    <w:rsid w:val="00253915"/>
    <w:rsid w:val="0025398F"/>
    <w:rsid w:val="00253A35"/>
    <w:rsid w:val="00253F92"/>
    <w:rsid w:val="002540B6"/>
    <w:rsid w:val="002546A0"/>
    <w:rsid w:val="0025471C"/>
    <w:rsid w:val="00254884"/>
    <w:rsid w:val="0025496F"/>
    <w:rsid w:val="00254BC7"/>
    <w:rsid w:val="00254EB0"/>
    <w:rsid w:val="002553CC"/>
    <w:rsid w:val="0025592F"/>
    <w:rsid w:val="00255E8A"/>
    <w:rsid w:val="00256229"/>
    <w:rsid w:val="00256342"/>
    <w:rsid w:val="00256486"/>
    <w:rsid w:val="002564DF"/>
    <w:rsid w:val="00256695"/>
    <w:rsid w:val="0025673C"/>
    <w:rsid w:val="0025686F"/>
    <w:rsid w:val="00257094"/>
    <w:rsid w:val="00257288"/>
    <w:rsid w:val="002572CE"/>
    <w:rsid w:val="002573B8"/>
    <w:rsid w:val="00257871"/>
    <w:rsid w:val="002578C1"/>
    <w:rsid w:val="00257A0A"/>
    <w:rsid w:val="00257B97"/>
    <w:rsid w:val="00257BA5"/>
    <w:rsid w:val="00257C66"/>
    <w:rsid w:val="002600E9"/>
    <w:rsid w:val="00260386"/>
    <w:rsid w:val="002603DA"/>
    <w:rsid w:val="00260A3A"/>
    <w:rsid w:val="00260FDE"/>
    <w:rsid w:val="002616E8"/>
    <w:rsid w:val="00261CA8"/>
    <w:rsid w:val="00262088"/>
    <w:rsid w:val="00262089"/>
    <w:rsid w:val="002620CB"/>
    <w:rsid w:val="002622F2"/>
    <w:rsid w:val="0026284F"/>
    <w:rsid w:val="00262BF0"/>
    <w:rsid w:val="00262CF8"/>
    <w:rsid w:val="0026328C"/>
    <w:rsid w:val="0026382E"/>
    <w:rsid w:val="002638CC"/>
    <w:rsid w:val="00263934"/>
    <w:rsid w:val="00263C34"/>
    <w:rsid w:val="00263DF5"/>
    <w:rsid w:val="002646B5"/>
    <w:rsid w:val="00264A3A"/>
    <w:rsid w:val="00264E07"/>
    <w:rsid w:val="002650AF"/>
    <w:rsid w:val="0026548C"/>
    <w:rsid w:val="002656DC"/>
    <w:rsid w:val="00265901"/>
    <w:rsid w:val="00265FEE"/>
    <w:rsid w:val="00266207"/>
    <w:rsid w:val="002665BF"/>
    <w:rsid w:val="0026684F"/>
    <w:rsid w:val="00266868"/>
    <w:rsid w:val="002668AB"/>
    <w:rsid w:val="00266999"/>
    <w:rsid w:val="002669D2"/>
    <w:rsid w:val="00266D75"/>
    <w:rsid w:val="00267903"/>
    <w:rsid w:val="00267DBE"/>
    <w:rsid w:val="00267EB6"/>
    <w:rsid w:val="00270127"/>
    <w:rsid w:val="002701AA"/>
    <w:rsid w:val="002704F7"/>
    <w:rsid w:val="0027059C"/>
    <w:rsid w:val="00270C90"/>
    <w:rsid w:val="00270D85"/>
    <w:rsid w:val="00270FA4"/>
    <w:rsid w:val="002716B3"/>
    <w:rsid w:val="002722B7"/>
    <w:rsid w:val="00272357"/>
    <w:rsid w:val="00272713"/>
    <w:rsid w:val="002728F0"/>
    <w:rsid w:val="00272EB7"/>
    <w:rsid w:val="00272F75"/>
    <w:rsid w:val="00272FAA"/>
    <w:rsid w:val="00273419"/>
    <w:rsid w:val="0027370C"/>
    <w:rsid w:val="00273841"/>
    <w:rsid w:val="002738A9"/>
    <w:rsid w:val="00273949"/>
    <w:rsid w:val="00273964"/>
    <w:rsid w:val="00273A69"/>
    <w:rsid w:val="00273D74"/>
    <w:rsid w:val="00274209"/>
    <w:rsid w:val="002742FF"/>
    <w:rsid w:val="002745C2"/>
    <w:rsid w:val="00274601"/>
    <w:rsid w:val="00274AC5"/>
    <w:rsid w:val="00274D50"/>
    <w:rsid w:val="00274E27"/>
    <w:rsid w:val="00274E65"/>
    <w:rsid w:val="00275172"/>
    <w:rsid w:val="002754A5"/>
    <w:rsid w:val="002756B1"/>
    <w:rsid w:val="00275748"/>
    <w:rsid w:val="002759D9"/>
    <w:rsid w:val="00275D76"/>
    <w:rsid w:val="00275E58"/>
    <w:rsid w:val="0027673C"/>
    <w:rsid w:val="00277839"/>
    <w:rsid w:val="00277A5B"/>
    <w:rsid w:val="00277C4B"/>
    <w:rsid w:val="00277F5A"/>
    <w:rsid w:val="00277FBC"/>
    <w:rsid w:val="00277FD0"/>
    <w:rsid w:val="002805AA"/>
    <w:rsid w:val="00280BA2"/>
    <w:rsid w:val="00280D60"/>
    <w:rsid w:val="00280D70"/>
    <w:rsid w:val="00280F81"/>
    <w:rsid w:val="00280FB2"/>
    <w:rsid w:val="00281157"/>
    <w:rsid w:val="0028142C"/>
    <w:rsid w:val="00281715"/>
    <w:rsid w:val="002817D2"/>
    <w:rsid w:val="0028187E"/>
    <w:rsid w:val="00281AF0"/>
    <w:rsid w:val="00281D02"/>
    <w:rsid w:val="002821CC"/>
    <w:rsid w:val="002828BE"/>
    <w:rsid w:val="00282936"/>
    <w:rsid w:val="00282E7E"/>
    <w:rsid w:val="00282F0C"/>
    <w:rsid w:val="002830DD"/>
    <w:rsid w:val="00283171"/>
    <w:rsid w:val="0028325C"/>
    <w:rsid w:val="002832E5"/>
    <w:rsid w:val="00283382"/>
    <w:rsid w:val="0028349A"/>
    <w:rsid w:val="00283B9F"/>
    <w:rsid w:val="00283C67"/>
    <w:rsid w:val="00283C92"/>
    <w:rsid w:val="00283FB7"/>
    <w:rsid w:val="0028422D"/>
    <w:rsid w:val="002846BF"/>
    <w:rsid w:val="002847D3"/>
    <w:rsid w:val="00284991"/>
    <w:rsid w:val="00284B01"/>
    <w:rsid w:val="00284BBD"/>
    <w:rsid w:val="00284D0C"/>
    <w:rsid w:val="00284D10"/>
    <w:rsid w:val="002857DF"/>
    <w:rsid w:val="00285DA5"/>
    <w:rsid w:val="00285E52"/>
    <w:rsid w:val="00286005"/>
    <w:rsid w:val="002862F7"/>
    <w:rsid w:val="002867BE"/>
    <w:rsid w:val="00286D45"/>
    <w:rsid w:val="002870A1"/>
    <w:rsid w:val="0028718E"/>
    <w:rsid w:val="002875B9"/>
    <w:rsid w:val="00287AA1"/>
    <w:rsid w:val="00287BB1"/>
    <w:rsid w:val="00287C18"/>
    <w:rsid w:val="00287E34"/>
    <w:rsid w:val="0029012D"/>
    <w:rsid w:val="002909E7"/>
    <w:rsid w:val="00290AB8"/>
    <w:rsid w:val="00290D65"/>
    <w:rsid w:val="0029108E"/>
    <w:rsid w:val="00291333"/>
    <w:rsid w:val="00291341"/>
    <w:rsid w:val="002914BB"/>
    <w:rsid w:val="00291543"/>
    <w:rsid w:val="00291DDA"/>
    <w:rsid w:val="00292174"/>
    <w:rsid w:val="002922E1"/>
    <w:rsid w:val="002924F1"/>
    <w:rsid w:val="002925B6"/>
    <w:rsid w:val="00292A03"/>
    <w:rsid w:val="00292B65"/>
    <w:rsid w:val="00292E11"/>
    <w:rsid w:val="00292E2C"/>
    <w:rsid w:val="00292ECB"/>
    <w:rsid w:val="00292F14"/>
    <w:rsid w:val="002931EF"/>
    <w:rsid w:val="002932B7"/>
    <w:rsid w:val="002933A1"/>
    <w:rsid w:val="0029387F"/>
    <w:rsid w:val="00293B41"/>
    <w:rsid w:val="00293DA8"/>
    <w:rsid w:val="00293FAD"/>
    <w:rsid w:val="00294161"/>
    <w:rsid w:val="00294252"/>
    <w:rsid w:val="002946B1"/>
    <w:rsid w:val="00294B00"/>
    <w:rsid w:val="00294C4E"/>
    <w:rsid w:val="00295221"/>
    <w:rsid w:val="00295C3B"/>
    <w:rsid w:val="0029650C"/>
    <w:rsid w:val="00296C50"/>
    <w:rsid w:val="00296CFC"/>
    <w:rsid w:val="00296D46"/>
    <w:rsid w:val="00296D9E"/>
    <w:rsid w:val="00297369"/>
    <w:rsid w:val="00297390"/>
    <w:rsid w:val="002976CF"/>
    <w:rsid w:val="002976E9"/>
    <w:rsid w:val="0029771F"/>
    <w:rsid w:val="002979B1"/>
    <w:rsid w:val="00297A32"/>
    <w:rsid w:val="00297F34"/>
    <w:rsid w:val="002A043D"/>
    <w:rsid w:val="002A052A"/>
    <w:rsid w:val="002A0684"/>
    <w:rsid w:val="002A0848"/>
    <w:rsid w:val="002A0E3F"/>
    <w:rsid w:val="002A11EC"/>
    <w:rsid w:val="002A12C6"/>
    <w:rsid w:val="002A15E5"/>
    <w:rsid w:val="002A1C65"/>
    <w:rsid w:val="002A1F12"/>
    <w:rsid w:val="002A22CC"/>
    <w:rsid w:val="002A234B"/>
    <w:rsid w:val="002A23B9"/>
    <w:rsid w:val="002A24B6"/>
    <w:rsid w:val="002A25C1"/>
    <w:rsid w:val="002A2890"/>
    <w:rsid w:val="002A28B4"/>
    <w:rsid w:val="002A2913"/>
    <w:rsid w:val="002A2924"/>
    <w:rsid w:val="002A2A88"/>
    <w:rsid w:val="002A2B8C"/>
    <w:rsid w:val="002A2DA4"/>
    <w:rsid w:val="002A2E60"/>
    <w:rsid w:val="002A2F1C"/>
    <w:rsid w:val="002A2FA0"/>
    <w:rsid w:val="002A3015"/>
    <w:rsid w:val="002A31CF"/>
    <w:rsid w:val="002A3324"/>
    <w:rsid w:val="002A340C"/>
    <w:rsid w:val="002A3500"/>
    <w:rsid w:val="002A35B9"/>
    <w:rsid w:val="002A35CF"/>
    <w:rsid w:val="002A366F"/>
    <w:rsid w:val="002A3884"/>
    <w:rsid w:val="002A3AFF"/>
    <w:rsid w:val="002A401F"/>
    <w:rsid w:val="002A408A"/>
    <w:rsid w:val="002A40CA"/>
    <w:rsid w:val="002A45A2"/>
    <w:rsid w:val="002A45BD"/>
    <w:rsid w:val="002A475D"/>
    <w:rsid w:val="002A47A1"/>
    <w:rsid w:val="002A481F"/>
    <w:rsid w:val="002A4A1D"/>
    <w:rsid w:val="002A4B3D"/>
    <w:rsid w:val="002A4BB1"/>
    <w:rsid w:val="002A4C7A"/>
    <w:rsid w:val="002A4E4C"/>
    <w:rsid w:val="002A5015"/>
    <w:rsid w:val="002A5C5B"/>
    <w:rsid w:val="002A5D9D"/>
    <w:rsid w:val="002A5F0C"/>
    <w:rsid w:val="002A60EF"/>
    <w:rsid w:val="002A62C7"/>
    <w:rsid w:val="002A6378"/>
    <w:rsid w:val="002A67AA"/>
    <w:rsid w:val="002A69DB"/>
    <w:rsid w:val="002A6C37"/>
    <w:rsid w:val="002A72AA"/>
    <w:rsid w:val="002A747E"/>
    <w:rsid w:val="002A75C0"/>
    <w:rsid w:val="002A7686"/>
    <w:rsid w:val="002A7EA8"/>
    <w:rsid w:val="002B069C"/>
    <w:rsid w:val="002B07ED"/>
    <w:rsid w:val="002B08D0"/>
    <w:rsid w:val="002B0DD3"/>
    <w:rsid w:val="002B0F10"/>
    <w:rsid w:val="002B1033"/>
    <w:rsid w:val="002B113A"/>
    <w:rsid w:val="002B19B8"/>
    <w:rsid w:val="002B2208"/>
    <w:rsid w:val="002B2B26"/>
    <w:rsid w:val="002B2C75"/>
    <w:rsid w:val="002B2CB4"/>
    <w:rsid w:val="002B316E"/>
    <w:rsid w:val="002B3313"/>
    <w:rsid w:val="002B3724"/>
    <w:rsid w:val="002B3DEA"/>
    <w:rsid w:val="002B3E42"/>
    <w:rsid w:val="002B3F80"/>
    <w:rsid w:val="002B4379"/>
    <w:rsid w:val="002B4903"/>
    <w:rsid w:val="002B4941"/>
    <w:rsid w:val="002B4BE9"/>
    <w:rsid w:val="002B4D36"/>
    <w:rsid w:val="002B501A"/>
    <w:rsid w:val="002B548D"/>
    <w:rsid w:val="002B5703"/>
    <w:rsid w:val="002B5898"/>
    <w:rsid w:val="002B5985"/>
    <w:rsid w:val="002B5A52"/>
    <w:rsid w:val="002B5D35"/>
    <w:rsid w:val="002B6403"/>
    <w:rsid w:val="002B6A5E"/>
    <w:rsid w:val="002B6CB6"/>
    <w:rsid w:val="002B7088"/>
    <w:rsid w:val="002B735A"/>
    <w:rsid w:val="002B75C3"/>
    <w:rsid w:val="002B75E6"/>
    <w:rsid w:val="002B7661"/>
    <w:rsid w:val="002B7891"/>
    <w:rsid w:val="002B796E"/>
    <w:rsid w:val="002B7ACA"/>
    <w:rsid w:val="002B7E22"/>
    <w:rsid w:val="002B7EAD"/>
    <w:rsid w:val="002B7FD3"/>
    <w:rsid w:val="002C0214"/>
    <w:rsid w:val="002C04FD"/>
    <w:rsid w:val="002C062C"/>
    <w:rsid w:val="002C0713"/>
    <w:rsid w:val="002C08AC"/>
    <w:rsid w:val="002C0948"/>
    <w:rsid w:val="002C0BD0"/>
    <w:rsid w:val="002C0DEC"/>
    <w:rsid w:val="002C118D"/>
    <w:rsid w:val="002C12A5"/>
    <w:rsid w:val="002C12E2"/>
    <w:rsid w:val="002C1470"/>
    <w:rsid w:val="002C17B5"/>
    <w:rsid w:val="002C1D31"/>
    <w:rsid w:val="002C2153"/>
    <w:rsid w:val="002C2405"/>
    <w:rsid w:val="002C24BC"/>
    <w:rsid w:val="002C2BE4"/>
    <w:rsid w:val="002C2E36"/>
    <w:rsid w:val="002C346A"/>
    <w:rsid w:val="002C3613"/>
    <w:rsid w:val="002C36F5"/>
    <w:rsid w:val="002C3951"/>
    <w:rsid w:val="002C3B82"/>
    <w:rsid w:val="002C3D4C"/>
    <w:rsid w:val="002C3D59"/>
    <w:rsid w:val="002C40D7"/>
    <w:rsid w:val="002C4487"/>
    <w:rsid w:val="002C44D9"/>
    <w:rsid w:val="002C498E"/>
    <w:rsid w:val="002C498F"/>
    <w:rsid w:val="002C49CD"/>
    <w:rsid w:val="002C4C57"/>
    <w:rsid w:val="002C4C8D"/>
    <w:rsid w:val="002C551B"/>
    <w:rsid w:val="002C5602"/>
    <w:rsid w:val="002C5BA2"/>
    <w:rsid w:val="002C5CF8"/>
    <w:rsid w:val="002C5E6F"/>
    <w:rsid w:val="002C5EB5"/>
    <w:rsid w:val="002C5F9E"/>
    <w:rsid w:val="002C5FF2"/>
    <w:rsid w:val="002C6193"/>
    <w:rsid w:val="002C644E"/>
    <w:rsid w:val="002C6661"/>
    <w:rsid w:val="002C680A"/>
    <w:rsid w:val="002C6ABA"/>
    <w:rsid w:val="002C6E4B"/>
    <w:rsid w:val="002C710B"/>
    <w:rsid w:val="002C7CA4"/>
    <w:rsid w:val="002C7EA1"/>
    <w:rsid w:val="002D0154"/>
    <w:rsid w:val="002D0734"/>
    <w:rsid w:val="002D0A81"/>
    <w:rsid w:val="002D0C36"/>
    <w:rsid w:val="002D0ECA"/>
    <w:rsid w:val="002D12B4"/>
    <w:rsid w:val="002D137C"/>
    <w:rsid w:val="002D16DF"/>
    <w:rsid w:val="002D187B"/>
    <w:rsid w:val="002D1940"/>
    <w:rsid w:val="002D1AD0"/>
    <w:rsid w:val="002D1D05"/>
    <w:rsid w:val="002D1DE5"/>
    <w:rsid w:val="002D1ECB"/>
    <w:rsid w:val="002D2165"/>
    <w:rsid w:val="002D22F3"/>
    <w:rsid w:val="002D22F9"/>
    <w:rsid w:val="002D23CB"/>
    <w:rsid w:val="002D2880"/>
    <w:rsid w:val="002D2B45"/>
    <w:rsid w:val="002D2BB5"/>
    <w:rsid w:val="002D2E08"/>
    <w:rsid w:val="002D2E8C"/>
    <w:rsid w:val="002D2EC6"/>
    <w:rsid w:val="002D2EED"/>
    <w:rsid w:val="002D2F29"/>
    <w:rsid w:val="002D320E"/>
    <w:rsid w:val="002D3609"/>
    <w:rsid w:val="002D37B0"/>
    <w:rsid w:val="002D3D45"/>
    <w:rsid w:val="002D41A8"/>
    <w:rsid w:val="002D42BD"/>
    <w:rsid w:val="002D44B1"/>
    <w:rsid w:val="002D44D8"/>
    <w:rsid w:val="002D46DE"/>
    <w:rsid w:val="002D49C1"/>
    <w:rsid w:val="002D4C07"/>
    <w:rsid w:val="002D4DD0"/>
    <w:rsid w:val="002D5193"/>
    <w:rsid w:val="002D55AA"/>
    <w:rsid w:val="002D565D"/>
    <w:rsid w:val="002D58AD"/>
    <w:rsid w:val="002D5903"/>
    <w:rsid w:val="002D5B74"/>
    <w:rsid w:val="002D5DFA"/>
    <w:rsid w:val="002D5F84"/>
    <w:rsid w:val="002D6053"/>
    <w:rsid w:val="002D6100"/>
    <w:rsid w:val="002D6AAE"/>
    <w:rsid w:val="002D6D57"/>
    <w:rsid w:val="002D6FEF"/>
    <w:rsid w:val="002D70BB"/>
    <w:rsid w:val="002D7317"/>
    <w:rsid w:val="002D7656"/>
    <w:rsid w:val="002D7728"/>
    <w:rsid w:val="002D7880"/>
    <w:rsid w:val="002D7B09"/>
    <w:rsid w:val="002D7D82"/>
    <w:rsid w:val="002D7E76"/>
    <w:rsid w:val="002E0054"/>
    <w:rsid w:val="002E0875"/>
    <w:rsid w:val="002E0921"/>
    <w:rsid w:val="002E095F"/>
    <w:rsid w:val="002E0966"/>
    <w:rsid w:val="002E09DD"/>
    <w:rsid w:val="002E0BCA"/>
    <w:rsid w:val="002E0FE8"/>
    <w:rsid w:val="002E1737"/>
    <w:rsid w:val="002E196A"/>
    <w:rsid w:val="002E1A8F"/>
    <w:rsid w:val="002E1BED"/>
    <w:rsid w:val="002E1E52"/>
    <w:rsid w:val="002E1F87"/>
    <w:rsid w:val="002E2909"/>
    <w:rsid w:val="002E2A32"/>
    <w:rsid w:val="002E2BF0"/>
    <w:rsid w:val="002E2EE6"/>
    <w:rsid w:val="002E3044"/>
    <w:rsid w:val="002E3048"/>
    <w:rsid w:val="002E30BE"/>
    <w:rsid w:val="002E319C"/>
    <w:rsid w:val="002E37F8"/>
    <w:rsid w:val="002E399B"/>
    <w:rsid w:val="002E3ADB"/>
    <w:rsid w:val="002E3B55"/>
    <w:rsid w:val="002E47B5"/>
    <w:rsid w:val="002E4A2D"/>
    <w:rsid w:val="002E4AD4"/>
    <w:rsid w:val="002E4C36"/>
    <w:rsid w:val="002E540A"/>
    <w:rsid w:val="002E551D"/>
    <w:rsid w:val="002E556B"/>
    <w:rsid w:val="002E56C2"/>
    <w:rsid w:val="002E56FC"/>
    <w:rsid w:val="002E5AC0"/>
    <w:rsid w:val="002E5C03"/>
    <w:rsid w:val="002E5F29"/>
    <w:rsid w:val="002E5FA0"/>
    <w:rsid w:val="002E60C4"/>
    <w:rsid w:val="002E6136"/>
    <w:rsid w:val="002E641D"/>
    <w:rsid w:val="002E6727"/>
    <w:rsid w:val="002E67CC"/>
    <w:rsid w:val="002E6ABE"/>
    <w:rsid w:val="002E6BF4"/>
    <w:rsid w:val="002E7158"/>
    <w:rsid w:val="002E7701"/>
    <w:rsid w:val="002E7A59"/>
    <w:rsid w:val="002E7BD2"/>
    <w:rsid w:val="002F017B"/>
    <w:rsid w:val="002F027F"/>
    <w:rsid w:val="002F02D7"/>
    <w:rsid w:val="002F078C"/>
    <w:rsid w:val="002F0995"/>
    <w:rsid w:val="002F0D5A"/>
    <w:rsid w:val="002F0D67"/>
    <w:rsid w:val="002F118F"/>
    <w:rsid w:val="002F1403"/>
    <w:rsid w:val="002F1722"/>
    <w:rsid w:val="002F1F6A"/>
    <w:rsid w:val="002F23D0"/>
    <w:rsid w:val="002F2598"/>
    <w:rsid w:val="002F2863"/>
    <w:rsid w:val="002F2DB8"/>
    <w:rsid w:val="002F2E0C"/>
    <w:rsid w:val="002F3455"/>
    <w:rsid w:val="002F3652"/>
    <w:rsid w:val="002F36B9"/>
    <w:rsid w:val="002F37B9"/>
    <w:rsid w:val="002F3BF1"/>
    <w:rsid w:val="002F3F70"/>
    <w:rsid w:val="002F408F"/>
    <w:rsid w:val="002F413B"/>
    <w:rsid w:val="002F4781"/>
    <w:rsid w:val="002F4C60"/>
    <w:rsid w:val="002F4DF9"/>
    <w:rsid w:val="002F5013"/>
    <w:rsid w:val="002F58AE"/>
    <w:rsid w:val="002F5EAE"/>
    <w:rsid w:val="002F625D"/>
    <w:rsid w:val="002F68FC"/>
    <w:rsid w:val="002F6951"/>
    <w:rsid w:val="002F6C97"/>
    <w:rsid w:val="002F6EC2"/>
    <w:rsid w:val="002F6FDF"/>
    <w:rsid w:val="002F76D5"/>
    <w:rsid w:val="002F7739"/>
    <w:rsid w:val="002F77E3"/>
    <w:rsid w:val="002F7841"/>
    <w:rsid w:val="002F7949"/>
    <w:rsid w:val="002F7BC1"/>
    <w:rsid w:val="002F7CFE"/>
    <w:rsid w:val="002F7DF2"/>
    <w:rsid w:val="003000C7"/>
    <w:rsid w:val="003001E6"/>
    <w:rsid w:val="00300329"/>
    <w:rsid w:val="003004C3"/>
    <w:rsid w:val="00300BC1"/>
    <w:rsid w:val="00300E12"/>
    <w:rsid w:val="00301516"/>
    <w:rsid w:val="003019B1"/>
    <w:rsid w:val="00301CDF"/>
    <w:rsid w:val="00302194"/>
    <w:rsid w:val="0030294F"/>
    <w:rsid w:val="00302A4B"/>
    <w:rsid w:val="00302DAE"/>
    <w:rsid w:val="00302DD4"/>
    <w:rsid w:val="00302FD9"/>
    <w:rsid w:val="00303085"/>
    <w:rsid w:val="00303125"/>
    <w:rsid w:val="00303246"/>
    <w:rsid w:val="00303B47"/>
    <w:rsid w:val="00304108"/>
    <w:rsid w:val="0030441B"/>
    <w:rsid w:val="0030496E"/>
    <w:rsid w:val="00304B7C"/>
    <w:rsid w:val="00304E34"/>
    <w:rsid w:val="00304E4D"/>
    <w:rsid w:val="003052FE"/>
    <w:rsid w:val="0030546E"/>
    <w:rsid w:val="00305C57"/>
    <w:rsid w:val="00305EE0"/>
    <w:rsid w:val="003062A8"/>
    <w:rsid w:val="0030635E"/>
    <w:rsid w:val="00306C23"/>
    <w:rsid w:val="00306C48"/>
    <w:rsid w:val="003075EE"/>
    <w:rsid w:val="00307848"/>
    <w:rsid w:val="00307A4A"/>
    <w:rsid w:val="00307C88"/>
    <w:rsid w:val="00307CCD"/>
    <w:rsid w:val="00307EED"/>
    <w:rsid w:val="00310011"/>
    <w:rsid w:val="0031059C"/>
    <w:rsid w:val="00310801"/>
    <w:rsid w:val="00310B9C"/>
    <w:rsid w:val="00310CC6"/>
    <w:rsid w:val="00310E6D"/>
    <w:rsid w:val="00310EB8"/>
    <w:rsid w:val="00311082"/>
    <w:rsid w:val="00311226"/>
    <w:rsid w:val="00311573"/>
    <w:rsid w:val="00311AAA"/>
    <w:rsid w:val="00311ACE"/>
    <w:rsid w:val="00311FFC"/>
    <w:rsid w:val="00312593"/>
    <w:rsid w:val="00312675"/>
    <w:rsid w:val="00312A9E"/>
    <w:rsid w:val="00312ABF"/>
    <w:rsid w:val="00312FB2"/>
    <w:rsid w:val="003130FD"/>
    <w:rsid w:val="00313131"/>
    <w:rsid w:val="003135C9"/>
    <w:rsid w:val="00313648"/>
    <w:rsid w:val="00313C38"/>
    <w:rsid w:val="00313D04"/>
    <w:rsid w:val="00314636"/>
    <w:rsid w:val="003146BA"/>
    <w:rsid w:val="00314703"/>
    <w:rsid w:val="0031472A"/>
    <w:rsid w:val="00314834"/>
    <w:rsid w:val="00314E96"/>
    <w:rsid w:val="00314EA8"/>
    <w:rsid w:val="00314FB0"/>
    <w:rsid w:val="0031535A"/>
    <w:rsid w:val="003156E4"/>
    <w:rsid w:val="00315777"/>
    <w:rsid w:val="00315814"/>
    <w:rsid w:val="00315842"/>
    <w:rsid w:val="00315980"/>
    <w:rsid w:val="00315B83"/>
    <w:rsid w:val="00315C75"/>
    <w:rsid w:val="00315DEC"/>
    <w:rsid w:val="00315F3B"/>
    <w:rsid w:val="00315FFA"/>
    <w:rsid w:val="00315FFC"/>
    <w:rsid w:val="00316260"/>
    <w:rsid w:val="00316373"/>
    <w:rsid w:val="00316AF0"/>
    <w:rsid w:val="00316C3B"/>
    <w:rsid w:val="00316CDE"/>
    <w:rsid w:val="00317067"/>
    <w:rsid w:val="003171F7"/>
    <w:rsid w:val="0031742A"/>
    <w:rsid w:val="00317532"/>
    <w:rsid w:val="00317757"/>
    <w:rsid w:val="00317C1F"/>
    <w:rsid w:val="00317C34"/>
    <w:rsid w:val="00317C3A"/>
    <w:rsid w:val="00317F31"/>
    <w:rsid w:val="0032008B"/>
    <w:rsid w:val="00320905"/>
    <w:rsid w:val="00320B5D"/>
    <w:rsid w:val="00320E21"/>
    <w:rsid w:val="00320EF9"/>
    <w:rsid w:val="00320F4C"/>
    <w:rsid w:val="0032103F"/>
    <w:rsid w:val="003213F4"/>
    <w:rsid w:val="003215F6"/>
    <w:rsid w:val="00321749"/>
    <w:rsid w:val="00321923"/>
    <w:rsid w:val="00321959"/>
    <w:rsid w:val="00321C93"/>
    <w:rsid w:val="0032255C"/>
    <w:rsid w:val="003225C7"/>
    <w:rsid w:val="003226DC"/>
    <w:rsid w:val="00322EB3"/>
    <w:rsid w:val="00322F6C"/>
    <w:rsid w:val="00323178"/>
    <w:rsid w:val="00323201"/>
    <w:rsid w:val="00323518"/>
    <w:rsid w:val="003239EE"/>
    <w:rsid w:val="00323B1B"/>
    <w:rsid w:val="00323B50"/>
    <w:rsid w:val="00323E03"/>
    <w:rsid w:val="00323E5B"/>
    <w:rsid w:val="00324065"/>
    <w:rsid w:val="003240DE"/>
    <w:rsid w:val="003240FB"/>
    <w:rsid w:val="00324400"/>
    <w:rsid w:val="003244F9"/>
    <w:rsid w:val="003249B5"/>
    <w:rsid w:val="003249B7"/>
    <w:rsid w:val="00324A1D"/>
    <w:rsid w:val="00324A93"/>
    <w:rsid w:val="00324CC2"/>
    <w:rsid w:val="00324E30"/>
    <w:rsid w:val="00324F50"/>
    <w:rsid w:val="00325323"/>
    <w:rsid w:val="003253CC"/>
    <w:rsid w:val="0032556F"/>
    <w:rsid w:val="003255E0"/>
    <w:rsid w:val="00326094"/>
    <w:rsid w:val="003260CA"/>
    <w:rsid w:val="003263C9"/>
    <w:rsid w:val="0032681B"/>
    <w:rsid w:val="00326B21"/>
    <w:rsid w:val="00326BEC"/>
    <w:rsid w:val="00326DD9"/>
    <w:rsid w:val="0032739B"/>
    <w:rsid w:val="00327461"/>
    <w:rsid w:val="003275B8"/>
    <w:rsid w:val="00327741"/>
    <w:rsid w:val="00327860"/>
    <w:rsid w:val="003278CF"/>
    <w:rsid w:val="00327F03"/>
    <w:rsid w:val="0033014F"/>
    <w:rsid w:val="00330431"/>
    <w:rsid w:val="003305DE"/>
    <w:rsid w:val="0033095C"/>
    <w:rsid w:val="00330C51"/>
    <w:rsid w:val="00330F06"/>
    <w:rsid w:val="00330FC2"/>
    <w:rsid w:val="00331160"/>
    <w:rsid w:val="003315B4"/>
    <w:rsid w:val="0033165D"/>
    <w:rsid w:val="00331B0E"/>
    <w:rsid w:val="00331B37"/>
    <w:rsid w:val="00332201"/>
    <w:rsid w:val="00332244"/>
    <w:rsid w:val="0033226D"/>
    <w:rsid w:val="003323BF"/>
    <w:rsid w:val="003324F8"/>
    <w:rsid w:val="00332671"/>
    <w:rsid w:val="003326F3"/>
    <w:rsid w:val="0033274A"/>
    <w:rsid w:val="003329AB"/>
    <w:rsid w:val="00332BCF"/>
    <w:rsid w:val="00332D0F"/>
    <w:rsid w:val="00332DCA"/>
    <w:rsid w:val="00332F0E"/>
    <w:rsid w:val="003331BE"/>
    <w:rsid w:val="00333269"/>
    <w:rsid w:val="0033375D"/>
    <w:rsid w:val="00333815"/>
    <w:rsid w:val="00333B81"/>
    <w:rsid w:val="00333DEB"/>
    <w:rsid w:val="00333E1E"/>
    <w:rsid w:val="00333E2F"/>
    <w:rsid w:val="0033411F"/>
    <w:rsid w:val="00334210"/>
    <w:rsid w:val="0033427F"/>
    <w:rsid w:val="00334480"/>
    <w:rsid w:val="003346F4"/>
    <w:rsid w:val="00334712"/>
    <w:rsid w:val="0033471C"/>
    <w:rsid w:val="00334A59"/>
    <w:rsid w:val="00334AD3"/>
    <w:rsid w:val="00334D2B"/>
    <w:rsid w:val="00334E19"/>
    <w:rsid w:val="003350CF"/>
    <w:rsid w:val="00335118"/>
    <w:rsid w:val="00335210"/>
    <w:rsid w:val="003354D5"/>
    <w:rsid w:val="00335773"/>
    <w:rsid w:val="003357A9"/>
    <w:rsid w:val="00335A0A"/>
    <w:rsid w:val="00335DD9"/>
    <w:rsid w:val="00335E62"/>
    <w:rsid w:val="0033629B"/>
    <w:rsid w:val="003362ED"/>
    <w:rsid w:val="003363FF"/>
    <w:rsid w:val="003364DD"/>
    <w:rsid w:val="0033684A"/>
    <w:rsid w:val="003368C6"/>
    <w:rsid w:val="00336C40"/>
    <w:rsid w:val="00336D5A"/>
    <w:rsid w:val="0033721C"/>
    <w:rsid w:val="00337359"/>
    <w:rsid w:val="0033739E"/>
    <w:rsid w:val="0033748F"/>
    <w:rsid w:val="003377D4"/>
    <w:rsid w:val="00337A21"/>
    <w:rsid w:val="00337D2D"/>
    <w:rsid w:val="003402E5"/>
    <w:rsid w:val="0034047A"/>
    <w:rsid w:val="00340969"/>
    <w:rsid w:val="00340DD9"/>
    <w:rsid w:val="00340E5A"/>
    <w:rsid w:val="0034115D"/>
    <w:rsid w:val="0034186D"/>
    <w:rsid w:val="00341D2D"/>
    <w:rsid w:val="00341E01"/>
    <w:rsid w:val="0034293B"/>
    <w:rsid w:val="00342A35"/>
    <w:rsid w:val="00342B16"/>
    <w:rsid w:val="00342B76"/>
    <w:rsid w:val="00342F5C"/>
    <w:rsid w:val="00343328"/>
    <w:rsid w:val="00343337"/>
    <w:rsid w:val="0034345F"/>
    <w:rsid w:val="003436D8"/>
    <w:rsid w:val="00343A13"/>
    <w:rsid w:val="00343AD8"/>
    <w:rsid w:val="00344688"/>
    <w:rsid w:val="003446C8"/>
    <w:rsid w:val="003446F2"/>
    <w:rsid w:val="00344B49"/>
    <w:rsid w:val="00344CA2"/>
    <w:rsid w:val="00344FED"/>
    <w:rsid w:val="003453B8"/>
    <w:rsid w:val="003456C4"/>
    <w:rsid w:val="003457FD"/>
    <w:rsid w:val="003458A8"/>
    <w:rsid w:val="0034639C"/>
    <w:rsid w:val="0034644F"/>
    <w:rsid w:val="00346A96"/>
    <w:rsid w:val="00346AFA"/>
    <w:rsid w:val="00346B73"/>
    <w:rsid w:val="00346D0F"/>
    <w:rsid w:val="00346D98"/>
    <w:rsid w:val="00346FA9"/>
    <w:rsid w:val="00347010"/>
    <w:rsid w:val="003472C8"/>
    <w:rsid w:val="0034748C"/>
    <w:rsid w:val="003479E9"/>
    <w:rsid w:val="00347C8C"/>
    <w:rsid w:val="00347DD4"/>
    <w:rsid w:val="00350118"/>
    <w:rsid w:val="0035032E"/>
    <w:rsid w:val="003505A0"/>
    <w:rsid w:val="003507D2"/>
    <w:rsid w:val="00350980"/>
    <w:rsid w:val="00350A35"/>
    <w:rsid w:val="003511D8"/>
    <w:rsid w:val="003519CE"/>
    <w:rsid w:val="00351CB0"/>
    <w:rsid w:val="00351CE1"/>
    <w:rsid w:val="0035277E"/>
    <w:rsid w:val="00352B3C"/>
    <w:rsid w:val="00352C35"/>
    <w:rsid w:val="00352EF4"/>
    <w:rsid w:val="00353044"/>
    <w:rsid w:val="003533B7"/>
    <w:rsid w:val="0035354A"/>
    <w:rsid w:val="0035358C"/>
    <w:rsid w:val="003537B7"/>
    <w:rsid w:val="00353F22"/>
    <w:rsid w:val="00354091"/>
    <w:rsid w:val="00354D94"/>
    <w:rsid w:val="003556E7"/>
    <w:rsid w:val="003556FA"/>
    <w:rsid w:val="00355742"/>
    <w:rsid w:val="00355AD5"/>
    <w:rsid w:val="00355D17"/>
    <w:rsid w:val="003562A7"/>
    <w:rsid w:val="003563CD"/>
    <w:rsid w:val="00356533"/>
    <w:rsid w:val="00356591"/>
    <w:rsid w:val="00356C96"/>
    <w:rsid w:val="003570CD"/>
    <w:rsid w:val="003570FE"/>
    <w:rsid w:val="0035728C"/>
    <w:rsid w:val="0035735E"/>
    <w:rsid w:val="0035795D"/>
    <w:rsid w:val="00357F7D"/>
    <w:rsid w:val="00360115"/>
    <w:rsid w:val="00360421"/>
    <w:rsid w:val="00360840"/>
    <w:rsid w:val="003608F6"/>
    <w:rsid w:val="00360B18"/>
    <w:rsid w:val="00360E17"/>
    <w:rsid w:val="00360E1F"/>
    <w:rsid w:val="00360FBB"/>
    <w:rsid w:val="003610E4"/>
    <w:rsid w:val="00361236"/>
    <w:rsid w:val="00361AB2"/>
    <w:rsid w:val="00361B90"/>
    <w:rsid w:val="00361E68"/>
    <w:rsid w:val="0036209C"/>
    <w:rsid w:val="0036227C"/>
    <w:rsid w:val="003622F2"/>
    <w:rsid w:val="0036299B"/>
    <w:rsid w:val="00362A48"/>
    <w:rsid w:val="00363453"/>
    <w:rsid w:val="00363592"/>
    <w:rsid w:val="00363675"/>
    <w:rsid w:val="003636D9"/>
    <w:rsid w:val="0036396F"/>
    <w:rsid w:val="00363985"/>
    <w:rsid w:val="00363A55"/>
    <w:rsid w:val="00363ADE"/>
    <w:rsid w:val="00363E60"/>
    <w:rsid w:val="00364352"/>
    <w:rsid w:val="003646B0"/>
    <w:rsid w:val="00364CBC"/>
    <w:rsid w:val="00364F4A"/>
    <w:rsid w:val="00365126"/>
    <w:rsid w:val="003654B3"/>
    <w:rsid w:val="003655BA"/>
    <w:rsid w:val="003658E7"/>
    <w:rsid w:val="00365951"/>
    <w:rsid w:val="003660D7"/>
    <w:rsid w:val="00366192"/>
    <w:rsid w:val="0036642A"/>
    <w:rsid w:val="003665AE"/>
    <w:rsid w:val="003667CF"/>
    <w:rsid w:val="00366A7F"/>
    <w:rsid w:val="00366A89"/>
    <w:rsid w:val="00366DA1"/>
    <w:rsid w:val="0036720C"/>
    <w:rsid w:val="003674BF"/>
    <w:rsid w:val="00367741"/>
    <w:rsid w:val="00367744"/>
    <w:rsid w:val="0036797E"/>
    <w:rsid w:val="00367CA1"/>
    <w:rsid w:val="00370180"/>
    <w:rsid w:val="00370338"/>
    <w:rsid w:val="00370613"/>
    <w:rsid w:val="00370932"/>
    <w:rsid w:val="00370957"/>
    <w:rsid w:val="00370B97"/>
    <w:rsid w:val="0037198C"/>
    <w:rsid w:val="00371B7D"/>
    <w:rsid w:val="00371D7E"/>
    <w:rsid w:val="00371FA8"/>
    <w:rsid w:val="00372051"/>
    <w:rsid w:val="00372363"/>
    <w:rsid w:val="003723B2"/>
    <w:rsid w:val="00372784"/>
    <w:rsid w:val="003728FE"/>
    <w:rsid w:val="00372E56"/>
    <w:rsid w:val="00373338"/>
    <w:rsid w:val="0037352D"/>
    <w:rsid w:val="003735AA"/>
    <w:rsid w:val="003736AC"/>
    <w:rsid w:val="0037375A"/>
    <w:rsid w:val="003737CB"/>
    <w:rsid w:val="00373C8D"/>
    <w:rsid w:val="00374188"/>
    <w:rsid w:val="003759C9"/>
    <w:rsid w:val="00376436"/>
    <w:rsid w:val="0037658C"/>
    <w:rsid w:val="00376591"/>
    <w:rsid w:val="0037665C"/>
    <w:rsid w:val="00376B26"/>
    <w:rsid w:val="00376BB9"/>
    <w:rsid w:val="00376E2B"/>
    <w:rsid w:val="003771E4"/>
    <w:rsid w:val="00377260"/>
    <w:rsid w:val="00377547"/>
    <w:rsid w:val="00377752"/>
    <w:rsid w:val="00377956"/>
    <w:rsid w:val="00377A9D"/>
    <w:rsid w:val="00377B3E"/>
    <w:rsid w:val="00377CC8"/>
    <w:rsid w:val="003801BC"/>
    <w:rsid w:val="003802ED"/>
    <w:rsid w:val="00380557"/>
    <w:rsid w:val="00380681"/>
    <w:rsid w:val="00380C7A"/>
    <w:rsid w:val="003811D3"/>
    <w:rsid w:val="00381ADF"/>
    <w:rsid w:val="00381C18"/>
    <w:rsid w:val="00381C72"/>
    <w:rsid w:val="003821D2"/>
    <w:rsid w:val="00382837"/>
    <w:rsid w:val="003828B0"/>
    <w:rsid w:val="00382AB3"/>
    <w:rsid w:val="00383165"/>
    <w:rsid w:val="00383444"/>
    <w:rsid w:val="0038356C"/>
    <w:rsid w:val="00383808"/>
    <w:rsid w:val="003838FD"/>
    <w:rsid w:val="00383B7D"/>
    <w:rsid w:val="0038414B"/>
    <w:rsid w:val="00384466"/>
    <w:rsid w:val="0038449D"/>
    <w:rsid w:val="00384D54"/>
    <w:rsid w:val="00385122"/>
    <w:rsid w:val="003852AE"/>
    <w:rsid w:val="00385572"/>
    <w:rsid w:val="00385966"/>
    <w:rsid w:val="00385B9C"/>
    <w:rsid w:val="00385DFB"/>
    <w:rsid w:val="00385F48"/>
    <w:rsid w:val="003862F2"/>
    <w:rsid w:val="00386848"/>
    <w:rsid w:val="00386F97"/>
    <w:rsid w:val="00387090"/>
    <w:rsid w:val="00387246"/>
    <w:rsid w:val="003872A3"/>
    <w:rsid w:val="00387615"/>
    <w:rsid w:val="003876C4"/>
    <w:rsid w:val="003876F5"/>
    <w:rsid w:val="003877BD"/>
    <w:rsid w:val="00387C0B"/>
    <w:rsid w:val="0039004E"/>
    <w:rsid w:val="003906DC"/>
    <w:rsid w:val="0039089F"/>
    <w:rsid w:val="003909DD"/>
    <w:rsid w:val="00390AF4"/>
    <w:rsid w:val="00391234"/>
    <w:rsid w:val="003912E1"/>
    <w:rsid w:val="003915F7"/>
    <w:rsid w:val="00391645"/>
    <w:rsid w:val="00391879"/>
    <w:rsid w:val="00391B96"/>
    <w:rsid w:val="00391DEE"/>
    <w:rsid w:val="0039210E"/>
    <w:rsid w:val="0039218E"/>
    <w:rsid w:val="0039227E"/>
    <w:rsid w:val="00392BCF"/>
    <w:rsid w:val="00392D90"/>
    <w:rsid w:val="00392E8E"/>
    <w:rsid w:val="0039313E"/>
    <w:rsid w:val="00393154"/>
    <w:rsid w:val="00393244"/>
    <w:rsid w:val="0039329C"/>
    <w:rsid w:val="00393759"/>
    <w:rsid w:val="00393A97"/>
    <w:rsid w:val="00393D8A"/>
    <w:rsid w:val="00393FA7"/>
    <w:rsid w:val="00394131"/>
    <w:rsid w:val="00394207"/>
    <w:rsid w:val="00394258"/>
    <w:rsid w:val="00394370"/>
    <w:rsid w:val="003943B4"/>
    <w:rsid w:val="00394463"/>
    <w:rsid w:val="003950FF"/>
    <w:rsid w:val="003952DB"/>
    <w:rsid w:val="003954EF"/>
    <w:rsid w:val="00395595"/>
    <w:rsid w:val="00395712"/>
    <w:rsid w:val="00395B46"/>
    <w:rsid w:val="00395D38"/>
    <w:rsid w:val="00395D82"/>
    <w:rsid w:val="00395EB8"/>
    <w:rsid w:val="0039673D"/>
    <w:rsid w:val="00396839"/>
    <w:rsid w:val="003968B2"/>
    <w:rsid w:val="00396BD2"/>
    <w:rsid w:val="00396CBA"/>
    <w:rsid w:val="0039702E"/>
    <w:rsid w:val="003979AA"/>
    <w:rsid w:val="00397C22"/>
    <w:rsid w:val="00397D84"/>
    <w:rsid w:val="00397FDF"/>
    <w:rsid w:val="003A0727"/>
    <w:rsid w:val="003A0822"/>
    <w:rsid w:val="003A0D01"/>
    <w:rsid w:val="003A0EA3"/>
    <w:rsid w:val="003A0EC6"/>
    <w:rsid w:val="003A1288"/>
    <w:rsid w:val="003A1553"/>
    <w:rsid w:val="003A1AE0"/>
    <w:rsid w:val="003A2104"/>
    <w:rsid w:val="003A2143"/>
    <w:rsid w:val="003A228A"/>
    <w:rsid w:val="003A2492"/>
    <w:rsid w:val="003A29C2"/>
    <w:rsid w:val="003A35AB"/>
    <w:rsid w:val="003A376C"/>
    <w:rsid w:val="003A3940"/>
    <w:rsid w:val="003A3A49"/>
    <w:rsid w:val="003A3C89"/>
    <w:rsid w:val="003A3E95"/>
    <w:rsid w:val="003A410E"/>
    <w:rsid w:val="003A4212"/>
    <w:rsid w:val="003A495C"/>
    <w:rsid w:val="003A4DCD"/>
    <w:rsid w:val="003A5190"/>
    <w:rsid w:val="003A5522"/>
    <w:rsid w:val="003A5A2A"/>
    <w:rsid w:val="003A5B48"/>
    <w:rsid w:val="003A5E9D"/>
    <w:rsid w:val="003A5FDF"/>
    <w:rsid w:val="003A614B"/>
    <w:rsid w:val="003A649A"/>
    <w:rsid w:val="003A64C4"/>
    <w:rsid w:val="003A68B7"/>
    <w:rsid w:val="003A694F"/>
    <w:rsid w:val="003A6F3E"/>
    <w:rsid w:val="003A757B"/>
    <w:rsid w:val="003B0489"/>
    <w:rsid w:val="003B04AA"/>
    <w:rsid w:val="003B0688"/>
    <w:rsid w:val="003B0B61"/>
    <w:rsid w:val="003B0B97"/>
    <w:rsid w:val="003B0D98"/>
    <w:rsid w:val="003B0DCD"/>
    <w:rsid w:val="003B1066"/>
    <w:rsid w:val="003B108D"/>
    <w:rsid w:val="003B13F0"/>
    <w:rsid w:val="003B15EB"/>
    <w:rsid w:val="003B1CF6"/>
    <w:rsid w:val="003B1F1D"/>
    <w:rsid w:val="003B20D4"/>
    <w:rsid w:val="003B230A"/>
    <w:rsid w:val="003B240E"/>
    <w:rsid w:val="003B2515"/>
    <w:rsid w:val="003B25D3"/>
    <w:rsid w:val="003B29C6"/>
    <w:rsid w:val="003B34E7"/>
    <w:rsid w:val="003B36BB"/>
    <w:rsid w:val="003B36E1"/>
    <w:rsid w:val="003B3C49"/>
    <w:rsid w:val="003B3CD1"/>
    <w:rsid w:val="003B3D25"/>
    <w:rsid w:val="003B3F0A"/>
    <w:rsid w:val="003B4042"/>
    <w:rsid w:val="003B41BE"/>
    <w:rsid w:val="003B4247"/>
    <w:rsid w:val="003B4726"/>
    <w:rsid w:val="003B4DF9"/>
    <w:rsid w:val="003B4ED4"/>
    <w:rsid w:val="003B5100"/>
    <w:rsid w:val="003B5427"/>
    <w:rsid w:val="003B58BF"/>
    <w:rsid w:val="003B5B3B"/>
    <w:rsid w:val="003B5BE0"/>
    <w:rsid w:val="003B6947"/>
    <w:rsid w:val="003B6F91"/>
    <w:rsid w:val="003B7569"/>
    <w:rsid w:val="003B7A7C"/>
    <w:rsid w:val="003B7D35"/>
    <w:rsid w:val="003C00BA"/>
    <w:rsid w:val="003C023E"/>
    <w:rsid w:val="003C02AD"/>
    <w:rsid w:val="003C06AE"/>
    <w:rsid w:val="003C06B7"/>
    <w:rsid w:val="003C096F"/>
    <w:rsid w:val="003C110C"/>
    <w:rsid w:val="003C1160"/>
    <w:rsid w:val="003C163A"/>
    <w:rsid w:val="003C1AD9"/>
    <w:rsid w:val="003C1BC5"/>
    <w:rsid w:val="003C1E08"/>
    <w:rsid w:val="003C1EC0"/>
    <w:rsid w:val="003C20CB"/>
    <w:rsid w:val="003C2588"/>
    <w:rsid w:val="003C26CA"/>
    <w:rsid w:val="003C30F9"/>
    <w:rsid w:val="003C3240"/>
    <w:rsid w:val="003C38D6"/>
    <w:rsid w:val="003C3996"/>
    <w:rsid w:val="003C39B9"/>
    <w:rsid w:val="003C40EE"/>
    <w:rsid w:val="003C42CC"/>
    <w:rsid w:val="003C44A9"/>
    <w:rsid w:val="003C46A9"/>
    <w:rsid w:val="003C47A0"/>
    <w:rsid w:val="003C4BEC"/>
    <w:rsid w:val="003C4DB5"/>
    <w:rsid w:val="003C50F2"/>
    <w:rsid w:val="003C5236"/>
    <w:rsid w:val="003C52B7"/>
    <w:rsid w:val="003C55C6"/>
    <w:rsid w:val="003C567E"/>
    <w:rsid w:val="003C5B51"/>
    <w:rsid w:val="003C5B5B"/>
    <w:rsid w:val="003C5F49"/>
    <w:rsid w:val="003C621C"/>
    <w:rsid w:val="003C64E6"/>
    <w:rsid w:val="003C6735"/>
    <w:rsid w:val="003C69A3"/>
    <w:rsid w:val="003C6C58"/>
    <w:rsid w:val="003C6D70"/>
    <w:rsid w:val="003C6E55"/>
    <w:rsid w:val="003C710D"/>
    <w:rsid w:val="003C725C"/>
    <w:rsid w:val="003C72E0"/>
    <w:rsid w:val="003C77A0"/>
    <w:rsid w:val="003C7D28"/>
    <w:rsid w:val="003D05A5"/>
    <w:rsid w:val="003D0B7B"/>
    <w:rsid w:val="003D0BDB"/>
    <w:rsid w:val="003D0E8F"/>
    <w:rsid w:val="003D13EF"/>
    <w:rsid w:val="003D1C7B"/>
    <w:rsid w:val="003D1EE8"/>
    <w:rsid w:val="003D2B1A"/>
    <w:rsid w:val="003D2D18"/>
    <w:rsid w:val="003D30A2"/>
    <w:rsid w:val="003D31A0"/>
    <w:rsid w:val="003D3514"/>
    <w:rsid w:val="003D3B77"/>
    <w:rsid w:val="003D3F5F"/>
    <w:rsid w:val="003D3F76"/>
    <w:rsid w:val="003D4788"/>
    <w:rsid w:val="003D4A6E"/>
    <w:rsid w:val="003D4BC5"/>
    <w:rsid w:val="003D4E30"/>
    <w:rsid w:val="003D4EFF"/>
    <w:rsid w:val="003D50A3"/>
    <w:rsid w:val="003D517C"/>
    <w:rsid w:val="003D51A0"/>
    <w:rsid w:val="003D5A3F"/>
    <w:rsid w:val="003D5C51"/>
    <w:rsid w:val="003D61EA"/>
    <w:rsid w:val="003D637D"/>
    <w:rsid w:val="003D69AB"/>
    <w:rsid w:val="003D6D51"/>
    <w:rsid w:val="003D73D4"/>
    <w:rsid w:val="003D73FC"/>
    <w:rsid w:val="003D7795"/>
    <w:rsid w:val="003E0046"/>
    <w:rsid w:val="003E0094"/>
    <w:rsid w:val="003E0591"/>
    <w:rsid w:val="003E066D"/>
    <w:rsid w:val="003E0D4A"/>
    <w:rsid w:val="003E0E24"/>
    <w:rsid w:val="003E137A"/>
    <w:rsid w:val="003E13D0"/>
    <w:rsid w:val="003E14E1"/>
    <w:rsid w:val="003E1837"/>
    <w:rsid w:val="003E18B6"/>
    <w:rsid w:val="003E1A80"/>
    <w:rsid w:val="003E1EE4"/>
    <w:rsid w:val="003E2143"/>
    <w:rsid w:val="003E227F"/>
    <w:rsid w:val="003E22AF"/>
    <w:rsid w:val="003E22DC"/>
    <w:rsid w:val="003E297A"/>
    <w:rsid w:val="003E2C5D"/>
    <w:rsid w:val="003E2DBB"/>
    <w:rsid w:val="003E2F7D"/>
    <w:rsid w:val="003E2FD2"/>
    <w:rsid w:val="003E31AC"/>
    <w:rsid w:val="003E3247"/>
    <w:rsid w:val="003E3347"/>
    <w:rsid w:val="003E3383"/>
    <w:rsid w:val="003E33B8"/>
    <w:rsid w:val="003E37A0"/>
    <w:rsid w:val="003E3B0D"/>
    <w:rsid w:val="003E42CB"/>
    <w:rsid w:val="003E45C2"/>
    <w:rsid w:val="003E4635"/>
    <w:rsid w:val="003E4C28"/>
    <w:rsid w:val="003E4CAB"/>
    <w:rsid w:val="003E5228"/>
    <w:rsid w:val="003E55C4"/>
    <w:rsid w:val="003E56A0"/>
    <w:rsid w:val="003E57E3"/>
    <w:rsid w:val="003E5B12"/>
    <w:rsid w:val="003E654D"/>
    <w:rsid w:val="003E6BD0"/>
    <w:rsid w:val="003E6E77"/>
    <w:rsid w:val="003E6F99"/>
    <w:rsid w:val="003E70F0"/>
    <w:rsid w:val="003E724E"/>
    <w:rsid w:val="003E754E"/>
    <w:rsid w:val="003E76B6"/>
    <w:rsid w:val="003E7BFA"/>
    <w:rsid w:val="003F005D"/>
    <w:rsid w:val="003F00BB"/>
    <w:rsid w:val="003F025C"/>
    <w:rsid w:val="003F050F"/>
    <w:rsid w:val="003F085D"/>
    <w:rsid w:val="003F08B3"/>
    <w:rsid w:val="003F0C89"/>
    <w:rsid w:val="003F1201"/>
    <w:rsid w:val="003F1235"/>
    <w:rsid w:val="003F153D"/>
    <w:rsid w:val="003F17D3"/>
    <w:rsid w:val="003F1F39"/>
    <w:rsid w:val="003F2132"/>
    <w:rsid w:val="003F21BE"/>
    <w:rsid w:val="003F22E0"/>
    <w:rsid w:val="003F23F2"/>
    <w:rsid w:val="003F2632"/>
    <w:rsid w:val="003F2CE8"/>
    <w:rsid w:val="003F2D65"/>
    <w:rsid w:val="003F3088"/>
    <w:rsid w:val="003F30CB"/>
    <w:rsid w:val="003F31BB"/>
    <w:rsid w:val="003F31CE"/>
    <w:rsid w:val="003F32C6"/>
    <w:rsid w:val="003F34F0"/>
    <w:rsid w:val="003F366D"/>
    <w:rsid w:val="003F3A34"/>
    <w:rsid w:val="003F3A74"/>
    <w:rsid w:val="003F3D2B"/>
    <w:rsid w:val="003F4509"/>
    <w:rsid w:val="003F4D90"/>
    <w:rsid w:val="003F50F8"/>
    <w:rsid w:val="003F5405"/>
    <w:rsid w:val="003F5646"/>
    <w:rsid w:val="003F58D2"/>
    <w:rsid w:val="003F5BBD"/>
    <w:rsid w:val="003F5C45"/>
    <w:rsid w:val="003F5D60"/>
    <w:rsid w:val="003F5E1F"/>
    <w:rsid w:val="003F6057"/>
    <w:rsid w:val="003F6220"/>
    <w:rsid w:val="003F6370"/>
    <w:rsid w:val="003F6852"/>
    <w:rsid w:val="003F69BC"/>
    <w:rsid w:val="003F6AB2"/>
    <w:rsid w:val="003F6BD1"/>
    <w:rsid w:val="003F6F68"/>
    <w:rsid w:val="003F7323"/>
    <w:rsid w:val="003F7367"/>
    <w:rsid w:val="003F7618"/>
    <w:rsid w:val="003F762E"/>
    <w:rsid w:val="003F76F2"/>
    <w:rsid w:val="00400522"/>
    <w:rsid w:val="004005E6"/>
    <w:rsid w:val="004008DF"/>
    <w:rsid w:val="00400D60"/>
    <w:rsid w:val="00400D96"/>
    <w:rsid w:val="00401084"/>
    <w:rsid w:val="00401150"/>
    <w:rsid w:val="004021E5"/>
    <w:rsid w:val="00402714"/>
    <w:rsid w:val="00402726"/>
    <w:rsid w:val="004028F9"/>
    <w:rsid w:val="00402DA7"/>
    <w:rsid w:val="00402EF1"/>
    <w:rsid w:val="0040339D"/>
    <w:rsid w:val="004034B2"/>
    <w:rsid w:val="004034B3"/>
    <w:rsid w:val="00403683"/>
    <w:rsid w:val="00403798"/>
    <w:rsid w:val="00403A77"/>
    <w:rsid w:val="00403B89"/>
    <w:rsid w:val="00403BDD"/>
    <w:rsid w:val="00403C9E"/>
    <w:rsid w:val="00403F02"/>
    <w:rsid w:val="004040A8"/>
    <w:rsid w:val="004042D7"/>
    <w:rsid w:val="004047C0"/>
    <w:rsid w:val="00405145"/>
    <w:rsid w:val="00405388"/>
    <w:rsid w:val="0040547B"/>
    <w:rsid w:val="00405496"/>
    <w:rsid w:val="00405514"/>
    <w:rsid w:val="00405D34"/>
    <w:rsid w:val="00405E94"/>
    <w:rsid w:val="00405FA0"/>
    <w:rsid w:val="004062F2"/>
    <w:rsid w:val="0040635F"/>
    <w:rsid w:val="0040643B"/>
    <w:rsid w:val="00406B0B"/>
    <w:rsid w:val="00406F07"/>
    <w:rsid w:val="00407037"/>
    <w:rsid w:val="004074A2"/>
    <w:rsid w:val="00407723"/>
    <w:rsid w:val="00407ED8"/>
    <w:rsid w:val="00407EF0"/>
    <w:rsid w:val="004102F1"/>
    <w:rsid w:val="0041066C"/>
    <w:rsid w:val="00410950"/>
    <w:rsid w:val="00410ADB"/>
    <w:rsid w:val="00410F72"/>
    <w:rsid w:val="0041161A"/>
    <w:rsid w:val="004119F9"/>
    <w:rsid w:val="00411C47"/>
    <w:rsid w:val="00411D11"/>
    <w:rsid w:val="00411E1A"/>
    <w:rsid w:val="00411E9E"/>
    <w:rsid w:val="00412019"/>
    <w:rsid w:val="00412243"/>
    <w:rsid w:val="00412275"/>
    <w:rsid w:val="00412726"/>
    <w:rsid w:val="00412862"/>
    <w:rsid w:val="00412F2B"/>
    <w:rsid w:val="00412F47"/>
    <w:rsid w:val="00413118"/>
    <w:rsid w:val="00413173"/>
    <w:rsid w:val="00413556"/>
    <w:rsid w:val="00413911"/>
    <w:rsid w:val="0041391A"/>
    <w:rsid w:val="0041392D"/>
    <w:rsid w:val="004139AC"/>
    <w:rsid w:val="00413BC1"/>
    <w:rsid w:val="0041415B"/>
    <w:rsid w:val="0041429A"/>
    <w:rsid w:val="00414709"/>
    <w:rsid w:val="00414DBC"/>
    <w:rsid w:val="00414E17"/>
    <w:rsid w:val="00414EFB"/>
    <w:rsid w:val="00415150"/>
    <w:rsid w:val="0041544E"/>
    <w:rsid w:val="00415871"/>
    <w:rsid w:val="00415A17"/>
    <w:rsid w:val="00415D5F"/>
    <w:rsid w:val="00415DF5"/>
    <w:rsid w:val="00416343"/>
    <w:rsid w:val="00416B99"/>
    <w:rsid w:val="00416BA9"/>
    <w:rsid w:val="0041743E"/>
    <w:rsid w:val="0041763B"/>
    <w:rsid w:val="004177FD"/>
    <w:rsid w:val="004178B3"/>
    <w:rsid w:val="00417DA5"/>
    <w:rsid w:val="00420369"/>
    <w:rsid w:val="00420455"/>
    <w:rsid w:val="004205ED"/>
    <w:rsid w:val="004209FE"/>
    <w:rsid w:val="00420A7F"/>
    <w:rsid w:val="00420AD9"/>
    <w:rsid w:val="004210BE"/>
    <w:rsid w:val="00421242"/>
    <w:rsid w:val="004214CF"/>
    <w:rsid w:val="00421C42"/>
    <w:rsid w:val="00421CC7"/>
    <w:rsid w:val="00422826"/>
    <w:rsid w:val="00422833"/>
    <w:rsid w:val="00422A49"/>
    <w:rsid w:val="00422F7B"/>
    <w:rsid w:val="0042332A"/>
    <w:rsid w:val="00423A68"/>
    <w:rsid w:val="00423A80"/>
    <w:rsid w:val="00423B6B"/>
    <w:rsid w:val="00423F21"/>
    <w:rsid w:val="00423FBD"/>
    <w:rsid w:val="00423FE1"/>
    <w:rsid w:val="0042424E"/>
    <w:rsid w:val="004242E8"/>
    <w:rsid w:val="00424813"/>
    <w:rsid w:val="00425076"/>
    <w:rsid w:val="004256B5"/>
    <w:rsid w:val="004257CB"/>
    <w:rsid w:val="0042595C"/>
    <w:rsid w:val="00425DA8"/>
    <w:rsid w:val="00426270"/>
    <w:rsid w:val="00426415"/>
    <w:rsid w:val="004265D6"/>
    <w:rsid w:val="00426807"/>
    <w:rsid w:val="00426D01"/>
    <w:rsid w:val="00426EB8"/>
    <w:rsid w:val="00426F35"/>
    <w:rsid w:val="0042700F"/>
    <w:rsid w:val="00427078"/>
    <w:rsid w:val="00427364"/>
    <w:rsid w:val="0042764C"/>
    <w:rsid w:val="004277A8"/>
    <w:rsid w:val="004277CE"/>
    <w:rsid w:val="004278F2"/>
    <w:rsid w:val="00427A9C"/>
    <w:rsid w:val="00427AF4"/>
    <w:rsid w:val="00427B37"/>
    <w:rsid w:val="00427B68"/>
    <w:rsid w:val="00427BB0"/>
    <w:rsid w:val="00427FA2"/>
    <w:rsid w:val="0043008D"/>
    <w:rsid w:val="0043042E"/>
    <w:rsid w:val="0043054E"/>
    <w:rsid w:val="004305BA"/>
    <w:rsid w:val="004309F1"/>
    <w:rsid w:val="00430A58"/>
    <w:rsid w:val="00430B7F"/>
    <w:rsid w:val="00430F12"/>
    <w:rsid w:val="00431214"/>
    <w:rsid w:val="004314AA"/>
    <w:rsid w:val="004315F1"/>
    <w:rsid w:val="00431C8F"/>
    <w:rsid w:val="00431EC7"/>
    <w:rsid w:val="004322CF"/>
    <w:rsid w:val="0043254B"/>
    <w:rsid w:val="00432ADC"/>
    <w:rsid w:val="00432AF1"/>
    <w:rsid w:val="00432E1F"/>
    <w:rsid w:val="0043305F"/>
    <w:rsid w:val="004338C7"/>
    <w:rsid w:val="0043397F"/>
    <w:rsid w:val="00433CB9"/>
    <w:rsid w:val="00433CF6"/>
    <w:rsid w:val="00433D3B"/>
    <w:rsid w:val="00434483"/>
    <w:rsid w:val="004346B0"/>
    <w:rsid w:val="00434826"/>
    <w:rsid w:val="00434892"/>
    <w:rsid w:val="00434A96"/>
    <w:rsid w:val="00434C46"/>
    <w:rsid w:val="0043507B"/>
    <w:rsid w:val="00435370"/>
    <w:rsid w:val="004353D2"/>
    <w:rsid w:val="00435501"/>
    <w:rsid w:val="00435584"/>
    <w:rsid w:val="00435645"/>
    <w:rsid w:val="00435820"/>
    <w:rsid w:val="00435A50"/>
    <w:rsid w:val="00436097"/>
    <w:rsid w:val="00436163"/>
    <w:rsid w:val="00436538"/>
    <w:rsid w:val="0043655B"/>
    <w:rsid w:val="0043678D"/>
    <w:rsid w:val="004367D2"/>
    <w:rsid w:val="0043705A"/>
    <w:rsid w:val="0043710E"/>
    <w:rsid w:val="00437853"/>
    <w:rsid w:val="00440179"/>
    <w:rsid w:val="004403AD"/>
    <w:rsid w:val="004403E3"/>
    <w:rsid w:val="004406AA"/>
    <w:rsid w:val="004408F8"/>
    <w:rsid w:val="00440D84"/>
    <w:rsid w:val="00440D88"/>
    <w:rsid w:val="00440F82"/>
    <w:rsid w:val="00441056"/>
    <w:rsid w:val="00441764"/>
    <w:rsid w:val="0044178B"/>
    <w:rsid w:val="00441FE1"/>
    <w:rsid w:val="004424BE"/>
    <w:rsid w:val="004425E8"/>
    <w:rsid w:val="0044295E"/>
    <w:rsid w:val="00442989"/>
    <w:rsid w:val="004429A7"/>
    <w:rsid w:val="00442E7C"/>
    <w:rsid w:val="0044333F"/>
    <w:rsid w:val="00443425"/>
    <w:rsid w:val="004437E4"/>
    <w:rsid w:val="00443A17"/>
    <w:rsid w:val="00443B68"/>
    <w:rsid w:val="00443BFD"/>
    <w:rsid w:val="00443E43"/>
    <w:rsid w:val="00443F51"/>
    <w:rsid w:val="00444062"/>
    <w:rsid w:val="00444420"/>
    <w:rsid w:val="004449B2"/>
    <w:rsid w:val="00445220"/>
    <w:rsid w:val="004458C2"/>
    <w:rsid w:val="004459C2"/>
    <w:rsid w:val="00446049"/>
    <w:rsid w:val="0044646A"/>
    <w:rsid w:val="0044649B"/>
    <w:rsid w:val="0044673D"/>
    <w:rsid w:val="00446BA7"/>
    <w:rsid w:val="00446CD2"/>
    <w:rsid w:val="00446CD7"/>
    <w:rsid w:val="00446D2D"/>
    <w:rsid w:val="00446F4B"/>
    <w:rsid w:val="00447071"/>
    <w:rsid w:val="004470EB"/>
    <w:rsid w:val="0044747B"/>
    <w:rsid w:val="00447F00"/>
    <w:rsid w:val="00447F93"/>
    <w:rsid w:val="004502BE"/>
    <w:rsid w:val="0045041B"/>
    <w:rsid w:val="004506F8"/>
    <w:rsid w:val="00450B22"/>
    <w:rsid w:val="00450BD5"/>
    <w:rsid w:val="00450C31"/>
    <w:rsid w:val="00450CF1"/>
    <w:rsid w:val="00450D5D"/>
    <w:rsid w:val="00450F0B"/>
    <w:rsid w:val="00451023"/>
    <w:rsid w:val="00451166"/>
    <w:rsid w:val="00451414"/>
    <w:rsid w:val="004521AF"/>
    <w:rsid w:val="0045282B"/>
    <w:rsid w:val="00452C34"/>
    <w:rsid w:val="00452C59"/>
    <w:rsid w:val="00452E74"/>
    <w:rsid w:val="0045318D"/>
    <w:rsid w:val="004531A1"/>
    <w:rsid w:val="0045329D"/>
    <w:rsid w:val="004534FF"/>
    <w:rsid w:val="0045376F"/>
    <w:rsid w:val="00453865"/>
    <w:rsid w:val="00453CBE"/>
    <w:rsid w:val="00453D8F"/>
    <w:rsid w:val="00454131"/>
    <w:rsid w:val="00454537"/>
    <w:rsid w:val="00454BF1"/>
    <w:rsid w:val="00454F70"/>
    <w:rsid w:val="00454FD4"/>
    <w:rsid w:val="004555F6"/>
    <w:rsid w:val="00455788"/>
    <w:rsid w:val="00455855"/>
    <w:rsid w:val="00455EDC"/>
    <w:rsid w:val="00456223"/>
    <w:rsid w:val="00456411"/>
    <w:rsid w:val="004564D0"/>
    <w:rsid w:val="00456915"/>
    <w:rsid w:val="00456D70"/>
    <w:rsid w:val="004573B3"/>
    <w:rsid w:val="004574A8"/>
    <w:rsid w:val="00457BB6"/>
    <w:rsid w:val="00457C6B"/>
    <w:rsid w:val="00457CC4"/>
    <w:rsid w:val="00460753"/>
    <w:rsid w:val="004609C2"/>
    <w:rsid w:val="00460E80"/>
    <w:rsid w:val="004611AC"/>
    <w:rsid w:val="00461A42"/>
    <w:rsid w:val="00461B20"/>
    <w:rsid w:val="004621B1"/>
    <w:rsid w:val="00462772"/>
    <w:rsid w:val="004629B0"/>
    <w:rsid w:val="004629E5"/>
    <w:rsid w:val="00462A1A"/>
    <w:rsid w:val="00462A1F"/>
    <w:rsid w:val="00462EBC"/>
    <w:rsid w:val="00463001"/>
    <w:rsid w:val="004634ED"/>
    <w:rsid w:val="00463B9B"/>
    <w:rsid w:val="00463CB5"/>
    <w:rsid w:val="004640F8"/>
    <w:rsid w:val="00464434"/>
    <w:rsid w:val="004645E0"/>
    <w:rsid w:val="00464BDB"/>
    <w:rsid w:val="00464DCD"/>
    <w:rsid w:val="0046508D"/>
    <w:rsid w:val="004651D6"/>
    <w:rsid w:val="0046538B"/>
    <w:rsid w:val="004655DC"/>
    <w:rsid w:val="0046567A"/>
    <w:rsid w:val="004657AC"/>
    <w:rsid w:val="00465909"/>
    <w:rsid w:val="0046594A"/>
    <w:rsid w:val="00466275"/>
    <w:rsid w:val="004662AB"/>
    <w:rsid w:val="00466888"/>
    <w:rsid w:val="00466A2E"/>
    <w:rsid w:val="00466A3B"/>
    <w:rsid w:val="00466A73"/>
    <w:rsid w:val="0046702A"/>
    <w:rsid w:val="00467040"/>
    <w:rsid w:val="004671C8"/>
    <w:rsid w:val="0046734D"/>
    <w:rsid w:val="00467685"/>
    <w:rsid w:val="004677E2"/>
    <w:rsid w:val="00467B59"/>
    <w:rsid w:val="00467E03"/>
    <w:rsid w:val="004700E4"/>
    <w:rsid w:val="0047050A"/>
    <w:rsid w:val="004709D1"/>
    <w:rsid w:val="00470A1F"/>
    <w:rsid w:val="00470F15"/>
    <w:rsid w:val="00471272"/>
    <w:rsid w:val="00471483"/>
    <w:rsid w:val="00471516"/>
    <w:rsid w:val="004715B8"/>
    <w:rsid w:val="00471A0C"/>
    <w:rsid w:val="00471B08"/>
    <w:rsid w:val="00471C6E"/>
    <w:rsid w:val="00471CDB"/>
    <w:rsid w:val="00471D68"/>
    <w:rsid w:val="00471F41"/>
    <w:rsid w:val="0047205F"/>
    <w:rsid w:val="00472356"/>
    <w:rsid w:val="004724F0"/>
    <w:rsid w:val="004725A9"/>
    <w:rsid w:val="0047284F"/>
    <w:rsid w:val="00472CF6"/>
    <w:rsid w:val="00473048"/>
    <w:rsid w:val="004731A0"/>
    <w:rsid w:val="004737DC"/>
    <w:rsid w:val="00473E3E"/>
    <w:rsid w:val="0047427B"/>
    <w:rsid w:val="0047450F"/>
    <w:rsid w:val="004745C5"/>
    <w:rsid w:val="00474846"/>
    <w:rsid w:val="004749BC"/>
    <w:rsid w:val="00475092"/>
    <w:rsid w:val="00475508"/>
    <w:rsid w:val="00475E8F"/>
    <w:rsid w:val="00476125"/>
    <w:rsid w:val="004765BC"/>
    <w:rsid w:val="00476D6D"/>
    <w:rsid w:val="00476D94"/>
    <w:rsid w:val="0047721D"/>
    <w:rsid w:val="0047754E"/>
    <w:rsid w:val="00477589"/>
    <w:rsid w:val="00477659"/>
    <w:rsid w:val="0047787A"/>
    <w:rsid w:val="00477BC0"/>
    <w:rsid w:val="00477E7F"/>
    <w:rsid w:val="00477EB5"/>
    <w:rsid w:val="00480130"/>
    <w:rsid w:val="00480185"/>
    <w:rsid w:val="0048021A"/>
    <w:rsid w:val="004806DA"/>
    <w:rsid w:val="00480876"/>
    <w:rsid w:val="00480C4C"/>
    <w:rsid w:val="00480F5B"/>
    <w:rsid w:val="0048127B"/>
    <w:rsid w:val="00481556"/>
    <w:rsid w:val="0048208F"/>
    <w:rsid w:val="004822E7"/>
    <w:rsid w:val="00482349"/>
    <w:rsid w:val="004826AD"/>
    <w:rsid w:val="00482907"/>
    <w:rsid w:val="00482914"/>
    <w:rsid w:val="00482BD9"/>
    <w:rsid w:val="00482EAF"/>
    <w:rsid w:val="00483849"/>
    <w:rsid w:val="0048394F"/>
    <w:rsid w:val="00483A97"/>
    <w:rsid w:val="0048401A"/>
    <w:rsid w:val="00484062"/>
    <w:rsid w:val="004840A4"/>
    <w:rsid w:val="0048498C"/>
    <w:rsid w:val="00484E0F"/>
    <w:rsid w:val="00485257"/>
    <w:rsid w:val="004852C2"/>
    <w:rsid w:val="00485348"/>
    <w:rsid w:val="004854CC"/>
    <w:rsid w:val="00485718"/>
    <w:rsid w:val="00485A18"/>
    <w:rsid w:val="00485D14"/>
    <w:rsid w:val="0048612A"/>
    <w:rsid w:val="0048642E"/>
    <w:rsid w:val="0048695E"/>
    <w:rsid w:val="00486C95"/>
    <w:rsid w:val="00486E58"/>
    <w:rsid w:val="004870BE"/>
    <w:rsid w:val="004871B6"/>
    <w:rsid w:val="004873E6"/>
    <w:rsid w:val="0048761D"/>
    <w:rsid w:val="00487A19"/>
    <w:rsid w:val="00487AF5"/>
    <w:rsid w:val="0049028C"/>
    <w:rsid w:val="004904AB"/>
    <w:rsid w:val="00490767"/>
    <w:rsid w:val="0049076C"/>
    <w:rsid w:val="0049082F"/>
    <w:rsid w:val="004908C3"/>
    <w:rsid w:val="004909E6"/>
    <w:rsid w:val="00490B62"/>
    <w:rsid w:val="00491190"/>
    <w:rsid w:val="0049130D"/>
    <w:rsid w:val="004915E5"/>
    <w:rsid w:val="004916BA"/>
    <w:rsid w:val="004916F7"/>
    <w:rsid w:val="00491A57"/>
    <w:rsid w:val="00491D22"/>
    <w:rsid w:val="00491E6D"/>
    <w:rsid w:val="004920D3"/>
    <w:rsid w:val="00492688"/>
    <w:rsid w:val="0049300F"/>
    <w:rsid w:val="0049305F"/>
    <w:rsid w:val="00493DB4"/>
    <w:rsid w:val="00493E1A"/>
    <w:rsid w:val="00493FFA"/>
    <w:rsid w:val="00494060"/>
    <w:rsid w:val="004942F0"/>
    <w:rsid w:val="0049453F"/>
    <w:rsid w:val="00494572"/>
    <w:rsid w:val="004947C3"/>
    <w:rsid w:val="00494A55"/>
    <w:rsid w:val="00494FC3"/>
    <w:rsid w:val="00495086"/>
    <w:rsid w:val="00495147"/>
    <w:rsid w:val="0049546F"/>
    <w:rsid w:val="00495527"/>
    <w:rsid w:val="00495554"/>
    <w:rsid w:val="00495896"/>
    <w:rsid w:val="00495920"/>
    <w:rsid w:val="00496107"/>
    <w:rsid w:val="004961E0"/>
    <w:rsid w:val="004964A5"/>
    <w:rsid w:val="00496593"/>
    <w:rsid w:val="0049685C"/>
    <w:rsid w:val="0049691D"/>
    <w:rsid w:val="00496A57"/>
    <w:rsid w:val="00496CDE"/>
    <w:rsid w:val="0049714B"/>
    <w:rsid w:val="00497530"/>
    <w:rsid w:val="004976E3"/>
    <w:rsid w:val="00497715"/>
    <w:rsid w:val="0049784F"/>
    <w:rsid w:val="004979D1"/>
    <w:rsid w:val="00497A0E"/>
    <w:rsid w:val="00497DD2"/>
    <w:rsid w:val="004A0332"/>
    <w:rsid w:val="004A046A"/>
    <w:rsid w:val="004A0ACB"/>
    <w:rsid w:val="004A0E6E"/>
    <w:rsid w:val="004A14A7"/>
    <w:rsid w:val="004A1992"/>
    <w:rsid w:val="004A1C10"/>
    <w:rsid w:val="004A1C96"/>
    <w:rsid w:val="004A1D4F"/>
    <w:rsid w:val="004A1E1B"/>
    <w:rsid w:val="004A1F06"/>
    <w:rsid w:val="004A23AB"/>
    <w:rsid w:val="004A24BA"/>
    <w:rsid w:val="004A27B6"/>
    <w:rsid w:val="004A28E3"/>
    <w:rsid w:val="004A28F9"/>
    <w:rsid w:val="004A2953"/>
    <w:rsid w:val="004A2BA9"/>
    <w:rsid w:val="004A2C15"/>
    <w:rsid w:val="004A30AF"/>
    <w:rsid w:val="004A3382"/>
    <w:rsid w:val="004A35F2"/>
    <w:rsid w:val="004A3947"/>
    <w:rsid w:val="004A3B0A"/>
    <w:rsid w:val="004A403A"/>
    <w:rsid w:val="004A4557"/>
    <w:rsid w:val="004A4883"/>
    <w:rsid w:val="004A4950"/>
    <w:rsid w:val="004A50D1"/>
    <w:rsid w:val="004A53F8"/>
    <w:rsid w:val="004A545B"/>
    <w:rsid w:val="004A56D6"/>
    <w:rsid w:val="004A5E30"/>
    <w:rsid w:val="004A5EE7"/>
    <w:rsid w:val="004A610D"/>
    <w:rsid w:val="004A6376"/>
    <w:rsid w:val="004A6570"/>
    <w:rsid w:val="004A657D"/>
    <w:rsid w:val="004A66D4"/>
    <w:rsid w:val="004A687A"/>
    <w:rsid w:val="004A68C1"/>
    <w:rsid w:val="004A692E"/>
    <w:rsid w:val="004A7298"/>
    <w:rsid w:val="004A7598"/>
    <w:rsid w:val="004A75C8"/>
    <w:rsid w:val="004A76F7"/>
    <w:rsid w:val="004A79AD"/>
    <w:rsid w:val="004A7A2B"/>
    <w:rsid w:val="004A7A64"/>
    <w:rsid w:val="004B008D"/>
    <w:rsid w:val="004B0391"/>
    <w:rsid w:val="004B088D"/>
    <w:rsid w:val="004B089E"/>
    <w:rsid w:val="004B0A2E"/>
    <w:rsid w:val="004B0FD4"/>
    <w:rsid w:val="004B1021"/>
    <w:rsid w:val="004B156E"/>
    <w:rsid w:val="004B1750"/>
    <w:rsid w:val="004B18A6"/>
    <w:rsid w:val="004B1DED"/>
    <w:rsid w:val="004B2066"/>
    <w:rsid w:val="004B210D"/>
    <w:rsid w:val="004B23C6"/>
    <w:rsid w:val="004B2410"/>
    <w:rsid w:val="004B280F"/>
    <w:rsid w:val="004B2EA5"/>
    <w:rsid w:val="004B3289"/>
    <w:rsid w:val="004B34B0"/>
    <w:rsid w:val="004B3533"/>
    <w:rsid w:val="004B36B6"/>
    <w:rsid w:val="004B3AB5"/>
    <w:rsid w:val="004B3CEE"/>
    <w:rsid w:val="004B3E2C"/>
    <w:rsid w:val="004B443C"/>
    <w:rsid w:val="004B455F"/>
    <w:rsid w:val="004B4649"/>
    <w:rsid w:val="004B478F"/>
    <w:rsid w:val="004B484F"/>
    <w:rsid w:val="004B48C0"/>
    <w:rsid w:val="004B4BFC"/>
    <w:rsid w:val="004B4C35"/>
    <w:rsid w:val="004B4D52"/>
    <w:rsid w:val="004B4E23"/>
    <w:rsid w:val="004B4EA3"/>
    <w:rsid w:val="004B4EDD"/>
    <w:rsid w:val="004B5371"/>
    <w:rsid w:val="004B5F74"/>
    <w:rsid w:val="004B67B9"/>
    <w:rsid w:val="004B68A2"/>
    <w:rsid w:val="004B6ADF"/>
    <w:rsid w:val="004B79CE"/>
    <w:rsid w:val="004B7B7A"/>
    <w:rsid w:val="004C0167"/>
    <w:rsid w:val="004C0262"/>
    <w:rsid w:val="004C046B"/>
    <w:rsid w:val="004C04A8"/>
    <w:rsid w:val="004C0610"/>
    <w:rsid w:val="004C0B29"/>
    <w:rsid w:val="004C0DD4"/>
    <w:rsid w:val="004C11A9"/>
    <w:rsid w:val="004C12B6"/>
    <w:rsid w:val="004C13E2"/>
    <w:rsid w:val="004C151E"/>
    <w:rsid w:val="004C154A"/>
    <w:rsid w:val="004C15F1"/>
    <w:rsid w:val="004C1698"/>
    <w:rsid w:val="004C1E22"/>
    <w:rsid w:val="004C1E32"/>
    <w:rsid w:val="004C1EA3"/>
    <w:rsid w:val="004C1EA5"/>
    <w:rsid w:val="004C2055"/>
    <w:rsid w:val="004C24D9"/>
    <w:rsid w:val="004C2517"/>
    <w:rsid w:val="004C2AD3"/>
    <w:rsid w:val="004C2D94"/>
    <w:rsid w:val="004C3267"/>
    <w:rsid w:val="004C336E"/>
    <w:rsid w:val="004C3853"/>
    <w:rsid w:val="004C3923"/>
    <w:rsid w:val="004C397B"/>
    <w:rsid w:val="004C39FD"/>
    <w:rsid w:val="004C3BAF"/>
    <w:rsid w:val="004C3DEE"/>
    <w:rsid w:val="004C3EAB"/>
    <w:rsid w:val="004C40EF"/>
    <w:rsid w:val="004C424D"/>
    <w:rsid w:val="004C45C8"/>
    <w:rsid w:val="004C48B8"/>
    <w:rsid w:val="004C50ED"/>
    <w:rsid w:val="004C5100"/>
    <w:rsid w:val="004C548A"/>
    <w:rsid w:val="004C5629"/>
    <w:rsid w:val="004C583C"/>
    <w:rsid w:val="004C5AA9"/>
    <w:rsid w:val="004C5D61"/>
    <w:rsid w:val="004C5F2F"/>
    <w:rsid w:val="004C6102"/>
    <w:rsid w:val="004C6253"/>
    <w:rsid w:val="004C628A"/>
    <w:rsid w:val="004C637C"/>
    <w:rsid w:val="004C6A3D"/>
    <w:rsid w:val="004C7327"/>
    <w:rsid w:val="004C746A"/>
    <w:rsid w:val="004C75D8"/>
    <w:rsid w:val="004C7BAD"/>
    <w:rsid w:val="004C7CB6"/>
    <w:rsid w:val="004C7D59"/>
    <w:rsid w:val="004C7ECC"/>
    <w:rsid w:val="004C7F0D"/>
    <w:rsid w:val="004C7FEA"/>
    <w:rsid w:val="004D0082"/>
    <w:rsid w:val="004D00AC"/>
    <w:rsid w:val="004D01F6"/>
    <w:rsid w:val="004D0519"/>
    <w:rsid w:val="004D05CC"/>
    <w:rsid w:val="004D08A2"/>
    <w:rsid w:val="004D08FB"/>
    <w:rsid w:val="004D1230"/>
    <w:rsid w:val="004D1448"/>
    <w:rsid w:val="004D155E"/>
    <w:rsid w:val="004D1654"/>
    <w:rsid w:val="004D17C2"/>
    <w:rsid w:val="004D187F"/>
    <w:rsid w:val="004D1A3F"/>
    <w:rsid w:val="004D1AB0"/>
    <w:rsid w:val="004D22A1"/>
    <w:rsid w:val="004D2515"/>
    <w:rsid w:val="004D2598"/>
    <w:rsid w:val="004D2629"/>
    <w:rsid w:val="004D274C"/>
    <w:rsid w:val="004D2F98"/>
    <w:rsid w:val="004D3159"/>
    <w:rsid w:val="004D33B9"/>
    <w:rsid w:val="004D3822"/>
    <w:rsid w:val="004D388D"/>
    <w:rsid w:val="004D3BF4"/>
    <w:rsid w:val="004D3D6C"/>
    <w:rsid w:val="004D4093"/>
    <w:rsid w:val="004D4232"/>
    <w:rsid w:val="004D4795"/>
    <w:rsid w:val="004D49C7"/>
    <w:rsid w:val="004D49F9"/>
    <w:rsid w:val="004D4B0F"/>
    <w:rsid w:val="004D4BB7"/>
    <w:rsid w:val="004D520A"/>
    <w:rsid w:val="004D52EB"/>
    <w:rsid w:val="004D53E4"/>
    <w:rsid w:val="004D5434"/>
    <w:rsid w:val="004D5AA8"/>
    <w:rsid w:val="004D601F"/>
    <w:rsid w:val="004D618B"/>
    <w:rsid w:val="004D65FA"/>
    <w:rsid w:val="004D67D5"/>
    <w:rsid w:val="004D6B42"/>
    <w:rsid w:val="004D6DDA"/>
    <w:rsid w:val="004D705C"/>
    <w:rsid w:val="004D735E"/>
    <w:rsid w:val="004D7785"/>
    <w:rsid w:val="004D7888"/>
    <w:rsid w:val="004D7B85"/>
    <w:rsid w:val="004D7BD7"/>
    <w:rsid w:val="004D7C23"/>
    <w:rsid w:val="004D7FD9"/>
    <w:rsid w:val="004E022C"/>
    <w:rsid w:val="004E0669"/>
    <w:rsid w:val="004E0683"/>
    <w:rsid w:val="004E068D"/>
    <w:rsid w:val="004E07C7"/>
    <w:rsid w:val="004E0B7C"/>
    <w:rsid w:val="004E0E3D"/>
    <w:rsid w:val="004E14B4"/>
    <w:rsid w:val="004E16C6"/>
    <w:rsid w:val="004E2066"/>
    <w:rsid w:val="004E208D"/>
    <w:rsid w:val="004E239F"/>
    <w:rsid w:val="004E27C9"/>
    <w:rsid w:val="004E27EC"/>
    <w:rsid w:val="004E296D"/>
    <w:rsid w:val="004E2A97"/>
    <w:rsid w:val="004E2C74"/>
    <w:rsid w:val="004E2E52"/>
    <w:rsid w:val="004E2F0B"/>
    <w:rsid w:val="004E3808"/>
    <w:rsid w:val="004E3982"/>
    <w:rsid w:val="004E4186"/>
    <w:rsid w:val="004E42B9"/>
    <w:rsid w:val="004E43C8"/>
    <w:rsid w:val="004E4942"/>
    <w:rsid w:val="004E4BF7"/>
    <w:rsid w:val="004E5363"/>
    <w:rsid w:val="004E547A"/>
    <w:rsid w:val="004E55F0"/>
    <w:rsid w:val="004E582D"/>
    <w:rsid w:val="004E5D7B"/>
    <w:rsid w:val="004E5ECA"/>
    <w:rsid w:val="004E5FB9"/>
    <w:rsid w:val="004E69F4"/>
    <w:rsid w:val="004E6A8D"/>
    <w:rsid w:val="004E6AC0"/>
    <w:rsid w:val="004E6B75"/>
    <w:rsid w:val="004E6EF9"/>
    <w:rsid w:val="004E70A3"/>
    <w:rsid w:val="004E7142"/>
    <w:rsid w:val="004E7AC7"/>
    <w:rsid w:val="004E7EF5"/>
    <w:rsid w:val="004F00CF"/>
    <w:rsid w:val="004F0132"/>
    <w:rsid w:val="004F0172"/>
    <w:rsid w:val="004F0398"/>
    <w:rsid w:val="004F03B6"/>
    <w:rsid w:val="004F03FD"/>
    <w:rsid w:val="004F046F"/>
    <w:rsid w:val="004F04B4"/>
    <w:rsid w:val="004F08B9"/>
    <w:rsid w:val="004F0BE4"/>
    <w:rsid w:val="004F0DE0"/>
    <w:rsid w:val="004F12D6"/>
    <w:rsid w:val="004F1487"/>
    <w:rsid w:val="004F176C"/>
    <w:rsid w:val="004F17E5"/>
    <w:rsid w:val="004F19C6"/>
    <w:rsid w:val="004F1D2D"/>
    <w:rsid w:val="004F243D"/>
    <w:rsid w:val="004F24B7"/>
    <w:rsid w:val="004F2CAA"/>
    <w:rsid w:val="004F2E05"/>
    <w:rsid w:val="004F2EFF"/>
    <w:rsid w:val="004F3108"/>
    <w:rsid w:val="004F3248"/>
    <w:rsid w:val="004F33FD"/>
    <w:rsid w:val="004F34FF"/>
    <w:rsid w:val="004F35F8"/>
    <w:rsid w:val="004F36D3"/>
    <w:rsid w:val="004F3A3B"/>
    <w:rsid w:val="004F3E51"/>
    <w:rsid w:val="004F4157"/>
    <w:rsid w:val="004F419D"/>
    <w:rsid w:val="004F41B4"/>
    <w:rsid w:val="004F4323"/>
    <w:rsid w:val="004F442D"/>
    <w:rsid w:val="004F48DD"/>
    <w:rsid w:val="004F4BB7"/>
    <w:rsid w:val="004F55D6"/>
    <w:rsid w:val="004F563C"/>
    <w:rsid w:val="004F5723"/>
    <w:rsid w:val="004F5809"/>
    <w:rsid w:val="004F5C23"/>
    <w:rsid w:val="004F5D71"/>
    <w:rsid w:val="004F5FF5"/>
    <w:rsid w:val="004F6234"/>
    <w:rsid w:val="004F6257"/>
    <w:rsid w:val="004F66FE"/>
    <w:rsid w:val="004F676A"/>
    <w:rsid w:val="004F67D7"/>
    <w:rsid w:val="004F6807"/>
    <w:rsid w:val="004F6AF2"/>
    <w:rsid w:val="004F6D5F"/>
    <w:rsid w:val="004F6D89"/>
    <w:rsid w:val="004F6E9F"/>
    <w:rsid w:val="004F7136"/>
    <w:rsid w:val="004F7260"/>
    <w:rsid w:val="004F7434"/>
    <w:rsid w:val="004F771D"/>
    <w:rsid w:val="004F7A35"/>
    <w:rsid w:val="004F7D98"/>
    <w:rsid w:val="0050062C"/>
    <w:rsid w:val="00500641"/>
    <w:rsid w:val="0050068A"/>
    <w:rsid w:val="0050075E"/>
    <w:rsid w:val="00500787"/>
    <w:rsid w:val="005008A3"/>
    <w:rsid w:val="0050092B"/>
    <w:rsid w:val="00500C8D"/>
    <w:rsid w:val="00500F63"/>
    <w:rsid w:val="00501387"/>
    <w:rsid w:val="005013EA"/>
    <w:rsid w:val="00501758"/>
    <w:rsid w:val="00501804"/>
    <w:rsid w:val="005019A7"/>
    <w:rsid w:val="00501B5D"/>
    <w:rsid w:val="00501E3D"/>
    <w:rsid w:val="00502095"/>
    <w:rsid w:val="00502113"/>
    <w:rsid w:val="0050220A"/>
    <w:rsid w:val="00502829"/>
    <w:rsid w:val="00502A6C"/>
    <w:rsid w:val="00502AA3"/>
    <w:rsid w:val="00502BF5"/>
    <w:rsid w:val="00502D9E"/>
    <w:rsid w:val="0050309E"/>
    <w:rsid w:val="005030D2"/>
    <w:rsid w:val="005035A3"/>
    <w:rsid w:val="005035EF"/>
    <w:rsid w:val="00503606"/>
    <w:rsid w:val="005037E5"/>
    <w:rsid w:val="00503976"/>
    <w:rsid w:val="00503A93"/>
    <w:rsid w:val="00503B2F"/>
    <w:rsid w:val="00503B63"/>
    <w:rsid w:val="00503C35"/>
    <w:rsid w:val="005049EB"/>
    <w:rsid w:val="00504DBB"/>
    <w:rsid w:val="00505709"/>
    <w:rsid w:val="00505842"/>
    <w:rsid w:val="00505917"/>
    <w:rsid w:val="00505D45"/>
    <w:rsid w:val="00505E88"/>
    <w:rsid w:val="00505EF3"/>
    <w:rsid w:val="00506090"/>
    <w:rsid w:val="00506406"/>
    <w:rsid w:val="0050680C"/>
    <w:rsid w:val="00506D21"/>
    <w:rsid w:val="00506DE9"/>
    <w:rsid w:val="005071C3"/>
    <w:rsid w:val="00507200"/>
    <w:rsid w:val="00507284"/>
    <w:rsid w:val="005073A5"/>
    <w:rsid w:val="00507592"/>
    <w:rsid w:val="00507658"/>
    <w:rsid w:val="005076D9"/>
    <w:rsid w:val="005076E5"/>
    <w:rsid w:val="0050778B"/>
    <w:rsid w:val="0050783E"/>
    <w:rsid w:val="00507A40"/>
    <w:rsid w:val="00507CA9"/>
    <w:rsid w:val="00507DB2"/>
    <w:rsid w:val="00507ED9"/>
    <w:rsid w:val="00507F0C"/>
    <w:rsid w:val="00510138"/>
    <w:rsid w:val="0051046B"/>
    <w:rsid w:val="005104C1"/>
    <w:rsid w:val="005106A1"/>
    <w:rsid w:val="00510C57"/>
    <w:rsid w:val="00510D9A"/>
    <w:rsid w:val="00510EC1"/>
    <w:rsid w:val="00510F56"/>
    <w:rsid w:val="00510FD0"/>
    <w:rsid w:val="00511114"/>
    <w:rsid w:val="00511221"/>
    <w:rsid w:val="00511863"/>
    <w:rsid w:val="00511880"/>
    <w:rsid w:val="00512121"/>
    <w:rsid w:val="00512266"/>
    <w:rsid w:val="00512269"/>
    <w:rsid w:val="00512300"/>
    <w:rsid w:val="005123A7"/>
    <w:rsid w:val="00512427"/>
    <w:rsid w:val="00512474"/>
    <w:rsid w:val="00512816"/>
    <w:rsid w:val="00513019"/>
    <w:rsid w:val="00513135"/>
    <w:rsid w:val="005131CF"/>
    <w:rsid w:val="00513736"/>
    <w:rsid w:val="00513AAF"/>
    <w:rsid w:val="00514152"/>
    <w:rsid w:val="00514805"/>
    <w:rsid w:val="0051483F"/>
    <w:rsid w:val="005148EF"/>
    <w:rsid w:val="00514902"/>
    <w:rsid w:val="00514D2C"/>
    <w:rsid w:val="00514E4E"/>
    <w:rsid w:val="00514EED"/>
    <w:rsid w:val="0051529C"/>
    <w:rsid w:val="005154DB"/>
    <w:rsid w:val="00515639"/>
    <w:rsid w:val="005156C6"/>
    <w:rsid w:val="0051570B"/>
    <w:rsid w:val="0051573F"/>
    <w:rsid w:val="00515BC7"/>
    <w:rsid w:val="00515C17"/>
    <w:rsid w:val="00515DAD"/>
    <w:rsid w:val="00515E49"/>
    <w:rsid w:val="00515ED3"/>
    <w:rsid w:val="005161CC"/>
    <w:rsid w:val="0051639D"/>
    <w:rsid w:val="00516436"/>
    <w:rsid w:val="005167D0"/>
    <w:rsid w:val="00516FE7"/>
    <w:rsid w:val="005171EE"/>
    <w:rsid w:val="005173B0"/>
    <w:rsid w:val="005177A4"/>
    <w:rsid w:val="005179F2"/>
    <w:rsid w:val="00517A14"/>
    <w:rsid w:val="0052014E"/>
    <w:rsid w:val="00520297"/>
    <w:rsid w:val="00520538"/>
    <w:rsid w:val="005207C4"/>
    <w:rsid w:val="0052098D"/>
    <w:rsid w:val="00520AB6"/>
    <w:rsid w:val="00520AE7"/>
    <w:rsid w:val="00521FEE"/>
    <w:rsid w:val="005220D3"/>
    <w:rsid w:val="0052238E"/>
    <w:rsid w:val="005225E9"/>
    <w:rsid w:val="005226D7"/>
    <w:rsid w:val="00522C71"/>
    <w:rsid w:val="0052330E"/>
    <w:rsid w:val="00523CCF"/>
    <w:rsid w:val="00524228"/>
    <w:rsid w:val="0052476F"/>
    <w:rsid w:val="00524797"/>
    <w:rsid w:val="00524A13"/>
    <w:rsid w:val="00524CB7"/>
    <w:rsid w:val="00525089"/>
    <w:rsid w:val="0052551E"/>
    <w:rsid w:val="005256D5"/>
    <w:rsid w:val="00525F9D"/>
    <w:rsid w:val="00526382"/>
    <w:rsid w:val="00526795"/>
    <w:rsid w:val="005269D0"/>
    <w:rsid w:val="00526BDE"/>
    <w:rsid w:val="00526D45"/>
    <w:rsid w:val="0052707B"/>
    <w:rsid w:val="005274F2"/>
    <w:rsid w:val="00527AD3"/>
    <w:rsid w:val="00527B5D"/>
    <w:rsid w:val="00527BD5"/>
    <w:rsid w:val="005301FC"/>
    <w:rsid w:val="00530607"/>
    <w:rsid w:val="005308E1"/>
    <w:rsid w:val="00530A74"/>
    <w:rsid w:val="00530ADE"/>
    <w:rsid w:val="00530C2B"/>
    <w:rsid w:val="00530C9B"/>
    <w:rsid w:val="00530CB7"/>
    <w:rsid w:val="00530D3B"/>
    <w:rsid w:val="00530F81"/>
    <w:rsid w:val="00531036"/>
    <w:rsid w:val="005315DD"/>
    <w:rsid w:val="005315E4"/>
    <w:rsid w:val="00531E2D"/>
    <w:rsid w:val="00531F37"/>
    <w:rsid w:val="00532327"/>
    <w:rsid w:val="005323CF"/>
    <w:rsid w:val="00533381"/>
    <w:rsid w:val="005333C4"/>
    <w:rsid w:val="00533524"/>
    <w:rsid w:val="00533AAD"/>
    <w:rsid w:val="00533C2E"/>
    <w:rsid w:val="00534021"/>
    <w:rsid w:val="0053414F"/>
    <w:rsid w:val="0053415C"/>
    <w:rsid w:val="005342EB"/>
    <w:rsid w:val="0053443F"/>
    <w:rsid w:val="0053555D"/>
    <w:rsid w:val="0053563D"/>
    <w:rsid w:val="00535EB9"/>
    <w:rsid w:val="00535FBC"/>
    <w:rsid w:val="00536110"/>
    <w:rsid w:val="00536534"/>
    <w:rsid w:val="00536550"/>
    <w:rsid w:val="00536714"/>
    <w:rsid w:val="00536A5A"/>
    <w:rsid w:val="00536CA5"/>
    <w:rsid w:val="00536E3C"/>
    <w:rsid w:val="0053743B"/>
    <w:rsid w:val="0053758D"/>
    <w:rsid w:val="005375E1"/>
    <w:rsid w:val="005375E2"/>
    <w:rsid w:val="0053769C"/>
    <w:rsid w:val="005376BD"/>
    <w:rsid w:val="005376CB"/>
    <w:rsid w:val="005376F2"/>
    <w:rsid w:val="005377D1"/>
    <w:rsid w:val="00537896"/>
    <w:rsid w:val="00537AA6"/>
    <w:rsid w:val="00537B94"/>
    <w:rsid w:val="00537E0B"/>
    <w:rsid w:val="00537E87"/>
    <w:rsid w:val="00540464"/>
    <w:rsid w:val="005405EF"/>
    <w:rsid w:val="00540A07"/>
    <w:rsid w:val="00540A6C"/>
    <w:rsid w:val="00540D72"/>
    <w:rsid w:val="005410A1"/>
    <w:rsid w:val="0054135D"/>
    <w:rsid w:val="0054151B"/>
    <w:rsid w:val="00541C46"/>
    <w:rsid w:val="00541FBB"/>
    <w:rsid w:val="00542062"/>
    <w:rsid w:val="0054241A"/>
    <w:rsid w:val="005424C3"/>
    <w:rsid w:val="005427CF"/>
    <w:rsid w:val="00542872"/>
    <w:rsid w:val="00542C6C"/>
    <w:rsid w:val="00542F54"/>
    <w:rsid w:val="005431DB"/>
    <w:rsid w:val="00543592"/>
    <w:rsid w:val="005435AB"/>
    <w:rsid w:val="00543B37"/>
    <w:rsid w:val="005446A4"/>
    <w:rsid w:val="00544829"/>
    <w:rsid w:val="00544A74"/>
    <w:rsid w:val="00544E73"/>
    <w:rsid w:val="00544F3A"/>
    <w:rsid w:val="0054514A"/>
    <w:rsid w:val="005459E4"/>
    <w:rsid w:val="00545BE0"/>
    <w:rsid w:val="00545CFD"/>
    <w:rsid w:val="00545DE2"/>
    <w:rsid w:val="00546088"/>
    <w:rsid w:val="00546265"/>
    <w:rsid w:val="00546821"/>
    <w:rsid w:val="00546A2D"/>
    <w:rsid w:val="00546BED"/>
    <w:rsid w:val="00546C3B"/>
    <w:rsid w:val="0054720B"/>
    <w:rsid w:val="005479C9"/>
    <w:rsid w:val="00547A25"/>
    <w:rsid w:val="00547C33"/>
    <w:rsid w:val="00547C56"/>
    <w:rsid w:val="00550408"/>
    <w:rsid w:val="005504B7"/>
    <w:rsid w:val="005505A9"/>
    <w:rsid w:val="00550765"/>
    <w:rsid w:val="005508E0"/>
    <w:rsid w:val="00551143"/>
    <w:rsid w:val="0055183F"/>
    <w:rsid w:val="00551964"/>
    <w:rsid w:val="00551A27"/>
    <w:rsid w:val="00551AB2"/>
    <w:rsid w:val="00551FAB"/>
    <w:rsid w:val="0055256E"/>
    <w:rsid w:val="00552AD8"/>
    <w:rsid w:val="00552F28"/>
    <w:rsid w:val="00552F83"/>
    <w:rsid w:val="0055327E"/>
    <w:rsid w:val="00553293"/>
    <w:rsid w:val="005534D4"/>
    <w:rsid w:val="005537DA"/>
    <w:rsid w:val="00553CF6"/>
    <w:rsid w:val="00553E9E"/>
    <w:rsid w:val="005545C5"/>
    <w:rsid w:val="005545E8"/>
    <w:rsid w:val="00554646"/>
    <w:rsid w:val="00554733"/>
    <w:rsid w:val="00554796"/>
    <w:rsid w:val="00554940"/>
    <w:rsid w:val="00554973"/>
    <w:rsid w:val="005549B5"/>
    <w:rsid w:val="00554D96"/>
    <w:rsid w:val="00555024"/>
    <w:rsid w:val="00555094"/>
    <w:rsid w:val="005550CC"/>
    <w:rsid w:val="00555546"/>
    <w:rsid w:val="00556129"/>
    <w:rsid w:val="0055660D"/>
    <w:rsid w:val="00556642"/>
    <w:rsid w:val="00556942"/>
    <w:rsid w:val="00556AF3"/>
    <w:rsid w:val="0055739F"/>
    <w:rsid w:val="00557439"/>
    <w:rsid w:val="00557749"/>
    <w:rsid w:val="00557B21"/>
    <w:rsid w:val="00560090"/>
    <w:rsid w:val="005602F3"/>
    <w:rsid w:val="00560498"/>
    <w:rsid w:val="0056056B"/>
    <w:rsid w:val="0056060F"/>
    <w:rsid w:val="005609C2"/>
    <w:rsid w:val="00561024"/>
    <w:rsid w:val="00561224"/>
    <w:rsid w:val="00561246"/>
    <w:rsid w:val="00561364"/>
    <w:rsid w:val="0056168C"/>
    <w:rsid w:val="00561B2F"/>
    <w:rsid w:val="00561DB7"/>
    <w:rsid w:val="0056213B"/>
    <w:rsid w:val="0056251B"/>
    <w:rsid w:val="0056261A"/>
    <w:rsid w:val="00562DA1"/>
    <w:rsid w:val="00563001"/>
    <w:rsid w:val="00563032"/>
    <w:rsid w:val="00563353"/>
    <w:rsid w:val="005636E3"/>
    <w:rsid w:val="00563888"/>
    <w:rsid w:val="005638C5"/>
    <w:rsid w:val="005638FB"/>
    <w:rsid w:val="00563A76"/>
    <w:rsid w:val="00564395"/>
    <w:rsid w:val="005643AA"/>
    <w:rsid w:val="0056481C"/>
    <w:rsid w:val="005649D2"/>
    <w:rsid w:val="00564AA2"/>
    <w:rsid w:val="00564E8B"/>
    <w:rsid w:val="0056511F"/>
    <w:rsid w:val="0056521A"/>
    <w:rsid w:val="00565842"/>
    <w:rsid w:val="0056642A"/>
    <w:rsid w:val="00566588"/>
    <w:rsid w:val="00566884"/>
    <w:rsid w:val="005669D5"/>
    <w:rsid w:val="00566C7C"/>
    <w:rsid w:val="00566FF8"/>
    <w:rsid w:val="005672C2"/>
    <w:rsid w:val="00567410"/>
    <w:rsid w:val="0056747E"/>
    <w:rsid w:val="00567480"/>
    <w:rsid w:val="005675DE"/>
    <w:rsid w:val="005677E0"/>
    <w:rsid w:val="005678B4"/>
    <w:rsid w:val="005678E2"/>
    <w:rsid w:val="0056794C"/>
    <w:rsid w:val="00567B7C"/>
    <w:rsid w:val="00567C97"/>
    <w:rsid w:val="00567CDC"/>
    <w:rsid w:val="0057016E"/>
    <w:rsid w:val="00570662"/>
    <w:rsid w:val="005709FC"/>
    <w:rsid w:val="00570CBF"/>
    <w:rsid w:val="00570E62"/>
    <w:rsid w:val="00571132"/>
    <w:rsid w:val="0057116F"/>
    <w:rsid w:val="005711A6"/>
    <w:rsid w:val="0057183C"/>
    <w:rsid w:val="0057185D"/>
    <w:rsid w:val="005718B2"/>
    <w:rsid w:val="005719E1"/>
    <w:rsid w:val="00571AE5"/>
    <w:rsid w:val="00571F95"/>
    <w:rsid w:val="005720E9"/>
    <w:rsid w:val="00572732"/>
    <w:rsid w:val="00572921"/>
    <w:rsid w:val="005733D7"/>
    <w:rsid w:val="00573756"/>
    <w:rsid w:val="005737F0"/>
    <w:rsid w:val="00573910"/>
    <w:rsid w:val="00573D18"/>
    <w:rsid w:val="00573EB8"/>
    <w:rsid w:val="00573FF9"/>
    <w:rsid w:val="00574059"/>
    <w:rsid w:val="005746A5"/>
    <w:rsid w:val="00574E05"/>
    <w:rsid w:val="0057510E"/>
    <w:rsid w:val="00575146"/>
    <w:rsid w:val="0057517E"/>
    <w:rsid w:val="005753F8"/>
    <w:rsid w:val="00575444"/>
    <w:rsid w:val="005754CB"/>
    <w:rsid w:val="00575C91"/>
    <w:rsid w:val="00575F26"/>
    <w:rsid w:val="00575F2C"/>
    <w:rsid w:val="005761D9"/>
    <w:rsid w:val="00576558"/>
    <w:rsid w:val="00576584"/>
    <w:rsid w:val="00577287"/>
    <w:rsid w:val="00577883"/>
    <w:rsid w:val="005779F9"/>
    <w:rsid w:val="00577EEC"/>
    <w:rsid w:val="0058011A"/>
    <w:rsid w:val="00580262"/>
    <w:rsid w:val="00580775"/>
    <w:rsid w:val="005808C5"/>
    <w:rsid w:val="00580A53"/>
    <w:rsid w:val="00580D96"/>
    <w:rsid w:val="0058102D"/>
    <w:rsid w:val="0058134D"/>
    <w:rsid w:val="00581562"/>
    <w:rsid w:val="005817B1"/>
    <w:rsid w:val="00581919"/>
    <w:rsid w:val="00581EA3"/>
    <w:rsid w:val="005820FE"/>
    <w:rsid w:val="00582171"/>
    <w:rsid w:val="005824FB"/>
    <w:rsid w:val="00582714"/>
    <w:rsid w:val="00582730"/>
    <w:rsid w:val="005827DA"/>
    <w:rsid w:val="005827F7"/>
    <w:rsid w:val="00582903"/>
    <w:rsid w:val="00582B8B"/>
    <w:rsid w:val="0058330B"/>
    <w:rsid w:val="005833A5"/>
    <w:rsid w:val="00583731"/>
    <w:rsid w:val="00583A9D"/>
    <w:rsid w:val="00583DCA"/>
    <w:rsid w:val="00583F7D"/>
    <w:rsid w:val="0058417F"/>
    <w:rsid w:val="00584323"/>
    <w:rsid w:val="00584348"/>
    <w:rsid w:val="00584455"/>
    <w:rsid w:val="005849D2"/>
    <w:rsid w:val="00584E19"/>
    <w:rsid w:val="00585064"/>
    <w:rsid w:val="005852E2"/>
    <w:rsid w:val="00585583"/>
    <w:rsid w:val="00585667"/>
    <w:rsid w:val="00585CE3"/>
    <w:rsid w:val="0058626D"/>
    <w:rsid w:val="0058637A"/>
    <w:rsid w:val="00586710"/>
    <w:rsid w:val="00586802"/>
    <w:rsid w:val="00586957"/>
    <w:rsid w:val="00586965"/>
    <w:rsid w:val="00586B0D"/>
    <w:rsid w:val="00587691"/>
    <w:rsid w:val="00587D1E"/>
    <w:rsid w:val="00587F4F"/>
    <w:rsid w:val="00587F8A"/>
    <w:rsid w:val="005900B0"/>
    <w:rsid w:val="00590340"/>
    <w:rsid w:val="00590EC0"/>
    <w:rsid w:val="00590F5D"/>
    <w:rsid w:val="00590F9B"/>
    <w:rsid w:val="005910CA"/>
    <w:rsid w:val="0059113A"/>
    <w:rsid w:val="005911C7"/>
    <w:rsid w:val="00591563"/>
    <w:rsid w:val="00591679"/>
    <w:rsid w:val="005917AA"/>
    <w:rsid w:val="00591889"/>
    <w:rsid w:val="00591911"/>
    <w:rsid w:val="005921BB"/>
    <w:rsid w:val="0059244D"/>
    <w:rsid w:val="00592751"/>
    <w:rsid w:val="00592BB8"/>
    <w:rsid w:val="00592D07"/>
    <w:rsid w:val="00592F60"/>
    <w:rsid w:val="00592FD1"/>
    <w:rsid w:val="00593225"/>
    <w:rsid w:val="005933A2"/>
    <w:rsid w:val="005934B4"/>
    <w:rsid w:val="00593AAA"/>
    <w:rsid w:val="00593CED"/>
    <w:rsid w:val="00593F4A"/>
    <w:rsid w:val="005947B9"/>
    <w:rsid w:val="005948AC"/>
    <w:rsid w:val="00594966"/>
    <w:rsid w:val="00594C96"/>
    <w:rsid w:val="00594DE7"/>
    <w:rsid w:val="00595251"/>
    <w:rsid w:val="00595528"/>
    <w:rsid w:val="0059563B"/>
    <w:rsid w:val="00595F99"/>
    <w:rsid w:val="005962CD"/>
    <w:rsid w:val="005966F4"/>
    <w:rsid w:val="005967DB"/>
    <w:rsid w:val="005969B2"/>
    <w:rsid w:val="00596ACF"/>
    <w:rsid w:val="00596BC3"/>
    <w:rsid w:val="00596C1D"/>
    <w:rsid w:val="00597011"/>
    <w:rsid w:val="00597190"/>
    <w:rsid w:val="00597247"/>
    <w:rsid w:val="0059725C"/>
    <w:rsid w:val="00597722"/>
    <w:rsid w:val="005977C1"/>
    <w:rsid w:val="005979D3"/>
    <w:rsid w:val="00597AC6"/>
    <w:rsid w:val="005A01B0"/>
    <w:rsid w:val="005A023F"/>
    <w:rsid w:val="005A034C"/>
    <w:rsid w:val="005A049E"/>
    <w:rsid w:val="005A0709"/>
    <w:rsid w:val="005A09CF"/>
    <w:rsid w:val="005A0C07"/>
    <w:rsid w:val="005A11B8"/>
    <w:rsid w:val="005A13CA"/>
    <w:rsid w:val="005A1640"/>
    <w:rsid w:val="005A1FB7"/>
    <w:rsid w:val="005A208F"/>
    <w:rsid w:val="005A22ED"/>
    <w:rsid w:val="005A24AE"/>
    <w:rsid w:val="005A29E0"/>
    <w:rsid w:val="005A3172"/>
    <w:rsid w:val="005A347B"/>
    <w:rsid w:val="005A34D4"/>
    <w:rsid w:val="005A355B"/>
    <w:rsid w:val="005A35A1"/>
    <w:rsid w:val="005A36F7"/>
    <w:rsid w:val="005A394D"/>
    <w:rsid w:val="005A3F11"/>
    <w:rsid w:val="005A4358"/>
    <w:rsid w:val="005A4664"/>
    <w:rsid w:val="005A4B56"/>
    <w:rsid w:val="005A4C37"/>
    <w:rsid w:val="005A53C6"/>
    <w:rsid w:val="005A5428"/>
    <w:rsid w:val="005A54F4"/>
    <w:rsid w:val="005A5571"/>
    <w:rsid w:val="005A5ABA"/>
    <w:rsid w:val="005A67CA"/>
    <w:rsid w:val="005A6839"/>
    <w:rsid w:val="005A6AFE"/>
    <w:rsid w:val="005A70E1"/>
    <w:rsid w:val="005A712D"/>
    <w:rsid w:val="005B0ABE"/>
    <w:rsid w:val="005B117E"/>
    <w:rsid w:val="005B12F2"/>
    <w:rsid w:val="005B15B7"/>
    <w:rsid w:val="005B182C"/>
    <w:rsid w:val="005B184F"/>
    <w:rsid w:val="005B18B0"/>
    <w:rsid w:val="005B1D42"/>
    <w:rsid w:val="005B1FAC"/>
    <w:rsid w:val="005B2065"/>
    <w:rsid w:val="005B22A7"/>
    <w:rsid w:val="005B2604"/>
    <w:rsid w:val="005B26E5"/>
    <w:rsid w:val="005B284B"/>
    <w:rsid w:val="005B286C"/>
    <w:rsid w:val="005B2ADF"/>
    <w:rsid w:val="005B2BB3"/>
    <w:rsid w:val="005B2C8C"/>
    <w:rsid w:val="005B2D16"/>
    <w:rsid w:val="005B2F2B"/>
    <w:rsid w:val="005B3552"/>
    <w:rsid w:val="005B397E"/>
    <w:rsid w:val="005B3FD6"/>
    <w:rsid w:val="005B4246"/>
    <w:rsid w:val="005B45E2"/>
    <w:rsid w:val="005B4624"/>
    <w:rsid w:val="005B4B48"/>
    <w:rsid w:val="005B52CD"/>
    <w:rsid w:val="005B52D3"/>
    <w:rsid w:val="005B5553"/>
    <w:rsid w:val="005B5A93"/>
    <w:rsid w:val="005B5B44"/>
    <w:rsid w:val="005B5BA6"/>
    <w:rsid w:val="005B6113"/>
    <w:rsid w:val="005B66EE"/>
    <w:rsid w:val="005B6729"/>
    <w:rsid w:val="005B674B"/>
    <w:rsid w:val="005B687B"/>
    <w:rsid w:val="005B69E0"/>
    <w:rsid w:val="005B6D08"/>
    <w:rsid w:val="005B734B"/>
    <w:rsid w:val="005B7464"/>
    <w:rsid w:val="005B77E0"/>
    <w:rsid w:val="005B7CE9"/>
    <w:rsid w:val="005C0140"/>
    <w:rsid w:val="005C0150"/>
    <w:rsid w:val="005C0266"/>
    <w:rsid w:val="005C04EF"/>
    <w:rsid w:val="005C0AF7"/>
    <w:rsid w:val="005C111B"/>
    <w:rsid w:val="005C122B"/>
    <w:rsid w:val="005C126D"/>
    <w:rsid w:val="005C139D"/>
    <w:rsid w:val="005C14A7"/>
    <w:rsid w:val="005C1EDB"/>
    <w:rsid w:val="005C21D7"/>
    <w:rsid w:val="005C233F"/>
    <w:rsid w:val="005C2D07"/>
    <w:rsid w:val="005C348F"/>
    <w:rsid w:val="005C3B09"/>
    <w:rsid w:val="005C4221"/>
    <w:rsid w:val="005C44EC"/>
    <w:rsid w:val="005C4DA6"/>
    <w:rsid w:val="005C51B4"/>
    <w:rsid w:val="005C51E5"/>
    <w:rsid w:val="005C5637"/>
    <w:rsid w:val="005C631F"/>
    <w:rsid w:val="005C6781"/>
    <w:rsid w:val="005C68B9"/>
    <w:rsid w:val="005C6B83"/>
    <w:rsid w:val="005C715B"/>
    <w:rsid w:val="005C7303"/>
    <w:rsid w:val="005C7415"/>
    <w:rsid w:val="005C749F"/>
    <w:rsid w:val="005C7527"/>
    <w:rsid w:val="005C7639"/>
    <w:rsid w:val="005C78EE"/>
    <w:rsid w:val="005C7BB3"/>
    <w:rsid w:val="005C7CAE"/>
    <w:rsid w:val="005C7CD7"/>
    <w:rsid w:val="005C7CFD"/>
    <w:rsid w:val="005C7F8F"/>
    <w:rsid w:val="005D0140"/>
    <w:rsid w:val="005D027E"/>
    <w:rsid w:val="005D1008"/>
    <w:rsid w:val="005D115D"/>
    <w:rsid w:val="005D1226"/>
    <w:rsid w:val="005D14E4"/>
    <w:rsid w:val="005D1619"/>
    <w:rsid w:val="005D1861"/>
    <w:rsid w:val="005D192C"/>
    <w:rsid w:val="005D27BF"/>
    <w:rsid w:val="005D2A07"/>
    <w:rsid w:val="005D2D15"/>
    <w:rsid w:val="005D2FF6"/>
    <w:rsid w:val="005D3095"/>
    <w:rsid w:val="005D31F2"/>
    <w:rsid w:val="005D3B59"/>
    <w:rsid w:val="005D3BEE"/>
    <w:rsid w:val="005D3D3F"/>
    <w:rsid w:val="005D3F72"/>
    <w:rsid w:val="005D4215"/>
    <w:rsid w:val="005D45DB"/>
    <w:rsid w:val="005D49FE"/>
    <w:rsid w:val="005D4B2C"/>
    <w:rsid w:val="005D4C49"/>
    <w:rsid w:val="005D4D33"/>
    <w:rsid w:val="005D4DDD"/>
    <w:rsid w:val="005D54C1"/>
    <w:rsid w:val="005D5691"/>
    <w:rsid w:val="005D57E0"/>
    <w:rsid w:val="005D5A0C"/>
    <w:rsid w:val="005D5CA4"/>
    <w:rsid w:val="005D5CED"/>
    <w:rsid w:val="005D5DE5"/>
    <w:rsid w:val="005D6161"/>
    <w:rsid w:val="005D6518"/>
    <w:rsid w:val="005D6DE7"/>
    <w:rsid w:val="005D76DD"/>
    <w:rsid w:val="005D7D76"/>
    <w:rsid w:val="005E008D"/>
    <w:rsid w:val="005E0483"/>
    <w:rsid w:val="005E0511"/>
    <w:rsid w:val="005E0713"/>
    <w:rsid w:val="005E1345"/>
    <w:rsid w:val="005E139F"/>
    <w:rsid w:val="005E174A"/>
    <w:rsid w:val="005E1A9F"/>
    <w:rsid w:val="005E1F63"/>
    <w:rsid w:val="005E2120"/>
    <w:rsid w:val="005E214C"/>
    <w:rsid w:val="005E2644"/>
    <w:rsid w:val="005E2680"/>
    <w:rsid w:val="005E2B57"/>
    <w:rsid w:val="005E2C29"/>
    <w:rsid w:val="005E3043"/>
    <w:rsid w:val="005E3176"/>
    <w:rsid w:val="005E36F2"/>
    <w:rsid w:val="005E38F3"/>
    <w:rsid w:val="005E3CA4"/>
    <w:rsid w:val="005E3F7A"/>
    <w:rsid w:val="005E43F2"/>
    <w:rsid w:val="005E4469"/>
    <w:rsid w:val="005E4508"/>
    <w:rsid w:val="005E475A"/>
    <w:rsid w:val="005E48A5"/>
    <w:rsid w:val="005E4928"/>
    <w:rsid w:val="005E4A76"/>
    <w:rsid w:val="005E4E07"/>
    <w:rsid w:val="005E5013"/>
    <w:rsid w:val="005E5491"/>
    <w:rsid w:val="005E575E"/>
    <w:rsid w:val="005E5D55"/>
    <w:rsid w:val="005E5E14"/>
    <w:rsid w:val="005E5E51"/>
    <w:rsid w:val="005E61F4"/>
    <w:rsid w:val="005E62B1"/>
    <w:rsid w:val="005E6518"/>
    <w:rsid w:val="005E6AB8"/>
    <w:rsid w:val="005E6E1F"/>
    <w:rsid w:val="005E736B"/>
    <w:rsid w:val="005E7393"/>
    <w:rsid w:val="005E74B7"/>
    <w:rsid w:val="005E77F0"/>
    <w:rsid w:val="005E7A97"/>
    <w:rsid w:val="005E7B09"/>
    <w:rsid w:val="005F024E"/>
    <w:rsid w:val="005F04FF"/>
    <w:rsid w:val="005F0B25"/>
    <w:rsid w:val="005F0B44"/>
    <w:rsid w:val="005F1AFA"/>
    <w:rsid w:val="005F1B88"/>
    <w:rsid w:val="005F1CC2"/>
    <w:rsid w:val="005F1D3B"/>
    <w:rsid w:val="005F2323"/>
    <w:rsid w:val="005F2354"/>
    <w:rsid w:val="005F2445"/>
    <w:rsid w:val="005F2EDD"/>
    <w:rsid w:val="005F37CB"/>
    <w:rsid w:val="005F3966"/>
    <w:rsid w:val="005F3D18"/>
    <w:rsid w:val="005F3EF5"/>
    <w:rsid w:val="005F40CF"/>
    <w:rsid w:val="005F4135"/>
    <w:rsid w:val="005F4193"/>
    <w:rsid w:val="005F457B"/>
    <w:rsid w:val="005F4582"/>
    <w:rsid w:val="005F4698"/>
    <w:rsid w:val="005F475A"/>
    <w:rsid w:val="005F48A1"/>
    <w:rsid w:val="005F4ABB"/>
    <w:rsid w:val="005F4B70"/>
    <w:rsid w:val="005F4F5D"/>
    <w:rsid w:val="005F5515"/>
    <w:rsid w:val="005F5C59"/>
    <w:rsid w:val="005F5F95"/>
    <w:rsid w:val="005F6071"/>
    <w:rsid w:val="005F621C"/>
    <w:rsid w:val="005F6462"/>
    <w:rsid w:val="005F654D"/>
    <w:rsid w:val="005F67E8"/>
    <w:rsid w:val="005F6D03"/>
    <w:rsid w:val="005F6F6C"/>
    <w:rsid w:val="005F7457"/>
    <w:rsid w:val="005F76A4"/>
    <w:rsid w:val="005F7BD2"/>
    <w:rsid w:val="00600223"/>
    <w:rsid w:val="0060028E"/>
    <w:rsid w:val="00600867"/>
    <w:rsid w:val="00600A16"/>
    <w:rsid w:val="00600A2C"/>
    <w:rsid w:val="00600E86"/>
    <w:rsid w:val="0060106A"/>
    <w:rsid w:val="006011AE"/>
    <w:rsid w:val="006012A6"/>
    <w:rsid w:val="00601411"/>
    <w:rsid w:val="00601453"/>
    <w:rsid w:val="006017CE"/>
    <w:rsid w:val="0060181F"/>
    <w:rsid w:val="00601B31"/>
    <w:rsid w:val="00601B33"/>
    <w:rsid w:val="00601C19"/>
    <w:rsid w:val="0060218E"/>
    <w:rsid w:val="0060262B"/>
    <w:rsid w:val="0060266D"/>
    <w:rsid w:val="00602899"/>
    <w:rsid w:val="00602F57"/>
    <w:rsid w:val="00603029"/>
    <w:rsid w:val="00603243"/>
    <w:rsid w:val="00603663"/>
    <w:rsid w:val="00603747"/>
    <w:rsid w:val="00603834"/>
    <w:rsid w:val="00603C06"/>
    <w:rsid w:val="00604014"/>
    <w:rsid w:val="0060405B"/>
    <w:rsid w:val="0060410F"/>
    <w:rsid w:val="00604294"/>
    <w:rsid w:val="00604B1F"/>
    <w:rsid w:val="00604BFB"/>
    <w:rsid w:val="00605207"/>
    <w:rsid w:val="00605235"/>
    <w:rsid w:val="0060545D"/>
    <w:rsid w:val="00605515"/>
    <w:rsid w:val="00605584"/>
    <w:rsid w:val="00605A0D"/>
    <w:rsid w:val="00605C8C"/>
    <w:rsid w:val="00605CA2"/>
    <w:rsid w:val="00605CCA"/>
    <w:rsid w:val="006062C0"/>
    <w:rsid w:val="006062C3"/>
    <w:rsid w:val="0060631C"/>
    <w:rsid w:val="00606428"/>
    <w:rsid w:val="006064C5"/>
    <w:rsid w:val="00606616"/>
    <w:rsid w:val="00606980"/>
    <w:rsid w:val="006069A7"/>
    <w:rsid w:val="006071C3"/>
    <w:rsid w:val="0060752A"/>
    <w:rsid w:val="00607EA1"/>
    <w:rsid w:val="00607EFD"/>
    <w:rsid w:val="00607FD0"/>
    <w:rsid w:val="00610166"/>
    <w:rsid w:val="00610BC2"/>
    <w:rsid w:val="0061136D"/>
    <w:rsid w:val="006116F1"/>
    <w:rsid w:val="0061190D"/>
    <w:rsid w:val="00611A20"/>
    <w:rsid w:val="00611A83"/>
    <w:rsid w:val="00611BB9"/>
    <w:rsid w:val="00611ED9"/>
    <w:rsid w:val="006124D0"/>
    <w:rsid w:val="0061266A"/>
    <w:rsid w:val="0061272F"/>
    <w:rsid w:val="00612DDF"/>
    <w:rsid w:val="0061303C"/>
    <w:rsid w:val="006139D7"/>
    <w:rsid w:val="00613BB0"/>
    <w:rsid w:val="00613BFE"/>
    <w:rsid w:val="00613E79"/>
    <w:rsid w:val="0061400F"/>
    <w:rsid w:val="00614199"/>
    <w:rsid w:val="00614482"/>
    <w:rsid w:val="0061455B"/>
    <w:rsid w:val="00614A69"/>
    <w:rsid w:val="00615B48"/>
    <w:rsid w:val="00615BA5"/>
    <w:rsid w:val="00615C3C"/>
    <w:rsid w:val="00616071"/>
    <w:rsid w:val="0061627A"/>
    <w:rsid w:val="00616507"/>
    <w:rsid w:val="00616DF9"/>
    <w:rsid w:val="00616E55"/>
    <w:rsid w:val="00616F94"/>
    <w:rsid w:val="00616FCF"/>
    <w:rsid w:val="00617260"/>
    <w:rsid w:val="00617486"/>
    <w:rsid w:val="006176A0"/>
    <w:rsid w:val="00617785"/>
    <w:rsid w:val="006178A5"/>
    <w:rsid w:val="00617971"/>
    <w:rsid w:val="00617F18"/>
    <w:rsid w:val="0062010D"/>
    <w:rsid w:val="0062016B"/>
    <w:rsid w:val="006201AF"/>
    <w:rsid w:val="0062032A"/>
    <w:rsid w:val="006205CA"/>
    <w:rsid w:val="0062075A"/>
    <w:rsid w:val="006208BF"/>
    <w:rsid w:val="00620FD6"/>
    <w:rsid w:val="006210D1"/>
    <w:rsid w:val="00621346"/>
    <w:rsid w:val="00621400"/>
    <w:rsid w:val="00621691"/>
    <w:rsid w:val="0062184A"/>
    <w:rsid w:val="006218A8"/>
    <w:rsid w:val="006218FF"/>
    <w:rsid w:val="00621AFF"/>
    <w:rsid w:val="00621C57"/>
    <w:rsid w:val="00621E9E"/>
    <w:rsid w:val="00621F57"/>
    <w:rsid w:val="00622468"/>
    <w:rsid w:val="0062285B"/>
    <w:rsid w:val="00622C2D"/>
    <w:rsid w:val="00622F60"/>
    <w:rsid w:val="0062325A"/>
    <w:rsid w:val="006233B1"/>
    <w:rsid w:val="00623806"/>
    <w:rsid w:val="00623AD5"/>
    <w:rsid w:val="006242FF"/>
    <w:rsid w:val="00624330"/>
    <w:rsid w:val="0062473F"/>
    <w:rsid w:val="00624C30"/>
    <w:rsid w:val="00624ECD"/>
    <w:rsid w:val="00625089"/>
    <w:rsid w:val="006253C7"/>
    <w:rsid w:val="006254F9"/>
    <w:rsid w:val="0062588E"/>
    <w:rsid w:val="00625991"/>
    <w:rsid w:val="00625A2C"/>
    <w:rsid w:val="00625DB7"/>
    <w:rsid w:val="00625F48"/>
    <w:rsid w:val="0062632F"/>
    <w:rsid w:val="00626756"/>
    <w:rsid w:val="006268AB"/>
    <w:rsid w:val="00626986"/>
    <w:rsid w:val="00626988"/>
    <w:rsid w:val="00626990"/>
    <w:rsid w:val="00626B97"/>
    <w:rsid w:val="00626BBF"/>
    <w:rsid w:val="00627039"/>
    <w:rsid w:val="00627322"/>
    <w:rsid w:val="0062773C"/>
    <w:rsid w:val="006278A8"/>
    <w:rsid w:val="00627FA6"/>
    <w:rsid w:val="00627FB6"/>
    <w:rsid w:val="00630155"/>
    <w:rsid w:val="006301BB"/>
    <w:rsid w:val="00630269"/>
    <w:rsid w:val="0063031E"/>
    <w:rsid w:val="0063115E"/>
    <w:rsid w:val="0063130E"/>
    <w:rsid w:val="006318D4"/>
    <w:rsid w:val="00631918"/>
    <w:rsid w:val="00632022"/>
    <w:rsid w:val="006322EF"/>
    <w:rsid w:val="00632518"/>
    <w:rsid w:val="0063275E"/>
    <w:rsid w:val="00632888"/>
    <w:rsid w:val="00632C70"/>
    <w:rsid w:val="00632D29"/>
    <w:rsid w:val="00632DEF"/>
    <w:rsid w:val="00632E8F"/>
    <w:rsid w:val="00632FF6"/>
    <w:rsid w:val="00633702"/>
    <w:rsid w:val="006339E6"/>
    <w:rsid w:val="00633E2A"/>
    <w:rsid w:val="00633FEA"/>
    <w:rsid w:val="00634361"/>
    <w:rsid w:val="00634A63"/>
    <w:rsid w:val="00634AFC"/>
    <w:rsid w:val="00634BBB"/>
    <w:rsid w:val="00634BBC"/>
    <w:rsid w:val="0063520E"/>
    <w:rsid w:val="00635471"/>
    <w:rsid w:val="00635599"/>
    <w:rsid w:val="00635724"/>
    <w:rsid w:val="006358CD"/>
    <w:rsid w:val="006358DC"/>
    <w:rsid w:val="00635A77"/>
    <w:rsid w:val="00635B7A"/>
    <w:rsid w:val="00635BAC"/>
    <w:rsid w:val="00635CCE"/>
    <w:rsid w:val="00635EB7"/>
    <w:rsid w:val="00635F97"/>
    <w:rsid w:val="00636133"/>
    <w:rsid w:val="0063672F"/>
    <w:rsid w:val="00636754"/>
    <w:rsid w:val="006367C9"/>
    <w:rsid w:val="0063693F"/>
    <w:rsid w:val="006369CE"/>
    <w:rsid w:val="00636A60"/>
    <w:rsid w:val="00636E37"/>
    <w:rsid w:val="00637489"/>
    <w:rsid w:val="006376A3"/>
    <w:rsid w:val="006378F7"/>
    <w:rsid w:val="00637BAD"/>
    <w:rsid w:val="006400B1"/>
    <w:rsid w:val="0064097E"/>
    <w:rsid w:val="00640FA5"/>
    <w:rsid w:val="0064101A"/>
    <w:rsid w:val="00641453"/>
    <w:rsid w:val="00641C3F"/>
    <w:rsid w:val="00641CBD"/>
    <w:rsid w:val="00641F9B"/>
    <w:rsid w:val="00642076"/>
    <w:rsid w:val="0064214E"/>
    <w:rsid w:val="00642340"/>
    <w:rsid w:val="00642643"/>
    <w:rsid w:val="00642690"/>
    <w:rsid w:val="0064273E"/>
    <w:rsid w:val="006427F1"/>
    <w:rsid w:val="0064289F"/>
    <w:rsid w:val="00642B21"/>
    <w:rsid w:val="00642F19"/>
    <w:rsid w:val="0064340D"/>
    <w:rsid w:val="00643937"/>
    <w:rsid w:val="006439E5"/>
    <w:rsid w:val="00643BA3"/>
    <w:rsid w:val="00643CAA"/>
    <w:rsid w:val="00643CC4"/>
    <w:rsid w:val="00643E9E"/>
    <w:rsid w:val="00643F12"/>
    <w:rsid w:val="00643FB7"/>
    <w:rsid w:val="006448A2"/>
    <w:rsid w:val="006449D1"/>
    <w:rsid w:val="00644ADA"/>
    <w:rsid w:val="00644AE6"/>
    <w:rsid w:val="006457CA"/>
    <w:rsid w:val="00645CFE"/>
    <w:rsid w:val="00645E62"/>
    <w:rsid w:val="0064611E"/>
    <w:rsid w:val="006463B3"/>
    <w:rsid w:val="0064653F"/>
    <w:rsid w:val="00646683"/>
    <w:rsid w:val="006468EF"/>
    <w:rsid w:val="00646A36"/>
    <w:rsid w:val="00646A7C"/>
    <w:rsid w:val="00646A96"/>
    <w:rsid w:val="00647347"/>
    <w:rsid w:val="0064740E"/>
    <w:rsid w:val="0064783F"/>
    <w:rsid w:val="00647A61"/>
    <w:rsid w:val="00647C6F"/>
    <w:rsid w:val="00647DAF"/>
    <w:rsid w:val="0065040A"/>
    <w:rsid w:val="006504D3"/>
    <w:rsid w:val="0065050F"/>
    <w:rsid w:val="00650666"/>
    <w:rsid w:val="006507C1"/>
    <w:rsid w:val="0065081E"/>
    <w:rsid w:val="00650BAD"/>
    <w:rsid w:val="00650CB8"/>
    <w:rsid w:val="00650DEA"/>
    <w:rsid w:val="00650E0F"/>
    <w:rsid w:val="00650E96"/>
    <w:rsid w:val="00650F2D"/>
    <w:rsid w:val="00650F67"/>
    <w:rsid w:val="00651395"/>
    <w:rsid w:val="00651469"/>
    <w:rsid w:val="0065183F"/>
    <w:rsid w:val="00651D6A"/>
    <w:rsid w:val="006524CF"/>
    <w:rsid w:val="006527CC"/>
    <w:rsid w:val="00652CFC"/>
    <w:rsid w:val="00653159"/>
    <w:rsid w:val="00653431"/>
    <w:rsid w:val="0065371C"/>
    <w:rsid w:val="00653764"/>
    <w:rsid w:val="0065389B"/>
    <w:rsid w:val="00653969"/>
    <w:rsid w:val="00653C73"/>
    <w:rsid w:val="00653FEA"/>
    <w:rsid w:val="006542D9"/>
    <w:rsid w:val="0065435C"/>
    <w:rsid w:val="006543DB"/>
    <w:rsid w:val="0065456C"/>
    <w:rsid w:val="0065456F"/>
    <w:rsid w:val="006546B0"/>
    <w:rsid w:val="006546E6"/>
    <w:rsid w:val="00654728"/>
    <w:rsid w:val="00654A7F"/>
    <w:rsid w:val="00654B53"/>
    <w:rsid w:val="00654DEE"/>
    <w:rsid w:val="00655C09"/>
    <w:rsid w:val="00655CF1"/>
    <w:rsid w:val="00655EFA"/>
    <w:rsid w:val="00655FCF"/>
    <w:rsid w:val="00656494"/>
    <w:rsid w:val="006565DD"/>
    <w:rsid w:val="006568BF"/>
    <w:rsid w:val="00656C2A"/>
    <w:rsid w:val="00656CFA"/>
    <w:rsid w:val="00657173"/>
    <w:rsid w:val="006571F4"/>
    <w:rsid w:val="006573F0"/>
    <w:rsid w:val="006574CF"/>
    <w:rsid w:val="00657600"/>
    <w:rsid w:val="006578D2"/>
    <w:rsid w:val="00657CB6"/>
    <w:rsid w:val="0066028D"/>
    <w:rsid w:val="00660A08"/>
    <w:rsid w:val="00660C24"/>
    <w:rsid w:val="006614A1"/>
    <w:rsid w:val="006617F7"/>
    <w:rsid w:val="0066196C"/>
    <w:rsid w:val="00661A07"/>
    <w:rsid w:val="00661BEF"/>
    <w:rsid w:val="00661D62"/>
    <w:rsid w:val="006622FC"/>
    <w:rsid w:val="006624F8"/>
    <w:rsid w:val="0066298A"/>
    <w:rsid w:val="00662A41"/>
    <w:rsid w:val="0066318C"/>
    <w:rsid w:val="00663D60"/>
    <w:rsid w:val="00663D76"/>
    <w:rsid w:val="00663E86"/>
    <w:rsid w:val="00664181"/>
    <w:rsid w:val="00664242"/>
    <w:rsid w:val="00664DCB"/>
    <w:rsid w:val="00664FFC"/>
    <w:rsid w:val="006654D1"/>
    <w:rsid w:val="00666016"/>
    <w:rsid w:val="0066648A"/>
    <w:rsid w:val="006667C6"/>
    <w:rsid w:val="006667D5"/>
    <w:rsid w:val="00666910"/>
    <w:rsid w:val="00666965"/>
    <w:rsid w:val="00666B80"/>
    <w:rsid w:val="00666C1D"/>
    <w:rsid w:val="00666F74"/>
    <w:rsid w:val="00667254"/>
    <w:rsid w:val="006673F3"/>
    <w:rsid w:val="0066754A"/>
    <w:rsid w:val="0066758E"/>
    <w:rsid w:val="006677DE"/>
    <w:rsid w:val="0066797E"/>
    <w:rsid w:val="00667CD5"/>
    <w:rsid w:val="00670579"/>
    <w:rsid w:val="006706B6"/>
    <w:rsid w:val="006706E3"/>
    <w:rsid w:val="006707C9"/>
    <w:rsid w:val="00670A2A"/>
    <w:rsid w:val="00670D16"/>
    <w:rsid w:val="00670F5F"/>
    <w:rsid w:val="006715A8"/>
    <w:rsid w:val="00671677"/>
    <w:rsid w:val="00671934"/>
    <w:rsid w:val="00671948"/>
    <w:rsid w:val="00672010"/>
    <w:rsid w:val="00672277"/>
    <w:rsid w:val="006726F8"/>
    <w:rsid w:val="006728B4"/>
    <w:rsid w:val="00672A57"/>
    <w:rsid w:val="00672E50"/>
    <w:rsid w:val="006732C7"/>
    <w:rsid w:val="006734BD"/>
    <w:rsid w:val="006734D0"/>
    <w:rsid w:val="006734D5"/>
    <w:rsid w:val="0067357F"/>
    <w:rsid w:val="0067376E"/>
    <w:rsid w:val="006739BD"/>
    <w:rsid w:val="006739CD"/>
    <w:rsid w:val="00673C7C"/>
    <w:rsid w:val="0067431F"/>
    <w:rsid w:val="0067434F"/>
    <w:rsid w:val="00674372"/>
    <w:rsid w:val="00674AD0"/>
    <w:rsid w:val="00674EAB"/>
    <w:rsid w:val="006750BE"/>
    <w:rsid w:val="006750EE"/>
    <w:rsid w:val="00675648"/>
    <w:rsid w:val="006758C9"/>
    <w:rsid w:val="006758D9"/>
    <w:rsid w:val="006759CB"/>
    <w:rsid w:val="00675BE5"/>
    <w:rsid w:val="00675C4B"/>
    <w:rsid w:val="00675E1F"/>
    <w:rsid w:val="00676351"/>
    <w:rsid w:val="00676AA1"/>
    <w:rsid w:val="00676B0C"/>
    <w:rsid w:val="00676CE6"/>
    <w:rsid w:val="00676F78"/>
    <w:rsid w:val="006774AD"/>
    <w:rsid w:val="00677835"/>
    <w:rsid w:val="006778EA"/>
    <w:rsid w:val="00680388"/>
    <w:rsid w:val="00680547"/>
    <w:rsid w:val="006805D2"/>
    <w:rsid w:val="0068074B"/>
    <w:rsid w:val="0068089E"/>
    <w:rsid w:val="00680AE5"/>
    <w:rsid w:val="006811BD"/>
    <w:rsid w:val="006815D5"/>
    <w:rsid w:val="006817E4"/>
    <w:rsid w:val="006819DF"/>
    <w:rsid w:val="00681AAB"/>
    <w:rsid w:val="00681B52"/>
    <w:rsid w:val="00681CC4"/>
    <w:rsid w:val="00681E11"/>
    <w:rsid w:val="00681E5F"/>
    <w:rsid w:val="00681FCC"/>
    <w:rsid w:val="006822E6"/>
    <w:rsid w:val="006825B3"/>
    <w:rsid w:val="0068284D"/>
    <w:rsid w:val="006829B9"/>
    <w:rsid w:val="00682A82"/>
    <w:rsid w:val="00682B1A"/>
    <w:rsid w:val="00683153"/>
    <w:rsid w:val="006832B0"/>
    <w:rsid w:val="00683585"/>
    <w:rsid w:val="00683705"/>
    <w:rsid w:val="00683BA7"/>
    <w:rsid w:val="006844B3"/>
    <w:rsid w:val="0068458F"/>
    <w:rsid w:val="00684979"/>
    <w:rsid w:val="00684C64"/>
    <w:rsid w:val="006852D4"/>
    <w:rsid w:val="00685387"/>
    <w:rsid w:val="006853E3"/>
    <w:rsid w:val="006858EE"/>
    <w:rsid w:val="00685914"/>
    <w:rsid w:val="00685CCF"/>
    <w:rsid w:val="0068601E"/>
    <w:rsid w:val="006860D5"/>
    <w:rsid w:val="0068652F"/>
    <w:rsid w:val="0068658D"/>
    <w:rsid w:val="006865AF"/>
    <w:rsid w:val="00686F87"/>
    <w:rsid w:val="006871D3"/>
    <w:rsid w:val="006872AC"/>
    <w:rsid w:val="0068762D"/>
    <w:rsid w:val="00687E07"/>
    <w:rsid w:val="00687FFC"/>
    <w:rsid w:val="00690226"/>
    <w:rsid w:val="0069032D"/>
    <w:rsid w:val="006905ED"/>
    <w:rsid w:val="006909DC"/>
    <w:rsid w:val="00690B6F"/>
    <w:rsid w:val="00690E3A"/>
    <w:rsid w:val="00691013"/>
    <w:rsid w:val="00691092"/>
    <w:rsid w:val="00691214"/>
    <w:rsid w:val="006919C0"/>
    <w:rsid w:val="00691D06"/>
    <w:rsid w:val="006921AB"/>
    <w:rsid w:val="0069223D"/>
    <w:rsid w:val="00692743"/>
    <w:rsid w:val="0069283B"/>
    <w:rsid w:val="00692860"/>
    <w:rsid w:val="00692964"/>
    <w:rsid w:val="00692A9B"/>
    <w:rsid w:val="00692B1B"/>
    <w:rsid w:val="00692C1D"/>
    <w:rsid w:val="00692DCD"/>
    <w:rsid w:val="00692FC6"/>
    <w:rsid w:val="0069338D"/>
    <w:rsid w:val="0069365D"/>
    <w:rsid w:val="00693831"/>
    <w:rsid w:val="00693C5A"/>
    <w:rsid w:val="00693D71"/>
    <w:rsid w:val="00693F5D"/>
    <w:rsid w:val="00693F6D"/>
    <w:rsid w:val="006941D9"/>
    <w:rsid w:val="0069456E"/>
    <w:rsid w:val="006949F0"/>
    <w:rsid w:val="00694B75"/>
    <w:rsid w:val="00694DCF"/>
    <w:rsid w:val="00694E46"/>
    <w:rsid w:val="00694F91"/>
    <w:rsid w:val="00695406"/>
    <w:rsid w:val="00695462"/>
    <w:rsid w:val="00695555"/>
    <w:rsid w:val="00695737"/>
    <w:rsid w:val="00695C6A"/>
    <w:rsid w:val="00695D9E"/>
    <w:rsid w:val="00695E9C"/>
    <w:rsid w:val="0069604F"/>
    <w:rsid w:val="006963FD"/>
    <w:rsid w:val="00696410"/>
    <w:rsid w:val="00696683"/>
    <w:rsid w:val="0069734C"/>
    <w:rsid w:val="006975A2"/>
    <w:rsid w:val="00697687"/>
    <w:rsid w:val="0069778C"/>
    <w:rsid w:val="00697EF8"/>
    <w:rsid w:val="006A03E4"/>
    <w:rsid w:val="006A0829"/>
    <w:rsid w:val="006A0B7F"/>
    <w:rsid w:val="006A0D8E"/>
    <w:rsid w:val="006A103C"/>
    <w:rsid w:val="006A1143"/>
    <w:rsid w:val="006A1573"/>
    <w:rsid w:val="006A1751"/>
    <w:rsid w:val="006A1831"/>
    <w:rsid w:val="006A1B1F"/>
    <w:rsid w:val="006A1BC1"/>
    <w:rsid w:val="006A1FB2"/>
    <w:rsid w:val="006A2031"/>
    <w:rsid w:val="006A2069"/>
    <w:rsid w:val="006A2225"/>
    <w:rsid w:val="006A22E5"/>
    <w:rsid w:val="006A284C"/>
    <w:rsid w:val="006A28A1"/>
    <w:rsid w:val="006A2B03"/>
    <w:rsid w:val="006A2CF2"/>
    <w:rsid w:val="006A2F09"/>
    <w:rsid w:val="006A305F"/>
    <w:rsid w:val="006A3243"/>
    <w:rsid w:val="006A324A"/>
    <w:rsid w:val="006A3382"/>
    <w:rsid w:val="006A33A3"/>
    <w:rsid w:val="006A360E"/>
    <w:rsid w:val="006A3855"/>
    <w:rsid w:val="006A3884"/>
    <w:rsid w:val="006A3ADD"/>
    <w:rsid w:val="006A3E81"/>
    <w:rsid w:val="006A40F4"/>
    <w:rsid w:val="006A4B49"/>
    <w:rsid w:val="006A4D8F"/>
    <w:rsid w:val="006A5620"/>
    <w:rsid w:val="006A562B"/>
    <w:rsid w:val="006A5D89"/>
    <w:rsid w:val="006A65C1"/>
    <w:rsid w:val="006A6B95"/>
    <w:rsid w:val="006A6C34"/>
    <w:rsid w:val="006A6D0F"/>
    <w:rsid w:val="006A70F1"/>
    <w:rsid w:val="006A741D"/>
    <w:rsid w:val="006A7792"/>
    <w:rsid w:val="006A7937"/>
    <w:rsid w:val="006A7A77"/>
    <w:rsid w:val="006B008B"/>
    <w:rsid w:val="006B036A"/>
    <w:rsid w:val="006B067D"/>
    <w:rsid w:val="006B1039"/>
    <w:rsid w:val="006B10E9"/>
    <w:rsid w:val="006B14A3"/>
    <w:rsid w:val="006B1556"/>
    <w:rsid w:val="006B166C"/>
    <w:rsid w:val="006B1A79"/>
    <w:rsid w:val="006B1D3D"/>
    <w:rsid w:val="006B1F81"/>
    <w:rsid w:val="006B1FB1"/>
    <w:rsid w:val="006B2C63"/>
    <w:rsid w:val="006B2ECC"/>
    <w:rsid w:val="006B325A"/>
    <w:rsid w:val="006B33B0"/>
    <w:rsid w:val="006B3488"/>
    <w:rsid w:val="006B34A5"/>
    <w:rsid w:val="006B3818"/>
    <w:rsid w:val="006B413F"/>
    <w:rsid w:val="006B4240"/>
    <w:rsid w:val="006B42B6"/>
    <w:rsid w:val="006B4322"/>
    <w:rsid w:val="006B486D"/>
    <w:rsid w:val="006B4A45"/>
    <w:rsid w:val="006B4C93"/>
    <w:rsid w:val="006B5028"/>
    <w:rsid w:val="006B5620"/>
    <w:rsid w:val="006B580C"/>
    <w:rsid w:val="006B5D1C"/>
    <w:rsid w:val="006B5D43"/>
    <w:rsid w:val="006B6070"/>
    <w:rsid w:val="006B61C3"/>
    <w:rsid w:val="006B6629"/>
    <w:rsid w:val="006B67C6"/>
    <w:rsid w:val="006B6B58"/>
    <w:rsid w:val="006B6BF0"/>
    <w:rsid w:val="006B6C5F"/>
    <w:rsid w:val="006B6FCE"/>
    <w:rsid w:val="006B737B"/>
    <w:rsid w:val="006B7416"/>
    <w:rsid w:val="006B75C9"/>
    <w:rsid w:val="006B7775"/>
    <w:rsid w:val="006B7792"/>
    <w:rsid w:val="006B7B20"/>
    <w:rsid w:val="006B7B6A"/>
    <w:rsid w:val="006B7DEA"/>
    <w:rsid w:val="006B7F84"/>
    <w:rsid w:val="006C0523"/>
    <w:rsid w:val="006C05E0"/>
    <w:rsid w:val="006C0793"/>
    <w:rsid w:val="006C07A3"/>
    <w:rsid w:val="006C0842"/>
    <w:rsid w:val="006C0DF4"/>
    <w:rsid w:val="006C0F61"/>
    <w:rsid w:val="006C128E"/>
    <w:rsid w:val="006C1368"/>
    <w:rsid w:val="006C1973"/>
    <w:rsid w:val="006C1A59"/>
    <w:rsid w:val="006C1C9F"/>
    <w:rsid w:val="006C2226"/>
    <w:rsid w:val="006C236E"/>
    <w:rsid w:val="006C23F3"/>
    <w:rsid w:val="006C243F"/>
    <w:rsid w:val="006C24CD"/>
    <w:rsid w:val="006C2758"/>
    <w:rsid w:val="006C2879"/>
    <w:rsid w:val="006C2926"/>
    <w:rsid w:val="006C2E43"/>
    <w:rsid w:val="006C31A6"/>
    <w:rsid w:val="006C348A"/>
    <w:rsid w:val="006C3ECD"/>
    <w:rsid w:val="006C3FD1"/>
    <w:rsid w:val="006C4364"/>
    <w:rsid w:val="006C45BE"/>
    <w:rsid w:val="006C46B6"/>
    <w:rsid w:val="006C4818"/>
    <w:rsid w:val="006C4B89"/>
    <w:rsid w:val="006C5634"/>
    <w:rsid w:val="006C570A"/>
    <w:rsid w:val="006C586B"/>
    <w:rsid w:val="006C5B06"/>
    <w:rsid w:val="006C5D97"/>
    <w:rsid w:val="006C5EA3"/>
    <w:rsid w:val="006C6330"/>
    <w:rsid w:val="006C65E5"/>
    <w:rsid w:val="006C666E"/>
    <w:rsid w:val="006C66CA"/>
    <w:rsid w:val="006C6712"/>
    <w:rsid w:val="006C6C51"/>
    <w:rsid w:val="006C6E07"/>
    <w:rsid w:val="006C6F3E"/>
    <w:rsid w:val="006C720B"/>
    <w:rsid w:val="006C77F1"/>
    <w:rsid w:val="006C79F3"/>
    <w:rsid w:val="006C7FD0"/>
    <w:rsid w:val="006D00B0"/>
    <w:rsid w:val="006D0285"/>
    <w:rsid w:val="006D0431"/>
    <w:rsid w:val="006D0452"/>
    <w:rsid w:val="006D0546"/>
    <w:rsid w:val="006D0554"/>
    <w:rsid w:val="006D0909"/>
    <w:rsid w:val="006D0937"/>
    <w:rsid w:val="006D0D8E"/>
    <w:rsid w:val="006D0ED5"/>
    <w:rsid w:val="006D1015"/>
    <w:rsid w:val="006D115A"/>
    <w:rsid w:val="006D1282"/>
    <w:rsid w:val="006D156B"/>
    <w:rsid w:val="006D1888"/>
    <w:rsid w:val="006D1A92"/>
    <w:rsid w:val="006D1CF3"/>
    <w:rsid w:val="006D1DA9"/>
    <w:rsid w:val="006D1FD4"/>
    <w:rsid w:val="006D2054"/>
    <w:rsid w:val="006D211C"/>
    <w:rsid w:val="006D21C8"/>
    <w:rsid w:val="006D240A"/>
    <w:rsid w:val="006D297D"/>
    <w:rsid w:val="006D2A21"/>
    <w:rsid w:val="006D2A74"/>
    <w:rsid w:val="006D2B4D"/>
    <w:rsid w:val="006D2BEF"/>
    <w:rsid w:val="006D36FC"/>
    <w:rsid w:val="006D3A66"/>
    <w:rsid w:val="006D3C06"/>
    <w:rsid w:val="006D3C2D"/>
    <w:rsid w:val="006D3EA3"/>
    <w:rsid w:val="006D41C6"/>
    <w:rsid w:val="006D42BF"/>
    <w:rsid w:val="006D4385"/>
    <w:rsid w:val="006D4482"/>
    <w:rsid w:val="006D4978"/>
    <w:rsid w:val="006D4AB6"/>
    <w:rsid w:val="006D4B94"/>
    <w:rsid w:val="006D4D0A"/>
    <w:rsid w:val="006D4EC5"/>
    <w:rsid w:val="006D508A"/>
    <w:rsid w:val="006D52B8"/>
    <w:rsid w:val="006D5B80"/>
    <w:rsid w:val="006D5BA5"/>
    <w:rsid w:val="006D67AE"/>
    <w:rsid w:val="006D689B"/>
    <w:rsid w:val="006D6D59"/>
    <w:rsid w:val="006D6DF7"/>
    <w:rsid w:val="006D712F"/>
    <w:rsid w:val="006D79DB"/>
    <w:rsid w:val="006D7DF3"/>
    <w:rsid w:val="006E01ED"/>
    <w:rsid w:val="006E07DA"/>
    <w:rsid w:val="006E09E9"/>
    <w:rsid w:val="006E0AA2"/>
    <w:rsid w:val="006E0E2B"/>
    <w:rsid w:val="006E18CA"/>
    <w:rsid w:val="006E1E80"/>
    <w:rsid w:val="006E1EE8"/>
    <w:rsid w:val="006E2691"/>
    <w:rsid w:val="006E2989"/>
    <w:rsid w:val="006E2C9E"/>
    <w:rsid w:val="006E2E56"/>
    <w:rsid w:val="006E2EA3"/>
    <w:rsid w:val="006E31F3"/>
    <w:rsid w:val="006E33F5"/>
    <w:rsid w:val="006E3708"/>
    <w:rsid w:val="006E3BE6"/>
    <w:rsid w:val="006E3F68"/>
    <w:rsid w:val="006E4070"/>
    <w:rsid w:val="006E40A6"/>
    <w:rsid w:val="006E4128"/>
    <w:rsid w:val="006E4308"/>
    <w:rsid w:val="006E480E"/>
    <w:rsid w:val="006E4C52"/>
    <w:rsid w:val="006E4D65"/>
    <w:rsid w:val="006E4E89"/>
    <w:rsid w:val="006E4EF7"/>
    <w:rsid w:val="006E4F1D"/>
    <w:rsid w:val="006E516A"/>
    <w:rsid w:val="006E549D"/>
    <w:rsid w:val="006E54D3"/>
    <w:rsid w:val="006E551B"/>
    <w:rsid w:val="006E55AD"/>
    <w:rsid w:val="006E5605"/>
    <w:rsid w:val="006E5D6F"/>
    <w:rsid w:val="006E5F88"/>
    <w:rsid w:val="006E6722"/>
    <w:rsid w:val="006E69C3"/>
    <w:rsid w:val="006E6B5D"/>
    <w:rsid w:val="006E6D05"/>
    <w:rsid w:val="006E6EF0"/>
    <w:rsid w:val="006E7080"/>
    <w:rsid w:val="006E72D7"/>
    <w:rsid w:val="006E76F7"/>
    <w:rsid w:val="006E7805"/>
    <w:rsid w:val="006E7AB7"/>
    <w:rsid w:val="006F033C"/>
    <w:rsid w:val="006F0519"/>
    <w:rsid w:val="006F091E"/>
    <w:rsid w:val="006F0E73"/>
    <w:rsid w:val="006F0FE8"/>
    <w:rsid w:val="006F11DB"/>
    <w:rsid w:val="006F12BA"/>
    <w:rsid w:val="006F1A48"/>
    <w:rsid w:val="006F1B7E"/>
    <w:rsid w:val="006F1BAC"/>
    <w:rsid w:val="006F1EB8"/>
    <w:rsid w:val="006F20EF"/>
    <w:rsid w:val="006F2842"/>
    <w:rsid w:val="006F2964"/>
    <w:rsid w:val="006F2C9B"/>
    <w:rsid w:val="006F2D11"/>
    <w:rsid w:val="006F2D1E"/>
    <w:rsid w:val="006F3031"/>
    <w:rsid w:val="006F3317"/>
    <w:rsid w:val="006F341C"/>
    <w:rsid w:val="006F348E"/>
    <w:rsid w:val="006F3657"/>
    <w:rsid w:val="006F461E"/>
    <w:rsid w:val="006F4AFD"/>
    <w:rsid w:val="006F4E16"/>
    <w:rsid w:val="006F514F"/>
    <w:rsid w:val="006F52A8"/>
    <w:rsid w:val="006F5EBF"/>
    <w:rsid w:val="006F605B"/>
    <w:rsid w:val="006F60F6"/>
    <w:rsid w:val="006F6B4E"/>
    <w:rsid w:val="006F6EBC"/>
    <w:rsid w:val="006F6FA1"/>
    <w:rsid w:val="006F7148"/>
    <w:rsid w:val="006F71A3"/>
    <w:rsid w:val="006F7C34"/>
    <w:rsid w:val="006F7C55"/>
    <w:rsid w:val="00700409"/>
    <w:rsid w:val="007006AB"/>
    <w:rsid w:val="00700B84"/>
    <w:rsid w:val="00700B96"/>
    <w:rsid w:val="00700DFD"/>
    <w:rsid w:val="00700EA2"/>
    <w:rsid w:val="0070119C"/>
    <w:rsid w:val="00701756"/>
    <w:rsid w:val="007023F2"/>
    <w:rsid w:val="007024F6"/>
    <w:rsid w:val="00702575"/>
    <w:rsid w:val="00702C06"/>
    <w:rsid w:val="007031A1"/>
    <w:rsid w:val="007032EA"/>
    <w:rsid w:val="007033E7"/>
    <w:rsid w:val="00703B5F"/>
    <w:rsid w:val="007048F8"/>
    <w:rsid w:val="00704BF7"/>
    <w:rsid w:val="00704EA2"/>
    <w:rsid w:val="00705076"/>
    <w:rsid w:val="0070516B"/>
    <w:rsid w:val="00705296"/>
    <w:rsid w:val="00705AB0"/>
    <w:rsid w:val="00705CBF"/>
    <w:rsid w:val="00705DCE"/>
    <w:rsid w:val="007062C6"/>
    <w:rsid w:val="007063AE"/>
    <w:rsid w:val="00706BAB"/>
    <w:rsid w:val="00706BBD"/>
    <w:rsid w:val="00706D1A"/>
    <w:rsid w:val="00706D93"/>
    <w:rsid w:val="00706F14"/>
    <w:rsid w:val="007072FD"/>
    <w:rsid w:val="0070742F"/>
    <w:rsid w:val="00707541"/>
    <w:rsid w:val="0070785F"/>
    <w:rsid w:val="007078A6"/>
    <w:rsid w:val="00707C07"/>
    <w:rsid w:val="00707E23"/>
    <w:rsid w:val="00707ECC"/>
    <w:rsid w:val="0071001C"/>
    <w:rsid w:val="0071008A"/>
    <w:rsid w:val="007100A2"/>
    <w:rsid w:val="007102B5"/>
    <w:rsid w:val="00710339"/>
    <w:rsid w:val="00710438"/>
    <w:rsid w:val="007106FA"/>
    <w:rsid w:val="00710A13"/>
    <w:rsid w:val="007110C6"/>
    <w:rsid w:val="00711329"/>
    <w:rsid w:val="0071175E"/>
    <w:rsid w:val="00711C18"/>
    <w:rsid w:val="00711C23"/>
    <w:rsid w:val="00711C41"/>
    <w:rsid w:val="00711D67"/>
    <w:rsid w:val="00711E58"/>
    <w:rsid w:val="00712351"/>
    <w:rsid w:val="00712525"/>
    <w:rsid w:val="00712721"/>
    <w:rsid w:val="007127D1"/>
    <w:rsid w:val="007127F9"/>
    <w:rsid w:val="00712A92"/>
    <w:rsid w:val="007131D5"/>
    <w:rsid w:val="00713477"/>
    <w:rsid w:val="007134FC"/>
    <w:rsid w:val="00713689"/>
    <w:rsid w:val="007137E8"/>
    <w:rsid w:val="007137F5"/>
    <w:rsid w:val="00713885"/>
    <w:rsid w:val="007139BE"/>
    <w:rsid w:val="00713D98"/>
    <w:rsid w:val="007141B5"/>
    <w:rsid w:val="00714623"/>
    <w:rsid w:val="0071465A"/>
    <w:rsid w:val="00714673"/>
    <w:rsid w:val="0071476A"/>
    <w:rsid w:val="00714BD5"/>
    <w:rsid w:val="00714E93"/>
    <w:rsid w:val="00714F96"/>
    <w:rsid w:val="00715368"/>
    <w:rsid w:val="00715385"/>
    <w:rsid w:val="00715388"/>
    <w:rsid w:val="007153E2"/>
    <w:rsid w:val="00715481"/>
    <w:rsid w:val="007159D2"/>
    <w:rsid w:val="00715A82"/>
    <w:rsid w:val="00715BE0"/>
    <w:rsid w:val="00715F83"/>
    <w:rsid w:val="00716697"/>
    <w:rsid w:val="007167A0"/>
    <w:rsid w:val="00716931"/>
    <w:rsid w:val="00716D59"/>
    <w:rsid w:val="0071718A"/>
    <w:rsid w:val="00717237"/>
    <w:rsid w:val="00717382"/>
    <w:rsid w:val="007174BA"/>
    <w:rsid w:val="0071761B"/>
    <w:rsid w:val="00717E2C"/>
    <w:rsid w:val="0072002F"/>
    <w:rsid w:val="007200E5"/>
    <w:rsid w:val="0072029E"/>
    <w:rsid w:val="00720A66"/>
    <w:rsid w:val="00720BCB"/>
    <w:rsid w:val="007212C4"/>
    <w:rsid w:val="007219A4"/>
    <w:rsid w:val="00721A52"/>
    <w:rsid w:val="00721BAE"/>
    <w:rsid w:val="00721C84"/>
    <w:rsid w:val="00722154"/>
    <w:rsid w:val="00722504"/>
    <w:rsid w:val="007227F8"/>
    <w:rsid w:val="00722B4E"/>
    <w:rsid w:val="00723145"/>
    <w:rsid w:val="007235EB"/>
    <w:rsid w:val="007238B7"/>
    <w:rsid w:val="00723B17"/>
    <w:rsid w:val="00723B1F"/>
    <w:rsid w:val="00724035"/>
    <w:rsid w:val="00724039"/>
    <w:rsid w:val="00724069"/>
    <w:rsid w:val="00724534"/>
    <w:rsid w:val="007245AE"/>
    <w:rsid w:val="0072461B"/>
    <w:rsid w:val="0072488E"/>
    <w:rsid w:val="00724C8C"/>
    <w:rsid w:val="00725133"/>
    <w:rsid w:val="007256B3"/>
    <w:rsid w:val="0072581E"/>
    <w:rsid w:val="007258B9"/>
    <w:rsid w:val="00725903"/>
    <w:rsid w:val="00725FF3"/>
    <w:rsid w:val="007266E3"/>
    <w:rsid w:val="007266FA"/>
    <w:rsid w:val="00726B14"/>
    <w:rsid w:val="00726FB4"/>
    <w:rsid w:val="0072702A"/>
    <w:rsid w:val="0072781C"/>
    <w:rsid w:val="00727999"/>
    <w:rsid w:val="00727C20"/>
    <w:rsid w:val="00730777"/>
    <w:rsid w:val="00730D10"/>
    <w:rsid w:val="00731313"/>
    <w:rsid w:val="0073137B"/>
    <w:rsid w:val="00731A5A"/>
    <w:rsid w:val="007322DA"/>
    <w:rsid w:val="007323A9"/>
    <w:rsid w:val="007323D4"/>
    <w:rsid w:val="00732406"/>
    <w:rsid w:val="007324ED"/>
    <w:rsid w:val="0073257C"/>
    <w:rsid w:val="007325B1"/>
    <w:rsid w:val="0073273F"/>
    <w:rsid w:val="0073279C"/>
    <w:rsid w:val="0073294C"/>
    <w:rsid w:val="00732EFD"/>
    <w:rsid w:val="00733178"/>
    <w:rsid w:val="007331CF"/>
    <w:rsid w:val="00733203"/>
    <w:rsid w:val="00733AC9"/>
    <w:rsid w:val="00733DF6"/>
    <w:rsid w:val="007342FF"/>
    <w:rsid w:val="00734B2E"/>
    <w:rsid w:val="00734B80"/>
    <w:rsid w:val="00735008"/>
    <w:rsid w:val="00735466"/>
    <w:rsid w:val="0073603B"/>
    <w:rsid w:val="007362F5"/>
    <w:rsid w:val="007363AB"/>
    <w:rsid w:val="0073683C"/>
    <w:rsid w:val="00736E4F"/>
    <w:rsid w:val="00736FB3"/>
    <w:rsid w:val="00737510"/>
    <w:rsid w:val="00737C69"/>
    <w:rsid w:val="00737DE7"/>
    <w:rsid w:val="007406CA"/>
    <w:rsid w:val="007408C3"/>
    <w:rsid w:val="00740CBA"/>
    <w:rsid w:val="00740E1C"/>
    <w:rsid w:val="00740F7D"/>
    <w:rsid w:val="0074124F"/>
    <w:rsid w:val="0074148D"/>
    <w:rsid w:val="00741532"/>
    <w:rsid w:val="0074159B"/>
    <w:rsid w:val="0074169D"/>
    <w:rsid w:val="0074187D"/>
    <w:rsid w:val="00741B80"/>
    <w:rsid w:val="00741DB4"/>
    <w:rsid w:val="00741E73"/>
    <w:rsid w:val="00741FAA"/>
    <w:rsid w:val="00742374"/>
    <w:rsid w:val="0074241E"/>
    <w:rsid w:val="007425E6"/>
    <w:rsid w:val="0074281F"/>
    <w:rsid w:val="00742A42"/>
    <w:rsid w:val="00742CF5"/>
    <w:rsid w:val="00742FDE"/>
    <w:rsid w:val="00743E97"/>
    <w:rsid w:val="00744483"/>
    <w:rsid w:val="007444F7"/>
    <w:rsid w:val="00744574"/>
    <w:rsid w:val="00744753"/>
    <w:rsid w:val="007448C3"/>
    <w:rsid w:val="00744BB5"/>
    <w:rsid w:val="00745205"/>
    <w:rsid w:val="00745497"/>
    <w:rsid w:val="007459FB"/>
    <w:rsid w:val="00745F14"/>
    <w:rsid w:val="00746250"/>
    <w:rsid w:val="0074680D"/>
    <w:rsid w:val="007468B1"/>
    <w:rsid w:val="00746920"/>
    <w:rsid w:val="00746A5C"/>
    <w:rsid w:val="00746E23"/>
    <w:rsid w:val="00747163"/>
    <w:rsid w:val="00747526"/>
    <w:rsid w:val="007475AC"/>
    <w:rsid w:val="007475D0"/>
    <w:rsid w:val="00750079"/>
    <w:rsid w:val="00750160"/>
    <w:rsid w:val="007503FA"/>
    <w:rsid w:val="007504C2"/>
    <w:rsid w:val="00750541"/>
    <w:rsid w:val="007507B1"/>
    <w:rsid w:val="00750A87"/>
    <w:rsid w:val="00751353"/>
    <w:rsid w:val="00751B3F"/>
    <w:rsid w:val="00751D17"/>
    <w:rsid w:val="00751EF9"/>
    <w:rsid w:val="0075242A"/>
    <w:rsid w:val="0075370F"/>
    <w:rsid w:val="0075371A"/>
    <w:rsid w:val="0075386E"/>
    <w:rsid w:val="007538BF"/>
    <w:rsid w:val="007539D0"/>
    <w:rsid w:val="00753A61"/>
    <w:rsid w:val="00753B90"/>
    <w:rsid w:val="00753F9F"/>
    <w:rsid w:val="00754109"/>
    <w:rsid w:val="00754123"/>
    <w:rsid w:val="0075450B"/>
    <w:rsid w:val="007551A0"/>
    <w:rsid w:val="00755295"/>
    <w:rsid w:val="007553D1"/>
    <w:rsid w:val="00755416"/>
    <w:rsid w:val="0075555E"/>
    <w:rsid w:val="00755614"/>
    <w:rsid w:val="00755A14"/>
    <w:rsid w:val="00755C4D"/>
    <w:rsid w:val="007560AB"/>
    <w:rsid w:val="00756607"/>
    <w:rsid w:val="00756610"/>
    <w:rsid w:val="00756622"/>
    <w:rsid w:val="00756A4A"/>
    <w:rsid w:val="00756B07"/>
    <w:rsid w:val="00756B64"/>
    <w:rsid w:val="00756D97"/>
    <w:rsid w:val="0075748A"/>
    <w:rsid w:val="00757867"/>
    <w:rsid w:val="00757E2A"/>
    <w:rsid w:val="00757F45"/>
    <w:rsid w:val="00760413"/>
    <w:rsid w:val="00760605"/>
    <w:rsid w:val="00760B1B"/>
    <w:rsid w:val="00761248"/>
    <w:rsid w:val="0076162A"/>
    <w:rsid w:val="00761837"/>
    <w:rsid w:val="00761876"/>
    <w:rsid w:val="00761B36"/>
    <w:rsid w:val="00761B3C"/>
    <w:rsid w:val="00761B50"/>
    <w:rsid w:val="00761E15"/>
    <w:rsid w:val="00761EA3"/>
    <w:rsid w:val="00761EC2"/>
    <w:rsid w:val="00761F8E"/>
    <w:rsid w:val="0076244E"/>
    <w:rsid w:val="00762528"/>
    <w:rsid w:val="0076262D"/>
    <w:rsid w:val="007627D2"/>
    <w:rsid w:val="00762F0C"/>
    <w:rsid w:val="007630A1"/>
    <w:rsid w:val="00763550"/>
    <w:rsid w:val="0076366C"/>
    <w:rsid w:val="00763767"/>
    <w:rsid w:val="00763C05"/>
    <w:rsid w:val="00763E9E"/>
    <w:rsid w:val="00764050"/>
    <w:rsid w:val="0076469C"/>
    <w:rsid w:val="00764A40"/>
    <w:rsid w:val="00764D6A"/>
    <w:rsid w:val="00764F12"/>
    <w:rsid w:val="007650DE"/>
    <w:rsid w:val="00765288"/>
    <w:rsid w:val="00765477"/>
    <w:rsid w:val="00765567"/>
    <w:rsid w:val="00765699"/>
    <w:rsid w:val="007657BA"/>
    <w:rsid w:val="00765E51"/>
    <w:rsid w:val="007663F4"/>
    <w:rsid w:val="00766ADD"/>
    <w:rsid w:val="00766D19"/>
    <w:rsid w:val="007670B8"/>
    <w:rsid w:val="007672D7"/>
    <w:rsid w:val="00767555"/>
    <w:rsid w:val="00767EF4"/>
    <w:rsid w:val="00767FA3"/>
    <w:rsid w:val="00770094"/>
    <w:rsid w:val="007704F1"/>
    <w:rsid w:val="00770E5B"/>
    <w:rsid w:val="00770FD7"/>
    <w:rsid w:val="00771247"/>
    <w:rsid w:val="0077133E"/>
    <w:rsid w:val="0077171F"/>
    <w:rsid w:val="00771724"/>
    <w:rsid w:val="00771725"/>
    <w:rsid w:val="00771AA9"/>
    <w:rsid w:val="00771B45"/>
    <w:rsid w:val="00771E62"/>
    <w:rsid w:val="007728C4"/>
    <w:rsid w:val="007729AC"/>
    <w:rsid w:val="00772D0A"/>
    <w:rsid w:val="00772E26"/>
    <w:rsid w:val="00772E77"/>
    <w:rsid w:val="0077352B"/>
    <w:rsid w:val="00773607"/>
    <w:rsid w:val="00773ABC"/>
    <w:rsid w:val="00773F2C"/>
    <w:rsid w:val="00774494"/>
    <w:rsid w:val="007748A3"/>
    <w:rsid w:val="00774A57"/>
    <w:rsid w:val="00774A8F"/>
    <w:rsid w:val="00774E01"/>
    <w:rsid w:val="00774E9A"/>
    <w:rsid w:val="00774FC6"/>
    <w:rsid w:val="007754D8"/>
    <w:rsid w:val="0077583A"/>
    <w:rsid w:val="00775883"/>
    <w:rsid w:val="00775BEF"/>
    <w:rsid w:val="00775C42"/>
    <w:rsid w:val="007761E8"/>
    <w:rsid w:val="0077621D"/>
    <w:rsid w:val="007764B5"/>
    <w:rsid w:val="007764F2"/>
    <w:rsid w:val="007765D2"/>
    <w:rsid w:val="007766B7"/>
    <w:rsid w:val="00776DF8"/>
    <w:rsid w:val="00776ED2"/>
    <w:rsid w:val="007774AF"/>
    <w:rsid w:val="007776C1"/>
    <w:rsid w:val="007801E2"/>
    <w:rsid w:val="0078020E"/>
    <w:rsid w:val="00780266"/>
    <w:rsid w:val="0078065B"/>
    <w:rsid w:val="00780931"/>
    <w:rsid w:val="00780C0D"/>
    <w:rsid w:val="007810C9"/>
    <w:rsid w:val="007810DD"/>
    <w:rsid w:val="00781152"/>
    <w:rsid w:val="00781279"/>
    <w:rsid w:val="007812FD"/>
    <w:rsid w:val="00781891"/>
    <w:rsid w:val="00781971"/>
    <w:rsid w:val="00781B2D"/>
    <w:rsid w:val="00781B8F"/>
    <w:rsid w:val="00781DC1"/>
    <w:rsid w:val="00781DEA"/>
    <w:rsid w:val="00781EA0"/>
    <w:rsid w:val="00781F4A"/>
    <w:rsid w:val="007824E4"/>
    <w:rsid w:val="00782ABC"/>
    <w:rsid w:val="00782BD2"/>
    <w:rsid w:val="00782DF4"/>
    <w:rsid w:val="00782F0A"/>
    <w:rsid w:val="007831F2"/>
    <w:rsid w:val="00783204"/>
    <w:rsid w:val="007834C4"/>
    <w:rsid w:val="00783679"/>
    <w:rsid w:val="00783714"/>
    <w:rsid w:val="00783A40"/>
    <w:rsid w:val="00783D12"/>
    <w:rsid w:val="0078439A"/>
    <w:rsid w:val="007846B0"/>
    <w:rsid w:val="00784A2D"/>
    <w:rsid w:val="00784EBF"/>
    <w:rsid w:val="00784F68"/>
    <w:rsid w:val="0078539F"/>
    <w:rsid w:val="00785622"/>
    <w:rsid w:val="00785918"/>
    <w:rsid w:val="00785A75"/>
    <w:rsid w:val="00785B7D"/>
    <w:rsid w:val="00786072"/>
    <w:rsid w:val="00786AB6"/>
    <w:rsid w:val="007870F5"/>
    <w:rsid w:val="00787421"/>
    <w:rsid w:val="007876F4"/>
    <w:rsid w:val="0079005E"/>
    <w:rsid w:val="007902D6"/>
    <w:rsid w:val="0079046D"/>
    <w:rsid w:val="0079083B"/>
    <w:rsid w:val="00790874"/>
    <w:rsid w:val="007908EE"/>
    <w:rsid w:val="00790E82"/>
    <w:rsid w:val="00791261"/>
    <w:rsid w:val="00791561"/>
    <w:rsid w:val="00791D3C"/>
    <w:rsid w:val="00791FF8"/>
    <w:rsid w:val="00792439"/>
    <w:rsid w:val="00792568"/>
    <w:rsid w:val="007926D2"/>
    <w:rsid w:val="007928B4"/>
    <w:rsid w:val="0079298F"/>
    <w:rsid w:val="007929FB"/>
    <w:rsid w:val="00792A4E"/>
    <w:rsid w:val="00792E9D"/>
    <w:rsid w:val="0079310B"/>
    <w:rsid w:val="007934F2"/>
    <w:rsid w:val="00793621"/>
    <w:rsid w:val="007938A8"/>
    <w:rsid w:val="00793970"/>
    <w:rsid w:val="00793CA2"/>
    <w:rsid w:val="00793F71"/>
    <w:rsid w:val="00794348"/>
    <w:rsid w:val="00794458"/>
    <w:rsid w:val="00794A8C"/>
    <w:rsid w:val="00794D8E"/>
    <w:rsid w:val="00794F5B"/>
    <w:rsid w:val="00794F9B"/>
    <w:rsid w:val="00795FF8"/>
    <w:rsid w:val="00796013"/>
    <w:rsid w:val="007962B1"/>
    <w:rsid w:val="007964D4"/>
    <w:rsid w:val="00796725"/>
    <w:rsid w:val="007969EA"/>
    <w:rsid w:val="00796B2A"/>
    <w:rsid w:val="00796BEA"/>
    <w:rsid w:val="00796F32"/>
    <w:rsid w:val="00796FC6"/>
    <w:rsid w:val="007976AA"/>
    <w:rsid w:val="00797AC4"/>
    <w:rsid w:val="00797D55"/>
    <w:rsid w:val="00797DB4"/>
    <w:rsid w:val="00797DB9"/>
    <w:rsid w:val="00797E81"/>
    <w:rsid w:val="007A0379"/>
    <w:rsid w:val="007A047B"/>
    <w:rsid w:val="007A0564"/>
    <w:rsid w:val="007A0759"/>
    <w:rsid w:val="007A07F5"/>
    <w:rsid w:val="007A0844"/>
    <w:rsid w:val="007A0BD1"/>
    <w:rsid w:val="007A0E2D"/>
    <w:rsid w:val="007A15F4"/>
    <w:rsid w:val="007A16C0"/>
    <w:rsid w:val="007A193F"/>
    <w:rsid w:val="007A1A82"/>
    <w:rsid w:val="007A1A99"/>
    <w:rsid w:val="007A1D47"/>
    <w:rsid w:val="007A1E5F"/>
    <w:rsid w:val="007A1F7B"/>
    <w:rsid w:val="007A2294"/>
    <w:rsid w:val="007A24A4"/>
    <w:rsid w:val="007A2621"/>
    <w:rsid w:val="007A29BF"/>
    <w:rsid w:val="007A31C8"/>
    <w:rsid w:val="007A3822"/>
    <w:rsid w:val="007A38EA"/>
    <w:rsid w:val="007A39B5"/>
    <w:rsid w:val="007A3A69"/>
    <w:rsid w:val="007A3BA8"/>
    <w:rsid w:val="007A40E4"/>
    <w:rsid w:val="007A42D4"/>
    <w:rsid w:val="007A4D8A"/>
    <w:rsid w:val="007A51F8"/>
    <w:rsid w:val="007A5307"/>
    <w:rsid w:val="007A54A6"/>
    <w:rsid w:val="007A57D9"/>
    <w:rsid w:val="007A5916"/>
    <w:rsid w:val="007A5A33"/>
    <w:rsid w:val="007A5D43"/>
    <w:rsid w:val="007A5E5E"/>
    <w:rsid w:val="007A5F92"/>
    <w:rsid w:val="007A632F"/>
    <w:rsid w:val="007A665A"/>
    <w:rsid w:val="007A68CC"/>
    <w:rsid w:val="007A6A00"/>
    <w:rsid w:val="007A6A3A"/>
    <w:rsid w:val="007A7073"/>
    <w:rsid w:val="007A7087"/>
    <w:rsid w:val="007A70BF"/>
    <w:rsid w:val="007A7110"/>
    <w:rsid w:val="007A73C5"/>
    <w:rsid w:val="007A7780"/>
    <w:rsid w:val="007A77B6"/>
    <w:rsid w:val="007A7DB6"/>
    <w:rsid w:val="007A7F3C"/>
    <w:rsid w:val="007B0083"/>
    <w:rsid w:val="007B020C"/>
    <w:rsid w:val="007B0440"/>
    <w:rsid w:val="007B0681"/>
    <w:rsid w:val="007B0A01"/>
    <w:rsid w:val="007B0A47"/>
    <w:rsid w:val="007B0A78"/>
    <w:rsid w:val="007B0F27"/>
    <w:rsid w:val="007B179F"/>
    <w:rsid w:val="007B19A9"/>
    <w:rsid w:val="007B1A00"/>
    <w:rsid w:val="007B1EF6"/>
    <w:rsid w:val="007B1F36"/>
    <w:rsid w:val="007B1F68"/>
    <w:rsid w:val="007B2328"/>
    <w:rsid w:val="007B251A"/>
    <w:rsid w:val="007B2782"/>
    <w:rsid w:val="007B2B4C"/>
    <w:rsid w:val="007B2BD6"/>
    <w:rsid w:val="007B2EE2"/>
    <w:rsid w:val="007B2F7A"/>
    <w:rsid w:val="007B301E"/>
    <w:rsid w:val="007B32DA"/>
    <w:rsid w:val="007B3A3E"/>
    <w:rsid w:val="007B3C46"/>
    <w:rsid w:val="007B3CAD"/>
    <w:rsid w:val="007B3F88"/>
    <w:rsid w:val="007B451D"/>
    <w:rsid w:val="007B45E6"/>
    <w:rsid w:val="007B4604"/>
    <w:rsid w:val="007B475C"/>
    <w:rsid w:val="007B4A6A"/>
    <w:rsid w:val="007B4B53"/>
    <w:rsid w:val="007B4E5E"/>
    <w:rsid w:val="007B4FC8"/>
    <w:rsid w:val="007B5169"/>
    <w:rsid w:val="007B523A"/>
    <w:rsid w:val="007B53C7"/>
    <w:rsid w:val="007B58AE"/>
    <w:rsid w:val="007B5F84"/>
    <w:rsid w:val="007B60C4"/>
    <w:rsid w:val="007B647A"/>
    <w:rsid w:val="007B6859"/>
    <w:rsid w:val="007B6E0F"/>
    <w:rsid w:val="007B74F9"/>
    <w:rsid w:val="007B7A74"/>
    <w:rsid w:val="007B7A86"/>
    <w:rsid w:val="007B7BA2"/>
    <w:rsid w:val="007B7C27"/>
    <w:rsid w:val="007B7EE5"/>
    <w:rsid w:val="007B7FE0"/>
    <w:rsid w:val="007C015A"/>
    <w:rsid w:val="007C03A9"/>
    <w:rsid w:val="007C0517"/>
    <w:rsid w:val="007C0604"/>
    <w:rsid w:val="007C0961"/>
    <w:rsid w:val="007C0E2A"/>
    <w:rsid w:val="007C0F1C"/>
    <w:rsid w:val="007C0F20"/>
    <w:rsid w:val="007C1243"/>
    <w:rsid w:val="007C127E"/>
    <w:rsid w:val="007C1316"/>
    <w:rsid w:val="007C168D"/>
    <w:rsid w:val="007C1B7F"/>
    <w:rsid w:val="007C1B97"/>
    <w:rsid w:val="007C1D79"/>
    <w:rsid w:val="007C1DF9"/>
    <w:rsid w:val="007C2534"/>
    <w:rsid w:val="007C2577"/>
    <w:rsid w:val="007C2714"/>
    <w:rsid w:val="007C2C74"/>
    <w:rsid w:val="007C2F56"/>
    <w:rsid w:val="007C2FCD"/>
    <w:rsid w:val="007C384B"/>
    <w:rsid w:val="007C39F3"/>
    <w:rsid w:val="007C3ADE"/>
    <w:rsid w:val="007C3B6C"/>
    <w:rsid w:val="007C3E94"/>
    <w:rsid w:val="007C3FEF"/>
    <w:rsid w:val="007C4257"/>
    <w:rsid w:val="007C4324"/>
    <w:rsid w:val="007C47B1"/>
    <w:rsid w:val="007C48AD"/>
    <w:rsid w:val="007C48BF"/>
    <w:rsid w:val="007C49C8"/>
    <w:rsid w:val="007C4CCE"/>
    <w:rsid w:val="007C4DFC"/>
    <w:rsid w:val="007C4FD5"/>
    <w:rsid w:val="007C5980"/>
    <w:rsid w:val="007C5A7D"/>
    <w:rsid w:val="007C5D73"/>
    <w:rsid w:val="007C5DBC"/>
    <w:rsid w:val="007C60EB"/>
    <w:rsid w:val="007C61E6"/>
    <w:rsid w:val="007C6336"/>
    <w:rsid w:val="007C639A"/>
    <w:rsid w:val="007C642A"/>
    <w:rsid w:val="007C661B"/>
    <w:rsid w:val="007C680D"/>
    <w:rsid w:val="007C7208"/>
    <w:rsid w:val="007C7335"/>
    <w:rsid w:val="007C7373"/>
    <w:rsid w:val="007C746C"/>
    <w:rsid w:val="007C7BB9"/>
    <w:rsid w:val="007D09A2"/>
    <w:rsid w:val="007D0A5B"/>
    <w:rsid w:val="007D0DBF"/>
    <w:rsid w:val="007D133F"/>
    <w:rsid w:val="007D144A"/>
    <w:rsid w:val="007D15B3"/>
    <w:rsid w:val="007D15B4"/>
    <w:rsid w:val="007D1604"/>
    <w:rsid w:val="007D1680"/>
    <w:rsid w:val="007D1798"/>
    <w:rsid w:val="007D2330"/>
    <w:rsid w:val="007D2478"/>
    <w:rsid w:val="007D2850"/>
    <w:rsid w:val="007D2A0B"/>
    <w:rsid w:val="007D2B6D"/>
    <w:rsid w:val="007D2C62"/>
    <w:rsid w:val="007D2D16"/>
    <w:rsid w:val="007D31C7"/>
    <w:rsid w:val="007D3C01"/>
    <w:rsid w:val="007D3C07"/>
    <w:rsid w:val="007D3FE9"/>
    <w:rsid w:val="007D4030"/>
    <w:rsid w:val="007D4106"/>
    <w:rsid w:val="007D4FA6"/>
    <w:rsid w:val="007D500B"/>
    <w:rsid w:val="007D5211"/>
    <w:rsid w:val="007D525E"/>
    <w:rsid w:val="007D54CD"/>
    <w:rsid w:val="007D54D4"/>
    <w:rsid w:val="007D59BB"/>
    <w:rsid w:val="007D5B32"/>
    <w:rsid w:val="007D5BFA"/>
    <w:rsid w:val="007D5CEB"/>
    <w:rsid w:val="007D5ED6"/>
    <w:rsid w:val="007D6660"/>
    <w:rsid w:val="007D6FA1"/>
    <w:rsid w:val="007D70FE"/>
    <w:rsid w:val="007D71EC"/>
    <w:rsid w:val="007D724D"/>
    <w:rsid w:val="007D75B5"/>
    <w:rsid w:val="007D7973"/>
    <w:rsid w:val="007D7A81"/>
    <w:rsid w:val="007E07EE"/>
    <w:rsid w:val="007E085D"/>
    <w:rsid w:val="007E0996"/>
    <w:rsid w:val="007E0E61"/>
    <w:rsid w:val="007E0E86"/>
    <w:rsid w:val="007E193A"/>
    <w:rsid w:val="007E1A9D"/>
    <w:rsid w:val="007E1C3F"/>
    <w:rsid w:val="007E1D6F"/>
    <w:rsid w:val="007E1DF6"/>
    <w:rsid w:val="007E1F3C"/>
    <w:rsid w:val="007E2382"/>
    <w:rsid w:val="007E268A"/>
    <w:rsid w:val="007E299C"/>
    <w:rsid w:val="007E2A4E"/>
    <w:rsid w:val="007E2CE3"/>
    <w:rsid w:val="007E3032"/>
    <w:rsid w:val="007E36BB"/>
    <w:rsid w:val="007E3B84"/>
    <w:rsid w:val="007E4393"/>
    <w:rsid w:val="007E49D4"/>
    <w:rsid w:val="007E5160"/>
    <w:rsid w:val="007E51F1"/>
    <w:rsid w:val="007E5324"/>
    <w:rsid w:val="007E5772"/>
    <w:rsid w:val="007E5841"/>
    <w:rsid w:val="007E598F"/>
    <w:rsid w:val="007E5AF0"/>
    <w:rsid w:val="007E5B8C"/>
    <w:rsid w:val="007E5F12"/>
    <w:rsid w:val="007E61F7"/>
    <w:rsid w:val="007E65B1"/>
    <w:rsid w:val="007E691F"/>
    <w:rsid w:val="007E6A19"/>
    <w:rsid w:val="007E6A37"/>
    <w:rsid w:val="007E6ABB"/>
    <w:rsid w:val="007E6AE0"/>
    <w:rsid w:val="007E6BCF"/>
    <w:rsid w:val="007E6BEC"/>
    <w:rsid w:val="007E6CEE"/>
    <w:rsid w:val="007E70ED"/>
    <w:rsid w:val="007E720C"/>
    <w:rsid w:val="007E730B"/>
    <w:rsid w:val="007E7BF4"/>
    <w:rsid w:val="007E7C7D"/>
    <w:rsid w:val="007E7FDA"/>
    <w:rsid w:val="007F00C3"/>
    <w:rsid w:val="007F0318"/>
    <w:rsid w:val="007F059B"/>
    <w:rsid w:val="007F066A"/>
    <w:rsid w:val="007F07AE"/>
    <w:rsid w:val="007F1639"/>
    <w:rsid w:val="007F16AF"/>
    <w:rsid w:val="007F187A"/>
    <w:rsid w:val="007F1F98"/>
    <w:rsid w:val="007F2655"/>
    <w:rsid w:val="007F2765"/>
    <w:rsid w:val="007F2872"/>
    <w:rsid w:val="007F28E5"/>
    <w:rsid w:val="007F31D4"/>
    <w:rsid w:val="007F3634"/>
    <w:rsid w:val="007F381D"/>
    <w:rsid w:val="007F3DC5"/>
    <w:rsid w:val="007F3E23"/>
    <w:rsid w:val="007F3FC9"/>
    <w:rsid w:val="007F41D2"/>
    <w:rsid w:val="007F45B8"/>
    <w:rsid w:val="007F462B"/>
    <w:rsid w:val="007F4709"/>
    <w:rsid w:val="007F4968"/>
    <w:rsid w:val="007F4FA8"/>
    <w:rsid w:val="007F5570"/>
    <w:rsid w:val="007F5ED2"/>
    <w:rsid w:val="007F5FFC"/>
    <w:rsid w:val="007F6328"/>
    <w:rsid w:val="007F666F"/>
    <w:rsid w:val="007F683A"/>
    <w:rsid w:val="007F691D"/>
    <w:rsid w:val="007F694B"/>
    <w:rsid w:val="007F6BE6"/>
    <w:rsid w:val="007F6C0B"/>
    <w:rsid w:val="007F6F91"/>
    <w:rsid w:val="007F77BF"/>
    <w:rsid w:val="0080015A"/>
    <w:rsid w:val="008002B0"/>
    <w:rsid w:val="00800CFB"/>
    <w:rsid w:val="0080159A"/>
    <w:rsid w:val="00801881"/>
    <w:rsid w:val="00801CA4"/>
    <w:rsid w:val="00801CFF"/>
    <w:rsid w:val="008020AA"/>
    <w:rsid w:val="008021B8"/>
    <w:rsid w:val="0080248A"/>
    <w:rsid w:val="00802546"/>
    <w:rsid w:val="00802709"/>
    <w:rsid w:val="00802A5B"/>
    <w:rsid w:val="00803045"/>
    <w:rsid w:val="008032C6"/>
    <w:rsid w:val="00803A47"/>
    <w:rsid w:val="00803C52"/>
    <w:rsid w:val="00803D2C"/>
    <w:rsid w:val="00803ECC"/>
    <w:rsid w:val="008048F7"/>
    <w:rsid w:val="00804A40"/>
    <w:rsid w:val="00804C8B"/>
    <w:rsid w:val="00804D39"/>
    <w:rsid w:val="00804E17"/>
    <w:rsid w:val="00804F58"/>
    <w:rsid w:val="00804FA8"/>
    <w:rsid w:val="00804FC1"/>
    <w:rsid w:val="00805010"/>
    <w:rsid w:val="0080546A"/>
    <w:rsid w:val="008061B8"/>
    <w:rsid w:val="008067FC"/>
    <w:rsid w:val="00806891"/>
    <w:rsid w:val="008068F8"/>
    <w:rsid w:val="00806A39"/>
    <w:rsid w:val="00806FCD"/>
    <w:rsid w:val="00807036"/>
    <w:rsid w:val="0080709E"/>
    <w:rsid w:val="00807116"/>
    <w:rsid w:val="008073B1"/>
    <w:rsid w:val="008074E5"/>
    <w:rsid w:val="00807525"/>
    <w:rsid w:val="0080764A"/>
    <w:rsid w:val="00807798"/>
    <w:rsid w:val="00807892"/>
    <w:rsid w:val="008079DA"/>
    <w:rsid w:val="00807E1C"/>
    <w:rsid w:val="00810213"/>
    <w:rsid w:val="00810368"/>
    <w:rsid w:val="0081044D"/>
    <w:rsid w:val="0081053B"/>
    <w:rsid w:val="0081080A"/>
    <w:rsid w:val="008109B4"/>
    <w:rsid w:val="0081124D"/>
    <w:rsid w:val="008112B8"/>
    <w:rsid w:val="00811321"/>
    <w:rsid w:val="008115A3"/>
    <w:rsid w:val="008115B7"/>
    <w:rsid w:val="008117CA"/>
    <w:rsid w:val="0081196B"/>
    <w:rsid w:val="00811A58"/>
    <w:rsid w:val="008121EA"/>
    <w:rsid w:val="00812ED6"/>
    <w:rsid w:val="00813162"/>
    <w:rsid w:val="00813441"/>
    <w:rsid w:val="00813B21"/>
    <w:rsid w:val="00813BD3"/>
    <w:rsid w:val="00813DF0"/>
    <w:rsid w:val="00813F54"/>
    <w:rsid w:val="00814199"/>
    <w:rsid w:val="00814352"/>
    <w:rsid w:val="00814460"/>
    <w:rsid w:val="008145B8"/>
    <w:rsid w:val="00814650"/>
    <w:rsid w:val="00814959"/>
    <w:rsid w:val="00814C24"/>
    <w:rsid w:val="008157C4"/>
    <w:rsid w:val="00815BB7"/>
    <w:rsid w:val="00815EA3"/>
    <w:rsid w:val="00816036"/>
    <w:rsid w:val="00816373"/>
    <w:rsid w:val="008163AF"/>
    <w:rsid w:val="00816793"/>
    <w:rsid w:val="00816C9E"/>
    <w:rsid w:val="00816DFC"/>
    <w:rsid w:val="00816F47"/>
    <w:rsid w:val="0081705A"/>
    <w:rsid w:val="008171DE"/>
    <w:rsid w:val="00817634"/>
    <w:rsid w:val="00817640"/>
    <w:rsid w:val="008179B2"/>
    <w:rsid w:val="00817D48"/>
    <w:rsid w:val="00817F8E"/>
    <w:rsid w:val="00820150"/>
    <w:rsid w:val="008201DB"/>
    <w:rsid w:val="00820328"/>
    <w:rsid w:val="0082096F"/>
    <w:rsid w:val="008209A0"/>
    <w:rsid w:val="00820E5F"/>
    <w:rsid w:val="0082113E"/>
    <w:rsid w:val="00821679"/>
    <w:rsid w:val="00821749"/>
    <w:rsid w:val="00821755"/>
    <w:rsid w:val="008218F5"/>
    <w:rsid w:val="00821995"/>
    <w:rsid w:val="00821ABF"/>
    <w:rsid w:val="00821F70"/>
    <w:rsid w:val="00822270"/>
    <w:rsid w:val="008225A8"/>
    <w:rsid w:val="008227E2"/>
    <w:rsid w:val="00822C9C"/>
    <w:rsid w:val="00822D9D"/>
    <w:rsid w:val="00822DA3"/>
    <w:rsid w:val="00822FE6"/>
    <w:rsid w:val="00823065"/>
    <w:rsid w:val="008231A6"/>
    <w:rsid w:val="00823223"/>
    <w:rsid w:val="00823483"/>
    <w:rsid w:val="0082357A"/>
    <w:rsid w:val="008236DC"/>
    <w:rsid w:val="00823A8D"/>
    <w:rsid w:val="00823BC9"/>
    <w:rsid w:val="00823D3C"/>
    <w:rsid w:val="00823E9B"/>
    <w:rsid w:val="00823FBB"/>
    <w:rsid w:val="008242B5"/>
    <w:rsid w:val="008243B2"/>
    <w:rsid w:val="00824481"/>
    <w:rsid w:val="008248C9"/>
    <w:rsid w:val="00824B73"/>
    <w:rsid w:val="00824E71"/>
    <w:rsid w:val="00825E6E"/>
    <w:rsid w:val="0082667E"/>
    <w:rsid w:val="008267AB"/>
    <w:rsid w:val="008268F8"/>
    <w:rsid w:val="0082694B"/>
    <w:rsid w:val="00826954"/>
    <w:rsid w:val="00826AB3"/>
    <w:rsid w:val="00826CBF"/>
    <w:rsid w:val="00826DDB"/>
    <w:rsid w:val="00826F0A"/>
    <w:rsid w:val="00827297"/>
    <w:rsid w:val="008275C6"/>
    <w:rsid w:val="00827C00"/>
    <w:rsid w:val="00827C1B"/>
    <w:rsid w:val="00827FDB"/>
    <w:rsid w:val="008302B7"/>
    <w:rsid w:val="0083032C"/>
    <w:rsid w:val="008308D5"/>
    <w:rsid w:val="0083096B"/>
    <w:rsid w:val="00830AAF"/>
    <w:rsid w:val="00830DBA"/>
    <w:rsid w:val="00830E94"/>
    <w:rsid w:val="00830F8A"/>
    <w:rsid w:val="00831A3C"/>
    <w:rsid w:val="00831BBC"/>
    <w:rsid w:val="00831D4B"/>
    <w:rsid w:val="00831F4B"/>
    <w:rsid w:val="0083202C"/>
    <w:rsid w:val="00832DAC"/>
    <w:rsid w:val="00832DCA"/>
    <w:rsid w:val="00832F77"/>
    <w:rsid w:val="008333E2"/>
    <w:rsid w:val="008334D5"/>
    <w:rsid w:val="00833521"/>
    <w:rsid w:val="00833633"/>
    <w:rsid w:val="00833734"/>
    <w:rsid w:val="008343E9"/>
    <w:rsid w:val="00834493"/>
    <w:rsid w:val="008344AC"/>
    <w:rsid w:val="0083528A"/>
    <w:rsid w:val="00835A58"/>
    <w:rsid w:val="00835B13"/>
    <w:rsid w:val="00835EC3"/>
    <w:rsid w:val="00836626"/>
    <w:rsid w:val="00836B2A"/>
    <w:rsid w:val="00836EE6"/>
    <w:rsid w:val="0083709F"/>
    <w:rsid w:val="008370E4"/>
    <w:rsid w:val="008375C2"/>
    <w:rsid w:val="00837ABB"/>
    <w:rsid w:val="00837DF6"/>
    <w:rsid w:val="00840296"/>
    <w:rsid w:val="00840480"/>
    <w:rsid w:val="0084077B"/>
    <w:rsid w:val="00840ADE"/>
    <w:rsid w:val="00840DA6"/>
    <w:rsid w:val="00840E7C"/>
    <w:rsid w:val="00840FC4"/>
    <w:rsid w:val="00841712"/>
    <w:rsid w:val="0084188C"/>
    <w:rsid w:val="008418D0"/>
    <w:rsid w:val="00841DB7"/>
    <w:rsid w:val="008424D4"/>
    <w:rsid w:val="00842A49"/>
    <w:rsid w:val="00842B10"/>
    <w:rsid w:val="00842C5C"/>
    <w:rsid w:val="00842CAE"/>
    <w:rsid w:val="00842F84"/>
    <w:rsid w:val="00842FAC"/>
    <w:rsid w:val="00843AA8"/>
    <w:rsid w:val="00844132"/>
    <w:rsid w:val="008448EE"/>
    <w:rsid w:val="00844B9A"/>
    <w:rsid w:val="00845429"/>
    <w:rsid w:val="00845720"/>
    <w:rsid w:val="008459CE"/>
    <w:rsid w:val="00845B18"/>
    <w:rsid w:val="00845B8A"/>
    <w:rsid w:val="00845B8C"/>
    <w:rsid w:val="00845F2D"/>
    <w:rsid w:val="0084657C"/>
    <w:rsid w:val="00846A4B"/>
    <w:rsid w:val="00847038"/>
    <w:rsid w:val="008473CB"/>
    <w:rsid w:val="00847511"/>
    <w:rsid w:val="00847670"/>
    <w:rsid w:val="00847D9C"/>
    <w:rsid w:val="00850065"/>
    <w:rsid w:val="008500DC"/>
    <w:rsid w:val="00850287"/>
    <w:rsid w:val="00850A10"/>
    <w:rsid w:val="00850E64"/>
    <w:rsid w:val="00850F65"/>
    <w:rsid w:val="008511FA"/>
    <w:rsid w:val="008516CE"/>
    <w:rsid w:val="008516F0"/>
    <w:rsid w:val="00851ABC"/>
    <w:rsid w:val="00851B24"/>
    <w:rsid w:val="00851C75"/>
    <w:rsid w:val="0085295C"/>
    <w:rsid w:val="00852967"/>
    <w:rsid w:val="00852A55"/>
    <w:rsid w:val="00852A97"/>
    <w:rsid w:val="00852E27"/>
    <w:rsid w:val="00853057"/>
    <w:rsid w:val="008530EE"/>
    <w:rsid w:val="0085320C"/>
    <w:rsid w:val="008532D6"/>
    <w:rsid w:val="0085358E"/>
    <w:rsid w:val="008535DF"/>
    <w:rsid w:val="0085360C"/>
    <w:rsid w:val="008539E0"/>
    <w:rsid w:val="00853B87"/>
    <w:rsid w:val="00853C54"/>
    <w:rsid w:val="00853F3B"/>
    <w:rsid w:val="00854D90"/>
    <w:rsid w:val="00854DF4"/>
    <w:rsid w:val="00854E37"/>
    <w:rsid w:val="008552A3"/>
    <w:rsid w:val="0085593F"/>
    <w:rsid w:val="00855947"/>
    <w:rsid w:val="008559F3"/>
    <w:rsid w:val="00855A8D"/>
    <w:rsid w:val="00855F21"/>
    <w:rsid w:val="00856198"/>
    <w:rsid w:val="008562DC"/>
    <w:rsid w:val="008564A5"/>
    <w:rsid w:val="0085662A"/>
    <w:rsid w:val="00856AA2"/>
    <w:rsid w:val="00856C34"/>
    <w:rsid w:val="00856CA3"/>
    <w:rsid w:val="00856DE7"/>
    <w:rsid w:val="00856E6A"/>
    <w:rsid w:val="00856ED0"/>
    <w:rsid w:val="00857029"/>
    <w:rsid w:val="00857410"/>
    <w:rsid w:val="00857576"/>
    <w:rsid w:val="00857737"/>
    <w:rsid w:val="008577EA"/>
    <w:rsid w:val="00857AC7"/>
    <w:rsid w:val="00857DB7"/>
    <w:rsid w:val="008601D7"/>
    <w:rsid w:val="00860685"/>
    <w:rsid w:val="0086070A"/>
    <w:rsid w:val="00861373"/>
    <w:rsid w:val="008618A3"/>
    <w:rsid w:val="00861AAC"/>
    <w:rsid w:val="00861C2C"/>
    <w:rsid w:val="00861CB0"/>
    <w:rsid w:val="008620F5"/>
    <w:rsid w:val="0086247B"/>
    <w:rsid w:val="00862771"/>
    <w:rsid w:val="00862A88"/>
    <w:rsid w:val="00862C2C"/>
    <w:rsid w:val="00863074"/>
    <w:rsid w:val="0086341F"/>
    <w:rsid w:val="00863837"/>
    <w:rsid w:val="0086387E"/>
    <w:rsid w:val="0086390E"/>
    <w:rsid w:val="00864260"/>
    <w:rsid w:val="0086453F"/>
    <w:rsid w:val="00864566"/>
    <w:rsid w:val="00864847"/>
    <w:rsid w:val="00864EFF"/>
    <w:rsid w:val="0086507D"/>
    <w:rsid w:val="0086561C"/>
    <w:rsid w:val="00865BC1"/>
    <w:rsid w:val="00865C3A"/>
    <w:rsid w:val="008661B3"/>
    <w:rsid w:val="00866514"/>
    <w:rsid w:val="008667C3"/>
    <w:rsid w:val="00866975"/>
    <w:rsid w:val="0086697C"/>
    <w:rsid w:val="0086746C"/>
    <w:rsid w:val="00867482"/>
    <w:rsid w:val="0086755A"/>
    <w:rsid w:val="00867919"/>
    <w:rsid w:val="00867AE1"/>
    <w:rsid w:val="00867E2B"/>
    <w:rsid w:val="00867FB2"/>
    <w:rsid w:val="00870E49"/>
    <w:rsid w:val="00870E8C"/>
    <w:rsid w:val="00870EF2"/>
    <w:rsid w:val="0087188F"/>
    <w:rsid w:val="008719FB"/>
    <w:rsid w:val="00871A27"/>
    <w:rsid w:val="00871E97"/>
    <w:rsid w:val="00871F69"/>
    <w:rsid w:val="00871F8F"/>
    <w:rsid w:val="008721B1"/>
    <w:rsid w:val="0087226F"/>
    <w:rsid w:val="00872278"/>
    <w:rsid w:val="00873148"/>
    <w:rsid w:val="00873430"/>
    <w:rsid w:val="008735B5"/>
    <w:rsid w:val="0087379F"/>
    <w:rsid w:val="00873BAC"/>
    <w:rsid w:val="00873F46"/>
    <w:rsid w:val="0087422C"/>
    <w:rsid w:val="00874615"/>
    <w:rsid w:val="0087496A"/>
    <w:rsid w:val="00874CA5"/>
    <w:rsid w:val="00874D26"/>
    <w:rsid w:val="00875006"/>
    <w:rsid w:val="0087536B"/>
    <w:rsid w:val="008754D8"/>
    <w:rsid w:val="00875AA7"/>
    <w:rsid w:val="00875BCE"/>
    <w:rsid w:val="00875C8E"/>
    <w:rsid w:val="00875EE8"/>
    <w:rsid w:val="008766B5"/>
    <w:rsid w:val="00876849"/>
    <w:rsid w:val="00876BC6"/>
    <w:rsid w:val="00876E7A"/>
    <w:rsid w:val="00877144"/>
    <w:rsid w:val="008773D5"/>
    <w:rsid w:val="00877556"/>
    <w:rsid w:val="00877692"/>
    <w:rsid w:val="008777A5"/>
    <w:rsid w:val="00877819"/>
    <w:rsid w:val="00877980"/>
    <w:rsid w:val="00877AC8"/>
    <w:rsid w:val="00877D1A"/>
    <w:rsid w:val="00880352"/>
    <w:rsid w:val="00880E6C"/>
    <w:rsid w:val="00880F4B"/>
    <w:rsid w:val="00881137"/>
    <w:rsid w:val="008811ED"/>
    <w:rsid w:val="008812E2"/>
    <w:rsid w:val="0088146C"/>
    <w:rsid w:val="008814AE"/>
    <w:rsid w:val="00881AF1"/>
    <w:rsid w:val="00881BD0"/>
    <w:rsid w:val="00881E81"/>
    <w:rsid w:val="00882509"/>
    <w:rsid w:val="008826FC"/>
    <w:rsid w:val="0088283C"/>
    <w:rsid w:val="00882A8D"/>
    <w:rsid w:val="0088325F"/>
    <w:rsid w:val="008835B7"/>
    <w:rsid w:val="00883829"/>
    <w:rsid w:val="00883ACB"/>
    <w:rsid w:val="00883BA2"/>
    <w:rsid w:val="00883C15"/>
    <w:rsid w:val="00883F29"/>
    <w:rsid w:val="00884AE1"/>
    <w:rsid w:val="00884D9F"/>
    <w:rsid w:val="00884DFA"/>
    <w:rsid w:val="00884EA8"/>
    <w:rsid w:val="00884FBB"/>
    <w:rsid w:val="008850B2"/>
    <w:rsid w:val="008852BB"/>
    <w:rsid w:val="00885403"/>
    <w:rsid w:val="0088594B"/>
    <w:rsid w:val="0088597D"/>
    <w:rsid w:val="00885B68"/>
    <w:rsid w:val="00885C9F"/>
    <w:rsid w:val="00885E22"/>
    <w:rsid w:val="0088611C"/>
    <w:rsid w:val="00886129"/>
    <w:rsid w:val="00886296"/>
    <w:rsid w:val="008862BC"/>
    <w:rsid w:val="00886485"/>
    <w:rsid w:val="00886556"/>
    <w:rsid w:val="008865CA"/>
    <w:rsid w:val="00886E56"/>
    <w:rsid w:val="008870BC"/>
    <w:rsid w:val="00887409"/>
    <w:rsid w:val="00887AC7"/>
    <w:rsid w:val="00887D27"/>
    <w:rsid w:val="00887E0F"/>
    <w:rsid w:val="00887E81"/>
    <w:rsid w:val="0089072B"/>
    <w:rsid w:val="00890883"/>
    <w:rsid w:val="00890EDF"/>
    <w:rsid w:val="00890EEE"/>
    <w:rsid w:val="00890FDF"/>
    <w:rsid w:val="00891475"/>
    <w:rsid w:val="008919FC"/>
    <w:rsid w:val="00891A45"/>
    <w:rsid w:val="00891AB9"/>
    <w:rsid w:val="00891BB7"/>
    <w:rsid w:val="00891BCF"/>
    <w:rsid w:val="00891FE4"/>
    <w:rsid w:val="008921BF"/>
    <w:rsid w:val="008923B4"/>
    <w:rsid w:val="008925D6"/>
    <w:rsid w:val="00892933"/>
    <w:rsid w:val="008929F1"/>
    <w:rsid w:val="00892AA2"/>
    <w:rsid w:val="00892BB6"/>
    <w:rsid w:val="00892C73"/>
    <w:rsid w:val="00892E06"/>
    <w:rsid w:val="00892EA5"/>
    <w:rsid w:val="00892F17"/>
    <w:rsid w:val="0089316E"/>
    <w:rsid w:val="008939E1"/>
    <w:rsid w:val="00893A3D"/>
    <w:rsid w:val="00893AC0"/>
    <w:rsid w:val="00893B03"/>
    <w:rsid w:val="0089424C"/>
    <w:rsid w:val="008946B5"/>
    <w:rsid w:val="0089471D"/>
    <w:rsid w:val="008949BB"/>
    <w:rsid w:val="00894DA6"/>
    <w:rsid w:val="00895101"/>
    <w:rsid w:val="008954A2"/>
    <w:rsid w:val="00895574"/>
    <w:rsid w:val="0089589B"/>
    <w:rsid w:val="00895943"/>
    <w:rsid w:val="00895B13"/>
    <w:rsid w:val="00895B4C"/>
    <w:rsid w:val="00895F16"/>
    <w:rsid w:val="00895F2B"/>
    <w:rsid w:val="00896170"/>
    <w:rsid w:val="00896378"/>
    <w:rsid w:val="0089668F"/>
    <w:rsid w:val="008968F1"/>
    <w:rsid w:val="00896A3B"/>
    <w:rsid w:val="00896BBA"/>
    <w:rsid w:val="00896C9F"/>
    <w:rsid w:val="00896E5B"/>
    <w:rsid w:val="00896F60"/>
    <w:rsid w:val="00897986"/>
    <w:rsid w:val="00897AE9"/>
    <w:rsid w:val="008A0638"/>
    <w:rsid w:val="008A06F4"/>
    <w:rsid w:val="008A0D01"/>
    <w:rsid w:val="008A0FDA"/>
    <w:rsid w:val="008A10FE"/>
    <w:rsid w:val="008A110E"/>
    <w:rsid w:val="008A11F6"/>
    <w:rsid w:val="008A14DF"/>
    <w:rsid w:val="008A1642"/>
    <w:rsid w:val="008A1737"/>
    <w:rsid w:val="008A19A3"/>
    <w:rsid w:val="008A1D5E"/>
    <w:rsid w:val="008A2630"/>
    <w:rsid w:val="008A2647"/>
    <w:rsid w:val="008A2AFF"/>
    <w:rsid w:val="008A2EE5"/>
    <w:rsid w:val="008A34FC"/>
    <w:rsid w:val="008A3702"/>
    <w:rsid w:val="008A3CE8"/>
    <w:rsid w:val="008A3E7C"/>
    <w:rsid w:val="008A3F9C"/>
    <w:rsid w:val="008A40CD"/>
    <w:rsid w:val="008A466B"/>
    <w:rsid w:val="008A4A28"/>
    <w:rsid w:val="008A4A92"/>
    <w:rsid w:val="008A4CEF"/>
    <w:rsid w:val="008A4CF6"/>
    <w:rsid w:val="008A4D4E"/>
    <w:rsid w:val="008A4F3A"/>
    <w:rsid w:val="008A58FF"/>
    <w:rsid w:val="008A5BE6"/>
    <w:rsid w:val="008A6279"/>
    <w:rsid w:val="008A6617"/>
    <w:rsid w:val="008A6628"/>
    <w:rsid w:val="008A69CB"/>
    <w:rsid w:val="008A6CAF"/>
    <w:rsid w:val="008A6E23"/>
    <w:rsid w:val="008A72EC"/>
    <w:rsid w:val="008A754F"/>
    <w:rsid w:val="008A78F2"/>
    <w:rsid w:val="008A7AF1"/>
    <w:rsid w:val="008A7D3A"/>
    <w:rsid w:val="008B00D1"/>
    <w:rsid w:val="008B0231"/>
    <w:rsid w:val="008B045E"/>
    <w:rsid w:val="008B097E"/>
    <w:rsid w:val="008B0995"/>
    <w:rsid w:val="008B0D19"/>
    <w:rsid w:val="008B0F0A"/>
    <w:rsid w:val="008B1153"/>
    <w:rsid w:val="008B13EA"/>
    <w:rsid w:val="008B14A7"/>
    <w:rsid w:val="008B15BB"/>
    <w:rsid w:val="008B184E"/>
    <w:rsid w:val="008B199A"/>
    <w:rsid w:val="008B1B9D"/>
    <w:rsid w:val="008B247E"/>
    <w:rsid w:val="008B24E3"/>
    <w:rsid w:val="008B2904"/>
    <w:rsid w:val="008B2952"/>
    <w:rsid w:val="008B2983"/>
    <w:rsid w:val="008B31A0"/>
    <w:rsid w:val="008B337E"/>
    <w:rsid w:val="008B345C"/>
    <w:rsid w:val="008B3490"/>
    <w:rsid w:val="008B3575"/>
    <w:rsid w:val="008B357F"/>
    <w:rsid w:val="008B363B"/>
    <w:rsid w:val="008B374D"/>
    <w:rsid w:val="008B3768"/>
    <w:rsid w:val="008B3AEF"/>
    <w:rsid w:val="008B3BCB"/>
    <w:rsid w:val="008B3D2E"/>
    <w:rsid w:val="008B3D36"/>
    <w:rsid w:val="008B405C"/>
    <w:rsid w:val="008B449E"/>
    <w:rsid w:val="008B44CE"/>
    <w:rsid w:val="008B48B9"/>
    <w:rsid w:val="008B4CD0"/>
    <w:rsid w:val="008B4CFA"/>
    <w:rsid w:val="008B4E6A"/>
    <w:rsid w:val="008B501B"/>
    <w:rsid w:val="008B5297"/>
    <w:rsid w:val="008B53E6"/>
    <w:rsid w:val="008B54FC"/>
    <w:rsid w:val="008B55BB"/>
    <w:rsid w:val="008B57DD"/>
    <w:rsid w:val="008B588A"/>
    <w:rsid w:val="008B5C87"/>
    <w:rsid w:val="008B5CB9"/>
    <w:rsid w:val="008B65AF"/>
    <w:rsid w:val="008B67EB"/>
    <w:rsid w:val="008B68C4"/>
    <w:rsid w:val="008B6A00"/>
    <w:rsid w:val="008B6D62"/>
    <w:rsid w:val="008B6FBE"/>
    <w:rsid w:val="008B7591"/>
    <w:rsid w:val="008B7930"/>
    <w:rsid w:val="008B7D51"/>
    <w:rsid w:val="008B7EA9"/>
    <w:rsid w:val="008B7FFE"/>
    <w:rsid w:val="008C02E2"/>
    <w:rsid w:val="008C03AB"/>
    <w:rsid w:val="008C0597"/>
    <w:rsid w:val="008C066B"/>
    <w:rsid w:val="008C0A4A"/>
    <w:rsid w:val="008C1329"/>
    <w:rsid w:val="008C1336"/>
    <w:rsid w:val="008C188E"/>
    <w:rsid w:val="008C19F8"/>
    <w:rsid w:val="008C1C9A"/>
    <w:rsid w:val="008C1F30"/>
    <w:rsid w:val="008C2001"/>
    <w:rsid w:val="008C2401"/>
    <w:rsid w:val="008C2699"/>
    <w:rsid w:val="008C2919"/>
    <w:rsid w:val="008C29F4"/>
    <w:rsid w:val="008C2AF2"/>
    <w:rsid w:val="008C355F"/>
    <w:rsid w:val="008C37F9"/>
    <w:rsid w:val="008C3A86"/>
    <w:rsid w:val="008C3AC6"/>
    <w:rsid w:val="008C3B4F"/>
    <w:rsid w:val="008C3ED6"/>
    <w:rsid w:val="008C40E0"/>
    <w:rsid w:val="008C4228"/>
    <w:rsid w:val="008C428E"/>
    <w:rsid w:val="008C4335"/>
    <w:rsid w:val="008C4395"/>
    <w:rsid w:val="008C4428"/>
    <w:rsid w:val="008C4450"/>
    <w:rsid w:val="008C4483"/>
    <w:rsid w:val="008C4C8C"/>
    <w:rsid w:val="008C4D4A"/>
    <w:rsid w:val="008C4D9A"/>
    <w:rsid w:val="008C4DC7"/>
    <w:rsid w:val="008C4E63"/>
    <w:rsid w:val="008C5269"/>
    <w:rsid w:val="008C5442"/>
    <w:rsid w:val="008C54DF"/>
    <w:rsid w:val="008C565F"/>
    <w:rsid w:val="008C57AF"/>
    <w:rsid w:val="008C5976"/>
    <w:rsid w:val="008C66BB"/>
    <w:rsid w:val="008C672D"/>
    <w:rsid w:val="008C6844"/>
    <w:rsid w:val="008C6939"/>
    <w:rsid w:val="008C6C39"/>
    <w:rsid w:val="008C6E5D"/>
    <w:rsid w:val="008C7116"/>
    <w:rsid w:val="008C7D4F"/>
    <w:rsid w:val="008D043B"/>
    <w:rsid w:val="008D05DE"/>
    <w:rsid w:val="008D05FC"/>
    <w:rsid w:val="008D06C7"/>
    <w:rsid w:val="008D08FF"/>
    <w:rsid w:val="008D093B"/>
    <w:rsid w:val="008D0A86"/>
    <w:rsid w:val="008D0CA2"/>
    <w:rsid w:val="008D0E3E"/>
    <w:rsid w:val="008D17D8"/>
    <w:rsid w:val="008D1A5C"/>
    <w:rsid w:val="008D1D64"/>
    <w:rsid w:val="008D1F4A"/>
    <w:rsid w:val="008D1FEB"/>
    <w:rsid w:val="008D2215"/>
    <w:rsid w:val="008D2244"/>
    <w:rsid w:val="008D245E"/>
    <w:rsid w:val="008D2643"/>
    <w:rsid w:val="008D2888"/>
    <w:rsid w:val="008D2D57"/>
    <w:rsid w:val="008D2D6C"/>
    <w:rsid w:val="008D2F19"/>
    <w:rsid w:val="008D2FDC"/>
    <w:rsid w:val="008D3025"/>
    <w:rsid w:val="008D32D1"/>
    <w:rsid w:val="008D38EA"/>
    <w:rsid w:val="008D3943"/>
    <w:rsid w:val="008D3DEC"/>
    <w:rsid w:val="008D3F83"/>
    <w:rsid w:val="008D4003"/>
    <w:rsid w:val="008D40A4"/>
    <w:rsid w:val="008D4102"/>
    <w:rsid w:val="008D4136"/>
    <w:rsid w:val="008D4716"/>
    <w:rsid w:val="008D4DA9"/>
    <w:rsid w:val="008D4F0B"/>
    <w:rsid w:val="008D4FEF"/>
    <w:rsid w:val="008D4FF0"/>
    <w:rsid w:val="008D51BB"/>
    <w:rsid w:val="008D5233"/>
    <w:rsid w:val="008D567F"/>
    <w:rsid w:val="008D582C"/>
    <w:rsid w:val="008D58E3"/>
    <w:rsid w:val="008D59E9"/>
    <w:rsid w:val="008D5E87"/>
    <w:rsid w:val="008D62C3"/>
    <w:rsid w:val="008D63AA"/>
    <w:rsid w:val="008D684D"/>
    <w:rsid w:val="008D6DE3"/>
    <w:rsid w:val="008D7DD9"/>
    <w:rsid w:val="008D7F07"/>
    <w:rsid w:val="008D7FC8"/>
    <w:rsid w:val="008E013C"/>
    <w:rsid w:val="008E05C9"/>
    <w:rsid w:val="008E0610"/>
    <w:rsid w:val="008E07B9"/>
    <w:rsid w:val="008E0A6D"/>
    <w:rsid w:val="008E1614"/>
    <w:rsid w:val="008E1623"/>
    <w:rsid w:val="008E1996"/>
    <w:rsid w:val="008E211E"/>
    <w:rsid w:val="008E215B"/>
    <w:rsid w:val="008E29E5"/>
    <w:rsid w:val="008E2CBF"/>
    <w:rsid w:val="008E33AC"/>
    <w:rsid w:val="008E36BA"/>
    <w:rsid w:val="008E3A78"/>
    <w:rsid w:val="008E3AF6"/>
    <w:rsid w:val="008E3B2D"/>
    <w:rsid w:val="008E3DBE"/>
    <w:rsid w:val="008E3DE9"/>
    <w:rsid w:val="008E3F1C"/>
    <w:rsid w:val="008E40DC"/>
    <w:rsid w:val="008E4100"/>
    <w:rsid w:val="008E42A6"/>
    <w:rsid w:val="008E4950"/>
    <w:rsid w:val="008E4BDE"/>
    <w:rsid w:val="008E4CAB"/>
    <w:rsid w:val="008E5682"/>
    <w:rsid w:val="008E5DA6"/>
    <w:rsid w:val="008E6340"/>
    <w:rsid w:val="008E662D"/>
    <w:rsid w:val="008E6ACD"/>
    <w:rsid w:val="008E6D49"/>
    <w:rsid w:val="008E6D51"/>
    <w:rsid w:val="008E6EDC"/>
    <w:rsid w:val="008E6FE0"/>
    <w:rsid w:val="008E6FE3"/>
    <w:rsid w:val="008E70C9"/>
    <w:rsid w:val="008E70F2"/>
    <w:rsid w:val="008E72DD"/>
    <w:rsid w:val="008E7357"/>
    <w:rsid w:val="008E7569"/>
    <w:rsid w:val="008E7804"/>
    <w:rsid w:val="008E7D03"/>
    <w:rsid w:val="008F033A"/>
    <w:rsid w:val="008F0878"/>
    <w:rsid w:val="008F09E7"/>
    <w:rsid w:val="008F0DC0"/>
    <w:rsid w:val="008F1413"/>
    <w:rsid w:val="008F1611"/>
    <w:rsid w:val="008F1EFB"/>
    <w:rsid w:val="008F282B"/>
    <w:rsid w:val="008F2D7A"/>
    <w:rsid w:val="008F31CD"/>
    <w:rsid w:val="008F31F0"/>
    <w:rsid w:val="008F3444"/>
    <w:rsid w:val="008F35A3"/>
    <w:rsid w:val="008F3A47"/>
    <w:rsid w:val="008F3C14"/>
    <w:rsid w:val="008F40DD"/>
    <w:rsid w:val="008F423F"/>
    <w:rsid w:val="008F4347"/>
    <w:rsid w:val="008F47D8"/>
    <w:rsid w:val="008F47E6"/>
    <w:rsid w:val="008F47F5"/>
    <w:rsid w:val="008F4DD7"/>
    <w:rsid w:val="008F5550"/>
    <w:rsid w:val="008F5844"/>
    <w:rsid w:val="008F596E"/>
    <w:rsid w:val="008F5FCC"/>
    <w:rsid w:val="008F6128"/>
    <w:rsid w:val="008F636D"/>
    <w:rsid w:val="008F652A"/>
    <w:rsid w:val="008F659E"/>
    <w:rsid w:val="008F65C4"/>
    <w:rsid w:val="008F6740"/>
    <w:rsid w:val="008F6A50"/>
    <w:rsid w:val="008F6DC0"/>
    <w:rsid w:val="008F6F19"/>
    <w:rsid w:val="008F7049"/>
    <w:rsid w:val="008F7159"/>
    <w:rsid w:val="008F721E"/>
    <w:rsid w:val="008F7688"/>
    <w:rsid w:val="008F7A4F"/>
    <w:rsid w:val="008F7A7C"/>
    <w:rsid w:val="008F7ADE"/>
    <w:rsid w:val="008F7BDC"/>
    <w:rsid w:val="008F7CD2"/>
    <w:rsid w:val="008F7E8D"/>
    <w:rsid w:val="00900847"/>
    <w:rsid w:val="00900863"/>
    <w:rsid w:val="00900DDD"/>
    <w:rsid w:val="00900EDB"/>
    <w:rsid w:val="00900F8F"/>
    <w:rsid w:val="009011AC"/>
    <w:rsid w:val="00901263"/>
    <w:rsid w:val="0090136D"/>
    <w:rsid w:val="00901540"/>
    <w:rsid w:val="009015DA"/>
    <w:rsid w:val="009019B2"/>
    <w:rsid w:val="00901F85"/>
    <w:rsid w:val="00902147"/>
    <w:rsid w:val="009021F9"/>
    <w:rsid w:val="00902376"/>
    <w:rsid w:val="00902940"/>
    <w:rsid w:val="00902EC8"/>
    <w:rsid w:val="009033D3"/>
    <w:rsid w:val="0090346D"/>
    <w:rsid w:val="009034B4"/>
    <w:rsid w:val="009035F2"/>
    <w:rsid w:val="009037A1"/>
    <w:rsid w:val="00903FA9"/>
    <w:rsid w:val="00903FE1"/>
    <w:rsid w:val="00903FFA"/>
    <w:rsid w:val="00904A16"/>
    <w:rsid w:val="00904A4B"/>
    <w:rsid w:val="00904AA5"/>
    <w:rsid w:val="00904CB2"/>
    <w:rsid w:val="009050D0"/>
    <w:rsid w:val="009050DC"/>
    <w:rsid w:val="00905471"/>
    <w:rsid w:val="00905944"/>
    <w:rsid w:val="00905948"/>
    <w:rsid w:val="009060C4"/>
    <w:rsid w:val="00906157"/>
    <w:rsid w:val="00906162"/>
    <w:rsid w:val="00906453"/>
    <w:rsid w:val="0090683C"/>
    <w:rsid w:val="00906902"/>
    <w:rsid w:val="00906BAB"/>
    <w:rsid w:val="00906BE8"/>
    <w:rsid w:val="00906D9A"/>
    <w:rsid w:val="00906EA8"/>
    <w:rsid w:val="0090717C"/>
    <w:rsid w:val="009073C8"/>
    <w:rsid w:val="00907A05"/>
    <w:rsid w:val="00907CE2"/>
    <w:rsid w:val="00907D07"/>
    <w:rsid w:val="00907FF4"/>
    <w:rsid w:val="00910000"/>
    <w:rsid w:val="00910156"/>
    <w:rsid w:val="0091019B"/>
    <w:rsid w:val="009105D0"/>
    <w:rsid w:val="009107ED"/>
    <w:rsid w:val="00910986"/>
    <w:rsid w:val="00910E10"/>
    <w:rsid w:val="0091123F"/>
    <w:rsid w:val="00911377"/>
    <w:rsid w:val="009114E5"/>
    <w:rsid w:val="00911950"/>
    <w:rsid w:val="00911AC7"/>
    <w:rsid w:val="009123CC"/>
    <w:rsid w:val="0091240D"/>
    <w:rsid w:val="0091247C"/>
    <w:rsid w:val="00912796"/>
    <w:rsid w:val="009127DA"/>
    <w:rsid w:val="00912930"/>
    <w:rsid w:val="00912B04"/>
    <w:rsid w:val="00912CF6"/>
    <w:rsid w:val="00912D34"/>
    <w:rsid w:val="00912D9E"/>
    <w:rsid w:val="00912DE8"/>
    <w:rsid w:val="00912FAC"/>
    <w:rsid w:val="00913178"/>
    <w:rsid w:val="00913592"/>
    <w:rsid w:val="009138BF"/>
    <w:rsid w:val="009140C7"/>
    <w:rsid w:val="0091433F"/>
    <w:rsid w:val="00914492"/>
    <w:rsid w:val="00914A8B"/>
    <w:rsid w:val="00914B36"/>
    <w:rsid w:val="00914FE3"/>
    <w:rsid w:val="009152CE"/>
    <w:rsid w:val="00915411"/>
    <w:rsid w:val="0091564F"/>
    <w:rsid w:val="00915929"/>
    <w:rsid w:val="00915A12"/>
    <w:rsid w:val="00915A3C"/>
    <w:rsid w:val="00915B24"/>
    <w:rsid w:val="00915D38"/>
    <w:rsid w:val="00915EBE"/>
    <w:rsid w:val="00916269"/>
    <w:rsid w:val="00916353"/>
    <w:rsid w:val="009163E3"/>
    <w:rsid w:val="0091641E"/>
    <w:rsid w:val="009165A5"/>
    <w:rsid w:val="00916B21"/>
    <w:rsid w:val="00916BFB"/>
    <w:rsid w:val="00916C8A"/>
    <w:rsid w:val="00916E5A"/>
    <w:rsid w:val="00916EBA"/>
    <w:rsid w:val="009171DB"/>
    <w:rsid w:val="009174D9"/>
    <w:rsid w:val="00917745"/>
    <w:rsid w:val="009179A7"/>
    <w:rsid w:val="00917C16"/>
    <w:rsid w:val="00917F2A"/>
    <w:rsid w:val="00920165"/>
    <w:rsid w:val="00920B21"/>
    <w:rsid w:val="00920BC4"/>
    <w:rsid w:val="00920F58"/>
    <w:rsid w:val="00920FE0"/>
    <w:rsid w:val="009211D7"/>
    <w:rsid w:val="009211FA"/>
    <w:rsid w:val="009212B8"/>
    <w:rsid w:val="009214C9"/>
    <w:rsid w:val="00921720"/>
    <w:rsid w:val="009217C4"/>
    <w:rsid w:val="00921CE8"/>
    <w:rsid w:val="00921F7A"/>
    <w:rsid w:val="009221A4"/>
    <w:rsid w:val="009224EA"/>
    <w:rsid w:val="00922A35"/>
    <w:rsid w:val="00922B06"/>
    <w:rsid w:val="00922C16"/>
    <w:rsid w:val="00922E70"/>
    <w:rsid w:val="00923073"/>
    <w:rsid w:val="009230CC"/>
    <w:rsid w:val="0092351B"/>
    <w:rsid w:val="009235AE"/>
    <w:rsid w:val="009238AD"/>
    <w:rsid w:val="00923A24"/>
    <w:rsid w:val="00923B8A"/>
    <w:rsid w:val="00923BEF"/>
    <w:rsid w:val="00923DCF"/>
    <w:rsid w:val="00923F8C"/>
    <w:rsid w:val="009240A8"/>
    <w:rsid w:val="009247CF"/>
    <w:rsid w:val="00924816"/>
    <w:rsid w:val="009249A5"/>
    <w:rsid w:val="00924AC6"/>
    <w:rsid w:val="00924B04"/>
    <w:rsid w:val="00924C2B"/>
    <w:rsid w:val="00924E56"/>
    <w:rsid w:val="009252EE"/>
    <w:rsid w:val="009253C1"/>
    <w:rsid w:val="0092543F"/>
    <w:rsid w:val="00925B2B"/>
    <w:rsid w:val="0092609A"/>
    <w:rsid w:val="009264DE"/>
    <w:rsid w:val="009269E4"/>
    <w:rsid w:val="00926FE6"/>
    <w:rsid w:val="00927318"/>
    <w:rsid w:val="009274D2"/>
    <w:rsid w:val="00927A7F"/>
    <w:rsid w:val="009306F3"/>
    <w:rsid w:val="009308D6"/>
    <w:rsid w:val="0093188E"/>
    <w:rsid w:val="00931DBB"/>
    <w:rsid w:val="00931E55"/>
    <w:rsid w:val="00931ECE"/>
    <w:rsid w:val="00932451"/>
    <w:rsid w:val="00932574"/>
    <w:rsid w:val="009326E0"/>
    <w:rsid w:val="00933048"/>
    <w:rsid w:val="00933788"/>
    <w:rsid w:val="00933AB2"/>
    <w:rsid w:val="00933BEA"/>
    <w:rsid w:val="00933C5A"/>
    <w:rsid w:val="00934278"/>
    <w:rsid w:val="00934D4F"/>
    <w:rsid w:val="00934FAE"/>
    <w:rsid w:val="0093521F"/>
    <w:rsid w:val="009356A5"/>
    <w:rsid w:val="009356B1"/>
    <w:rsid w:val="009358E8"/>
    <w:rsid w:val="00935B4A"/>
    <w:rsid w:val="00935B9B"/>
    <w:rsid w:val="00935BAD"/>
    <w:rsid w:val="00936042"/>
    <w:rsid w:val="00936097"/>
    <w:rsid w:val="009363DF"/>
    <w:rsid w:val="00936609"/>
    <w:rsid w:val="0093679E"/>
    <w:rsid w:val="0093689D"/>
    <w:rsid w:val="00936D1A"/>
    <w:rsid w:val="00936F89"/>
    <w:rsid w:val="0093703A"/>
    <w:rsid w:val="009371EC"/>
    <w:rsid w:val="0093733E"/>
    <w:rsid w:val="009373A3"/>
    <w:rsid w:val="009373EA"/>
    <w:rsid w:val="00937415"/>
    <w:rsid w:val="0093780A"/>
    <w:rsid w:val="00937FEB"/>
    <w:rsid w:val="0094009A"/>
    <w:rsid w:val="009400CE"/>
    <w:rsid w:val="009405FE"/>
    <w:rsid w:val="009406E7"/>
    <w:rsid w:val="009408AA"/>
    <w:rsid w:val="009408E1"/>
    <w:rsid w:val="00940BC0"/>
    <w:rsid w:val="00940DEA"/>
    <w:rsid w:val="00940F62"/>
    <w:rsid w:val="009418B4"/>
    <w:rsid w:val="00941AB4"/>
    <w:rsid w:val="00941B15"/>
    <w:rsid w:val="00941BF7"/>
    <w:rsid w:val="00941DA4"/>
    <w:rsid w:val="00941DD1"/>
    <w:rsid w:val="00941EC7"/>
    <w:rsid w:val="009422DC"/>
    <w:rsid w:val="00942509"/>
    <w:rsid w:val="009425DE"/>
    <w:rsid w:val="009428B3"/>
    <w:rsid w:val="009433EF"/>
    <w:rsid w:val="00943531"/>
    <w:rsid w:val="00943878"/>
    <w:rsid w:val="0094398C"/>
    <w:rsid w:val="009439F6"/>
    <w:rsid w:val="00943C75"/>
    <w:rsid w:val="00943E7F"/>
    <w:rsid w:val="00944458"/>
    <w:rsid w:val="009448F6"/>
    <w:rsid w:val="00944AC8"/>
    <w:rsid w:val="00944D89"/>
    <w:rsid w:val="00944E05"/>
    <w:rsid w:val="009450D9"/>
    <w:rsid w:val="00945768"/>
    <w:rsid w:val="00945955"/>
    <w:rsid w:val="009459AF"/>
    <w:rsid w:val="009459CF"/>
    <w:rsid w:val="00945C10"/>
    <w:rsid w:val="00945CE5"/>
    <w:rsid w:val="00945F44"/>
    <w:rsid w:val="0094602B"/>
    <w:rsid w:val="00946712"/>
    <w:rsid w:val="00946ABE"/>
    <w:rsid w:val="00946D60"/>
    <w:rsid w:val="00946DEC"/>
    <w:rsid w:val="0094709F"/>
    <w:rsid w:val="009474CD"/>
    <w:rsid w:val="0094756E"/>
    <w:rsid w:val="00947BC2"/>
    <w:rsid w:val="00947E2D"/>
    <w:rsid w:val="009511E8"/>
    <w:rsid w:val="00951A23"/>
    <w:rsid w:val="00951E63"/>
    <w:rsid w:val="00952025"/>
    <w:rsid w:val="00952241"/>
    <w:rsid w:val="00952451"/>
    <w:rsid w:val="00952A4A"/>
    <w:rsid w:val="00953105"/>
    <w:rsid w:val="009533AB"/>
    <w:rsid w:val="00953712"/>
    <w:rsid w:val="009539C7"/>
    <w:rsid w:val="00953C81"/>
    <w:rsid w:val="00953FC9"/>
    <w:rsid w:val="00954294"/>
    <w:rsid w:val="00954497"/>
    <w:rsid w:val="009544A0"/>
    <w:rsid w:val="009544FB"/>
    <w:rsid w:val="00954649"/>
    <w:rsid w:val="009546DB"/>
    <w:rsid w:val="009549AC"/>
    <w:rsid w:val="00954A10"/>
    <w:rsid w:val="00954BEB"/>
    <w:rsid w:val="00954E28"/>
    <w:rsid w:val="00954EAD"/>
    <w:rsid w:val="00954F22"/>
    <w:rsid w:val="00954F74"/>
    <w:rsid w:val="009551CB"/>
    <w:rsid w:val="0095544E"/>
    <w:rsid w:val="00955610"/>
    <w:rsid w:val="009558EC"/>
    <w:rsid w:val="00955980"/>
    <w:rsid w:val="00956003"/>
    <w:rsid w:val="009560B9"/>
    <w:rsid w:val="009561BE"/>
    <w:rsid w:val="0095660E"/>
    <w:rsid w:val="00956672"/>
    <w:rsid w:val="00956761"/>
    <w:rsid w:val="00956B54"/>
    <w:rsid w:val="009572D0"/>
    <w:rsid w:val="0095735C"/>
    <w:rsid w:val="009574F4"/>
    <w:rsid w:val="009577E0"/>
    <w:rsid w:val="00957B45"/>
    <w:rsid w:val="00957FCD"/>
    <w:rsid w:val="0096024B"/>
    <w:rsid w:val="009603F5"/>
    <w:rsid w:val="009606B0"/>
    <w:rsid w:val="00960703"/>
    <w:rsid w:val="00960832"/>
    <w:rsid w:val="00960842"/>
    <w:rsid w:val="00960AB4"/>
    <w:rsid w:val="00960D24"/>
    <w:rsid w:val="00960ED0"/>
    <w:rsid w:val="00960FAF"/>
    <w:rsid w:val="00961016"/>
    <w:rsid w:val="009612EB"/>
    <w:rsid w:val="00961563"/>
    <w:rsid w:val="00961A19"/>
    <w:rsid w:val="00961B9D"/>
    <w:rsid w:val="00961D60"/>
    <w:rsid w:val="00962442"/>
    <w:rsid w:val="009624DB"/>
    <w:rsid w:val="009624E4"/>
    <w:rsid w:val="0096270C"/>
    <w:rsid w:val="009628DB"/>
    <w:rsid w:val="009629AD"/>
    <w:rsid w:val="00962E6E"/>
    <w:rsid w:val="00962EEF"/>
    <w:rsid w:val="00962F2B"/>
    <w:rsid w:val="00963073"/>
    <w:rsid w:val="0096319F"/>
    <w:rsid w:val="00963433"/>
    <w:rsid w:val="009634B0"/>
    <w:rsid w:val="00963902"/>
    <w:rsid w:val="009639D0"/>
    <w:rsid w:val="00963A0C"/>
    <w:rsid w:val="00963B1F"/>
    <w:rsid w:val="00963B28"/>
    <w:rsid w:val="00963E44"/>
    <w:rsid w:val="00963F7C"/>
    <w:rsid w:val="00963FA1"/>
    <w:rsid w:val="0096400F"/>
    <w:rsid w:val="00964102"/>
    <w:rsid w:val="00965000"/>
    <w:rsid w:val="00965356"/>
    <w:rsid w:val="00965556"/>
    <w:rsid w:val="00965AA5"/>
    <w:rsid w:val="00965D3C"/>
    <w:rsid w:val="00965F4F"/>
    <w:rsid w:val="009661AF"/>
    <w:rsid w:val="0096655F"/>
    <w:rsid w:val="00966745"/>
    <w:rsid w:val="00966991"/>
    <w:rsid w:val="0096699B"/>
    <w:rsid w:val="009669B2"/>
    <w:rsid w:val="00966A4E"/>
    <w:rsid w:val="00966A7D"/>
    <w:rsid w:val="00967279"/>
    <w:rsid w:val="009673A2"/>
    <w:rsid w:val="0096766E"/>
    <w:rsid w:val="00967B69"/>
    <w:rsid w:val="00970898"/>
    <w:rsid w:val="00970978"/>
    <w:rsid w:val="009709E5"/>
    <w:rsid w:val="00970DF2"/>
    <w:rsid w:val="00970ECE"/>
    <w:rsid w:val="009712DB"/>
    <w:rsid w:val="009713EC"/>
    <w:rsid w:val="009714D4"/>
    <w:rsid w:val="00971682"/>
    <w:rsid w:val="00971AC9"/>
    <w:rsid w:val="00971BA5"/>
    <w:rsid w:val="00971E2A"/>
    <w:rsid w:val="00971F07"/>
    <w:rsid w:val="009723C4"/>
    <w:rsid w:val="009724E5"/>
    <w:rsid w:val="00972B5F"/>
    <w:rsid w:val="00972C33"/>
    <w:rsid w:val="00972DE9"/>
    <w:rsid w:val="00972F1C"/>
    <w:rsid w:val="00972FCC"/>
    <w:rsid w:val="0097314A"/>
    <w:rsid w:val="00973352"/>
    <w:rsid w:val="009736B7"/>
    <w:rsid w:val="0097371F"/>
    <w:rsid w:val="0097386B"/>
    <w:rsid w:val="009738C9"/>
    <w:rsid w:val="009739C8"/>
    <w:rsid w:val="00973B49"/>
    <w:rsid w:val="00973BFD"/>
    <w:rsid w:val="00973C33"/>
    <w:rsid w:val="00973DA7"/>
    <w:rsid w:val="00973DE8"/>
    <w:rsid w:val="00973E47"/>
    <w:rsid w:val="00974179"/>
    <w:rsid w:val="00974BE5"/>
    <w:rsid w:val="00974D80"/>
    <w:rsid w:val="00974E1E"/>
    <w:rsid w:val="00974E6B"/>
    <w:rsid w:val="009753DA"/>
    <w:rsid w:val="00975526"/>
    <w:rsid w:val="009757AC"/>
    <w:rsid w:val="009758A2"/>
    <w:rsid w:val="00975D28"/>
    <w:rsid w:val="00976003"/>
    <w:rsid w:val="009760A0"/>
    <w:rsid w:val="00976256"/>
    <w:rsid w:val="009762B5"/>
    <w:rsid w:val="00976728"/>
    <w:rsid w:val="00976BB1"/>
    <w:rsid w:val="00976E3B"/>
    <w:rsid w:val="0097718E"/>
    <w:rsid w:val="00977540"/>
    <w:rsid w:val="00977B7F"/>
    <w:rsid w:val="00977C62"/>
    <w:rsid w:val="00977D31"/>
    <w:rsid w:val="00977F20"/>
    <w:rsid w:val="00980163"/>
    <w:rsid w:val="00980299"/>
    <w:rsid w:val="009804AF"/>
    <w:rsid w:val="0098098E"/>
    <w:rsid w:val="00980A8D"/>
    <w:rsid w:val="00980C75"/>
    <w:rsid w:val="00980DC2"/>
    <w:rsid w:val="00981478"/>
    <w:rsid w:val="009815DD"/>
    <w:rsid w:val="0098177F"/>
    <w:rsid w:val="00981CC5"/>
    <w:rsid w:val="00981EE3"/>
    <w:rsid w:val="00981F66"/>
    <w:rsid w:val="00982157"/>
    <w:rsid w:val="009822AE"/>
    <w:rsid w:val="0098248E"/>
    <w:rsid w:val="00982669"/>
    <w:rsid w:val="009826E9"/>
    <w:rsid w:val="009827E8"/>
    <w:rsid w:val="00982880"/>
    <w:rsid w:val="00982B9C"/>
    <w:rsid w:val="00982F16"/>
    <w:rsid w:val="00983A8F"/>
    <w:rsid w:val="00983AEB"/>
    <w:rsid w:val="00983B51"/>
    <w:rsid w:val="00983B7C"/>
    <w:rsid w:val="00983F30"/>
    <w:rsid w:val="00984379"/>
    <w:rsid w:val="009845EC"/>
    <w:rsid w:val="0098494F"/>
    <w:rsid w:val="009849E7"/>
    <w:rsid w:val="009849F8"/>
    <w:rsid w:val="00984F35"/>
    <w:rsid w:val="00984F6A"/>
    <w:rsid w:val="00985115"/>
    <w:rsid w:val="009859E2"/>
    <w:rsid w:val="00985BC9"/>
    <w:rsid w:val="00985D17"/>
    <w:rsid w:val="00985E35"/>
    <w:rsid w:val="009860CC"/>
    <w:rsid w:val="0098611F"/>
    <w:rsid w:val="009864CF"/>
    <w:rsid w:val="00986663"/>
    <w:rsid w:val="00986A84"/>
    <w:rsid w:val="0098703D"/>
    <w:rsid w:val="009872DF"/>
    <w:rsid w:val="00987C45"/>
    <w:rsid w:val="00987C6C"/>
    <w:rsid w:val="00987EF3"/>
    <w:rsid w:val="009902F9"/>
    <w:rsid w:val="009909AC"/>
    <w:rsid w:val="00990B65"/>
    <w:rsid w:val="00990D41"/>
    <w:rsid w:val="00990EA1"/>
    <w:rsid w:val="0099110B"/>
    <w:rsid w:val="0099133E"/>
    <w:rsid w:val="00991794"/>
    <w:rsid w:val="00991C3B"/>
    <w:rsid w:val="00991C86"/>
    <w:rsid w:val="00991CCF"/>
    <w:rsid w:val="00991EE8"/>
    <w:rsid w:val="00992092"/>
    <w:rsid w:val="009923E7"/>
    <w:rsid w:val="009926FA"/>
    <w:rsid w:val="009926FD"/>
    <w:rsid w:val="009928F7"/>
    <w:rsid w:val="00992A50"/>
    <w:rsid w:val="00992A52"/>
    <w:rsid w:val="00992ADD"/>
    <w:rsid w:val="00992AF8"/>
    <w:rsid w:val="00992C7C"/>
    <w:rsid w:val="00992E79"/>
    <w:rsid w:val="00993093"/>
    <w:rsid w:val="009930F4"/>
    <w:rsid w:val="00993719"/>
    <w:rsid w:val="009937BC"/>
    <w:rsid w:val="00993ABF"/>
    <w:rsid w:val="00993DA1"/>
    <w:rsid w:val="00993E09"/>
    <w:rsid w:val="00993F0E"/>
    <w:rsid w:val="00993F9F"/>
    <w:rsid w:val="009942CA"/>
    <w:rsid w:val="0099435F"/>
    <w:rsid w:val="0099438E"/>
    <w:rsid w:val="00994765"/>
    <w:rsid w:val="00994985"/>
    <w:rsid w:val="00994987"/>
    <w:rsid w:val="00994C1F"/>
    <w:rsid w:val="00994D68"/>
    <w:rsid w:val="00994FFE"/>
    <w:rsid w:val="009956EB"/>
    <w:rsid w:val="00995823"/>
    <w:rsid w:val="00995F98"/>
    <w:rsid w:val="00996037"/>
    <w:rsid w:val="00996614"/>
    <w:rsid w:val="00996781"/>
    <w:rsid w:val="00996908"/>
    <w:rsid w:val="00996C0D"/>
    <w:rsid w:val="00996DA5"/>
    <w:rsid w:val="00996EDB"/>
    <w:rsid w:val="00997561"/>
    <w:rsid w:val="00997906"/>
    <w:rsid w:val="00997985"/>
    <w:rsid w:val="00997C7B"/>
    <w:rsid w:val="009A016E"/>
    <w:rsid w:val="009A0605"/>
    <w:rsid w:val="009A08CD"/>
    <w:rsid w:val="009A0DF6"/>
    <w:rsid w:val="009A100F"/>
    <w:rsid w:val="009A1191"/>
    <w:rsid w:val="009A1215"/>
    <w:rsid w:val="009A134A"/>
    <w:rsid w:val="009A148B"/>
    <w:rsid w:val="009A1D60"/>
    <w:rsid w:val="009A1EC7"/>
    <w:rsid w:val="009A20CE"/>
    <w:rsid w:val="009A2597"/>
    <w:rsid w:val="009A25BB"/>
    <w:rsid w:val="009A2755"/>
    <w:rsid w:val="009A2A9E"/>
    <w:rsid w:val="009A2EEE"/>
    <w:rsid w:val="009A385A"/>
    <w:rsid w:val="009A3878"/>
    <w:rsid w:val="009A3904"/>
    <w:rsid w:val="009A3A79"/>
    <w:rsid w:val="009A3B6A"/>
    <w:rsid w:val="009A4840"/>
    <w:rsid w:val="009A4E18"/>
    <w:rsid w:val="009A58E1"/>
    <w:rsid w:val="009A59AD"/>
    <w:rsid w:val="009A59E4"/>
    <w:rsid w:val="009A5E76"/>
    <w:rsid w:val="009A6ADF"/>
    <w:rsid w:val="009A6DB7"/>
    <w:rsid w:val="009A6EBF"/>
    <w:rsid w:val="009A7013"/>
    <w:rsid w:val="009A70E6"/>
    <w:rsid w:val="009A733D"/>
    <w:rsid w:val="009A7525"/>
    <w:rsid w:val="009A7722"/>
    <w:rsid w:val="009A781C"/>
    <w:rsid w:val="009A7844"/>
    <w:rsid w:val="009B016E"/>
    <w:rsid w:val="009B0669"/>
    <w:rsid w:val="009B0795"/>
    <w:rsid w:val="009B0820"/>
    <w:rsid w:val="009B0E03"/>
    <w:rsid w:val="009B1280"/>
    <w:rsid w:val="009B133E"/>
    <w:rsid w:val="009B1A48"/>
    <w:rsid w:val="009B2374"/>
    <w:rsid w:val="009B23CA"/>
    <w:rsid w:val="009B288C"/>
    <w:rsid w:val="009B2CB6"/>
    <w:rsid w:val="009B2E9A"/>
    <w:rsid w:val="009B2EFB"/>
    <w:rsid w:val="009B3448"/>
    <w:rsid w:val="009B352C"/>
    <w:rsid w:val="009B35CD"/>
    <w:rsid w:val="009B36D5"/>
    <w:rsid w:val="009B3A21"/>
    <w:rsid w:val="009B3D66"/>
    <w:rsid w:val="009B3D93"/>
    <w:rsid w:val="009B3DBC"/>
    <w:rsid w:val="009B3E0B"/>
    <w:rsid w:val="009B3E4D"/>
    <w:rsid w:val="009B40C2"/>
    <w:rsid w:val="009B4406"/>
    <w:rsid w:val="009B48D7"/>
    <w:rsid w:val="009B4AAA"/>
    <w:rsid w:val="009B4AFF"/>
    <w:rsid w:val="009B4C64"/>
    <w:rsid w:val="009B4EA9"/>
    <w:rsid w:val="009B4F41"/>
    <w:rsid w:val="009B528B"/>
    <w:rsid w:val="009B53E7"/>
    <w:rsid w:val="009B55B6"/>
    <w:rsid w:val="009B55EB"/>
    <w:rsid w:val="009B568B"/>
    <w:rsid w:val="009B5698"/>
    <w:rsid w:val="009B590F"/>
    <w:rsid w:val="009B5E5B"/>
    <w:rsid w:val="009B5FFA"/>
    <w:rsid w:val="009B62AF"/>
    <w:rsid w:val="009B6609"/>
    <w:rsid w:val="009B6A04"/>
    <w:rsid w:val="009B6A18"/>
    <w:rsid w:val="009B6AA6"/>
    <w:rsid w:val="009B7056"/>
    <w:rsid w:val="009B733F"/>
    <w:rsid w:val="009B7560"/>
    <w:rsid w:val="009B7619"/>
    <w:rsid w:val="009B77BD"/>
    <w:rsid w:val="009B790B"/>
    <w:rsid w:val="009C0044"/>
    <w:rsid w:val="009C09DA"/>
    <w:rsid w:val="009C0A4F"/>
    <w:rsid w:val="009C0CF9"/>
    <w:rsid w:val="009C0FE4"/>
    <w:rsid w:val="009C20A7"/>
    <w:rsid w:val="009C21AE"/>
    <w:rsid w:val="009C21DE"/>
    <w:rsid w:val="009C2320"/>
    <w:rsid w:val="009C24D8"/>
    <w:rsid w:val="009C250A"/>
    <w:rsid w:val="009C2861"/>
    <w:rsid w:val="009C2DB5"/>
    <w:rsid w:val="009C2F51"/>
    <w:rsid w:val="009C353A"/>
    <w:rsid w:val="009C38BA"/>
    <w:rsid w:val="009C38EB"/>
    <w:rsid w:val="009C3973"/>
    <w:rsid w:val="009C408A"/>
    <w:rsid w:val="009C4241"/>
    <w:rsid w:val="009C42B2"/>
    <w:rsid w:val="009C46CE"/>
    <w:rsid w:val="009C49E9"/>
    <w:rsid w:val="009C4CFB"/>
    <w:rsid w:val="009C4E09"/>
    <w:rsid w:val="009C507D"/>
    <w:rsid w:val="009C5251"/>
    <w:rsid w:val="009C5444"/>
    <w:rsid w:val="009C54C5"/>
    <w:rsid w:val="009C56A5"/>
    <w:rsid w:val="009C59AE"/>
    <w:rsid w:val="009C5B0E"/>
    <w:rsid w:val="009C5BFA"/>
    <w:rsid w:val="009C5D9E"/>
    <w:rsid w:val="009C5DEF"/>
    <w:rsid w:val="009C5F01"/>
    <w:rsid w:val="009C63F4"/>
    <w:rsid w:val="009C65FD"/>
    <w:rsid w:val="009C6F1E"/>
    <w:rsid w:val="009C70F7"/>
    <w:rsid w:val="009C7117"/>
    <w:rsid w:val="009C72BC"/>
    <w:rsid w:val="009C75F6"/>
    <w:rsid w:val="009C789D"/>
    <w:rsid w:val="009C7945"/>
    <w:rsid w:val="009C7A1A"/>
    <w:rsid w:val="009C7CB3"/>
    <w:rsid w:val="009C7ED4"/>
    <w:rsid w:val="009D0363"/>
    <w:rsid w:val="009D0393"/>
    <w:rsid w:val="009D063C"/>
    <w:rsid w:val="009D0756"/>
    <w:rsid w:val="009D0B7B"/>
    <w:rsid w:val="009D0ECA"/>
    <w:rsid w:val="009D0EFD"/>
    <w:rsid w:val="009D1288"/>
    <w:rsid w:val="009D1400"/>
    <w:rsid w:val="009D1BE1"/>
    <w:rsid w:val="009D1D69"/>
    <w:rsid w:val="009D21FD"/>
    <w:rsid w:val="009D26F6"/>
    <w:rsid w:val="009D28DC"/>
    <w:rsid w:val="009D29C3"/>
    <w:rsid w:val="009D2DE3"/>
    <w:rsid w:val="009D2EE2"/>
    <w:rsid w:val="009D314C"/>
    <w:rsid w:val="009D339D"/>
    <w:rsid w:val="009D351D"/>
    <w:rsid w:val="009D3A62"/>
    <w:rsid w:val="009D3D00"/>
    <w:rsid w:val="009D3D16"/>
    <w:rsid w:val="009D46DD"/>
    <w:rsid w:val="009D4D89"/>
    <w:rsid w:val="009D56D7"/>
    <w:rsid w:val="009D5739"/>
    <w:rsid w:val="009D5867"/>
    <w:rsid w:val="009D5A33"/>
    <w:rsid w:val="009D5EBD"/>
    <w:rsid w:val="009D6003"/>
    <w:rsid w:val="009D6570"/>
    <w:rsid w:val="009D6C7B"/>
    <w:rsid w:val="009D6DFC"/>
    <w:rsid w:val="009D70D2"/>
    <w:rsid w:val="009D7438"/>
    <w:rsid w:val="009D748A"/>
    <w:rsid w:val="009D7524"/>
    <w:rsid w:val="009D7992"/>
    <w:rsid w:val="009D7C38"/>
    <w:rsid w:val="009E01E1"/>
    <w:rsid w:val="009E0796"/>
    <w:rsid w:val="009E0A52"/>
    <w:rsid w:val="009E0CEE"/>
    <w:rsid w:val="009E1310"/>
    <w:rsid w:val="009E1393"/>
    <w:rsid w:val="009E176E"/>
    <w:rsid w:val="009E19F2"/>
    <w:rsid w:val="009E1EDA"/>
    <w:rsid w:val="009E1FB9"/>
    <w:rsid w:val="009E24DF"/>
    <w:rsid w:val="009E24EC"/>
    <w:rsid w:val="009E254A"/>
    <w:rsid w:val="009E2783"/>
    <w:rsid w:val="009E2799"/>
    <w:rsid w:val="009E2902"/>
    <w:rsid w:val="009E2A94"/>
    <w:rsid w:val="009E2B72"/>
    <w:rsid w:val="009E349D"/>
    <w:rsid w:val="009E37A3"/>
    <w:rsid w:val="009E412F"/>
    <w:rsid w:val="009E436D"/>
    <w:rsid w:val="009E459C"/>
    <w:rsid w:val="009E51F9"/>
    <w:rsid w:val="009E52FA"/>
    <w:rsid w:val="009E5538"/>
    <w:rsid w:val="009E5850"/>
    <w:rsid w:val="009E5D25"/>
    <w:rsid w:val="009E5F91"/>
    <w:rsid w:val="009E6531"/>
    <w:rsid w:val="009E6767"/>
    <w:rsid w:val="009E6B4B"/>
    <w:rsid w:val="009E6D63"/>
    <w:rsid w:val="009E7091"/>
    <w:rsid w:val="009E750B"/>
    <w:rsid w:val="009E764D"/>
    <w:rsid w:val="009E7C02"/>
    <w:rsid w:val="009E7C27"/>
    <w:rsid w:val="009E7EF6"/>
    <w:rsid w:val="009F01CA"/>
    <w:rsid w:val="009F0431"/>
    <w:rsid w:val="009F04CB"/>
    <w:rsid w:val="009F09CE"/>
    <w:rsid w:val="009F0C32"/>
    <w:rsid w:val="009F1003"/>
    <w:rsid w:val="009F10F8"/>
    <w:rsid w:val="009F1276"/>
    <w:rsid w:val="009F1717"/>
    <w:rsid w:val="009F17C4"/>
    <w:rsid w:val="009F17F0"/>
    <w:rsid w:val="009F1A98"/>
    <w:rsid w:val="009F1D1A"/>
    <w:rsid w:val="009F1F64"/>
    <w:rsid w:val="009F1F91"/>
    <w:rsid w:val="009F1F9B"/>
    <w:rsid w:val="009F24CD"/>
    <w:rsid w:val="009F27E0"/>
    <w:rsid w:val="009F2BAC"/>
    <w:rsid w:val="009F2D7E"/>
    <w:rsid w:val="009F2F84"/>
    <w:rsid w:val="009F3227"/>
    <w:rsid w:val="009F3411"/>
    <w:rsid w:val="009F37B2"/>
    <w:rsid w:val="009F38D6"/>
    <w:rsid w:val="009F3F94"/>
    <w:rsid w:val="009F411F"/>
    <w:rsid w:val="009F43D6"/>
    <w:rsid w:val="009F4856"/>
    <w:rsid w:val="009F4CAE"/>
    <w:rsid w:val="009F5820"/>
    <w:rsid w:val="009F590C"/>
    <w:rsid w:val="009F5C82"/>
    <w:rsid w:val="009F5E61"/>
    <w:rsid w:val="009F5E93"/>
    <w:rsid w:val="009F6179"/>
    <w:rsid w:val="009F6752"/>
    <w:rsid w:val="009F68B7"/>
    <w:rsid w:val="009F73A3"/>
    <w:rsid w:val="009F73FB"/>
    <w:rsid w:val="009F77DE"/>
    <w:rsid w:val="009F78B2"/>
    <w:rsid w:val="00A0005A"/>
    <w:rsid w:val="00A001F4"/>
    <w:rsid w:val="00A0097B"/>
    <w:rsid w:val="00A01008"/>
    <w:rsid w:val="00A01089"/>
    <w:rsid w:val="00A010AA"/>
    <w:rsid w:val="00A01253"/>
    <w:rsid w:val="00A012B2"/>
    <w:rsid w:val="00A0139A"/>
    <w:rsid w:val="00A01405"/>
    <w:rsid w:val="00A01520"/>
    <w:rsid w:val="00A0171D"/>
    <w:rsid w:val="00A01760"/>
    <w:rsid w:val="00A0240A"/>
    <w:rsid w:val="00A02412"/>
    <w:rsid w:val="00A025B7"/>
    <w:rsid w:val="00A02AB9"/>
    <w:rsid w:val="00A02C08"/>
    <w:rsid w:val="00A02EF6"/>
    <w:rsid w:val="00A02F92"/>
    <w:rsid w:val="00A030E6"/>
    <w:rsid w:val="00A0332A"/>
    <w:rsid w:val="00A03437"/>
    <w:rsid w:val="00A0360A"/>
    <w:rsid w:val="00A03BB0"/>
    <w:rsid w:val="00A04B09"/>
    <w:rsid w:val="00A05067"/>
    <w:rsid w:val="00A05214"/>
    <w:rsid w:val="00A05768"/>
    <w:rsid w:val="00A05A1E"/>
    <w:rsid w:val="00A05B40"/>
    <w:rsid w:val="00A05C64"/>
    <w:rsid w:val="00A05CA8"/>
    <w:rsid w:val="00A060E6"/>
    <w:rsid w:val="00A06173"/>
    <w:rsid w:val="00A063E1"/>
    <w:rsid w:val="00A06858"/>
    <w:rsid w:val="00A06DA8"/>
    <w:rsid w:val="00A074E6"/>
    <w:rsid w:val="00A07620"/>
    <w:rsid w:val="00A07DB4"/>
    <w:rsid w:val="00A07E01"/>
    <w:rsid w:val="00A10219"/>
    <w:rsid w:val="00A10241"/>
    <w:rsid w:val="00A102A0"/>
    <w:rsid w:val="00A1077E"/>
    <w:rsid w:val="00A109E5"/>
    <w:rsid w:val="00A10B14"/>
    <w:rsid w:val="00A10D81"/>
    <w:rsid w:val="00A11298"/>
    <w:rsid w:val="00A112F2"/>
    <w:rsid w:val="00A119B4"/>
    <w:rsid w:val="00A11A93"/>
    <w:rsid w:val="00A11B08"/>
    <w:rsid w:val="00A11C9D"/>
    <w:rsid w:val="00A11EE1"/>
    <w:rsid w:val="00A12366"/>
    <w:rsid w:val="00A12630"/>
    <w:rsid w:val="00A12811"/>
    <w:rsid w:val="00A129E6"/>
    <w:rsid w:val="00A12C6E"/>
    <w:rsid w:val="00A12DE4"/>
    <w:rsid w:val="00A13141"/>
    <w:rsid w:val="00A13686"/>
    <w:rsid w:val="00A13936"/>
    <w:rsid w:val="00A13D2B"/>
    <w:rsid w:val="00A13DAD"/>
    <w:rsid w:val="00A13E85"/>
    <w:rsid w:val="00A140D8"/>
    <w:rsid w:val="00A141FE"/>
    <w:rsid w:val="00A148AF"/>
    <w:rsid w:val="00A14BE0"/>
    <w:rsid w:val="00A14D35"/>
    <w:rsid w:val="00A1514A"/>
    <w:rsid w:val="00A15159"/>
    <w:rsid w:val="00A15488"/>
    <w:rsid w:val="00A157E5"/>
    <w:rsid w:val="00A15886"/>
    <w:rsid w:val="00A15A36"/>
    <w:rsid w:val="00A15B9C"/>
    <w:rsid w:val="00A15E7F"/>
    <w:rsid w:val="00A15F95"/>
    <w:rsid w:val="00A16103"/>
    <w:rsid w:val="00A16112"/>
    <w:rsid w:val="00A165E9"/>
    <w:rsid w:val="00A16E96"/>
    <w:rsid w:val="00A170A2"/>
    <w:rsid w:val="00A1722D"/>
    <w:rsid w:val="00A172CB"/>
    <w:rsid w:val="00A17976"/>
    <w:rsid w:val="00A17F92"/>
    <w:rsid w:val="00A17FC7"/>
    <w:rsid w:val="00A205AF"/>
    <w:rsid w:val="00A20790"/>
    <w:rsid w:val="00A20834"/>
    <w:rsid w:val="00A2137B"/>
    <w:rsid w:val="00A2154C"/>
    <w:rsid w:val="00A21CA1"/>
    <w:rsid w:val="00A21F18"/>
    <w:rsid w:val="00A2267A"/>
    <w:rsid w:val="00A22D04"/>
    <w:rsid w:val="00A22DD8"/>
    <w:rsid w:val="00A23033"/>
    <w:rsid w:val="00A2343F"/>
    <w:rsid w:val="00A235F4"/>
    <w:rsid w:val="00A23728"/>
    <w:rsid w:val="00A23FE6"/>
    <w:rsid w:val="00A240A7"/>
    <w:rsid w:val="00A24468"/>
    <w:rsid w:val="00A244A5"/>
    <w:rsid w:val="00A244D3"/>
    <w:rsid w:val="00A2481B"/>
    <w:rsid w:val="00A24981"/>
    <w:rsid w:val="00A24A0D"/>
    <w:rsid w:val="00A24E19"/>
    <w:rsid w:val="00A2500A"/>
    <w:rsid w:val="00A250D4"/>
    <w:rsid w:val="00A25394"/>
    <w:rsid w:val="00A25590"/>
    <w:rsid w:val="00A25BBD"/>
    <w:rsid w:val="00A25D97"/>
    <w:rsid w:val="00A26007"/>
    <w:rsid w:val="00A266A5"/>
    <w:rsid w:val="00A266FE"/>
    <w:rsid w:val="00A26EF2"/>
    <w:rsid w:val="00A26F89"/>
    <w:rsid w:val="00A273AB"/>
    <w:rsid w:val="00A2758E"/>
    <w:rsid w:val="00A27CA9"/>
    <w:rsid w:val="00A27CD4"/>
    <w:rsid w:val="00A3031F"/>
    <w:rsid w:val="00A30580"/>
    <w:rsid w:val="00A30A39"/>
    <w:rsid w:val="00A30B61"/>
    <w:rsid w:val="00A3126B"/>
    <w:rsid w:val="00A318F9"/>
    <w:rsid w:val="00A31EFE"/>
    <w:rsid w:val="00A31F2A"/>
    <w:rsid w:val="00A32154"/>
    <w:rsid w:val="00A326BA"/>
    <w:rsid w:val="00A32B72"/>
    <w:rsid w:val="00A33424"/>
    <w:rsid w:val="00A33524"/>
    <w:rsid w:val="00A3393E"/>
    <w:rsid w:val="00A33AFF"/>
    <w:rsid w:val="00A33C56"/>
    <w:rsid w:val="00A34153"/>
    <w:rsid w:val="00A342C8"/>
    <w:rsid w:val="00A3458B"/>
    <w:rsid w:val="00A3480C"/>
    <w:rsid w:val="00A34F60"/>
    <w:rsid w:val="00A3509A"/>
    <w:rsid w:val="00A356BE"/>
    <w:rsid w:val="00A357F7"/>
    <w:rsid w:val="00A36191"/>
    <w:rsid w:val="00A36664"/>
    <w:rsid w:val="00A3698C"/>
    <w:rsid w:val="00A36AFA"/>
    <w:rsid w:val="00A36C83"/>
    <w:rsid w:val="00A3737E"/>
    <w:rsid w:val="00A373BA"/>
    <w:rsid w:val="00A375D9"/>
    <w:rsid w:val="00A37EAD"/>
    <w:rsid w:val="00A401F3"/>
    <w:rsid w:val="00A40291"/>
    <w:rsid w:val="00A40518"/>
    <w:rsid w:val="00A4095D"/>
    <w:rsid w:val="00A40C18"/>
    <w:rsid w:val="00A40C2D"/>
    <w:rsid w:val="00A40FB0"/>
    <w:rsid w:val="00A4116D"/>
    <w:rsid w:val="00A41394"/>
    <w:rsid w:val="00A41A59"/>
    <w:rsid w:val="00A423CD"/>
    <w:rsid w:val="00A42417"/>
    <w:rsid w:val="00A429CF"/>
    <w:rsid w:val="00A42FF9"/>
    <w:rsid w:val="00A435D5"/>
    <w:rsid w:val="00A438D4"/>
    <w:rsid w:val="00A43A11"/>
    <w:rsid w:val="00A43E51"/>
    <w:rsid w:val="00A44488"/>
    <w:rsid w:val="00A4448D"/>
    <w:rsid w:val="00A44848"/>
    <w:rsid w:val="00A44865"/>
    <w:rsid w:val="00A44C37"/>
    <w:rsid w:val="00A44DA8"/>
    <w:rsid w:val="00A44F74"/>
    <w:rsid w:val="00A452E6"/>
    <w:rsid w:val="00A4534F"/>
    <w:rsid w:val="00A45F6C"/>
    <w:rsid w:val="00A461F0"/>
    <w:rsid w:val="00A46CF1"/>
    <w:rsid w:val="00A47267"/>
    <w:rsid w:val="00A47303"/>
    <w:rsid w:val="00A4755D"/>
    <w:rsid w:val="00A47739"/>
    <w:rsid w:val="00A47A90"/>
    <w:rsid w:val="00A47AD6"/>
    <w:rsid w:val="00A47E45"/>
    <w:rsid w:val="00A5017D"/>
    <w:rsid w:val="00A502FF"/>
    <w:rsid w:val="00A50A0F"/>
    <w:rsid w:val="00A50CF4"/>
    <w:rsid w:val="00A50E03"/>
    <w:rsid w:val="00A50E3A"/>
    <w:rsid w:val="00A514F5"/>
    <w:rsid w:val="00A5180E"/>
    <w:rsid w:val="00A51C35"/>
    <w:rsid w:val="00A51C6F"/>
    <w:rsid w:val="00A51E51"/>
    <w:rsid w:val="00A51EF6"/>
    <w:rsid w:val="00A51F11"/>
    <w:rsid w:val="00A5244D"/>
    <w:rsid w:val="00A52505"/>
    <w:rsid w:val="00A52723"/>
    <w:rsid w:val="00A52914"/>
    <w:rsid w:val="00A52A10"/>
    <w:rsid w:val="00A52AA5"/>
    <w:rsid w:val="00A52EE4"/>
    <w:rsid w:val="00A52FB9"/>
    <w:rsid w:val="00A52FD4"/>
    <w:rsid w:val="00A53170"/>
    <w:rsid w:val="00A5338C"/>
    <w:rsid w:val="00A534B8"/>
    <w:rsid w:val="00A535F6"/>
    <w:rsid w:val="00A53A60"/>
    <w:rsid w:val="00A53C0A"/>
    <w:rsid w:val="00A54063"/>
    <w:rsid w:val="00A5409F"/>
    <w:rsid w:val="00A54263"/>
    <w:rsid w:val="00A5462F"/>
    <w:rsid w:val="00A54707"/>
    <w:rsid w:val="00A54861"/>
    <w:rsid w:val="00A54998"/>
    <w:rsid w:val="00A54BD1"/>
    <w:rsid w:val="00A54C96"/>
    <w:rsid w:val="00A54E93"/>
    <w:rsid w:val="00A54ECA"/>
    <w:rsid w:val="00A55120"/>
    <w:rsid w:val="00A55498"/>
    <w:rsid w:val="00A556A8"/>
    <w:rsid w:val="00A562CB"/>
    <w:rsid w:val="00A56B3F"/>
    <w:rsid w:val="00A56D74"/>
    <w:rsid w:val="00A56FE2"/>
    <w:rsid w:val="00A570F0"/>
    <w:rsid w:val="00A57364"/>
    <w:rsid w:val="00A57460"/>
    <w:rsid w:val="00A57FA3"/>
    <w:rsid w:val="00A606A0"/>
    <w:rsid w:val="00A60C16"/>
    <w:rsid w:val="00A60E24"/>
    <w:rsid w:val="00A6136D"/>
    <w:rsid w:val="00A613CC"/>
    <w:rsid w:val="00A615A0"/>
    <w:rsid w:val="00A61671"/>
    <w:rsid w:val="00A616BF"/>
    <w:rsid w:val="00A6177A"/>
    <w:rsid w:val="00A61D45"/>
    <w:rsid w:val="00A626C2"/>
    <w:rsid w:val="00A62B7B"/>
    <w:rsid w:val="00A63054"/>
    <w:rsid w:val="00A6336A"/>
    <w:rsid w:val="00A6337E"/>
    <w:rsid w:val="00A633CB"/>
    <w:rsid w:val="00A633E9"/>
    <w:rsid w:val="00A63B5B"/>
    <w:rsid w:val="00A63EC0"/>
    <w:rsid w:val="00A64024"/>
    <w:rsid w:val="00A64410"/>
    <w:rsid w:val="00A64BD9"/>
    <w:rsid w:val="00A65000"/>
    <w:rsid w:val="00A651FA"/>
    <w:rsid w:val="00A655CF"/>
    <w:rsid w:val="00A65834"/>
    <w:rsid w:val="00A65860"/>
    <w:rsid w:val="00A65B5D"/>
    <w:rsid w:val="00A660DD"/>
    <w:rsid w:val="00A66A68"/>
    <w:rsid w:val="00A66C12"/>
    <w:rsid w:val="00A66F04"/>
    <w:rsid w:val="00A66FB0"/>
    <w:rsid w:val="00A672B2"/>
    <w:rsid w:val="00A673B6"/>
    <w:rsid w:val="00A6794A"/>
    <w:rsid w:val="00A704D4"/>
    <w:rsid w:val="00A705C8"/>
    <w:rsid w:val="00A70637"/>
    <w:rsid w:val="00A709A5"/>
    <w:rsid w:val="00A709B1"/>
    <w:rsid w:val="00A709D4"/>
    <w:rsid w:val="00A70E4B"/>
    <w:rsid w:val="00A7102A"/>
    <w:rsid w:val="00A71386"/>
    <w:rsid w:val="00A714AA"/>
    <w:rsid w:val="00A71796"/>
    <w:rsid w:val="00A71953"/>
    <w:rsid w:val="00A71B26"/>
    <w:rsid w:val="00A71D2B"/>
    <w:rsid w:val="00A71D80"/>
    <w:rsid w:val="00A71F69"/>
    <w:rsid w:val="00A721C8"/>
    <w:rsid w:val="00A72C8E"/>
    <w:rsid w:val="00A72D1C"/>
    <w:rsid w:val="00A72D29"/>
    <w:rsid w:val="00A73055"/>
    <w:rsid w:val="00A732FE"/>
    <w:rsid w:val="00A73496"/>
    <w:rsid w:val="00A73559"/>
    <w:rsid w:val="00A736C1"/>
    <w:rsid w:val="00A73975"/>
    <w:rsid w:val="00A73CAC"/>
    <w:rsid w:val="00A74392"/>
    <w:rsid w:val="00A7454E"/>
    <w:rsid w:val="00A74AB1"/>
    <w:rsid w:val="00A74E65"/>
    <w:rsid w:val="00A7592B"/>
    <w:rsid w:val="00A75EF0"/>
    <w:rsid w:val="00A7640F"/>
    <w:rsid w:val="00A7642A"/>
    <w:rsid w:val="00A765F5"/>
    <w:rsid w:val="00A76787"/>
    <w:rsid w:val="00A76848"/>
    <w:rsid w:val="00A76891"/>
    <w:rsid w:val="00A76B59"/>
    <w:rsid w:val="00A77062"/>
    <w:rsid w:val="00A77551"/>
    <w:rsid w:val="00A778B6"/>
    <w:rsid w:val="00A77AF0"/>
    <w:rsid w:val="00A77C2E"/>
    <w:rsid w:val="00A77C70"/>
    <w:rsid w:val="00A77CE2"/>
    <w:rsid w:val="00A77F37"/>
    <w:rsid w:val="00A802E6"/>
    <w:rsid w:val="00A803EE"/>
    <w:rsid w:val="00A80610"/>
    <w:rsid w:val="00A80801"/>
    <w:rsid w:val="00A808C2"/>
    <w:rsid w:val="00A808F5"/>
    <w:rsid w:val="00A80CE5"/>
    <w:rsid w:val="00A81311"/>
    <w:rsid w:val="00A81384"/>
    <w:rsid w:val="00A8196F"/>
    <w:rsid w:val="00A81977"/>
    <w:rsid w:val="00A81BFD"/>
    <w:rsid w:val="00A81EF9"/>
    <w:rsid w:val="00A8217F"/>
    <w:rsid w:val="00A821FD"/>
    <w:rsid w:val="00A8227B"/>
    <w:rsid w:val="00A82639"/>
    <w:rsid w:val="00A82A2F"/>
    <w:rsid w:val="00A82E66"/>
    <w:rsid w:val="00A82EC6"/>
    <w:rsid w:val="00A830E4"/>
    <w:rsid w:val="00A833D8"/>
    <w:rsid w:val="00A8346B"/>
    <w:rsid w:val="00A8347D"/>
    <w:rsid w:val="00A83643"/>
    <w:rsid w:val="00A83978"/>
    <w:rsid w:val="00A83D7F"/>
    <w:rsid w:val="00A84575"/>
    <w:rsid w:val="00A84831"/>
    <w:rsid w:val="00A849C6"/>
    <w:rsid w:val="00A84BC2"/>
    <w:rsid w:val="00A84F33"/>
    <w:rsid w:val="00A852B8"/>
    <w:rsid w:val="00A852F7"/>
    <w:rsid w:val="00A8558C"/>
    <w:rsid w:val="00A8560F"/>
    <w:rsid w:val="00A85624"/>
    <w:rsid w:val="00A85666"/>
    <w:rsid w:val="00A85681"/>
    <w:rsid w:val="00A85773"/>
    <w:rsid w:val="00A85862"/>
    <w:rsid w:val="00A859BD"/>
    <w:rsid w:val="00A85E86"/>
    <w:rsid w:val="00A85F70"/>
    <w:rsid w:val="00A8600C"/>
    <w:rsid w:val="00A86694"/>
    <w:rsid w:val="00A867AC"/>
    <w:rsid w:val="00A867E8"/>
    <w:rsid w:val="00A86D0D"/>
    <w:rsid w:val="00A870D5"/>
    <w:rsid w:val="00A8733F"/>
    <w:rsid w:val="00A87983"/>
    <w:rsid w:val="00A87A51"/>
    <w:rsid w:val="00A87C31"/>
    <w:rsid w:val="00A87DC3"/>
    <w:rsid w:val="00A9008E"/>
    <w:rsid w:val="00A90415"/>
    <w:rsid w:val="00A904F0"/>
    <w:rsid w:val="00A90591"/>
    <w:rsid w:val="00A9068C"/>
    <w:rsid w:val="00A9073D"/>
    <w:rsid w:val="00A90996"/>
    <w:rsid w:val="00A90B3E"/>
    <w:rsid w:val="00A91018"/>
    <w:rsid w:val="00A91559"/>
    <w:rsid w:val="00A91604"/>
    <w:rsid w:val="00A916B7"/>
    <w:rsid w:val="00A916C7"/>
    <w:rsid w:val="00A91BA2"/>
    <w:rsid w:val="00A91CCC"/>
    <w:rsid w:val="00A91D4B"/>
    <w:rsid w:val="00A91DF8"/>
    <w:rsid w:val="00A920BB"/>
    <w:rsid w:val="00A9224E"/>
    <w:rsid w:val="00A92370"/>
    <w:rsid w:val="00A9263A"/>
    <w:rsid w:val="00A9277D"/>
    <w:rsid w:val="00A928E4"/>
    <w:rsid w:val="00A929F5"/>
    <w:rsid w:val="00A92FF8"/>
    <w:rsid w:val="00A93180"/>
    <w:rsid w:val="00A9325A"/>
    <w:rsid w:val="00A93928"/>
    <w:rsid w:val="00A93AF1"/>
    <w:rsid w:val="00A93EC9"/>
    <w:rsid w:val="00A93EDB"/>
    <w:rsid w:val="00A93F2F"/>
    <w:rsid w:val="00A93F43"/>
    <w:rsid w:val="00A94218"/>
    <w:rsid w:val="00A9461F"/>
    <w:rsid w:val="00A94AD5"/>
    <w:rsid w:val="00A94B5E"/>
    <w:rsid w:val="00A9508A"/>
    <w:rsid w:val="00A951E3"/>
    <w:rsid w:val="00A952DF"/>
    <w:rsid w:val="00A955BE"/>
    <w:rsid w:val="00A9561A"/>
    <w:rsid w:val="00A957E1"/>
    <w:rsid w:val="00A958B7"/>
    <w:rsid w:val="00A95F27"/>
    <w:rsid w:val="00A960AE"/>
    <w:rsid w:val="00A9671E"/>
    <w:rsid w:val="00A96819"/>
    <w:rsid w:val="00A96E5F"/>
    <w:rsid w:val="00A971F8"/>
    <w:rsid w:val="00A977F1"/>
    <w:rsid w:val="00A978B3"/>
    <w:rsid w:val="00A97968"/>
    <w:rsid w:val="00A97AA1"/>
    <w:rsid w:val="00AA01EC"/>
    <w:rsid w:val="00AA0341"/>
    <w:rsid w:val="00AA0A4D"/>
    <w:rsid w:val="00AA0BE0"/>
    <w:rsid w:val="00AA0BE1"/>
    <w:rsid w:val="00AA0BF4"/>
    <w:rsid w:val="00AA16BC"/>
    <w:rsid w:val="00AA1703"/>
    <w:rsid w:val="00AA1939"/>
    <w:rsid w:val="00AA1C66"/>
    <w:rsid w:val="00AA1CF7"/>
    <w:rsid w:val="00AA2007"/>
    <w:rsid w:val="00AA2094"/>
    <w:rsid w:val="00AA214C"/>
    <w:rsid w:val="00AA2414"/>
    <w:rsid w:val="00AA24B5"/>
    <w:rsid w:val="00AA297A"/>
    <w:rsid w:val="00AA2BA8"/>
    <w:rsid w:val="00AA2E34"/>
    <w:rsid w:val="00AA32BD"/>
    <w:rsid w:val="00AA3822"/>
    <w:rsid w:val="00AA3857"/>
    <w:rsid w:val="00AA3B87"/>
    <w:rsid w:val="00AA3B94"/>
    <w:rsid w:val="00AA3D70"/>
    <w:rsid w:val="00AA3E4B"/>
    <w:rsid w:val="00AA4820"/>
    <w:rsid w:val="00AA4DE1"/>
    <w:rsid w:val="00AA4EF2"/>
    <w:rsid w:val="00AA4F66"/>
    <w:rsid w:val="00AA5005"/>
    <w:rsid w:val="00AA518B"/>
    <w:rsid w:val="00AA5DE8"/>
    <w:rsid w:val="00AA5F65"/>
    <w:rsid w:val="00AA609B"/>
    <w:rsid w:val="00AA60DB"/>
    <w:rsid w:val="00AA6148"/>
    <w:rsid w:val="00AA69EB"/>
    <w:rsid w:val="00AA6A2C"/>
    <w:rsid w:val="00AA6B72"/>
    <w:rsid w:val="00AA753C"/>
    <w:rsid w:val="00AA75AC"/>
    <w:rsid w:val="00AA75F6"/>
    <w:rsid w:val="00AA77AB"/>
    <w:rsid w:val="00AB0030"/>
    <w:rsid w:val="00AB03E4"/>
    <w:rsid w:val="00AB071B"/>
    <w:rsid w:val="00AB099B"/>
    <w:rsid w:val="00AB0C34"/>
    <w:rsid w:val="00AB1059"/>
    <w:rsid w:val="00AB10D4"/>
    <w:rsid w:val="00AB158D"/>
    <w:rsid w:val="00AB1ADA"/>
    <w:rsid w:val="00AB1D73"/>
    <w:rsid w:val="00AB2587"/>
    <w:rsid w:val="00AB267E"/>
    <w:rsid w:val="00AB26A8"/>
    <w:rsid w:val="00AB26BA"/>
    <w:rsid w:val="00AB2798"/>
    <w:rsid w:val="00AB286C"/>
    <w:rsid w:val="00AB28D3"/>
    <w:rsid w:val="00AB32F2"/>
    <w:rsid w:val="00AB33CB"/>
    <w:rsid w:val="00AB38D6"/>
    <w:rsid w:val="00AB42DC"/>
    <w:rsid w:val="00AB48A8"/>
    <w:rsid w:val="00AB4F50"/>
    <w:rsid w:val="00AB4FD8"/>
    <w:rsid w:val="00AB4FEC"/>
    <w:rsid w:val="00AB520D"/>
    <w:rsid w:val="00AB53A4"/>
    <w:rsid w:val="00AB541E"/>
    <w:rsid w:val="00AB56D7"/>
    <w:rsid w:val="00AB6054"/>
    <w:rsid w:val="00AB632A"/>
    <w:rsid w:val="00AB6640"/>
    <w:rsid w:val="00AB672A"/>
    <w:rsid w:val="00AB6855"/>
    <w:rsid w:val="00AB6E49"/>
    <w:rsid w:val="00AB710D"/>
    <w:rsid w:val="00AB71B2"/>
    <w:rsid w:val="00AB7F46"/>
    <w:rsid w:val="00AC005B"/>
    <w:rsid w:val="00AC0396"/>
    <w:rsid w:val="00AC0885"/>
    <w:rsid w:val="00AC0E7F"/>
    <w:rsid w:val="00AC11F7"/>
    <w:rsid w:val="00AC1228"/>
    <w:rsid w:val="00AC14E5"/>
    <w:rsid w:val="00AC16FE"/>
    <w:rsid w:val="00AC1C47"/>
    <w:rsid w:val="00AC2174"/>
    <w:rsid w:val="00AC2761"/>
    <w:rsid w:val="00AC28C2"/>
    <w:rsid w:val="00AC2B6D"/>
    <w:rsid w:val="00AC2C86"/>
    <w:rsid w:val="00AC2E6E"/>
    <w:rsid w:val="00AC35A1"/>
    <w:rsid w:val="00AC4047"/>
    <w:rsid w:val="00AC472D"/>
    <w:rsid w:val="00AC4862"/>
    <w:rsid w:val="00AC4964"/>
    <w:rsid w:val="00AC4A6E"/>
    <w:rsid w:val="00AC4CCB"/>
    <w:rsid w:val="00AC4CD6"/>
    <w:rsid w:val="00AC4D61"/>
    <w:rsid w:val="00AC5099"/>
    <w:rsid w:val="00AC522D"/>
    <w:rsid w:val="00AC5AA6"/>
    <w:rsid w:val="00AC5B69"/>
    <w:rsid w:val="00AC5D24"/>
    <w:rsid w:val="00AC5D5E"/>
    <w:rsid w:val="00AC6033"/>
    <w:rsid w:val="00AC61D1"/>
    <w:rsid w:val="00AC6473"/>
    <w:rsid w:val="00AC6AA2"/>
    <w:rsid w:val="00AC6E3A"/>
    <w:rsid w:val="00AC6E8C"/>
    <w:rsid w:val="00AC6EDF"/>
    <w:rsid w:val="00AC6FD2"/>
    <w:rsid w:val="00AC7347"/>
    <w:rsid w:val="00AC7735"/>
    <w:rsid w:val="00AC7763"/>
    <w:rsid w:val="00AC77C9"/>
    <w:rsid w:val="00AC77ED"/>
    <w:rsid w:val="00AC7C42"/>
    <w:rsid w:val="00AC7F66"/>
    <w:rsid w:val="00AC7F67"/>
    <w:rsid w:val="00AC7F7A"/>
    <w:rsid w:val="00AC7FFD"/>
    <w:rsid w:val="00AD0016"/>
    <w:rsid w:val="00AD026C"/>
    <w:rsid w:val="00AD0477"/>
    <w:rsid w:val="00AD0630"/>
    <w:rsid w:val="00AD06BE"/>
    <w:rsid w:val="00AD07A2"/>
    <w:rsid w:val="00AD08C9"/>
    <w:rsid w:val="00AD0D93"/>
    <w:rsid w:val="00AD0DFD"/>
    <w:rsid w:val="00AD0E12"/>
    <w:rsid w:val="00AD1166"/>
    <w:rsid w:val="00AD12C6"/>
    <w:rsid w:val="00AD144A"/>
    <w:rsid w:val="00AD14CE"/>
    <w:rsid w:val="00AD15DE"/>
    <w:rsid w:val="00AD17C4"/>
    <w:rsid w:val="00AD17EF"/>
    <w:rsid w:val="00AD1836"/>
    <w:rsid w:val="00AD19A5"/>
    <w:rsid w:val="00AD1D47"/>
    <w:rsid w:val="00AD26BD"/>
    <w:rsid w:val="00AD28C9"/>
    <w:rsid w:val="00AD28D6"/>
    <w:rsid w:val="00AD2B84"/>
    <w:rsid w:val="00AD2C0E"/>
    <w:rsid w:val="00AD2FDE"/>
    <w:rsid w:val="00AD3330"/>
    <w:rsid w:val="00AD37CF"/>
    <w:rsid w:val="00AD3972"/>
    <w:rsid w:val="00AD3984"/>
    <w:rsid w:val="00AD3A4C"/>
    <w:rsid w:val="00AD3C01"/>
    <w:rsid w:val="00AD3E6C"/>
    <w:rsid w:val="00AD40EB"/>
    <w:rsid w:val="00AD4151"/>
    <w:rsid w:val="00AD433F"/>
    <w:rsid w:val="00AD4654"/>
    <w:rsid w:val="00AD4703"/>
    <w:rsid w:val="00AD4726"/>
    <w:rsid w:val="00AD4738"/>
    <w:rsid w:val="00AD474D"/>
    <w:rsid w:val="00AD4ECE"/>
    <w:rsid w:val="00AD5114"/>
    <w:rsid w:val="00AD53FA"/>
    <w:rsid w:val="00AD5536"/>
    <w:rsid w:val="00AD5651"/>
    <w:rsid w:val="00AD57EE"/>
    <w:rsid w:val="00AD5843"/>
    <w:rsid w:val="00AD5C53"/>
    <w:rsid w:val="00AD5F1E"/>
    <w:rsid w:val="00AD5F82"/>
    <w:rsid w:val="00AD60FF"/>
    <w:rsid w:val="00AD61A8"/>
    <w:rsid w:val="00AD6227"/>
    <w:rsid w:val="00AD62FD"/>
    <w:rsid w:val="00AD65AA"/>
    <w:rsid w:val="00AD6BDF"/>
    <w:rsid w:val="00AD7354"/>
    <w:rsid w:val="00AD77CD"/>
    <w:rsid w:val="00ADEF5B"/>
    <w:rsid w:val="00AE0226"/>
    <w:rsid w:val="00AE023D"/>
    <w:rsid w:val="00AE04C0"/>
    <w:rsid w:val="00AE088C"/>
    <w:rsid w:val="00AE0958"/>
    <w:rsid w:val="00AE0BC5"/>
    <w:rsid w:val="00AE1170"/>
    <w:rsid w:val="00AE11D1"/>
    <w:rsid w:val="00AE13D6"/>
    <w:rsid w:val="00AE152F"/>
    <w:rsid w:val="00AE17ED"/>
    <w:rsid w:val="00AE19A2"/>
    <w:rsid w:val="00AE1ADE"/>
    <w:rsid w:val="00AE1BFF"/>
    <w:rsid w:val="00AE1D5C"/>
    <w:rsid w:val="00AE1DB9"/>
    <w:rsid w:val="00AE1E38"/>
    <w:rsid w:val="00AE1E43"/>
    <w:rsid w:val="00AE1F5A"/>
    <w:rsid w:val="00AE1FEA"/>
    <w:rsid w:val="00AE28A3"/>
    <w:rsid w:val="00AE2ECE"/>
    <w:rsid w:val="00AE34A6"/>
    <w:rsid w:val="00AE36B1"/>
    <w:rsid w:val="00AE3779"/>
    <w:rsid w:val="00AE38F7"/>
    <w:rsid w:val="00AE3AE3"/>
    <w:rsid w:val="00AE4085"/>
    <w:rsid w:val="00AE4597"/>
    <w:rsid w:val="00AE5096"/>
    <w:rsid w:val="00AE54C8"/>
    <w:rsid w:val="00AE5637"/>
    <w:rsid w:val="00AE58AB"/>
    <w:rsid w:val="00AE5A8B"/>
    <w:rsid w:val="00AE5F46"/>
    <w:rsid w:val="00AE6037"/>
    <w:rsid w:val="00AE64BE"/>
    <w:rsid w:val="00AE6A4E"/>
    <w:rsid w:val="00AE6D82"/>
    <w:rsid w:val="00AE6EA5"/>
    <w:rsid w:val="00AE7095"/>
    <w:rsid w:val="00AE7545"/>
    <w:rsid w:val="00AE75AC"/>
    <w:rsid w:val="00AE7BBD"/>
    <w:rsid w:val="00AE7C04"/>
    <w:rsid w:val="00AE7CB1"/>
    <w:rsid w:val="00AE7CC2"/>
    <w:rsid w:val="00AE7D2C"/>
    <w:rsid w:val="00AE7DFA"/>
    <w:rsid w:val="00AF008E"/>
    <w:rsid w:val="00AF01C4"/>
    <w:rsid w:val="00AF0686"/>
    <w:rsid w:val="00AF0842"/>
    <w:rsid w:val="00AF0B21"/>
    <w:rsid w:val="00AF0D38"/>
    <w:rsid w:val="00AF18C3"/>
    <w:rsid w:val="00AF1B5F"/>
    <w:rsid w:val="00AF1D54"/>
    <w:rsid w:val="00AF1F13"/>
    <w:rsid w:val="00AF1FA9"/>
    <w:rsid w:val="00AF2158"/>
    <w:rsid w:val="00AF21CF"/>
    <w:rsid w:val="00AF24E9"/>
    <w:rsid w:val="00AF27ED"/>
    <w:rsid w:val="00AF295B"/>
    <w:rsid w:val="00AF2D35"/>
    <w:rsid w:val="00AF3007"/>
    <w:rsid w:val="00AF3275"/>
    <w:rsid w:val="00AF3A1D"/>
    <w:rsid w:val="00AF3A6B"/>
    <w:rsid w:val="00AF3C70"/>
    <w:rsid w:val="00AF3D07"/>
    <w:rsid w:val="00AF3E0A"/>
    <w:rsid w:val="00AF3F16"/>
    <w:rsid w:val="00AF3F54"/>
    <w:rsid w:val="00AF4347"/>
    <w:rsid w:val="00AF496C"/>
    <w:rsid w:val="00AF4AE8"/>
    <w:rsid w:val="00AF4C64"/>
    <w:rsid w:val="00AF4FA8"/>
    <w:rsid w:val="00AF5332"/>
    <w:rsid w:val="00AF5444"/>
    <w:rsid w:val="00AF6122"/>
    <w:rsid w:val="00AF6235"/>
    <w:rsid w:val="00AF634C"/>
    <w:rsid w:val="00AF66E7"/>
    <w:rsid w:val="00AF6907"/>
    <w:rsid w:val="00AF6C58"/>
    <w:rsid w:val="00AF6CAB"/>
    <w:rsid w:val="00AF6CDB"/>
    <w:rsid w:val="00AF6D4F"/>
    <w:rsid w:val="00AF6D52"/>
    <w:rsid w:val="00AF6EEB"/>
    <w:rsid w:val="00AF710A"/>
    <w:rsid w:val="00AF7354"/>
    <w:rsid w:val="00AF7BDA"/>
    <w:rsid w:val="00AF7CC0"/>
    <w:rsid w:val="00AF7CD0"/>
    <w:rsid w:val="00B002AD"/>
    <w:rsid w:val="00B003D5"/>
    <w:rsid w:val="00B009FA"/>
    <w:rsid w:val="00B00A10"/>
    <w:rsid w:val="00B00ADF"/>
    <w:rsid w:val="00B00FE4"/>
    <w:rsid w:val="00B01169"/>
    <w:rsid w:val="00B0118B"/>
    <w:rsid w:val="00B013EA"/>
    <w:rsid w:val="00B01515"/>
    <w:rsid w:val="00B0170C"/>
    <w:rsid w:val="00B0172E"/>
    <w:rsid w:val="00B01D27"/>
    <w:rsid w:val="00B01F4C"/>
    <w:rsid w:val="00B01F73"/>
    <w:rsid w:val="00B01FDC"/>
    <w:rsid w:val="00B024A0"/>
    <w:rsid w:val="00B02588"/>
    <w:rsid w:val="00B0283C"/>
    <w:rsid w:val="00B02B60"/>
    <w:rsid w:val="00B02BBB"/>
    <w:rsid w:val="00B02C5C"/>
    <w:rsid w:val="00B02CE4"/>
    <w:rsid w:val="00B02F84"/>
    <w:rsid w:val="00B031D8"/>
    <w:rsid w:val="00B03362"/>
    <w:rsid w:val="00B03386"/>
    <w:rsid w:val="00B03BAF"/>
    <w:rsid w:val="00B04187"/>
    <w:rsid w:val="00B0429D"/>
    <w:rsid w:val="00B045C6"/>
    <w:rsid w:val="00B047FF"/>
    <w:rsid w:val="00B0484F"/>
    <w:rsid w:val="00B04D5B"/>
    <w:rsid w:val="00B04F1C"/>
    <w:rsid w:val="00B04F31"/>
    <w:rsid w:val="00B04FE4"/>
    <w:rsid w:val="00B05083"/>
    <w:rsid w:val="00B051EF"/>
    <w:rsid w:val="00B053B5"/>
    <w:rsid w:val="00B054C8"/>
    <w:rsid w:val="00B05610"/>
    <w:rsid w:val="00B05ACB"/>
    <w:rsid w:val="00B05AE2"/>
    <w:rsid w:val="00B05E92"/>
    <w:rsid w:val="00B06174"/>
    <w:rsid w:val="00B061F8"/>
    <w:rsid w:val="00B065E0"/>
    <w:rsid w:val="00B06746"/>
    <w:rsid w:val="00B0674F"/>
    <w:rsid w:val="00B067A4"/>
    <w:rsid w:val="00B068F9"/>
    <w:rsid w:val="00B06E28"/>
    <w:rsid w:val="00B06FF7"/>
    <w:rsid w:val="00B07030"/>
    <w:rsid w:val="00B07045"/>
    <w:rsid w:val="00B07187"/>
    <w:rsid w:val="00B073A7"/>
    <w:rsid w:val="00B07A67"/>
    <w:rsid w:val="00B07E77"/>
    <w:rsid w:val="00B10103"/>
    <w:rsid w:val="00B10237"/>
    <w:rsid w:val="00B105C4"/>
    <w:rsid w:val="00B10644"/>
    <w:rsid w:val="00B10798"/>
    <w:rsid w:val="00B11065"/>
    <w:rsid w:val="00B1133D"/>
    <w:rsid w:val="00B114C5"/>
    <w:rsid w:val="00B11920"/>
    <w:rsid w:val="00B11B3B"/>
    <w:rsid w:val="00B11CEE"/>
    <w:rsid w:val="00B12001"/>
    <w:rsid w:val="00B12190"/>
    <w:rsid w:val="00B121B3"/>
    <w:rsid w:val="00B12381"/>
    <w:rsid w:val="00B12423"/>
    <w:rsid w:val="00B126F3"/>
    <w:rsid w:val="00B12714"/>
    <w:rsid w:val="00B127BF"/>
    <w:rsid w:val="00B127E8"/>
    <w:rsid w:val="00B12CA1"/>
    <w:rsid w:val="00B13106"/>
    <w:rsid w:val="00B13115"/>
    <w:rsid w:val="00B134EC"/>
    <w:rsid w:val="00B13506"/>
    <w:rsid w:val="00B136CA"/>
    <w:rsid w:val="00B13D0F"/>
    <w:rsid w:val="00B1441B"/>
    <w:rsid w:val="00B1468E"/>
    <w:rsid w:val="00B14EA4"/>
    <w:rsid w:val="00B14ECF"/>
    <w:rsid w:val="00B15033"/>
    <w:rsid w:val="00B1566E"/>
    <w:rsid w:val="00B15CE1"/>
    <w:rsid w:val="00B15D8F"/>
    <w:rsid w:val="00B16258"/>
    <w:rsid w:val="00B16460"/>
    <w:rsid w:val="00B16798"/>
    <w:rsid w:val="00B16AAA"/>
    <w:rsid w:val="00B16CB0"/>
    <w:rsid w:val="00B171CA"/>
    <w:rsid w:val="00B17294"/>
    <w:rsid w:val="00B17739"/>
    <w:rsid w:val="00B17E2E"/>
    <w:rsid w:val="00B17F5A"/>
    <w:rsid w:val="00B20221"/>
    <w:rsid w:val="00B2036D"/>
    <w:rsid w:val="00B203BC"/>
    <w:rsid w:val="00B20590"/>
    <w:rsid w:val="00B207BD"/>
    <w:rsid w:val="00B20872"/>
    <w:rsid w:val="00B20BF8"/>
    <w:rsid w:val="00B20E98"/>
    <w:rsid w:val="00B2141F"/>
    <w:rsid w:val="00B21AF9"/>
    <w:rsid w:val="00B21B42"/>
    <w:rsid w:val="00B21F5B"/>
    <w:rsid w:val="00B22116"/>
    <w:rsid w:val="00B2257B"/>
    <w:rsid w:val="00B2270F"/>
    <w:rsid w:val="00B227AA"/>
    <w:rsid w:val="00B227B5"/>
    <w:rsid w:val="00B22907"/>
    <w:rsid w:val="00B22CDD"/>
    <w:rsid w:val="00B23081"/>
    <w:rsid w:val="00B2396C"/>
    <w:rsid w:val="00B23DC6"/>
    <w:rsid w:val="00B23FC7"/>
    <w:rsid w:val="00B24182"/>
    <w:rsid w:val="00B24930"/>
    <w:rsid w:val="00B24D5B"/>
    <w:rsid w:val="00B24D8C"/>
    <w:rsid w:val="00B2534D"/>
    <w:rsid w:val="00B254B5"/>
    <w:rsid w:val="00B25634"/>
    <w:rsid w:val="00B257BF"/>
    <w:rsid w:val="00B25BA8"/>
    <w:rsid w:val="00B25DAC"/>
    <w:rsid w:val="00B260FF"/>
    <w:rsid w:val="00B2671F"/>
    <w:rsid w:val="00B26C50"/>
    <w:rsid w:val="00B26DCE"/>
    <w:rsid w:val="00B26F9E"/>
    <w:rsid w:val="00B271E2"/>
    <w:rsid w:val="00B27613"/>
    <w:rsid w:val="00B276B1"/>
    <w:rsid w:val="00B2798E"/>
    <w:rsid w:val="00B27B1E"/>
    <w:rsid w:val="00B27E32"/>
    <w:rsid w:val="00B30237"/>
    <w:rsid w:val="00B30BCD"/>
    <w:rsid w:val="00B30BD8"/>
    <w:rsid w:val="00B30E17"/>
    <w:rsid w:val="00B3103D"/>
    <w:rsid w:val="00B312CA"/>
    <w:rsid w:val="00B31643"/>
    <w:rsid w:val="00B3166B"/>
    <w:rsid w:val="00B31C63"/>
    <w:rsid w:val="00B32202"/>
    <w:rsid w:val="00B325F8"/>
    <w:rsid w:val="00B32730"/>
    <w:rsid w:val="00B328E5"/>
    <w:rsid w:val="00B32C86"/>
    <w:rsid w:val="00B32CD4"/>
    <w:rsid w:val="00B32D79"/>
    <w:rsid w:val="00B32E5F"/>
    <w:rsid w:val="00B332C0"/>
    <w:rsid w:val="00B3335B"/>
    <w:rsid w:val="00B3384D"/>
    <w:rsid w:val="00B33B64"/>
    <w:rsid w:val="00B33DDC"/>
    <w:rsid w:val="00B33E77"/>
    <w:rsid w:val="00B34370"/>
    <w:rsid w:val="00B344C1"/>
    <w:rsid w:val="00B34503"/>
    <w:rsid w:val="00B34573"/>
    <w:rsid w:val="00B346CF"/>
    <w:rsid w:val="00B3481D"/>
    <w:rsid w:val="00B34A29"/>
    <w:rsid w:val="00B34AE6"/>
    <w:rsid w:val="00B34E11"/>
    <w:rsid w:val="00B34ED8"/>
    <w:rsid w:val="00B34FE4"/>
    <w:rsid w:val="00B3619D"/>
    <w:rsid w:val="00B36930"/>
    <w:rsid w:val="00B369CD"/>
    <w:rsid w:val="00B36B94"/>
    <w:rsid w:val="00B36BD0"/>
    <w:rsid w:val="00B36E3B"/>
    <w:rsid w:val="00B36F8A"/>
    <w:rsid w:val="00B3721D"/>
    <w:rsid w:val="00B37712"/>
    <w:rsid w:val="00B37A16"/>
    <w:rsid w:val="00B37A69"/>
    <w:rsid w:val="00B37B27"/>
    <w:rsid w:val="00B37E8B"/>
    <w:rsid w:val="00B404D1"/>
    <w:rsid w:val="00B407AC"/>
    <w:rsid w:val="00B40921"/>
    <w:rsid w:val="00B40B36"/>
    <w:rsid w:val="00B40D5F"/>
    <w:rsid w:val="00B4108C"/>
    <w:rsid w:val="00B41241"/>
    <w:rsid w:val="00B41EC4"/>
    <w:rsid w:val="00B42692"/>
    <w:rsid w:val="00B42F1A"/>
    <w:rsid w:val="00B43058"/>
    <w:rsid w:val="00B43066"/>
    <w:rsid w:val="00B432A8"/>
    <w:rsid w:val="00B43313"/>
    <w:rsid w:val="00B43458"/>
    <w:rsid w:val="00B4364D"/>
    <w:rsid w:val="00B4390A"/>
    <w:rsid w:val="00B43A79"/>
    <w:rsid w:val="00B43FC7"/>
    <w:rsid w:val="00B44078"/>
    <w:rsid w:val="00B44125"/>
    <w:rsid w:val="00B4435D"/>
    <w:rsid w:val="00B445D8"/>
    <w:rsid w:val="00B446E5"/>
    <w:rsid w:val="00B44707"/>
    <w:rsid w:val="00B4484D"/>
    <w:rsid w:val="00B44953"/>
    <w:rsid w:val="00B45228"/>
    <w:rsid w:val="00B4545A"/>
    <w:rsid w:val="00B45A4D"/>
    <w:rsid w:val="00B46033"/>
    <w:rsid w:val="00B46B18"/>
    <w:rsid w:val="00B46CEB"/>
    <w:rsid w:val="00B46E67"/>
    <w:rsid w:val="00B46F00"/>
    <w:rsid w:val="00B46FB1"/>
    <w:rsid w:val="00B47070"/>
    <w:rsid w:val="00B4737A"/>
    <w:rsid w:val="00B4740F"/>
    <w:rsid w:val="00B47F2A"/>
    <w:rsid w:val="00B50064"/>
    <w:rsid w:val="00B502D9"/>
    <w:rsid w:val="00B5047B"/>
    <w:rsid w:val="00B5062D"/>
    <w:rsid w:val="00B50796"/>
    <w:rsid w:val="00B50B45"/>
    <w:rsid w:val="00B50DAE"/>
    <w:rsid w:val="00B50E1A"/>
    <w:rsid w:val="00B50E70"/>
    <w:rsid w:val="00B50F72"/>
    <w:rsid w:val="00B5185A"/>
    <w:rsid w:val="00B51B82"/>
    <w:rsid w:val="00B51F87"/>
    <w:rsid w:val="00B51FFB"/>
    <w:rsid w:val="00B5203E"/>
    <w:rsid w:val="00B522AA"/>
    <w:rsid w:val="00B522CF"/>
    <w:rsid w:val="00B52543"/>
    <w:rsid w:val="00B5278F"/>
    <w:rsid w:val="00B52F6D"/>
    <w:rsid w:val="00B53246"/>
    <w:rsid w:val="00B53286"/>
    <w:rsid w:val="00B53334"/>
    <w:rsid w:val="00B5346E"/>
    <w:rsid w:val="00B534CE"/>
    <w:rsid w:val="00B538CB"/>
    <w:rsid w:val="00B53A85"/>
    <w:rsid w:val="00B53EE8"/>
    <w:rsid w:val="00B53FCE"/>
    <w:rsid w:val="00B54550"/>
    <w:rsid w:val="00B545ED"/>
    <w:rsid w:val="00B546D2"/>
    <w:rsid w:val="00B54E60"/>
    <w:rsid w:val="00B54FA9"/>
    <w:rsid w:val="00B55120"/>
    <w:rsid w:val="00B551FF"/>
    <w:rsid w:val="00B5524A"/>
    <w:rsid w:val="00B55A98"/>
    <w:rsid w:val="00B55AAC"/>
    <w:rsid w:val="00B561DB"/>
    <w:rsid w:val="00B56B40"/>
    <w:rsid w:val="00B56BB3"/>
    <w:rsid w:val="00B56C47"/>
    <w:rsid w:val="00B56C98"/>
    <w:rsid w:val="00B56C9B"/>
    <w:rsid w:val="00B5701F"/>
    <w:rsid w:val="00B572CB"/>
    <w:rsid w:val="00B5732C"/>
    <w:rsid w:val="00B5770D"/>
    <w:rsid w:val="00B57D4D"/>
    <w:rsid w:val="00B6018B"/>
    <w:rsid w:val="00B6026C"/>
    <w:rsid w:val="00B60677"/>
    <w:rsid w:val="00B6067B"/>
    <w:rsid w:val="00B608A8"/>
    <w:rsid w:val="00B60B02"/>
    <w:rsid w:val="00B60DAE"/>
    <w:rsid w:val="00B60E82"/>
    <w:rsid w:val="00B6105E"/>
    <w:rsid w:val="00B610E8"/>
    <w:rsid w:val="00B6147F"/>
    <w:rsid w:val="00B614BA"/>
    <w:rsid w:val="00B61E8B"/>
    <w:rsid w:val="00B61FA6"/>
    <w:rsid w:val="00B62168"/>
    <w:rsid w:val="00B621E7"/>
    <w:rsid w:val="00B622D2"/>
    <w:rsid w:val="00B6273C"/>
    <w:rsid w:val="00B62B1C"/>
    <w:rsid w:val="00B62C9A"/>
    <w:rsid w:val="00B62CC0"/>
    <w:rsid w:val="00B62DA4"/>
    <w:rsid w:val="00B62EA2"/>
    <w:rsid w:val="00B634D5"/>
    <w:rsid w:val="00B635AD"/>
    <w:rsid w:val="00B63781"/>
    <w:rsid w:val="00B63B86"/>
    <w:rsid w:val="00B63DBB"/>
    <w:rsid w:val="00B64279"/>
    <w:rsid w:val="00B646ED"/>
    <w:rsid w:val="00B64B87"/>
    <w:rsid w:val="00B6513F"/>
    <w:rsid w:val="00B65452"/>
    <w:rsid w:val="00B65896"/>
    <w:rsid w:val="00B658CC"/>
    <w:rsid w:val="00B65ACA"/>
    <w:rsid w:val="00B65B8B"/>
    <w:rsid w:val="00B6620F"/>
    <w:rsid w:val="00B6641D"/>
    <w:rsid w:val="00B66D36"/>
    <w:rsid w:val="00B66F96"/>
    <w:rsid w:val="00B67119"/>
    <w:rsid w:val="00B67304"/>
    <w:rsid w:val="00B67581"/>
    <w:rsid w:val="00B675C6"/>
    <w:rsid w:val="00B67657"/>
    <w:rsid w:val="00B678FB"/>
    <w:rsid w:val="00B70286"/>
    <w:rsid w:val="00B7048D"/>
    <w:rsid w:val="00B706CC"/>
    <w:rsid w:val="00B7171B"/>
    <w:rsid w:val="00B7178F"/>
    <w:rsid w:val="00B71A3E"/>
    <w:rsid w:val="00B71A49"/>
    <w:rsid w:val="00B71C06"/>
    <w:rsid w:val="00B72134"/>
    <w:rsid w:val="00B72590"/>
    <w:rsid w:val="00B72931"/>
    <w:rsid w:val="00B73126"/>
    <w:rsid w:val="00B7350D"/>
    <w:rsid w:val="00B737AC"/>
    <w:rsid w:val="00B73813"/>
    <w:rsid w:val="00B73913"/>
    <w:rsid w:val="00B74419"/>
    <w:rsid w:val="00B7442B"/>
    <w:rsid w:val="00B745B7"/>
    <w:rsid w:val="00B74A1E"/>
    <w:rsid w:val="00B74D96"/>
    <w:rsid w:val="00B74E56"/>
    <w:rsid w:val="00B754B6"/>
    <w:rsid w:val="00B756B9"/>
    <w:rsid w:val="00B75737"/>
    <w:rsid w:val="00B759CA"/>
    <w:rsid w:val="00B767D8"/>
    <w:rsid w:val="00B76DC7"/>
    <w:rsid w:val="00B76E92"/>
    <w:rsid w:val="00B76ED3"/>
    <w:rsid w:val="00B7729B"/>
    <w:rsid w:val="00B774F1"/>
    <w:rsid w:val="00B7756E"/>
    <w:rsid w:val="00B7791D"/>
    <w:rsid w:val="00B77E2B"/>
    <w:rsid w:val="00B77E93"/>
    <w:rsid w:val="00B77EFB"/>
    <w:rsid w:val="00B80118"/>
    <w:rsid w:val="00B80286"/>
    <w:rsid w:val="00B80388"/>
    <w:rsid w:val="00B80533"/>
    <w:rsid w:val="00B80AAD"/>
    <w:rsid w:val="00B80BFB"/>
    <w:rsid w:val="00B81667"/>
    <w:rsid w:val="00B81DC6"/>
    <w:rsid w:val="00B8210B"/>
    <w:rsid w:val="00B82323"/>
    <w:rsid w:val="00B823D4"/>
    <w:rsid w:val="00B82421"/>
    <w:rsid w:val="00B825E4"/>
    <w:rsid w:val="00B83367"/>
    <w:rsid w:val="00B83431"/>
    <w:rsid w:val="00B834DF"/>
    <w:rsid w:val="00B83570"/>
    <w:rsid w:val="00B8364D"/>
    <w:rsid w:val="00B838D8"/>
    <w:rsid w:val="00B83D50"/>
    <w:rsid w:val="00B83E67"/>
    <w:rsid w:val="00B83E9D"/>
    <w:rsid w:val="00B8447B"/>
    <w:rsid w:val="00B84639"/>
    <w:rsid w:val="00B84875"/>
    <w:rsid w:val="00B84C77"/>
    <w:rsid w:val="00B84E78"/>
    <w:rsid w:val="00B84EB2"/>
    <w:rsid w:val="00B852FD"/>
    <w:rsid w:val="00B85680"/>
    <w:rsid w:val="00B85A43"/>
    <w:rsid w:val="00B85EC3"/>
    <w:rsid w:val="00B85F60"/>
    <w:rsid w:val="00B8616B"/>
    <w:rsid w:val="00B863A5"/>
    <w:rsid w:val="00B86582"/>
    <w:rsid w:val="00B8690C"/>
    <w:rsid w:val="00B86AB0"/>
    <w:rsid w:val="00B871DC"/>
    <w:rsid w:val="00B87405"/>
    <w:rsid w:val="00B87485"/>
    <w:rsid w:val="00B87E0E"/>
    <w:rsid w:val="00B87E89"/>
    <w:rsid w:val="00B901C0"/>
    <w:rsid w:val="00B90266"/>
    <w:rsid w:val="00B90677"/>
    <w:rsid w:val="00B90754"/>
    <w:rsid w:val="00B90B11"/>
    <w:rsid w:val="00B9144A"/>
    <w:rsid w:val="00B91A1B"/>
    <w:rsid w:val="00B91AC5"/>
    <w:rsid w:val="00B91D35"/>
    <w:rsid w:val="00B920D4"/>
    <w:rsid w:val="00B92397"/>
    <w:rsid w:val="00B92472"/>
    <w:rsid w:val="00B92489"/>
    <w:rsid w:val="00B925C7"/>
    <w:rsid w:val="00B9296A"/>
    <w:rsid w:val="00B92FBC"/>
    <w:rsid w:val="00B93C98"/>
    <w:rsid w:val="00B940E2"/>
    <w:rsid w:val="00B94892"/>
    <w:rsid w:val="00B94FF0"/>
    <w:rsid w:val="00B955BE"/>
    <w:rsid w:val="00B95F04"/>
    <w:rsid w:val="00B95F8A"/>
    <w:rsid w:val="00B95FDD"/>
    <w:rsid w:val="00B9605A"/>
    <w:rsid w:val="00B96421"/>
    <w:rsid w:val="00B96702"/>
    <w:rsid w:val="00B967FD"/>
    <w:rsid w:val="00B96C51"/>
    <w:rsid w:val="00B970B5"/>
    <w:rsid w:val="00B970BA"/>
    <w:rsid w:val="00B972F7"/>
    <w:rsid w:val="00B974E6"/>
    <w:rsid w:val="00B97890"/>
    <w:rsid w:val="00B97A2E"/>
    <w:rsid w:val="00B97A9D"/>
    <w:rsid w:val="00B97BAE"/>
    <w:rsid w:val="00B97C7C"/>
    <w:rsid w:val="00BA0569"/>
    <w:rsid w:val="00BA05C1"/>
    <w:rsid w:val="00BA0E01"/>
    <w:rsid w:val="00BA104D"/>
    <w:rsid w:val="00BA131C"/>
    <w:rsid w:val="00BA1555"/>
    <w:rsid w:val="00BA16E9"/>
    <w:rsid w:val="00BA1A3F"/>
    <w:rsid w:val="00BA1ABC"/>
    <w:rsid w:val="00BA1AF5"/>
    <w:rsid w:val="00BA1B2E"/>
    <w:rsid w:val="00BA2171"/>
    <w:rsid w:val="00BA2230"/>
    <w:rsid w:val="00BA22FE"/>
    <w:rsid w:val="00BA262F"/>
    <w:rsid w:val="00BA2A7B"/>
    <w:rsid w:val="00BA2BDB"/>
    <w:rsid w:val="00BA3575"/>
    <w:rsid w:val="00BA35A7"/>
    <w:rsid w:val="00BA35F4"/>
    <w:rsid w:val="00BA38A1"/>
    <w:rsid w:val="00BA3959"/>
    <w:rsid w:val="00BA3AC5"/>
    <w:rsid w:val="00BA3C3C"/>
    <w:rsid w:val="00BA3E3D"/>
    <w:rsid w:val="00BA409D"/>
    <w:rsid w:val="00BA4193"/>
    <w:rsid w:val="00BA4273"/>
    <w:rsid w:val="00BA4562"/>
    <w:rsid w:val="00BA46ED"/>
    <w:rsid w:val="00BA4719"/>
    <w:rsid w:val="00BA491F"/>
    <w:rsid w:val="00BA4D0F"/>
    <w:rsid w:val="00BA4D8B"/>
    <w:rsid w:val="00BA4E41"/>
    <w:rsid w:val="00BA5002"/>
    <w:rsid w:val="00BA55B5"/>
    <w:rsid w:val="00BA5910"/>
    <w:rsid w:val="00BA5EC1"/>
    <w:rsid w:val="00BA61B0"/>
    <w:rsid w:val="00BA6451"/>
    <w:rsid w:val="00BA6AEE"/>
    <w:rsid w:val="00BA6CC1"/>
    <w:rsid w:val="00BA6DAD"/>
    <w:rsid w:val="00BA6ECA"/>
    <w:rsid w:val="00BA6FDE"/>
    <w:rsid w:val="00BA70DC"/>
    <w:rsid w:val="00BA7157"/>
    <w:rsid w:val="00BA722A"/>
    <w:rsid w:val="00BA7230"/>
    <w:rsid w:val="00BA74FC"/>
    <w:rsid w:val="00BA7556"/>
    <w:rsid w:val="00BA75C5"/>
    <w:rsid w:val="00BA783B"/>
    <w:rsid w:val="00BA7AAB"/>
    <w:rsid w:val="00BA7B3E"/>
    <w:rsid w:val="00BB0087"/>
    <w:rsid w:val="00BB03B7"/>
    <w:rsid w:val="00BB0463"/>
    <w:rsid w:val="00BB0640"/>
    <w:rsid w:val="00BB0840"/>
    <w:rsid w:val="00BB0A8F"/>
    <w:rsid w:val="00BB0FA7"/>
    <w:rsid w:val="00BB101D"/>
    <w:rsid w:val="00BB1267"/>
    <w:rsid w:val="00BB1430"/>
    <w:rsid w:val="00BB1528"/>
    <w:rsid w:val="00BB1938"/>
    <w:rsid w:val="00BB197D"/>
    <w:rsid w:val="00BB1A61"/>
    <w:rsid w:val="00BB1A7B"/>
    <w:rsid w:val="00BB1CC7"/>
    <w:rsid w:val="00BB1D62"/>
    <w:rsid w:val="00BB1E87"/>
    <w:rsid w:val="00BB20E0"/>
    <w:rsid w:val="00BB231D"/>
    <w:rsid w:val="00BB2869"/>
    <w:rsid w:val="00BB2F55"/>
    <w:rsid w:val="00BB303E"/>
    <w:rsid w:val="00BB3339"/>
    <w:rsid w:val="00BB33F4"/>
    <w:rsid w:val="00BB3415"/>
    <w:rsid w:val="00BB3C89"/>
    <w:rsid w:val="00BB3DA9"/>
    <w:rsid w:val="00BB3E59"/>
    <w:rsid w:val="00BB4004"/>
    <w:rsid w:val="00BB442E"/>
    <w:rsid w:val="00BB44C2"/>
    <w:rsid w:val="00BB4A54"/>
    <w:rsid w:val="00BB4C2A"/>
    <w:rsid w:val="00BB4DC4"/>
    <w:rsid w:val="00BB5070"/>
    <w:rsid w:val="00BB5347"/>
    <w:rsid w:val="00BB5661"/>
    <w:rsid w:val="00BB58F4"/>
    <w:rsid w:val="00BB5949"/>
    <w:rsid w:val="00BB6433"/>
    <w:rsid w:val="00BB6A88"/>
    <w:rsid w:val="00BB6B8C"/>
    <w:rsid w:val="00BB6E5E"/>
    <w:rsid w:val="00BB7074"/>
    <w:rsid w:val="00BB751E"/>
    <w:rsid w:val="00BB77E0"/>
    <w:rsid w:val="00BB7C44"/>
    <w:rsid w:val="00BB7FB2"/>
    <w:rsid w:val="00BC0004"/>
    <w:rsid w:val="00BC01BB"/>
    <w:rsid w:val="00BC0740"/>
    <w:rsid w:val="00BC0793"/>
    <w:rsid w:val="00BC0A1B"/>
    <w:rsid w:val="00BC0A4C"/>
    <w:rsid w:val="00BC0B31"/>
    <w:rsid w:val="00BC0BA3"/>
    <w:rsid w:val="00BC1161"/>
    <w:rsid w:val="00BC131B"/>
    <w:rsid w:val="00BC131F"/>
    <w:rsid w:val="00BC1482"/>
    <w:rsid w:val="00BC1627"/>
    <w:rsid w:val="00BC17AD"/>
    <w:rsid w:val="00BC18B4"/>
    <w:rsid w:val="00BC1AC6"/>
    <w:rsid w:val="00BC1C07"/>
    <w:rsid w:val="00BC209C"/>
    <w:rsid w:val="00BC25AA"/>
    <w:rsid w:val="00BC29CD"/>
    <w:rsid w:val="00BC2C94"/>
    <w:rsid w:val="00BC30E7"/>
    <w:rsid w:val="00BC31A1"/>
    <w:rsid w:val="00BC32D9"/>
    <w:rsid w:val="00BC3481"/>
    <w:rsid w:val="00BC3770"/>
    <w:rsid w:val="00BC3812"/>
    <w:rsid w:val="00BC3977"/>
    <w:rsid w:val="00BC3C2B"/>
    <w:rsid w:val="00BC3D2C"/>
    <w:rsid w:val="00BC409E"/>
    <w:rsid w:val="00BC449A"/>
    <w:rsid w:val="00BC47D8"/>
    <w:rsid w:val="00BC487F"/>
    <w:rsid w:val="00BC48DC"/>
    <w:rsid w:val="00BC4A0C"/>
    <w:rsid w:val="00BC4EEE"/>
    <w:rsid w:val="00BC4F92"/>
    <w:rsid w:val="00BC511B"/>
    <w:rsid w:val="00BC5377"/>
    <w:rsid w:val="00BC53D1"/>
    <w:rsid w:val="00BC569B"/>
    <w:rsid w:val="00BC5C6A"/>
    <w:rsid w:val="00BC5DB3"/>
    <w:rsid w:val="00BC5F5B"/>
    <w:rsid w:val="00BC5FEB"/>
    <w:rsid w:val="00BC61CD"/>
    <w:rsid w:val="00BC63FE"/>
    <w:rsid w:val="00BC64B4"/>
    <w:rsid w:val="00BC68B0"/>
    <w:rsid w:val="00BC6F04"/>
    <w:rsid w:val="00BC723C"/>
    <w:rsid w:val="00BC7407"/>
    <w:rsid w:val="00BC7657"/>
    <w:rsid w:val="00BC7860"/>
    <w:rsid w:val="00BC788D"/>
    <w:rsid w:val="00BC7A5E"/>
    <w:rsid w:val="00BC7B31"/>
    <w:rsid w:val="00BC7B3D"/>
    <w:rsid w:val="00BD03B2"/>
    <w:rsid w:val="00BD057F"/>
    <w:rsid w:val="00BD0601"/>
    <w:rsid w:val="00BD0736"/>
    <w:rsid w:val="00BD0907"/>
    <w:rsid w:val="00BD0DB9"/>
    <w:rsid w:val="00BD10C6"/>
    <w:rsid w:val="00BD144F"/>
    <w:rsid w:val="00BD1493"/>
    <w:rsid w:val="00BD17E8"/>
    <w:rsid w:val="00BD1CF7"/>
    <w:rsid w:val="00BD1D60"/>
    <w:rsid w:val="00BD1FE4"/>
    <w:rsid w:val="00BD21B9"/>
    <w:rsid w:val="00BD22AA"/>
    <w:rsid w:val="00BD234B"/>
    <w:rsid w:val="00BD2664"/>
    <w:rsid w:val="00BD28C3"/>
    <w:rsid w:val="00BD297D"/>
    <w:rsid w:val="00BD2ADE"/>
    <w:rsid w:val="00BD2BB2"/>
    <w:rsid w:val="00BD30E5"/>
    <w:rsid w:val="00BD31A6"/>
    <w:rsid w:val="00BD31F4"/>
    <w:rsid w:val="00BD3227"/>
    <w:rsid w:val="00BD3352"/>
    <w:rsid w:val="00BD33E7"/>
    <w:rsid w:val="00BD3400"/>
    <w:rsid w:val="00BD37F2"/>
    <w:rsid w:val="00BD3FAD"/>
    <w:rsid w:val="00BD41F5"/>
    <w:rsid w:val="00BD4975"/>
    <w:rsid w:val="00BD4A24"/>
    <w:rsid w:val="00BD4ACA"/>
    <w:rsid w:val="00BD537B"/>
    <w:rsid w:val="00BD5853"/>
    <w:rsid w:val="00BD5B06"/>
    <w:rsid w:val="00BD6334"/>
    <w:rsid w:val="00BD633C"/>
    <w:rsid w:val="00BD6737"/>
    <w:rsid w:val="00BD68D7"/>
    <w:rsid w:val="00BD6951"/>
    <w:rsid w:val="00BD6EA3"/>
    <w:rsid w:val="00BD6EAC"/>
    <w:rsid w:val="00BD71DB"/>
    <w:rsid w:val="00BD773F"/>
    <w:rsid w:val="00BD7CEC"/>
    <w:rsid w:val="00BD7D15"/>
    <w:rsid w:val="00BE02A7"/>
    <w:rsid w:val="00BE0368"/>
    <w:rsid w:val="00BE06B0"/>
    <w:rsid w:val="00BE0809"/>
    <w:rsid w:val="00BE0D1F"/>
    <w:rsid w:val="00BE184D"/>
    <w:rsid w:val="00BE20D1"/>
    <w:rsid w:val="00BE24C0"/>
    <w:rsid w:val="00BE2B3A"/>
    <w:rsid w:val="00BE2B44"/>
    <w:rsid w:val="00BE2DDC"/>
    <w:rsid w:val="00BE309D"/>
    <w:rsid w:val="00BE3191"/>
    <w:rsid w:val="00BE33AD"/>
    <w:rsid w:val="00BE33C4"/>
    <w:rsid w:val="00BE3515"/>
    <w:rsid w:val="00BE3ACC"/>
    <w:rsid w:val="00BE4475"/>
    <w:rsid w:val="00BE4830"/>
    <w:rsid w:val="00BE4D77"/>
    <w:rsid w:val="00BE4DD8"/>
    <w:rsid w:val="00BE5312"/>
    <w:rsid w:val="00BE5504"/>
    <w:rsid w:val="00BE55D9"/>
    <w:rsid w:val="00BE5C70"/>
    <w:rsid w:val="00BE5FBE"/>
    <w:rsid w:val="00BE6012"/>
    <w:rsid w:val="00BE654B"/>
    <w:rsid w:val="00BE6836"/>
    <w:rsid w:val="00BE6A62"/>
    <w:rsid w:val="00BE6A8F"/>
    <w:rsid w:val="00BE6D6F"/>
    <w:rsid w:val="00BE6E44"/>
    <w:rsid w:val="00BE6EFC"/>
    <w:rsid w:val="00BE72A4"/>
    <w:rsid w:val="00BE74AD"/>
    <w:rsid w:val="00BE7690"/>
    <w:rsid w:val="00BE77B1"/>
    <w:rsid w:val="00BE79BA"/>
    <w:rsid w:val="00BE7C52"/>
    <w:rsid w:val="00BE7E18"/>
    <w:rsid w:val="00BE7EF6"/>
    <w:rsid w:val="00BF05C7"/>
    <w:rsid w:val="00BF067A"/>
    <w:rsid w:val="00BF0726"/>
    <w:rsid w:val="00BF0763"/>
    <w:rsid w:val="00BF0A00"/>
    <w:rsid w:val="00BF0AEE"/>
    <w:rsid w:val="00BF0B08"/>
    <w:rsid w:val="00BF0CEB"/>
    <w:rsid w:val="00BF0DCD"/>
    <w:rsid w:val="00BF0FFF"/>
    <w:rsid w:val="00BF1598"/>
    <w:rsid w:val="00BF16C5"/>
    <w:rsid w:val="00BF173D"/>
    <w:rsid w:val="00BF1993"/>
    <w:rsid w:val="00BF1C85"/>
    <w:rsid w:val="00BF25D3"/>
    <w:rsid w:val="00BF25F5"/>
    <w:rsid w:val="00BF2B5C"/>
    <w:rsid w:val="00BF2C8D"/>
    <w:rsid w:val="00BF2E4F"/>
    <w:rsid w:val="00BF2F24"/>
    <w:rsid w:val="00BF320A"/>
    <w:rsid w:val="00BF348E"/>
    <w:rsid w:val="00BF35D4"/>
    <w:rsid w:val="00BF3837"/>
    <w:rsid w:val="00BF388A"/>
    <w:rsid w:val="00BF3B3D"/>
    <w:rsid w:val="00BF3DAE"/>
    <w:rsid w:val="00BF3E30"/>
    <w:rsid w:val="00BF3FD3"/>
    <w:rsid w:val="00BF4085"/>
    <w:rsid w:val="00BF4278"/>
    <w:rsid w:val="00BF44BC"/>
    <w:rsid w:val="00BF451E"/>
    <w:rsid w:val="00BF47E1"/>
    <w:rsid w:val="00BF4A18"/>
    <w:rsid w:val="00BF4A57"/>
    <w:rsid w:val="00BF4AEF"/>
    <w:rsid w:val="00BF5138"/>
    <w:rsid w:val="00BF5555"/>
    <w:rsid w:val="00BF5BC5"/>
    <w:rsid w:val="00BF5C24"/>
    <w:rsid w:val="00BF5C97"/>
    <w:rsid w:val="00BF62CD"/>
    <w:rsid w:val="00BF6816"/>
    <w:rsid w:val="00BF682D"/>
    <w:rsid w:val="00BF6D53"/>
    <w:rsid w:val="00BF6DA2"/>
    <w:rsid w:val="00BF6E79"/>
    <w:rsid w:val="00BF730D"/>
    <w:rsid w:val="00BF732E"/>
    <w:rsid w:val="00BF7484"/>
    <w:rsid w:val="00BF751E"/>
    <w:rsid w:val="00BF75E8"/>
    <w:rsid w:val="00BF76A2"/>
    <w:rsid w:val="00BF79AF"/>
    <w:rsid w:val="00C002F5"/>
    <w:rsid w:val="00C005BE"/>
    <w:rsid w:val="00C00697"/>
    <w:rsid w:val="00C00724"/>
    <w:rsid w:val="00C007B0"/>
    <w:rsid w:val="00C008FB"/>
    <w:rsid w:val="00C009B1"/>
    <w:rsid w:val="00C00DC3"/>
    <w:rsid w:val="00C00DD2"/>
    <w:rsid w:val="00C00E24"/>
    <w:rsid w:val="00C00FA0"/>
    <w:rsid w:val="00C010C3"/>
    <w:rsid w:val="00C0110F"/>
    <w:rsid w:val="00C011FA"/>
    <w:rsid w:val="00C0151A"/>
    <w:rsid w:val="00C015B0"/>
    <w:rsid w:val="00C015C4"/>
    <w:rsid w:val="00C016BD"/>
    <w:rsid w:val="00C01CE4"/>
    <w:rsid w:val="00C01FAD"/>
    <w:rsid w:val="00C0211B"/>
    <w:rsid w:val="00C021D1"/>
    <w:rsid w:val="00C0263B"/>
    <w:rsid w:val="00C02B4B"/>
    <w:rsid w:val="00C02DD8"/>
    <w:rsid w:val="00C02EED"/>
    <w:rsid w:val="00C030D4"/>
    <w:rsid w:val="00C031A4"/>
    <w:rsid w:val="00C03209"/>
    <w:rsid w:val="00C03376"/>
    <w:rsid w:val="00C0380F"/>
    <w:rsid w:val="00C03B77"/>
    <w:rsid w:val="00C03C40"/>
    <w:rsid w:val="00C03C45"/>
    <w:rsid w:val="00C0428F"/>
    <w:rsid w:val="00C04414"/>
    <w:rsid w:val="00C0503D"/>
    <w:rsid w:val="00C050B3"/>
    <w:rsid w:val="00C051C9"/>
    <w:rsid w:val="00C05243"/>
    <w:rsid w:val="00C0540E"/>
    <w:rsid w:val="00C05539"/>
    <w:rsid w:val="00C05F7B"/>
    <w:rsid w:val="00C06016"/>
    <w:rsid w:val="00C0617A"/>
    <w:rsid w:val="00C065FD"/>
    <w:rsid w:val="00C0696D"/>
    <w:rsid w:val="00C06A2F"/>
    <w:rsid w:val="00C06EA2"/>
    <w:rsid w:val="00C0795C"/>
    <w:rsid w:val="00C07A85"/>
    <w:rsid w:val="00C07C5D"/>
    <w:rsid w:val="00C102C9"/>
    <w:rsid w:val="00C10769"/>
    <w:rsid w:val="00C10DEE"/>
    <w:rsid w:val="00C11439"/>
    <w:rsid w:val="00C11458"/>
    <w:rsid w:val="00C1158D"/>
    <w:rsid w:val="00C115AF"/>
    <w:rsid w:val="00C1162F"/>
    <w:rsid w:val="00C118B6"/>
    <w:rsid w:val="00C11A48"/>
    <w:rsid w:val="00C11AAF"/>
    <w:rsid w:val="00C11D60"/>
    <w:rsid w:val="00C11E64"/>
    <w:rsid w:val="00C12A14"/>
    <w:rsid w:val="00C12C33"/>
    <w:rsid w:val="00C12DC2"/>
    <w:rsid w:val="00C12FC2"/>
    <w:rsid w:val="00C13121"/>
    <w:rsid w:val="00C13466"/>
    <w:rsid w:val="00C134DF"/>
    <w:rsid w:val="00C136B6"/>
    <w:rsid w:val="00C13DC7"/>
    <w:rsid w:val="00C13FC6"/>
    <w:rsid w:val="00C1413D"/>
    <w:rsid w:val="00C14154"/>
    <w:rsid w:val="00C141E9"/>
    <w:rsid w:val="00C14582"/>
    <w:rsid w:val="00C14793"/>
    <w:rsid w:val="00C14BB7"/>
    <w:rsid w:val="00C14BFA"/>
    <w:rsid w:val="00C1540F"/>
    <w:rsid w:val="00C1552B"/>
    <w:rsid w:val="00C156F7"/>
    <w:rsid w:val="00C16117"/>
    <w:rsid w:val="00C16211"/>
    <w:rsid w:val="00C1623D"/>
    <w:rsid w:val="00C165F7"/>
    <w:rsid w:val="00C167AA"/>
    <w:rsid w:val="00C168D8"/>
    <w:rsid w:val="00C16953"/>
    <w:rsid w:val="00C16A84"/>
    <w:rsid w:val="00C17035"/>
    <w:rsid w:val="00C17476"/>
    <w:rsid w:val="00C1761B"/>
    <w:rsid w:val="00C17806"/>
    <w:rsid w:val="00C1783D"/>
    <w:rsid w:val="00C1799B"/>
    <w:rsid w:val="00C17BCF"/>
    <w:rsid w:val="00C17BE2"/>
    <w:rsid w:val="00C17ECF"/>
    <w:rsid w:val="00C17F23"/>
    <w:rsid w:val="00C20507"/>
    <w:rsid w:val="00C20B1F"/>
    <w:rsid w:val="00C20FC5"/>
    <w:rsid w:val="00C211A7"/>
    <w:rsid w:val="00C212CC"/>
    <w:rsid w:val="00C213E8"/>
    <w:rsid w:val="00C214B6"/>
    <w:rsid w:val="00C219A7"/>
    <w:rsid w:val="00C21AB0"/>
    <w:rsid w:val="00C21B27"/>
    <w:rsid w:val="00C21C4E"/>
    <w:rsid w:val="00C2246E"/>
    <w:rsid w:val="00C22508"/>
    <w:rsid w:val="00C22613"/>
    <w:rsid w:val="00C22A80"/>
    <w:rsid w:val="00C22E0F"/>
    <w:rsid w:val="00C234A0"/>
    <w:rsid w:val="00C2356F"/>
    <w:rsid w:val="00C23B0E"/>
    <w:rsid w:val="00C23D5E"/>
    <w:rsid w:val="00C23DBC"/>
    <w:rsid w:val="00C24272"/>
    <w:rsid w:val="00C24A02"/>
    <w:rsid w:val="00C24AB9"/>
    <w:rsid w:val="00C253B6"/>
    <w:rsid w:val="00C255C5"/>
    <w:rsid w:val="00C25F04"/>
    <w:rsid w:val="00C25FA1"/>
    <w:rsid w:val="00C2658F"/>
    <w:rsid w:val="00C267CD"/>
    <w:rsid w:val="00C269C6"/>
    <w:rsid w:val="00C26D42"/>
    <w:rsid w:val="00C26E69"/>
    <w:rsid w:val="00C26EA1"/>
    <w:rsid w:val="00C26F08"/>
    <w:rsid w:val="00C26FFE"/>
    <w:rsid w:val="00C27373"/>
    <w:rsid w:val="00C274F6"/>
    <w:rsid w:val="00C27538"/>
    <w:rsid w:val="00C27DAD"/>
    <w:rsid w:val="00C3020C"/>
    <w:rsid w:val="00C306CB"/>
    <w:rsid w:val="00C30802"/>
    <w:rsid w:val="00C30913"/>
    <w:rsid w:val="00C30DA8"/>
    <w:rsid w:val="00C30DC0"/>
    <w:rsid w:val="00C3127A"/>
    <w:rsid w:val="00C316DC"/>
    <w:rsid w:val="00C316F9"/>
    <w:rsid w:val="00C31A77"/>
    <w:rsid w:val="00C31B98"/>
    <w:rsid w:val="00C31DD0"/>
    <w:rsid w:val="00C32010"/>
    <w:rsid w:val="00C324BE"/>
    <w:rsid w:val="00C3258A"/>
    <w:rsid w:val="00C327F3"/>
    <w:rsid w:val="00C32A22"/>
    <w:rsid w:val="00C32FDF"/>
    <w:rsid w:val="00C33172"/>
    <w:rsid w:val="00C331E9"/>
    <w:rsid w:val="00C332D4"/>
    <w:rsid w:val="00C333FB"/>
    <w:rsid w:val="00C34021"/>
    <w:rsid w:val="00C34347"/>
    <w:rsid w:val="00C348C5"/>
    <w:rsid w:val="00C34A25"/>
    <w:rsid w:val="00C34B9E"/>
    <w:rsid w:val="00C34C1F"/>
    <w:rsid w:val="00C35080"/>
    <w:rsid w:val="00C35199"/>
    <w:rsid w:val="00C3574C"/>
    <w:rsid w:val="00C358F5"/>
    <w:rsid w:val="00C35F7F"/>
    <w:rsid w:val="00C360FA"/>
    <w:rsid w:val="00C3655C"/>
    <w:rsid w:val="00C3655E"/>
    <w:rsid w:val="00C36B34"/>
    <w:rsid w:val="00C36EA3"/>
    <w:rsid w:val="00C370B1"/>
    <w:rsid w:val="00C37217"/>
    <w:rsid w:val="00C37B62"/>
    <w:rsid w:val="00C37CBE"/>
    <w:rsid w:val="00C37D2E"/>
    <w:rsid w:val="00C37E4F"/>
    <w:rsid w:val="00C37FE4"/>
    <w:rsid w:val="00C40089"/>
    <w:rsid w:val="00C40159"/>
    <w:rsid w:val="00C4022A"/>
    <w:rsid w:val="00C4052F"/>
    <w:rsid w:val="00C405A8"/>
    <w:rsid w:val="00C40673"/>
    <w:rsid w:val="00C40C40"/>
    <w:rsid w:val="00C415F5"/>
    <w:rsid w:val="00C41C0B"/>
    <w:rsid w:val="00C41D94"/>
    <w:rsid w:val="00C41E84"/>
    <w:rsid w:val="00C41FFB"/>
    <w:rsid w:val="00C42B8E"/>
    <w:rsid w:val="00C42C28"/>
    <w:rsid w:val="00C42E15"/>
    <w:rsid w:val="00C43268"/>
    <w:rsid w:val="00C432D0"/>
    <w:rsid w:val="00C435EB"/>
    <w:rsid w:val="00C436AB"/>
    <w:rsid w:val="00C43E9C"/>
    <w:rsid w:val="00C44200"/>
    <w:rsid w:val="00C44322"/>
    <w:rsid w:val="00C44CE9"/>
    <w:rsid w:val="00C45053"/>
    <w:rsid w:val="00C45073"/>
    <w:rsid w:val="00C45341"/>
    <w:rsid w:val="00C456C1"/>
    <w:rsid w:val="00C457ED"/>
    <w:rsid w:val="00C45E59"/>
    <w:rsid w:val="00C46512"/>
    <w:rsid w:val="00C4671D"/>
    <w:rsid w:val="00C46B17"/>
    <w:rsid w:val="00C46BBA"/>
    <w:rsid w:val="00C46D7A"/>
    <w:rsid w:val="00C47695"/>
    <w:rsid w:val="00C479D7"/>
    <w:rsid w:val="00C47E07"/>
    <w:rsid w:val="00C47F9C"/>
    <w:rsid w:val="00C504E8"/>
    <w:rsid w:val="00C50814"/>
    <w:rsid w:val="00C509F7"/>
    <w:rsid w:val="00C50E01"/>
    <w:rsid w:val="00C50E2C"/>
    <w:rsid w:val="00C51059"/>
    <w:rsid w:val="00C51808"/>
    <w:rsid w:val="00C51E53"/>
    <w:rsid w:val="00C52063"/>
    <w:rsid w:val="00C520BD"/>
    <w:rsid w:val="00C521CE"/>
    <w:rsid w:val="00C52760"/>
    <w:rsid w:val="00C5282D"/>
    <w:rsid w:val="00C52846"/>
    <w:rsid w:val="00C528BF"/>
    <w:rsid w:val="00C530D2"/>
    <w:rsid w:val="00C53357"/>
    <w:rsid w:val="00C5342C"/>
    <w:rsid w:val="00C53833"/>
    <w:rsid w:val="00C5399D"/>
    <w:rsid w:val="00C53B4E"/>
    <w:rsid w:val="00C53B6B"/>
    <w:rsid w:val="00C53E43"/>
    <w:rsid w:val="00C54A0E"/>
    <w:rsid w:val="00C54D50"/>
    <w:rsid w:val="00C550B7"/>
    <w:rsid w:val="00C55146"/>
    <w:rsid w:val="00C55357"/>
    <w:rsid w:val="00C554F7"/>
    <w:rsid w:val="00C55506"/>
    <w:rsid w:val="00C55757"/>
    <w:rsid w:val="00C55BA5"/>
    <w:rsid w:val="00C55D77"/>
    <w:rsid w:val="00C55DB6"/>
    <w:rsid w:val="00C55E31"/>
    <w:rsid w:val="00C56676"/>
    <w:rsid w:val="00C568AF"/>
    <w:rsid w:val="00C5791B"/>
    <w:rsid w:val="00C57A21"/>
    <w:rsid w:val="00C57E33"/>
    <w:rsid w:val="00C57F7A"/>
    <w:rsid w:val="00C602EB"/>
    <w:rsid w:val="00C60689"/>
    <w:rsid w:val="00C609A2"/>
    <w:rsid w:val="00C60A22"/>
    <w:rsid w:val="00C60BB9"/>
    <w:rsid w:val="00C6115E"/>
    <w:rsid w:val="00C616A5"/>
    <w:rsid w:val="00C61D1B"/>
    <w:rsid w:val="00C61FC2"/>
    <w:rsid w:val="00C62599"/>
    <w:rsid w:val="00C625F9"/>
    <w:rsid w:val="00C627E3"/>
    <w:rsid w:val="00C629E0"/>
    <w:rsid w:val="00C62B29"/>
    <w:rsid w:val="00C63515"/>
    <w:rsid w:val="00C63519"/>
    <w:rsid w:val="00C637BF"/>
    <w:rsid w:val="00C63BC9"/>
    <w:rsid w:val="00C63C28"/>
    <w:rsid w:val="00C641A1"/>
    <w:rsid w:val="00C644F4"/>
    <w:rsid w:val="00C6486F"/>
    <w:rsid w:val="00C64EAD"/>
    <w:rsid w:val="00C64F78"/>
    <w:rsid w:val="00C65242"/>
    <w:rsid w:val="00C653BA"/>
    <w:rsid w:val="00C6599D"/>
    <w:rsid w:val="00C659DE"/>
    <w:rsid w:val="00C65A03"/>
    <w:rsid w:val="00C65A20"/>
    <w:rsid w:val="00C65ACF"/>
    <w:rsid w:val="00C65BEF"/>
    <w:rsid w:val="00C65D16"/>
    <w:rsid w:val="00C65D89"/>
    <w:rsid w:val="00C66093"/>
    <w:rsid w:val="00C66298"/>
    <w:rsid w:val="00C6633F"/>
    <w:rsid w:val="00C6638F"/>
    <w:rsid w:val="00C664FC"/>
    <w:rsid w:val="00C66557"/>
    <w:rsid w:val="00C66859"/>
    <w:rsid w:val="00C66B46"/>
    <w:rsid w:val="00C66F9D"/>
    <w:rsid w:val="00C67202"/>
    <w:rsid w:val="00C673D7"/>
    <w:rsid w:val="00C67B7D"/>
    <w:rsid w:val="00C67E6E"/>
    <w:rsid w:val="00C70CBD"/>
    <w:rsid w:val="00C70F95"/>
    <w:rsid w:val="00C71551"/>
    <w:rsid w:val="00C7161D"/>
    <w:rsid w:val="00C71646"/>
    <w:rsid w:val="00C71B42"/>
    <w:rsid w:val="00C71CD3"/>
    <w:rsid w:val="00C725F7"/>
    <w:rsid w:val="00C725FB"/>
    <w:rsid w:val="00C7293D"/>
    <w:rsid w:val="00C72C53"/>
    <w:rsid w:val="00C72D1F"/>
    <w:rsid w:val="00C72DCF"/>
    <w:rsid w:val="00C73219"/>
    <w:rsid w:val="00C73225"/>
    <w:rsid w:val="00C738BB"/>
    <w:rsid w:val="00C739F7"/>
    <w:rsid w:val="00C73C22"/>
    <w:rsid w:val="00C73C31"/>
    <w:rsid w:val="00C740BD"/>
    <w:rsid w:val="00C74189"/>
    <w:rsid w:val="00C742B9"/>
    <w:rsid w:val="00C74462"/>
    <w:rsid w:val="00C74599"/>
    <w:rsid w:val="00C745FB"/>
    <w:rsid w:val="00C74628"/>
    <w:rsid w:val="00C747D3"/>
    <w:rsid w:val="00C7486F"/>
    <w:rsid w:val="00C74BB3"/>
    <w:rsid w:val="00C750B3"/>
    <w:rsid w:val="00C753AC"/>
    <w:rsid w:val="00C75444"/>
    <w:rsid w:val="00C755AE"/>
    <w:rsid w:val="00C75997"/>
    <w:rsid w:val="00C75DEC"/>
    <w:rsid w:val="00C76692"/>
    <w:rsid w:val="00C76703"/>
    <w:rsid w:val="00C76D08"/>
    <w:rsid w:val="00C77143"/>
    <w:rsid w:val="00C77419"/>
    <w:rsid w:val="00C775D3"/>
    <w:rsid w:val="00C77977"/>
    <w:rsid w:val="00C800EB"/>
    <w:rsid w:val="00C80B66"/>
    <w:rsid w:val="00C80CD0"/>
    <w:rsid w:val="00C81085"/>
    <w:rsid w:val="00C81458"/>
    <w:rsid w:val="00C8162E"/>
    <w:rsid w:val="00C818CE"/>
    <w:rsid w:val="00C81B0E"/>
    <w:rsid w:val="00C81B7D"/>
    <w:rsid w:val="00C8205C"/>
    <w:rsid w:val="00C82254"/>
    <w:rsid w:val="00C82345"/>
    <w:rsid w:val="00C823C9"/>
    <w:rsid w:val="00C82F64"/>
    <w:rsid w:val="00C8311A"/>
    <w:rsid w:val="00C832AE"/>
    <w:rsid w:val="00C834EC"/>
    <w:rsid w:val="00C836CB"/>
    <w:rsid w:val="00C83CFB"/>
    <w:rsid w:val="00C84722"/>
    <w:rsid w:val="00C848D8"/>
    <w:rsid w:val="00C84BE0"/>
    <w:rsid w:val="00C84E5C"/>
    <w:rsid w:val="00C851F9"/>
    <w:rsid w:val="00C85ABF"/>
    <w:rsid w:val="00C8615A"/>
    <w:rsid w:val="00C862DC"/>
    <w:rsid w:val="00C8638B"/>
    <w:rsid w:val="00C86A83"/>
    <w:rsid w:val="00C86D51"/>
    <w:rsid w:val="00C87360"/>
    <w:rsid w:val="00C875C1"/>
    <w:rsid w:val="00C878CF"/>
    <w:rsid w:val="00C879E4"/>
    <w:rsid w:val="00C87A25"/>
    <w:rsid w:val="00C87C15"/>
    <w:rsid w:val="00C901E3"/>
    <w:rsid w:val="00C90350"/>
    <w:rsid w:val="00C90402"/>
    <w:rsid w:val="00C90612"/>
    <w:rsid w:val="00C906DA"/>
    <w:rsid w:val="00C9079E"/>
    <w:rsid w:val="00C90D7E"/>
    <w:rsid w:val="00C90EF1"/>
    <w:rsid w:val="00C9102F"/>
    <w:rsid w:val="00C913D5"/>
    <w:rsid w:val="00C91697"/>
    <w:rsid w:val="00C91996"/>
    <w:rsid w:val="00C91A52"/>
    <w:rsid w:val="00C91E6D"/>
    <w:rsid w:val="00C92652"/>
    <w:rsid w:val="00C92743"/>
    <w:rsid w:val="00C9276C"/>
    <w:rsid w:val="00C928E1"/>
    <w:rsid w:val="00C932BA"/>
    <w:rsid w:val="00C9342D"/>
    <w:rsid w:val="00C936B8"/>
    <w:rsid w:val="00C9385A"/>
    <w:rsid w:val="00C938DC"/>
    <w:rsid w:val="00C93D06"/>
    <w:rsid w:val="00C93DB6"/>
    <w:rsid w:val="00C94201"/>
    <w:rsid w:val="00C9426B"/>
    <w:rsid w:val="00C94848"/>
    <w:rsid w:val="00C94A29"/>
    <w:rsid w:val="00C94D16"/>
    <w:rsid w:val="00C94D2F"/>
    <w:rsid w:val="00C951B9"/>
    <w:rsid w:val="00C95337"/>
    <w:rsid w:val="00C955F1"/>
    <w:rsid w:val="00C95ED1"/>
    <w:rsid w:val="00C960B4"/>
    <w:rsid w:val="00C9613A"/>
    <w:rsid w:val="00C963E1"/>
    <w:rsid w:val="00C964DE"/>
    <w:rsid w:val="00C96815"/>
    <w:rsid w:val="00C969E8"/>
    <w:rsid w:val="00C96C7D"/>
    <w:rsid w:val="00C96FA4"/>
    <w:rsid w:val="00C9705A"/>
    <w:rsid w:val="00C973B7"/>
    <w:rsid w:val="00C97520"/>
    <w:rsid w:val="00C97640"/>
    <w:rsid w:val="00C97D0A"/>
    <w:rsid w:val="00C97E0D"/>
    <w:rsid w:val="00CA005E"/>
    <w:rsid w:val="00CA0143"/>
    <w:rsid w:val="00CA0226"/>
    <w:rsid w:val="00CA02DE"/>
    <w:rsid w:val="00CA0329"/>
    <w:rsid w:val="00CA0672"/>
    <w:rsid w:val="00CA132C"/>
    <w:rsid w:val="00CA19B9"/>
    <w:rsid w:val="00CA1ACF"/>
    <w:rsid w:val="00CA1C07"/>
    <w:rsid w:val="00CA2287"/>
    <w:rsid w:val="00CA233C"/>
    <w:rsid w:val="00CA23C2"/>
    <w:rsid w:val="00CA2CE1"/>
    <w:rsid w:val="00CA2ECC"/>
    <w:rsid w:val="00CA311C"/>
    <w:rsid w:val="00CA335E"/>
    <w:rsid w:val="00CA3528"/>
    <w:rsid w:val="00CA3CE6"/>
    <w:rsid w:val="00CA3E36"/>
    <w:rsid w:val="00CA3FA7"/>
    <w:rsid w:val="00CA4018"/>
    <w:rsid w:val="00CA4094"/>
    <w:rsid w:val="00CA4560"/>
    <w:rsid w:val="00CA4A0E"/>
    <w:rsid w:val="00CA4DD7"/>
    <w:rsid w:val="00CA4F7E"/>
    <w:rsid w:val="00CA4FB1"/>
    <w:rsid w:val="00CA51B4"/>
    <w:rsid w:val="00CA5460"/>
    <w:rsid w:val="00CA5575"/>
    <w:rsid w:val="00CA5B0A"/>
    <w:rsid w:val="00CA5B6C"/>
    <w:rsid w:val="00CA5BBC"/>
    <w:rsid w:val="00CA6399"/>
    <w:rsid w:val="00CA6893"/>
    <w:rsid w:val="00CA6C81"/>
    <w:rsid w:val="00CA6D0A"/>
    <w:rsid w:val="00CA6D86"/>
    <w:rsid w:val="00CA7702"/>
    <w:rsid w:val="00CA7B0E"/>
    <w:rsid w:val="00CA7C32"/>
    <w:rsid w:val="00CB0136"/>
    <w:rsid w:val="00CB0253"/>
    <w:rsid w:val="00CB0408"/>
    <w:rsid w:val="00CB0656"/>
    <w:rsid w:val="00CB0794"/>
    <w:rsid w:val="00CB1142"/>
    <w:rsid w:val="00CB14B2"/>
    <w:rsid w:val="00CB170D"/>
    <w:rsid w:val="00CB192C"/>
    <w:rsid w:val="00CB1B45"/>
    <w:rsid w:val="00CB20B1"/>
    <w:rsid w:val="00CB2145"/>
    <w:rsid w:val="00CB21DC"/>
    <w:rsid w:val="00CB25BA"/>
    <w:rsid w:val="00CB2684"/>
    <w:rsid w:val="00CB2889"/>
    <w:rsid w:val="00CB2AE0"/>
    <w:rsid w:val="00CB2FE1"/>
    <w:rsid w:val="00CB3478"/>
    <w:rsid w:val="00CB34F5"/>
    <w:rsid w:val="00CB34FD"/>
    <w:rsid w:val="00CB36A1"/>
    <w:rsid w:val="00CB36CF"/>
    <w:rsid w:val="00CB36EB"/>
    <w:rsid w:val="00CB379B"/>
    <w:rsid w:val="00CB37C0"/>
    <w:rsid w:val="00CB3D27"/>
    <w:rsid w:val="00CB42DE"/>
    <w:rsid w:val="00CB43E1"/>
    <w:rsid w:val="00CB4697"/>
    <w:rsid w:val="00CB4B7D"/>
    <w:rsid w:val="00CB4BA2"/>
    <w:rsid w:val="00CB50C9"/>
    <w:rsid w:val="00CB53D4"/>
    <w:rsid w:val="00CB56A3"/>
    <w:rsid w:val="00CB5719"/>
    <w:rsid w:val="00CB5B94"/>
    <w:rsid w:val="00CB5C41"/>
    <w:rsid w:val="00CB5DE8"/>
    <w:rsid w:val="00CB5E8A"/>
    <w:rsid w:val="00CB5F1F"/>
    <w:rsid w:val="00CB61B5"/>
    <w:rsid w:val="00CB631B"/>
    <w:rsid w:val="00CB652F"/>
    <w:rsid w:val="00CB66B0"/>
    <w:rsid w:val="00CB69A2"/>
    <w:rsid w:val="00CB6B53"/>
    <w:rsid w:val="00CB734F"/>
    <w:rsid w:val="00CB7374"/>
    <w:rsid w:val="00CB74AA"/>
    <w:rsid w:val="00CB7581"/>
    <w:rsid w:val="00CB7A6A"/>
    <w:rsid w:val="00CB7E46"/>
    <w:rsid w:val="00CC042D"/>
    <w:rsid w:val="00CC0B34"/>
    <w:rsid w:val="00CC0BD6"/>
    <w:rsid w:val="00CC100D"/>
    <w:rsid w:val="00CC1169"/>
    <w:rsid w:val="00CC1423"/>
    <w:rsid w:val="00CC1843"/>
    <w:rsid w:val="00CC1F57"/>
    <w:rsid w:val="00CC20AE"/>
    <w:rsid w:val="00CC2205"/>
    <w:rsid w:val="00CC2B75"/>
    <w:rsid w:val="00CC2C3C"/>
    <w:rsid w:val="00CC2EA1"/>
    <w:rsid w:val="00CC3192"/>
    <w:rsid w:val="00CC32A2"/>
    <w:rsid w:val="00CC3371"/>
    <w:rsid w:val="00CC3619"/>
    <w:rsid w:val="00CC3826"/>
    <w:rsid w:val="00CC3B3D"/>
    <w:rsid w:val="00CC3EFF"/>
    <w:rsid w:val="00CC4098"/>
    <w:rsid w:val="00CC4216"/>
    <w:rsid w:val="00CC427B"/>
    <w:rsid w:val="00CC447B"/>
    <w:rsid w:val="00CC4688"/>
    <w:rsid w:val="00CC520F"/>
    <w:rsid w:val="00CC5654"/>
    <w:rsid w:val="00CC59AD"/>
    <w:rsid w:val="00CC5CB0"/>
    <w:rsid w:val="00CC611C"/>
    <w:rsid w:val="00CC61CB"/>
    <w:rsid w:val="00CC627F"/>
    <w:rsid w:val="00CC6604"/>
    <w:rsid w:val="00CC6636"/>
    <w:rsid w:val="00CC6953"/>
    <w:rsid w:val="00CC6AF2"/>
    <w:rsid w:val="00CC6D21"/>
    <w:rsid w:val="00CC6EC9"/>
    <w:rsid w:val="00CC6F3C"/>
    <w:rsid w:val="00CC79FC"/>
    <w:rsid w:val="00CC7C03"/>
    <w:rsid w:val="00CD00ED"/>
    <w:rsid w:val="00CD0534"/>
    <w:rsid w:val="00CD0BD7"/>
    <w:rsid w:val="00CD1090"/>
    <w:rsid w:val="00CD11B8"/>
    <w:rsid w:val="00CD1438"/>
    <w:rsid w:val="00CD19AF"/>
    <w:rsid w:val="00CD1D9B"/>
    <w:rsid w:val="00CD1D9E"/>
    <w:rsid w:val="00CD1E10"/>
    <w:rsid w:val="00CD1FEA"/>
    <w:rsid w:val="00CD22A8"/>
    <w:rsid w:val="00CD26B5"/>
    <w:rsid w:val="00CD27AC"/>
    <w:rsid w:val="00CD29A0"/>
    <w:rsid w:val="00CD2A36"/>
    <w:rsid w:val="00CD2B68"/>
    <w:rsid w:val="00CD2E7E"/>
    <w:rsid w:val="00CD2F5A"/>
    <w:rsid w:val="00CD3375"/>
    <w:rsid w:val="00CD3514"/>
    <w:rsid w:val="00CD36A8"/>
    <w:rsid w:val="00CD371D"/>
    <w:rsid w:val="00CD383A"/>
    <w:rsid w:val="00CD39BB"/>
    <w:rsid w:val="00CD420C"/>
    <w:rsid w:val="00CD4475"/>
    <w:rsid w:val="00CD46C9"/>
    <w:rsid w:val="00CD46EA"/>
    <w:rsid w:val="00CD491A"/>
    <w:rsid w:val="00CD49AB"/>
    <w:rsid w:val="00CD500F"/>
    <w:rsid w:val="00CD531A"/>
    <w:rsid w:val="00CD537D"/>
    <w:rsid w:val="00CD54E0"/>
    <w:rsid w:val="00CD55E8"/>
    <w:rsid w:val="00CD565F"/>
    <w:rsid w:val="00CD5C62"/>
    <w:rsid w:val="00CD5D1C"/>
    <w:rsid w:val="00CD5E51"/>
    <w:rsid w:val="00CD60BF"/>
    <w:rsid w:val="00CD60FA"/>
    <w:rsid w:val="00CD63B0"/>
    <w:rsid w:val="00CD65EC"/>
    <w:rsid w:val="00CD66AF"/>
    <w:rsid w:val="00CD6723"/>
    <w:rsid w:val="00CD6BF3"/>
    <w:rsid w:val="00CD6C88"/>
    <w:rsid w:val="00CD6D29"/>
    <w:rsid w:val="00CD78EE"/>
    <w:rsid w:val="00CD7BD0"/>
    <w:rsid w:val="00CD7CB4"/>
    <w:rsid w:val="00CE0298"/>
    <w:rsid w:val="00CE0380"/>
    <w:rsid w:val="00CE06A8"/>
    <w:rsid w:val="00CE084F"/>
    <w:rsid w:val="00CE0E6A"/>
    <w:rsid w:val="00CE0F5A"/>
    <w:rsid w:val="00CE14D1"/>
    <w:rsid w:val="00CE193D"/>
    <w:rsid w:val="00CE1F3E"/>
    <w:rsid w:val="00CE2009"/>
    <w:rsid w:val="00CE2031"/>
    <w:rsid w:val="00CE2231"/>
    <w:rsid w:val="00CE2719"/>
    <w:rsid w:val="00CE2B41"/>
    <w:rsid w:val="00CE2B89"/>
    <w:rsid w:val="00CE2D43"/>
    <w:rsid w:val="00CE2F52"/>
    <w:rsid w:val="00CE2FEF"/>
    <w:rsid w:val="00CE33E7"/>
    <w:rsid w:val="00CE37EC"/>
    <w:rsid w:val="00CE3AC9"/>
    <w:rsid w:val="00CE3ADC"/>
    <w:rsid w:val="00CE3BAB"/>
    <w:rsid w:val="00CE3BDF"/>
    <w:rsid w:val="00CE42AD"/>
    <w:rsid w:val="00CE44D8"/>
    <w:rsid w:val="00CE4D47"/>
    <w:rsid w:val="00CE5020"/>
    <w:rsid w:val="00CE5841"/>
    <w:rsid w:val="00CE5951"/>
    <w:rsid w:val="00CE5A8B"/>
    <w:rsid w:val="00CE5B79"/>
    <w:rsid w:val="00CE6228"/>
    <w:rsid w:val="00CE66D7"/>
    <w:rsid w:val="00CE683E"/>
    <w:rsid w:val="00CE6967"/>
    <w:rsid w:val="00CE6CD3"/>
    <w:rsid w:val="00CE6FE5"/>
    <w:rsid w:val="00CE709F"/>
    <w:rsid w:val="00CE7313"/>
    <w:rsid w:val="00CE77C7"/>
    <w:rsid w:val="00CE7953"/>
    <w:rsid w:val="00CE7989"/>
    <w:rsid w:val="00CE79CC"/>
    <w:rsid w:val="00CF00CC"/>
    <w:rsid w:val="00CF01B4"/>
    <w:rsid w:val="00CF0351"/>
    <w:rsid w:val="00CF0648"/>
    <w:rsid w:val="00CF078D"/>
    <w:rsid w:val="00CF08CA"/>
    <w:rsid w:val="00CF0958"/>
    <w:rsid w:val="00CF09B3"/>
    <w:rsid w:val="00CF0BA9"/>
    <w:rsid w:val="00CF0FD8"/>
    <w:rsid w:val="00CF117D"/>
    <w:rsid w:val="00CF1235"/>
    <w:rsid w:val="00CF164B"/>
    <w:rsid w:val="00CF1ECD"/>
    <w:rsid w:val="00CF2158"/>
    <w:rsid w:val="00CF2529"/>
    <w:rsid w:val="00CF2A47"/>
    <w:rsid w:val="00CF2A8D"/>
    <w:rsid w:val="00CF2B62"/>
    <w:rsid w:val="00CF2BB6"/>
    <w:rsid w:val="00CF3835"/>
    <w:rsid w:val="00CF385B"/>
    <w:rsid w:val="00CF3988"/>
    <w:rsid w:val="00CF4602"/>
    <w:rsid w:val="00CF4694"/>
    <w:rsid w:val="00CF46F2"/>
    <w:rsid w:val="00CF48D8"/>
    <w:rsid w:val="00CF4C4A"/>
    <w:rsid w:val="00CF4E16"/>
    <w:rsid w:val="00CF59F0"/>
    <w:rsid w:val="00CF5A14"/>
    <w:rsid w:val="00CF5C6D"/>
    <w:rsid w:val="00CF5C94"/>
    <w:rsid w:val="00CF5DBF"/>
    <w:rsid w:val="00CF5EB0"/>
    <w:rsid w:val="00CF65B6"/>
    <w:rsid w:val="00CF68E4"/>
    <w:rsid w:val="00CF71C2"/>
    <w:rsid w:val="00CF71D9"/>
    <w:rsid w:val="00CF73E9"/>
    <w:rsid w:val="00CF753B"/>
    <w:rsid w:val="00CF799F"/>
    <w:rsid w:val="00D00582"/>
    <w:rsid w:val="00D00C74"/>
    <w:rsid w:val="00D00DA5"/>
    <w:rsid w:val="00D00EFB"/>
    <w:rsid w:val="00D011C6"/>
    <w:rsid w:val="00D013CA"/>
    <w:rsid w:val="00D013E8"/>
    <w:rsid w:val="00D0154C"/>
    <w:rsid w:val="00D01741"/>
    <w:rsid w:val="00D0198C"/>
    <w:rsid w:val="00D01B1C"/>
    <w:rsid w:val="00D01C06"/>
    <w:rsid w:val="00D02376"/>
    <w:rsid w:val="00D02721"/>
    <w:rsid w:val="00D02921"/>
    <w:rsid w:val="00D0299C"/>
    <w:rsid w:val="00D02C69"/>
    <w:rsid w:val="00D03416"/>
    <w:rsid w:val="00D0394E"/>
    <w:rsid w:val="00D04084"/>
    <w:rsid w:val="00D040B8"/>
    <w:rsid w:val="00D04188"/>
    <w:rsid w:val="00D045C1"/>
    <w:rsid w:val="00D048DD"/>
    <w:rsid w:val="00D0498F"/>
    <w:rsid w:val="00D04B19"/>
    <w:rsid w:val="00D04B48"/>
    <w:rsid w:val="00D04C54"/>
    <w:rsid w:val="00D04CFF"/>
    <w:rsid w:val="00D0584F"/>
    <w:rsid w:val="00D05DA9"/>
    <w:rsid w:val="00D05E8E"/>
    <w:rsid w:val="00D06019"/>
    <w:rsid w:val="00D063D2"/>
    <w:rsid w:val="00D06A47"/>
    <w:rsid w:val="00D07183"/>
    <w:rsid w:val="00D07540"/>
    <w:rsid w:val="00D076DE"/>
    <w:rsid w:val="00D079FF"/>
    <w:rsid w:val="00D07BFC"/>
    <w:rsid w:val="00D07C57"/>
    <w:rsid w:val="00D07E0B"/>
    <w:rsid w:val="00D07E88"/>
    <w:rsid w:val="00D10050"/>
    <w:rsid w:val="00D10196"/>
    <w:rsid w:val="00D1053C"/>
    <w:rsid w:val="00D105D8"/>
    <w:rsid w:val="00D10914"/>
    <w:rsid w:val="00D114B4"/>
    <w:rsid w:val="00D11AD5"/>
    <w:rsid w:val="00D11BCA"/>
    <w:rsid w:val="00D1204A"/>
    <w:rsid w:val="00D12399"/>
    <w:rsid w:val="00D1282E"/>
    <w:rsid w:val="00D12F9C"/>
    <w:rsid w:val="00D132E7"/>
    <w:rsid w:val="00D13677"/>
    <w:rsid w:val="00D136E3"/>
    <w:rsid w:val="00D13B81"/>
    <w:rsid w:val="00D13CB2"/>
    <w:rsid w:val="00D13F08"/>
    <w:rsid w:val="00D13F26"/>
    <w:rsid w:val="00D14C79"/>
    <w:rsid w:val="00D14C7B"/>
    <w:rsid w:val="00D15043"/>
    <w:rsid w:val="00D153A7"/>
    <w:rsid w:val="00D1551D"/>
    <w:rsid w:val="00D1598B"/>
    <w:rsid w:val="00D15A24"/>
    <w:rsid w:val="00D15A52"/>
    <w:rsid w:val="00D16431"/>
    <w:rsid w:val="00D1652C"/>
    <w:rsid w:val="00D165FD"/>
    <w:rsid w:val="00D16CAC"/>
    <w:rsid w:val="00D16DC4"/>
    <w:rsid w:val="00D1704F"/>
    <w:rsid w:val="00D1770E"/>
    <w:rsid w:val="00D20075"/>
    <w:rsid w:val="00D200B5"/>
    <w:rsid w:val="00D205CD"/>
    <w:rsid w:val="00D206EA"/>
    <w:rsid w:val="00D20796"/>
    <w:rsid w:val="00D21906"/>
    <w:rsid w:val="00D21FAD"/>
    <w:rsid w:val="00D22B6F"/>
    <w:rsid w:val="00D22BEB"/>
    <w:rsid w:val="00D2312B"/>
    <w:rsid w:val="00D2322A"/>
    <w:rsid w:val="00D2338B"/>
    <w:rsid w:val="00D23A23"/>
    <w:rsid w:val="00D23CE8"/>
    <w:rsid w:val="00D23D1D"/>
    <w:rsid w:val="00D23D57"/>
    <w:rsid w:val="00D23F12"/>
    <w:rsid w:val="00D2405D"/>
    <w:rsid w:val="00D2455D"/>
    <w:rsid w:val="00D248C3"/>
    <w:rsid w:val="00D24ACF"/>
    <w:rsid w:val="00D25137"/>
    <w:rsid w:val="00D2543F"/>
    <w:rsid w:val="00D254C2"/>
    <w:rsid w:val="00D25978"/>
    <w:rsid w:val="00D25C5C"/>
    <w:rsid w:val="00D25F43"/>
    <w:rsid w:val="00D26417"/>
    <w:rsid w:val="00D2641B"/>
    <w:rsid w:val="00D266C7"/>
    <w:rsid w:val="00D267CA"/>
    <w:rsid w:val="00D26BD2"/>
    <w:rsid w:val="00D26D88"/>
    <w:rsid w:val="00D26E15"/>
    <w:rsid w:val="00D2732B"/>
    <w:rsid w:val="00D27362"/>
    <w:rsid w:val="00D2747E"/>
    <w:rsid w:val="00D274B0"/>
    <w:rsid w:val="00D27665"/>
    <w:rsid w:val="00D27CFF"/>
    <w:rsid w:val="00D27DCA"/>
    <w:rsid w:val="00D27E08"/>
    <w:rsid w:val="00D30226"/>
    <w:rsid w:val="00D30A2F"/>
    <w:rsid w:val="00D30B81"/>
    <w:rsid w:val="00D30ED1"/>
    <w:rsid w:val="00D30F16"/>
    <w:rsid w:val="00D31450"/>
    <w:rsid w:val="00D31764"/>
    <w:rsid w:val="00D31E35"/>
    <w:rsid w:val="00D32029"/>
    <w:rsid w:val="00D32164"/>
    <w:rsid w:val="00D321A5"/>
    <w:rsid w:val="00D321C8"/>
    <w:rsid w:val="00D32609"/>
    <w:rsid w:val="00D3276D"/>
    <w:rsid w:val="00D327C7"/>
    <w:rsid w:val="00D3280C"/>
    <w:rsid w:val="00D32A48"/>
    <w:rsid w:val="00D32A7F"/>
    <w:rsid w:val="00D32CF3"/>
    <w:rsid w:val="00D32ECF"/>
    <w:rsid w:val="00D330A7"/>
    <w:rsid w:val="00D331DA"/>
    <w:rsid w:val="00D33304"/>
    <w:rsid w:val="00D33417"/>
    <w:rsid w:val="00D3372E"/>
    <w:rsid w:val="00D33B78"/>
    <w:rsid w:val="00D33BFD"/>
    <w:rsid w:val="00D3407B"/>
    <w:rsid w:val="00D341B9"/>
    <w:rsid w:val="00D3489C"/>
    <w:rsid w:val="00D348EE"/>
    <w:rsid w:val="00D34CCC"/>
    <w:rsid w:val="00D3527F"/>
    <w:rsid w:val="00D35361"/>
    <w:rsid w:val="00D354DB"/>
    <w:rsid w:val="00D355F4"/>
    <w:rsid w:val="00D35F3D"/>
    <w:rsid w:val="00D35F70"/>
    <w:rsid w:val="00D36611"/>
    <w:rsid w:val="00D3696B"/>
    <w:rsid w:val="00D36ABB"/>
    <w:rsid w:val="00D36B14"/>
    <w:rsid w:val="00D36BF8"/>
    <w:rsid w:val="00D3716C"/>
    <w:rsid w:val="00D37181"/>
    <w:rsid w:val="00D373DA"/>
    <w:rsid w:val="00D3753F"/>
    <w:rsid w:val="00D37755"/>
    <w:rsid w:val="00D37870"/>
    <w:rsid w:val="00D37A8D"/>
    <w:rsid w:val="00D37D35"/>
    <w:rsid w:val="00D4086B"/>
    <w:rsid w:val="00D40D37"/>
    <w:rsid w:val="00D40D40"/>
    <w:rsid w:val="00D40D67"/>
    <w:rsid w:val="00D40DA5"/>
    <w:rsid w:val="00D40E6F"/>
    <w:rsid w:val="00D4123D"/>
    <w:rsid w:val="00D41797"/>
    <w:rsid w:val="00D41962"/>
    <w:rsid w:val="00D41CE5"/>
    <w:rsid w:val="00D4203E"/>
    <w:rsid w:val="00D42653"/>
    <w:rsid w:val="00D42690"/>
    <w:rsid w:val="00D427B8"/>
    <w:rsid w:val="00D42983"/>
    <w:rsid w:val="00D42C2E"/>
    <w:rsid w:val="00D42D1E"/>
    <w:rsid w:val="00D42F44"/>
    <w:rsid w:val="00D4344D"/>
    <w:rsid w:val="00D440A3"/>
    <w:rsid w:val="00D4477F"/>
    <w:rsid w:val="00D44827"/>
    <w:rsid w:val="00D4495E"/>
    <w:rsid w:val="00D44C54"/>
    <w:rsid w:val="00D44EE0"/>
    <w:rsid w:val="00D45328"/>
    <w:rsid w:val="00D4539D"/>
    <w:rsid w:val="00D456E8"/>
    <w:rsid w:val="00D45972"/>
    <w:rsid w:val="00D45B9B"/>
    <w:rsid w:val="00D45DC7"/>
    <w:rsid w:val="00D45E18"/>
    <w:rsid w:val="00D45EF2"/>
    <w:rsid w:val="00D46561"/>
    <w:rsid w:val="00D46ADC"/>
    <w:rsid w:val="00D46EDA"/>
    <w:rsid w:val="00D47152"/>
    <w:rsid w:val="00D471FF"/>
    <w:rsid w:val="00D47242"/>
    <w:rsid w:val="00D472A9"/>
    <w:rsid w:val="00D476F0"/>
    <w:rsid w:val="00D477EA"/>
    <w:rsid w:val="00D507E2"/>
    <w:rsid w:val="00D50959"/>
    <w:rsid w:val="00D5098E"/>
    <w:rsid w:val="00D510F5"/>
    <w:rsid w:val="00D512B8"/>
    <w:rsid w:val="00D5136A"/>
    <w:rsid w:val="00D51838"/>
    <w:rsid w:val="00D519AB"/>
    <w:rsid w:val="00D51C18"/>
    <w:rsid w:val="00D51CE2"/>
    <w:rsid w:val="00D51E00"/>
    <w:rsid w:val="00D51F11"/>
    <w:rsid w:val="00D5212B"/>
    <w:rsid w:val="00D52390"/>
    <w:rsid w:val="00D52454"/>
    <w:rsid w:val="00D5251C"/>
    <w:rsid w:val="00D52580"/>
    <w:rsid w:val="00D52767"/>
    <w:rsid w:val="00D528B2"/>
    <w:rsid w:val="00D530D2"/>
    <w:rsid w:val="00D534B3"/>
    <w:rsid w:val="00D53F66"/>
    <w:rsid w:val="00D54184"/>
    <w:rsid w:val="00D54384"/>
    <w:rsid w:val="00D5442B"/>
    <w:rsid w:val="00D54BAD"/>
    <w:rsid w:val="00D54D56"/>
    <w:rsid w:val="00D54F08"/>
    <w:rsid w:val="00D55472"/>
    <w:rsid w:val="00D554C6"/>
    <w:rsid w:val="00D5554E"/>
    <w:rsid w:val="00D557BA"/>
    <w:rsid w:val="00D557D1"/>
    <w:rsid w:val="00D55F3A"/>
    <w:rsid w:val="00D5653C"/>
    <w:rsid w:val="00D568C8"/>
    <w:rsid w:val="00D568E6"/>
    <w:rsid w:val="00D56905"/>
    <w:rsid w:val="00D56DB5"/>
    <w:rsid w:val="00D56EF9"/>
    <w:rsid w:val="00D56FC0"/>
    <w:rsid w:val="00D57331"/>
    <w:rsid w:val="00D575E4"/>
    <w:rsid w:val="00D57D1B"/>
    <w:rsid w:val="00D57ED6"/>
    <w:rsid w:val="00D604B3"/>
    <w:rsid w:val="00D60534"/>
    <w:rsid w:val="00D60741"/>
    <w:rsid w:val="00D60776"/>
    <w:rsid w:val="00D608CE"/>
    <w:rsid w:val="00D60C25"/>
    <w:rsid w:val="00D6102E"/>
    <w:rsid w:val="00D61CE0"/>
    <w:rsid w:val="00D61E88"/>
    <w:rsid w:val="00D620D8"/>
    <w:rsid w:val="00D62248"/>
    <w:rsid w:val="00D6244E"/>
    <w:rsid w:val="00D6252D"/>
    <w:rsid w:val="00D6286F"/>
    <w:rsid w:val="00D62891"/>
    <w:rsid w:val="00D62EE2"/>
    <w:rsid w:val="00D6307D"/>
    <w:rsid w:val="00D631F1"/>
    <w:rsid w:val="00D6365C"/>
    <w:rsid w:val="00D6365E"/>
    <w:rsid w:val="00D63BA6"/>
    <w:rsid w:val="00D63EC7"/>
    <w:rsid w:val="00D641B7"/>
    <w:rsid w:val="00D6469C"/>
    <w:rsid w:val="00D64C53"/>
    <w:rsid w:val="00D64CE4"/>
    <w:rsid w:val="00D6508E"/>
    <w:rsid w:val="00D651EA"/>
    <w:rsid w:val="00D6573C"/>
    <w:rsid w:val="00D658D3"/>
    <w:rsid w:val="00D6593B"/>
    <w:rsid w:val="00D65A0C"/>
    <w:rsid w:val="00D65A56"/>
    <w:rsid w:val="00D65CF8"/>
    <w:rsid w:val="00D65E61"/>
    <w:rsid w:val="00D65E73"/>
    <w:rsid w:val="00D66472"/>
    <w:rsid w:val="00D66C32"/>
    <w:rsid w:val="00D66D23"/>
    <w:rsid w:val="00D66F9A"/>
    <w:rsid w:val="00D672FC"/>
    <w:rsid w:val="00D678C9"/>
    <w:rsid w:val="00D678DB"/>
    <w:rsid w:val="00D67BCB"/>
    <w:rsid w:val="00D67E38"/>
    <w:rsid w:val="00D67EDD"/>
    <w:rsid w:val="00D67F35"/>
    <w:rsid w:val="00D701DB"/>
    <w:rsid w:val="00D70373"/>
    <w:rsid w:val="00D70532"/>
    <w:rsid w:val="00D7057B"/>
    <w:rsid w:val="00D706D7"/>
    <w:rsid w:val="00D707E8"/>
    <w:rsid w:val="00D70DE3"/>
    <w:rsid w:val="00D7138B"/>
    <w:rsid w:val="00D71416"/>
    <w:rsid w:val="00D71494"/>
    <w:rsid w:val="00D71711"/>
    <w:rsid w:val="00D719C0"/>
    <w:rsid w:val="00D71A4E"/>
    <w:rsid w:val="00D71CC3"/>
    <w:rsid w:val="00D71D2A"/>
    <w:rsid w:val="00D71D65"/>
    <w:rsid w:val="00D71F85"/>
    <w:rsid w:val="00D725C0"/>
    <w:rsid w:val="00D72843"/>
    <w:rsid w:val="00D72DC5"/>
    <w:rsid w:val="00D72F46"/>
    <w:rsid w:val="00D731A8"/>
    <w:rsid w:val="00D73590"/>
    <w:rsid w:val="00D7363C"/>
    <w:rsid w:val="00D73F89"/>
    <w:rsid w:val="00D73FCB"/>
    <w:rsid w:val="00D744E9"/>
    <w:rsid w:val="00D74B6E"/>
    <w:rsid w:val="00D74D8A"/>
    <w:rsid w:val="00D751AE"/>
    <w:rsid w:val="00D758E4"/>
    <w:rsid w:val="00D75BDF"/>
    <w:rsid w:val="00D75DD6"/>
    <w:rsid w:val="00D75F5E"/>
    <w:rsid w:val="00D765D9"/>
    <w:rsid w:val="00D7664B"/>
    <w:rsid w:val="00D76762"/>
    <w:rsid w:val="00D76DAD"/>
    <w:rsid w:val="00D77160"/>
    <w:rsid w:val="00D77619"/>
    <w:rsid w:val="00D7762B"/>
    <w:rsid w:val="00D7791D"/>
    <w:rsid w:val="00D77D4D"/>
    <w:rsid w:val="00D77FBB"/>
    <w:rsid w:val="00D801B5"/>
    <w:rsid w:val="00D803F0"/>
    <w:rsid w:val="00D806E9"/>
    <w:rsid w:val="00D807F7"/>
    <w:rsid w:val="00D80BD3"/>
    <w:rsid w:val="00D80F8E"/>
    <w:rsid w:val="00D812BA"/>
    <w:rsid w:val="00D816EC"/>
    <w:rsid w:val="00D81F2E"/>
    <w:rsid w:val="00D8226A"/>
    <w:rsid w:val="00D822A9"/>
    <w:rsid w:val="00D82B5E"/>
    <w:rsid w:val="00D82B63"/>
    <w:rsid w:val="00D830C4"/>
    <w:rsid w:val="00D83186"/>
    <w:rsid w:val="00D83425"/>
    <w:rsid w:val="00D83464"/>
    <w:rsid w:val="00D837B1"/>
    <w:rsid w:val="00D83A3C"/>
    <w:rsid w:val="00D840FA"/>
    <w:rsid w:val="00D84215"/>
    <w:rsid w:val="00D8426B"/>
    <w:rsid w:val="00D84523"/>
    <w:rsid w:val="00D84622"/>
    <w:rsid w:val="00D846A9"/>
    <w:rsid w:val="00D8473A"/>
    <w:rsid w:val="00D84A42"/>
    <w:rsid w:val="00D8519C"/>
    <w:rsid w:val="00D85743"/>
    <w:rsid w:val="00D8587C"/>
    <w:rsid w:val="00D859DE"/>
    <w:rsid w:val="00D85D83"/>
    <w:rsid w:val="00D85DE2"/>
    <w:rsid w:val="00D867B6"/>
    <w:rsid w:val="00D869C3"/>
    <w:rsid w:val="00D86B38"/>
    <w:rsid w:val="00D8735D"/>
    <w:rsid w:val="00D8737C"/>
    <w:rsid w:val="00D87384"/>
    <w:rsid w:val="00D87446"/>
    <w:rsid w:val="00D8774A"/>
    <w:rsid w:val="00D90013"/>
    <w:rsid w:val="00D905F0"/>
    <w:rsid w:val="00D906D0"/>
    <w:rsid w:val="00D90BD6"/>
    <w:rsid w:val="00D90CF5"/>
    <w:rsid w:val="00D90E56"/>
    <w:rsid w:val="00D90E7D"/>
    <w:rsid w:val="00D91230"/>
    <w:rsid w:val="00D91320"/>
    <w:rsid w:val="00D914F2"/>
    <w:rsid w:val="00D917C9"/>
    <w:rsid w:val="00D91A03"/>
    <w:rsid w:val="00D91C81"/>
    <w:rsid w:val="00D91CD0"/>
    <w:rsid w:val="00D91D42"/>
    <w:rsid w:val="00D91E76"/>
    <w:rsid w:val="00D92073"/>
    <w:rsid w:val="00D921AA"/>
    <w:rsid w:val="00D925BF"/>
    <w:rsid w:val="00D92704"/>
    <w:rsid w:val="00D931BB"/>
    <w:rsid w:val="00D9327E"/>
    <w:rsid w:val="00D935E8"/>
    <w:rsid w:val="00D937A3"/>
    <w:rsid w:val="00D939B2"/>
    <w:rsid w:val="00D93D8E"/>
    <w:rsid w:val="00D93DD7"/>
    <w:rsid w:val="00D93FFB"/>
    <w:rsid w:val="00D9407F"/>
    <w:rsid w:val="00D94138"/>
    <w:rsid w:val="00D94855"/>
    <w:rsid w:val="00D94D21"/>
    <w:rsid w:val="00D954D0"/>
    <w:rsid w:val="00D9557D"/>
    <w:rsid w:val="00D95990"/>
    <w:rsid w:val="00D95FB0"/>
    <w:rsid w:val="00D9626B"/>
    <w:rsid w:val="00D9663F"/>
    <w:rsid w:val="00D966DA"/>
    <w:rsid w:val="00D96A8A"/>
    <w:rsid w:val="00D96B21"/>
    <w:rsid w:val="00D96C3A"/>
    <w:rsid w:val="00D9717C"/>
    <w:rsid w:val="00D97644"/>
    <w:rsid w:val="00D97960"/>
    <w:rsid w:val="00D97B38"/>
    <w:rsid w:val="00D97E1E"/>
    <w:rsid w:val="00DA002E"/>
    <w:rsid w:val="00DA01CB"/>
    <w:rsid w:val="00DA01D1"/>
    <w:rsid w:val="00DA0BBC"/>
    <w:rsid w:val="00DA0C89"/>
    <w:rsid w:val="00DA0DF6"/>
    <w:rsid w:val="00DA118A"/>
    <w:rsid w:val="00DA1251"/>
    <w:rsid w:val="00DA1A42"/>
    <w:rsid w:val="00DA1C44"/>
    <w:rsid w:val="00DA1E8C"/>
    <w:rsid w:val="00DA1EFE"/>
    <w:rsid w:val="00DA208E"/>
    <w:rsid w:val="00DA222F"/>
    <w:rsid w:val="00DA257B"/>
    <w:rsid w:val="00DA2830"/>
    <w:rsid w:val="00DA2912"/>
    <w:rsid w:val="00DA2AF5"/>
    <w:rsid w:val="00DA2C1E"/>
    <w:rsid w:val="00DA31C5"/>
    <w:rsid w:val="00DA321B"/>
    <w:rsid w:val="00DA326C"/>
    <w:rsid w:val="00DA329D"/>
    <w:rsid w:val="00DA3360"/>
    <w:rsid w:val="00DA3584"/>
    <w:rsid w:val="00DA389B"/>
    <w:rsid w:val="00DA3D45"/>
    <w:rsid w:val="00DA427F"/>
    <w:rsid w:val="00DA4376"/>
    <w:rsid w:val="00DA4386"/>
    <w:rsid w:val="00DA444F"/>
    <w:rsid w:val="00DA44E3"/>
    <w:rsid w:val="00DA4B62"/>
    <w:rsid w:val="00DA4E16"/>
    <w:rsid w:val="00DA565C"/>
    <w:rsid w:val="00DA6010"/>
    <w:rsid w:val="00DA629E"/>
    <w:rsid w:val="00DA64C4"/>
    <w:rsid w:val="00DA6668"/>
    <w:rsid w:val="00DA66CD"/>
    <w:rsid w:val="00DA685A"/>
    <w:rsid w:val="00DA6D12"/>
    <w:rsid w:val="00DA6E7F"/>
    <w:rsid w:val="00DA710F"/>
    <w:rsid w:val="00DA7B52"/>
    <w:rsid w:val="00DA7B55"/>
    <w:rsid w:val="00DA7C72"/>
    <w:rsid w:val="00DA7F68"/>
    <w:rsid w:val="00DB0444"/>
    <w:rsid w:val="00DB095E"/>
    <w:rsid w:val="00DB0B4E"/>
    <w:rsid w:val="00DB0BE6"/>
    <w:rsid w:val="00DB0C52"/>
    <w:rsid w:val="00DB124D"/>
    <w:rsid w:val="00DB197B"/>
    <w:rsid w:val="00DB1989"/>
    <w:rsid w:val="00DB1F2E"/>
    <w:rsid w:val="00DB2897"/>
    <w:rsid w:val="00DB2ABB"/>
    <w:rsid w:val="00DB35B7"/>
    <w:rsid w:val="00DB366E"/>
    <w:rsid w:val="00DB388A"/>
    <w:rsid w:val="00DB3A8B"/>
    <w:rsid w:val="00DB3D65"/>
    <w:rsid w:val="00DB3DAF"/>
    <w:rsid w:val="00DB4141"/>
    <w:rsid w:val="00DB43FE"/>
    <w:rsid w:val="00DB44BE"/>
    <w:rsid w:val="00DB45BB"/>
    <w:rsid w:val="00DB468D"/>
    <w:rsid w:val="00DB46C9"/>
    <w:rsid w:val="00DB4ED7"/>
    <w:rsid w:val="00DB5244"/>
    <w:rsid w:val="00DB5696"/>
    <w:rsid w:val="00DB56BD"/>
    <w:rsid w:val="00DB59F3"/>
    <w:rsid w:val="00DB5E33"/>
    <w:rsid w:val="00DB60A6"/>
    <w:rsid w:val="00DB60FA"/>
    <w:rsid w:val="00DB61BC"/>
    <w:rsid w:val="00DB6604"/>
    <w:rsid w:val="00DB67EE"/>
    <w:rsid w:val="00DB6933"/>
    <w:rsid w:val="00DB6D07"/>
    <w:rsid w:val="00DB70A3"/>
    <w:rsid w:val="00DB716E"/>
    <w:rsid w:val="00DB71CC"/>
    <w:rsid w:val="00DB727B"/>
    <w:rsid w:val="00DB7303"/>
    <w:rsid w:val="00DB73AD"/>
    <w:rsid w:val="00DB75FB"/>
    <w:rsid w:val="00DB7856"/>
    <w:rsid w:val="00DB79DC"/>
    <w:rsid w:val="00DB7C89"/>
    <w:rsid w:val="00DB7E3B"/>
    <w:rsid w:val="00DC0220"/>
    <w:rsid w:val="00DC0577"/>
    <w:rsid w:val="00DC05B7"/>
    <w:rsid w:val="00DC06C8"/>
    <w:rsid w:val="00DC0ACB"/>
    <w:rsid w:val="00DC0C1F"/>
    <w:rsid w:val="00DC0D05"/>
    <w:rsid w:val="00DC0E3F"/>
    <w:rsid w:val="00DC0F50"/>
    <w:rsid w:val="00DC1427"/>
    <w:rsid w:val="00DC1ACC"/>
    <w:rsid w:val="00DC1CA0"/>
    <w:rsid w:val="00DC218E"/>
    <w:rsid w:val="00DC226E"/>
    <w:rsid w:val="00DC2524"/>
    <w:rsid w:val="00DC29A9"/>
    <w:rsid w:val="00DC2F65"/>
    <w:rsid w:val="00DC3429"/>
    <w:rsid w:val="00DC3708"/>
    <w:rsid w:val="00DC3B01"/>
    <w:rsid w:val="00DC3E9A"/>
    <w:rsid w:val="00DC4313"/>
    <w:rsid w:val="00DC431E"/>
    <w:rsid w:val="00DC44A0"/>
    <w:rsid w:val="00DC4816"/>
    <w:rsid w:val="00DC4E1C"/>
    <w:rsid w:val="00DC4F20"/>
    <w:rsid w:val="00DC5063"/>
    <w:rsid w:val="00DC516E"/>
    <w:rsid w:val="00DC58D4"/>
    <w:rsid w:val="00DC6127"/>
    <w:rsid w:val="00DC7199"/>
    <w:rsid w:val="00DC7241"/>
    <w:rsid w:val="00DC730F"/>
    <w:rsid w:val="00DC73A3"/>
    <w:rsid w:val="00DC74B3"/>
    <w:rsid w:val="00DC74B6"/>
    <w:rsid w:val="00DC74E1"/>
    <w:rsid w:val="00DC75DA"/>
    <w:rsid w:val="00DC7B0A"/>
    <w:rsid w:val="00DC7BEE"/>
    <w:rsid w:val="00DC7CA2"/>
    <w:rsid w:val="00DC7E7F"/>
    <w:rsid w:val="00DC7F0D"/>
    <w:rsid w:val="00DD06FE"/>
    <w:rsid w:val="00DD09DA"/>
    <w:rsid w:val="00DD0A96"/>
    <w:rsid w:val="00DD0EC4"/>
    <w:rsid w:val="00DD0F20"/>
    <w:rsid w:val="00DD1344"/>
    <w:rsid w:val="00DD1597"/>
    <w:rsid w:val="00DD1B48"/>
    <w:rsid w:val="00DD281E"/>
    <w:rsid w:val="00DD2E9C"/>
    <w:rsid w:val="00DD2F4E"/>
    <w:rsid w:val="00DD31E9"/>
    <w:rsid w:val="00DD3226"/>
    <w:rsid w:val="00DD326F"/>
    <w:rsid w:val="00DD3384"/>
    <w:rsid w:val="00DD3542"/>
    <w:rsid w:val="00DD3773"/>
    <w:rsid w:val="00DD3F2C"/>
    <w:rsid w:val="00DD402B"/>
    <w:rsid w:val="00DD40D5"/>
    <w:rsid w:val="00DD434F"/>
    <w:rsid w:val="00DD46D7"/>
    <w:rsid w:val="00DD4941"/>
    <w:rsid w:val="00DD4A0D"/>
    <w:rsid w:val="00DD4C44"/>
    <w:rsid w:val="00DD4C64"/>
    <w:rsid w:val="00DD4DDC"/>
    <w:rsid w:val="00DD51DF"/>
    <w:rsid w:val="00DD5AF9"/>
    <w:rsid w:val="00DD5B93"/>
    <w:rsid w:val="00DD607A"/>
    <w:rsid w:val="00DD60ED"/>
    <w:rsid w:val="00DD66D6"/>
    <w:rsid w:val="00DD6D06"/>
    <w:rsid w:val="00DD6E92"/>
    <w:rsid w:val="00DD7018"/>
    <w:rsid w:val="00DD70BB"/>
    <w:rsid w:val="00DD70F8"/>
    <w:rsid w:val="00DD74EA"/>
    <w:rsid w:val="00DD7D3A"/>
    <w:rsid w:val="00DE03CC"/>
    <w:rsid w:val="00DE0560"/>
    <w:rsid w:val="00DE07A5"/>
    <w:rsid w:val="00DE0A61"/>
    <w:rsid w:val="00DE0A8C"/>
    <w:rsid w:val="00DE0B30"/>
    <w:rsid w:val="00DE0C4D"/>
    <w:rsid w:val="00DE1375"/>
    <w:rsid w:val="00DE1421"/>
    <w:rsid w:val="00DE183C"/>
    <w:rsid w:val="00DE18AB"/>
    <w:rsid w:val="00DE242B"/>
    <w:rsid w:val="00DE25F3"/>
    <w:rsid w:val="00DE2AB4"/>
    <w:rsid w:val="00DE2AD9"/>
    <w:rsid w:val="00DE2AED"/>
    <w:rsid w:val="00DE2CE3"/>
    <w:rsid w:val="00DE3362"/>
    <w:rsid w:val="00DE3F1E"/>
    <w:rsid w:val="00DE40F2"/>
    <w:rsid w:val="00DE4532"/>
    <w:rsid w:val="00DE4628"/>
    <w:rsid w:val="00DE469C"/>
    <w:rsid w:val="00DE4787"/>
    <w:rsid w:val="00DE4C43"/>
    <w:rsid w:val="00DE53E4"/>
    <w:rsid w:val="00DE543B"/>
    <w:rsid w:val="00DE557D"/>
    <w:rsid w:val="00DE57C2"/>
    <w:rsid w:val="00DE5C81"/>
    <w:rsid w:val="00DE5EB2"/>
    <w:rsid w:val="00DE623C"/>
    <w:rsid w:val="00DE629F"/>
    <w:rsid w:val="00DE63B4"/>
    <w:rsid w:val="00DE656E"/>
    <w:rsid w:val="00DE6592"/>
    <w:rsid w:val="00DE72F1"/>
    <w:rsid w:val="00DE73B4"/>
    <w:rsid w:val="00DE76FB"/>
    <w:rsid w:val="00DE796F"/>
    <w:rsid w:val="00DE7A01"/>
    <w:rsid w:val="00DE7A5E"/>
    <w:rsid w:val="00DE7FC5"/>
    <w:rsid w:val="00DF0452"/>
    <w:rsid w:val="00DF069D"/>
    <w:rsid w:val="00DF0ED9"/>
    <w:rsid w:val="00DF0FD0"/>
    <w:rsid w:val="00DF1736"/>
    <w:rsid w:val="00DF1AF6"/>
    <w:rsid w:val="00DF1B4A"/>
    <w:rsid w:val="00DF1BC1"/>
    <w:rsid w:val="00DF1EB9"/>
    <w:rsid w:val="00DF2073"/>
    <w:rsid w:val="00DF266F"/>
    <w:rsid w:val="00DF26E5"/>
    <w:rsid w:val="00DF2C07"/>
    <w:rsid w:val="00DF3283"/>
    <w:rsid w:val="00DF36F3"/>
    <w:rsid w:val="00DF3745"/>
    <w:rsid w:val="00DF3A7A"/>
    <w:rsid w:val="00DF3AF8"/>
    <w:rsid w:val="00DF3B78"/>
    <w:rsid w:val="00DF3D0F"/>
    <w:rsid w:val="00DF3DEA"/>
    <w:rsid w:val="00DF43ED"/>
    <w:rsid w:val="00DF455A"/>
    <w:rsid w:val="00DF47C1"/>
    <w:rsid w:val="00DF49D7"/>
    <w:rsid w:val="00DF4AF0"/>
    <w:rsid w:val="00DF4DA1"/>
    <w:rsid w:val="00DF4F38"/>
    <w:rsid w:val="00DF513F"/>
    <w:rsid w:val="00DF5308"/>
    <w:rsid w:val="00DF5415"/>
    <w:rsid w:val="00DF54E9"/>
    <w:rsid w:val="00DF5B3A"/>
    <w:rsid w:val="00DF5C3F"/>
    <w:rsid w:val="00DF5C8C"/>
    <w:rsid w:val="00DF6007"/>
    <w:rsid w:val="00DF61DF"/>
    <w:rsid w:val="00DF6334"/>
    <w:rsid w:val="00DF6923"/>
    <w:rsid w:val="00DF6AE5"/>
    <w:rsid w:val="00DF7012"/>
    <w:rsid w:val="00DF71D8"/>
    <w:rsid w:val="00DF7229"/>
    <w:rsid w:val="00DF737A"/>
    <w:rsid w:val="00DF75C6"/>
    <w:rsid w:val="00DF7846"/>
    <w:rsid w:val="00DF7A81"/>
    <w:rsid w:val="00DF7DF9"/>
    <w:rsid w:val="00DF7F4C"/>
    <w:rsid w:val="00E00333"/>
    <w:rsid w:val="00E005C4"/>
    <w:rsid w:val="00E008A5"/>
    <w:rsid w:val="00E008D8"/>
    <w:rsid w:val="00E00A43"/>
    <w:rsid w:val="00E00A96"/>
    <w:rsid w:val="00E00CB9"/>
    <w:rsid w:val="00E013B0"/>
    <w:rsid w:val="00E01590"/>
    <w:rsid w:val="00E0167B"/>
    <w:rsid w:val="00E01B7B"/>
    <w:rsid w:val="00E02090"/>
    <w:rsid w:val="00E020F9"/>
    <w:rsid w:val="00E02126"/>
    <w:rsid w:val="00E02311"/>
    <w:rsid w:val="00E0257A"/>
    <w:rsid w:val="00E0278D"/>
    <w:rsid w:val="00E0284B"/>
    <w:rsid w:val="00E02CF8"/>
    <w:rsid w:val="00E02F1D"/>
    <w:rsid w:val="00E0314E"/>
    <w:rsid w:val="00E038B0"/>
    <w:rsid w:val="00E03B2E"/>
    <w:rsid w:val="00E041B3"/>
    <w:rsid w:val="00E042A6"/>
    <w:rsid w:val="00E04A05"/>
    <w:rsid w:val="00E04DAF"/>
    <w:rsid w:val="00E0542B"/>
    <w:rsid w:val="00E054AC"/>
    <w:rsid w:val="00E05EA5"/>
    <w:rsid w:val="00E05FEF"/>
    <w:rsid w:val="00E063EB"/>
    <w:rsid w:val="00E065C4"/>
    <w:rsid w:val="00E06978"/>
    <w:rsid w:val="00E06A06"/>
    <w:rsid w:val="00E06B60"/>
    <w:rsid w:val="00E06E2D"/>
    <w:rsid w:val="00E070AC"/>
    <w:rsid w:val="00E071B0"/>
    <w:rsid w:val="00E07266"/>
    <w:rsid w:val="00E07761"/>
    <w:rsid w:val="00E077BA"/>
    <w:rsid w:val="00E07EF3"/>
    <w:rsid w:val="00E07F27"/>
    <w:rsid w:val="00E1029F"/>
    <w:rsid w:val="00E102CA"/>
    <w:rsid w:val="00E105C9"/>
    <w:rsid w:val="00E10737"/>
    <w:rsid w:val="00E10A5B"/>
    <w:rsid w:val="00E10AA4"/>
    <w:rsid w:val="00E10C13"/>
    <w:rsid w:val="00E10DEC"/>
    <w:rsid w:val="00E10E2F"/>
    <w:rsid w:val="00E1125F"/>
    <w:rsid w:val="00E112C7"/>
    <w:rsid w:val="00E11409"/>
    <w:rsid w:val="00E11F47"/>
    <w:rsid w:val="00E12103"/>
    <w:rsid w:val="00E1214E"/>
    <w:rsid w:val="00E127D8"/>
    <w:rsid w:val="00E12DAB"/>
    <w:rsid w:val="00E12EF9"/>
    <w:rsid w:val="00E13330"/>
    <w:rsid w:val="00E133F1"/>
    <w:rsid w:val="00E1378C"/>
    <w:rsid w:val="00E138EC"/>
    <w:rsid w:val="00E13A71"/>
    <w:rsid w:val="00E13AF5"/>
    <w:rsid w:val="00E13FDC"/>
    <w:rsid w:val="00E145B5"/>
    <w:rsid w:val="00E14862"/>
    <w:rsid w:val="00E148E2"/>
    <w:rsid w:val="00E14B83"/>
    <w:rsid w:val="00E14DED"/>
    <w:rsid w:val="00E14F23"/>
    <w:rsid w:val="00E15107"/>
    <w:rsid w:val="00E15346"/>
    <w:rsid w:val="00E155A8"/>
    <w:rsid w:val="00E15ABA"/>
    <w:rsid w:val="00E15E1B"/>
    <w:rsid w:val="00E1634A"/>
    <w:rsid w:val="00E1636A"/>
    <w:rsid w:val="00E171F0"/>
    <w:rsid w:val="00E171F1"/>
    <w:rsid w:val="00E17485"/>
    <w:rsid w:val="00E1784E"/>
    <w:rsid w:val="00E17BC7"/>
    <w:rsid w:val="00E17D95"/>
    <w:rsid w:val="00E200AE"/>
    <w:rsid w:val="00E201B7"/>
    <w:rsid w:val="00E20718"/>
    <w:rsid w:val="00E207CB"/>
    <w:rsid w:val="00E20A02"/>
    <w:rsid w:val="00E20A04"/>
    <w:rsid w:val="00E20BBC"/>
    <w:rsid w:val="00E210AD"/>
    <w:rsid w:val="00E21991"/>
    <w:rsid w:val="00E21A19"/>
    <w:rsid w:val="00E21DC4"/>
    <w:rsid w:val="00E21EFC"/>
    <w:rsid w:val="00E226BB"/>
    <w:rsid w:val="00E22792"/>
    <w:rsid w:val="00E22840"/>
    <w:rsid w:val="00E22843"/>
    <w:rsid w:val="00E22D0E"/>
    <w:rsid w:val="00E230B4"/>
    <w:rsid w:val="00E23155"/>
    <w:rsid w:val="00E23186"/>
    <w:rsid w:val="00E23775"/>
    <w:rsid w:val="00E23782"/>
    <w:rsid w:val="00E23C5D"/>
    <w:rsid w:val="00E23FCC"/>
    <w:rsid w:val="00E2427E"/>
    <w:rsid w:val="00E24521"/>
    <w:rsid w:val="00E24D62"/>
    <w:rsid w:val="00E252BE"/>
    <w:rsid w:val="00E255BA"/>
    <w:rsid w:val="00E25909"/>
    <w:rsid w:val="00E25D8D"/>
    <w:rsid w:val="00E25F09"/>
    <w:rsid w:val="00E25F87"/>
    <w:rsid w:val="00E265C6"/>
    <w:rsid w:val="00E268B1"/>
    <w:rsid w:val="00E26C5E"/>
    <w:rsid w:val="00E26E5E"/>
    <w:rsid w:val="00E2728A"/>
    <w:rsid w:val="00E27A9C"/>
    <w:rsid w:val="00E27B32"/>
    <w:rsid w:val="00E27C4B"/>
    <w:rsid w:val="00E27CD3"/>
    <w:rsid w:val="00E27EB2"/>
    <w:rsid w:val="00E30212"/>
    <w:rsid w:val="00E30414"/>
    <w:rsid w:val="00E304B3"/>
    <w:rsid w:val="00E30563"/>
    <w:rsid w:val="00E307DA"/>
    <w:rsid w:val="00E312B1"/>
    <w:rsid w:val="00E312B6"/>
    <w:rsid w:val="00E312FC"/>
    <w:rsid w:val="00E313B1"/>
    <w:rsid w:val="00E31BFB"/>
    <w:rsid w:val="00E31D3D"/>
    <w:rsid w:val="00E31EDD"/>
    <w:rsid w:val="00E31FC6"/>
    <w:rsid w:val="00E3220A"/>
    <w:rsid w:val="00E32E9A"/>
    <w:rsid w:val="00E32EA5"/>
    <w:rsid w:val="00E32F41"/>
    <w:rsid w:val="00E33058"/>
    <w:rsid w:val="00E33210"/>
    <w:rsid w:val="00E33266"/>
    <w:rsid w:val="00E33605"/>
    <w:rsid w:val="00E33995"/>
    <w:rsid w:val="00E33B4D"/>
    <w:rsid w:val="00E33F20"/>
    <w:rsid w:val="00E341F7"/>
    <w:rsid w:val="00E34204"/>
    <w:rsid w:val="00E346FC"/>
    <w:rsid w:val="00E3480E"/>
    <w:rsid w:val="00E3492D"/>
    <w:rsid w:val="00E34931"/>
    <w:rsid w:val="00E349E3"/>
    <w:rsid w:val="00E34DAA"/>
    <w:rsid w:val="00E34F1C"/>
    <w:rsid w:val="00E35006"/>
    <w:rsid w:val="00E350DA"/>
    <w:rsid w:val="00E353A8"/>
    <w:rsid w:val="00E35746"/>
    <w:rsid w:val="00E35820"/>
    <w:rsid w:val="00E35A2D"/>
    <w:rsid w:val="00E35D6D"/>
    <w:rsid w:val="00E35FE7"/>
    <w:rsid w:val="00E36268"/>
    <w:rsid w:val="00E36805"/>
    <w:rsid w:val="00E36C18"/>
    <w:rsid w:val="00E36ECA"/>
    <w:rsid w:val="00E36F37"/>
    <w:rsid w:val="00E36FE5"/>
    <w:rsid w:val="00E37B2B"/>
    <w:rsid w:val="00E37CE5"/>
    <w:rsid w:val="00E37DEA"/>
    <w:rsid w:val="00E37F10"/>
    <w:rsid w:val="00E4004B"/>
    <w:rsid w:val="00E401F8"/>
    <w:rsid w:val="00E40534"/>
    <w:rsid w:val="00E40842"/>
    <w:rsid w:val="00E40A1D"/>
    <w:rsid w:val="00E40B68"/>
    <w:rsid w:val="00E411AF"/>
    <w:rsid w:val="00E41522"/>
    <w:rsid w:val="00E4160A"/>
    <w:rsid w:val="00E4190B"/>
    <w:rsid w:val="00E4199D"/>
    <w:rsid w:val="00E41D65"/>
    <w:rsid w:val="00E41E0B"/>
    <w:rsid w:val="00E422CC"/>
    <w:rsid w:val="00E423AD"/>
    <w:rsid w:val="00E424A1"/>
    <w:rsid w:val="00E42643"/>
    <w:rsid w:val="00E4272D"/>
    <w:rsid w:val="00E4286C"/>
    <w:rsid w:val="00E43089"/>
    <w:rsid w:val="00E4319B"/>
    <w:rsid w:val="00E43520"/>
    <w:rsid w:val="00E43C33"/>
    <w:rsid w:val="00E43CAD"/>
    <w:rsid w:val="00E43E02"/>
    <w:rsid w:val="00E43FE8"/>
    <w:rsid w:val="00E44040"/>
    <w:rsid w:val="00E440B2"/>
    <w:rsid w:val="00E44997"/>
    <w:rsid w:val="00E44F60"/>
    <w:rsid w:val="00E45374"/>
    <w:rsid w:val="00E4545E"/>
    <w:rsid w:val="00E45697"/>
    <w:rsid w:val="00E4579E"/>
    <w:rsid w:val="00E45A7D"/>
    <w:rsid w:val="00E45CFB"/>
    <w:rsid w:val="00E45D77"/>
    <w:rsid w:val="00E461D7"/>
    <w:rsid w:val="00E4682A"/>
    <w:rsid w:val="00E46F07"/>
    <w:rsid w:val="00E474A4"/>
    <w:rsid w:val="00E47502"/>
    <w:rsid w:val="00E47507"/>
    <w:rsid w:val="00E47715"/>
    <w:rsid w:val="00E47C16"/>
    <w:rsid w:val="00E47F6E"/>
    <w:rsid w:val="00E50028"/>
    <w:rsid w:val="00E501C0"/>
    <w:rsid w:val="00E5058E"/>
    <w:rsid w:val="00E50590"/>
    <w:rsid w:val="00E5096F"/>
    <w:rsid w:val="00E50B93"/>
    <w:rsid w:val="00E51498"/>
    <w:rsid w:val="00E514B1"/>
    <w:rsid w:val="00E515C3"/>
    <w:rsid w:val="00E51733"/>
    <w:rsid w:val="00E51E9D"/>
    <w:rsid w:val="00E51F85"/>
    <w:rsid w:val="00E520D3"/>
    <w:rsid w:val="00E520D8"/>
    <w:rsid w:val="00E52106"/>
    <w:rsid w:val="00E52297"/>
    <w:rsid w:val="00E52617"/>
    <w:rsid w:val="00E52C8F"/>
    <w:rsid w:val="00E5322F"/>
    <w:rsid w:val="00E53677"/>
    <w:rsid w:val="00E5368A"/>
    <w:rsid w:val="00E53FB1"/>
    <w:rsid w:val="00E54424"/>
    <w:rsid w:val="00E546B0"/>
    <w:rsid w:val="00E54C29"/>
    <w:rsid w:val="00E54D81"/>
    <w:rsid w:val="00E54E21"/>
    <w:rsid w:val="00E54E2C"/>
    <w:rsid w:val="00E551B7"/>
    <w:rsid w:val="00E5528C"/>
    <w:rsid w:val="00E553C9"/>
    <w:rsid w:val="00E556A8"/>
    <w:rsid w:val="00E55708"/>
    <w:rsid w:val="00E55944"/>
    <w:rsid w:val="00E5600C"/>
    <w:rsid w:val="00E56264"/>
    <w:rsid w:val="00E5633E"/>
    <w:rsid w:val="00E5655B"/>
    <w:rsid w:val="00E56602"/>
    <w:rsid w:val="00E567B1"/>
    <w:rsid w:val="00E56B01"/>
    <w:rsid w:val="00E56B55"/>
    <w:rsid w:val="00E56BA2"/>
    <w:rsid w:val="00E56E53"/>
    <w:rsid w:val="00E5704F"/>
    <w:rsid w:val="00E57140"/>
    <w:rsid w:val="00E5720B"/>
    <w:rsid w:val="00E5740D"/>
    <w:rsid w:val="00E5752A"/>
    <w:rsid w:val="00E57ADA"/>
    <w:rsid w:val="00E604A6"/>
    <w:rsid w:val="00E604B6"/>
    <w:rsid w:val="00E60964"/>
    <w:rsid w:val="00E609EB"/>
    <w:rsid w:val="00E60A65"/>
    <w:rsid w:val="00E6107F"/>
    <w:rsid w:val="00E613F0"/>
    <w:rsid w:val="00E61569"/>
    <w:rsid w:val="00E615DF"/>
    <w:rsid w:val="00E6161B"/>
    <w:rsid w:val="00E61785"/>
    <w:rsid w:val="00E617C7"/>
    <w:rsid w:val="00E61C6B"/>
    <w:rsid w:val="00E622FA"/>
    <w:rsid w:val="00E623F5"/>
    <w:rsid w:val="00E6272E"/>
    <w:rsid w:val="00E6284B"/>
    <w:rsid w:val="00E62BC2"/>
    <w:rsid w:val="00E62D82"/>
    <w:rsid w:val="00E62D88"/>
    <w:rsid w:val="00E63346"/>
    <w:rsid w:val="00E634E6"/>
    <w:rsid w:val="00E63992"/>
    <w:rsid w:val="00E63D80"/>
    <w:rsid w:val="00E63EA5"/>
    <w:rsid w:val="00E6404E"/>
    <w:rsid w:val="00E641C0"/>
    <w:rsid w:val="00E64677"/>
    <w:rsid w:val="00E64976"/>
    <w:rsid w:val="00E64E75"/>
    <w:rsid w:val="00E64FEB"/>
    <w:rsid w:val="00E64FF6"/>
    <w:rsid w:val="00E6576D"/>
    <w:rsid w:val="00E658EF"/>
    <w:rsid w:val="00E659D3"/>
    <w:rsid w:val="00E65A85"/>
    <w:rsid w:val="00E65E16"/>
    <w:rsid w:val="00E65FA3"/>
    <w:rsid w:val="00E6614D"/>
    <w:rsid w:val="00E6643B"/>
    <w:rsid w:val="00E667A8"/>
    <w:rsid w:val="00E66CA0"/>
    <w:rsid w:val="00E66F20"/>
    <w:rsid w:val="00E676C3"/>
    <w:rsid w:val="00E679E6"/>
    <w:rsid w:val="00E67D24"/>
    <w:rsid w:val="00E67E70"/>
    <w:rsid w:val="00E67FB9"/>
    <w:rsid w:val="00E702BC"/>
    <w:rsid w:val="00E702F5"/>
    <w:rsid w:val="00E703E8"/>
    <w:rsid w:val="00E70928"/>
    <w:rsid w:val="00E709B1"/>
    <w:rsid w:val="00E70DF4"/>
    <w:rsid w:val="00E70E22"/>
    <w:rsid w:val="00E7107A"/>
    <w:rsid w:val="00E7142B"/>
    <w:rsid w:val="00E719A8"/>
    <w:rsid w:val="00E719F9"/>
    <w:rsid w:val="00E71E25"/>
    <w:rsid w:val="00E7222F"/>
    <w:rsid w:val="00E7281B"/>
    <w:rsid w:val="00E7291C"/>
    <w:rsid w:val="00E72932"/>
    <w:rsid w:val="00E72ADF"/>
    <w:rsid w:val="00E72EDD"/>
    <w:rsid w:val="00E72FE2"/>
    <w:rsid w:val="00E730E4"/>
    <w:rsid w:val="00E7327F"/>
    <w:rsid w:val="00E7330E"/>
    <w:rsid w:val="00E736C9"/>
    <w:rsid w:val="00E73802"/>
    <w:rsid w:val="00E73BC8"/>
    <w:rsid w:val="00E73DEC"/>
    <w:rsid w:val="00E74083"/>
    <w:rsid w:val="00E74425"/>
    <w:rsid w:val="00E74A2F"/>
    <w:rsid w:val="00E74AD7"/>
    <w:rsid w:val="00E74C43"/>
    <w:rsid w:val="00E74DE5"/>
    <w:rsid w:val="00E7525C"/>
    <w:rsid w:val="00E752B4"/>
    <w:rsid w:val="00E755BB"/>
    <w:rsid w:val="00E7586D"/>
    <w:rsid w:val="00E763C0"/>
    <w:rsid w:val="00E76405"/>
    <w:rsid w:val="00E76DC4"/>
    <w:rsid w:val="00E76E1C"/>
    <w:rsid w:val="00E770B3"/>
    <w:rsid w:val="00E77448"/>
    <w:rsid w:val="00E77474"/>
    <w:rsid w:val="00E77515"/>
    <w:rsid w:val="00E776F7"/>
    <w:rsid w:val="00E778C4"/>
    <w:rsid w:val="00E779A4"/>
    <w:rsid w:val="00E77CF5"/>
    <w:rsid w:val="00E77FD1"/>
    <w:rsid w:val="00E803BD"/>
    <w:rsid w:val="00E809A7"/>
    <w:rsid w:val="00E81415"/>
    <w:rsid w:val="00E816EA"/>
    <w:rsid w:val="00E81780"/>
    <w:rsid w:val="00E8196D"/>
    <w:rsid w:val="00E81B04"/>
    <w:rsid w:val="00E81BB3"/>
    <w:rsid w:val="00E81DC6"/>
    <w:rsid w:val="00E8297A"/>
    <w:rsid w:val="00E82A2A"/>
    <w:rsid w:val="00E82A37"/>
    <w:rsid w:val="00E82C1D"/>
    <w:rsid w:val="00E82F4D"/>
    <w:rsid w:val="00E836F5"/>
    <w:rsid w:val="00E83795"/>
    <w:rsid w:val="00E83AA9"/>
    <w:rsid w:val="00E83B24"/>
    <w:rsid w:val="00E83B3E"/>
    <w:rsid w:val="00E83C2E"/>
    <w:rsid w:val="00E83CD4"/>
    <w:rsid w:val="00E83DA8"/>
    <w:rsid w:val="00E840B2"/>
    <w:rsid w:val="00E8442C"/>
    <w:rsid w:val="00E844B2"/>
    <w:rsid w:val="00E845F6"/>
    <w:rsid w:val="00E84792"/>
    <w:rsid w:val="00E84D79"/>
    <w:rsid w:val="00E850C2"/>
    <w:rsid w:val="00E8513E"/>
    <w:rsid w:val="00E853A2"/>
    <w:rsid w:val="00E85535"/>
    <w:rsid w:val="00E85687"/>
    <w:rsid w:val="00E85A09"/>
    <w:rsid w:val="00E86519"/>
    <w:rsid w:val="00E86943"/>
    <w:rsid w:val="00E86B70"/>
    <w:rsid w:val="00E86B8F"/>
    <w:rsid w:val="00E871A4"/>
    <w:rsid w:val="00E87247"/>
    <w:rsid w:val="00E8727D"/>
    <w:rsid w:val="00E872BC"/>
    <w:rsid w:val="00E874F3"/>
    <w:rsid w:val="00E8755D"/>
    <w:rsid w:val="00E8766E"/>
    <w:rsid w:val="00E87919"/>
    <w:rsid w:val="00E8799E"/>
    <w:rsid w:val="00E87AA6"/>
    <w:rsid w:val="00E87C82"/>
    <w:rsid w:val="00E901DD"/>
    <w:rsid w:val="00E906D9"/>
    <w:rsid w:val="00E9079E"/>
    <w:rsid w:val="00E91457"/>
    <w:rsid w:val="00E915C4"/>
    <w:rsid w:val="00E916D6"/>
    <w:rsid w:val="00E919C2"/>
    <w:rsid w:val="00E91C71"/>
    <w:rsid w:val="00E91D5B"/>
    <w:rsid w:val="00E91E63"/>
    <w:rsid w:val="00E91F23"/>
    <w:rsid w:val="00E921BE"/>
    <w:rsid w:val="00E925A4"/>
    <w:rsid w:val="00E92672"/>
    <w:rsid w:val="00E9277C"/>
    <w:rsid w:val="00E93074"/>
    <w:rsid w:val="00E933EC"/>
    <w:rsid w:val="00E935CA"/>
    <w:rsid w:val="00E9372A"/>
    <w:rsid w:val="00E939FE"/>
    <w:rsid w:val="00E93AA4"/>
    <w:rsid w:val="00E93DCA"/>
    <w:rsid w:val="00E94045"/>
    <w:rsid w:val="00E94E80"/>
    <w:rsid w:val="00E951DC"/>
    <w:rsid w:val="00E95377"/>
    <w:rsid w:val="00E95717"/>
    <w:rsid w:val="00E95830"/>
    <w:rsid w:val="00E95996"/>
    <w:rsid w:val="00E959A9"/>
    <w:rsid w:val="00E95B47"/>
    <w:rsid w:val="00E95C1D"/>
    <w:rsid w:val="00E95D62"/>
    <w:rsid w:val="00E95F63"/>
    <w:rsid w:val="00E96246"/>
    <w:rsid w:val="00E962C3"/>
    <w:rsid w:val="00E963FA"/>
    <w:rsid w:val="00E96AD9"/>
    <w:rsid w:val="00E96D41"/>
    <w:rsid w:val="00E97099"/>
    <w:rsid w:val="00E977E5"/>
    <w:rsid w:val="00E978F5"/>
    <w:rsid w:val="00E97A46"/>
    <w:rsid w:val="00E97A80"/>
    <w:rsid w:val="00E97E34"/>
    <w:rsid w:val="00EA01AA"/>
    <w:rsid w:val="00EA020F"/>
    <w:rsid w:val="00EA0FD0"/>
    <w:rsid w:val="00EA14A5"/>
    <w:rsid w:val="00EA20EB"/>
    <w:rsid w:val="00EA2116"/>
    <w:rsid w:val="00EA23ED"/>
    <w:rsid w:val="00EA286F"/>
    <w:rsid w:val="00EA2B98"/>
    <w:rsid w:val="00EA2BED"/>
    <w:rsid w:val="00EA2F0E"/>
    <w:rsid w:val="00EA34B0"/>
    <w:rsid w:val="00EA3691"/>
    <w:rsid w:val="00EA36F3"/>
    <w:rsid w:val="00EA3777"/>
    <w:rsid w:val="00EA3851"/>
    <w:rsid w:val="00EA39A7"/>
    <w:rsid w:val="00EA3C21"/>
    <w:rsid w:val="00EA3E1A"/>
    <w:rsid w:val="00EA3F66"/>
    <w:rsid w:val="00EA3F88"/>
    <w:rsid w:val="00EA40C2"/>
    <w:rsid w:val="00EA41A1"/>
    <w:rsid w:val="00EA42A7"/>
    <w:rsid w:val="00EA42B2"/>
    <w:rsid w:val="00EA43F8"/>
    <w:rsid w:val="00EA44DB"/>
    <w:rsid w:val="00EA44F0"/>
    <w:rsid w:val="00EA4CED"/>
    <w:rsid w:val="00EA4E35"/>
    <w:rsid w:val="00EA506A"/>
    <w:rsid w:val="00EA56F0"/>
    <w:rsid w:val="00EA5A4D"/>
    <w:rsid w:val="00EA5BFD"/>
    <w:rsid w:val="00EA5E4E"/>
    <w:rsid w:val="00EA645E"/>
    <w:rsid w:val="00EA6ADE"/>
    <w:rsid w:val="00EA6B51"/>
    <w:rsid w:val="00EA6D3E"/>
    <w:rsid w:val="00EA7030"/>
    <w:rsid w:val="00EA708E"/>
    <w:rsid w:val="00EA709A"/>
    <w:rsid w:val="00EA71AB"/>
    <w:rsid w:val="00EA72BD"/>
    <w:rsid w:val="00EA75AB"/>
    <w:rsid w:val="00EA7F05"/>
    <w:rsid w:val="00EA7F1F"/>
    <w:rsid w:val="00EB0376"/>
    <w:rsid w:val="00EB0545"/>
    <w:rsid w:val="00EB06C5"/>
    <w:rsid w:val="00EB081C"/>
    <w:rsid w:val="00EB0832"/>
    <w:rsid w:val="00EB0C8E"/>
    <w:rsid w:val="00EB0D3C"/>
    <w:rsid w:val="00EB0D9E"/>
    <w:rsid w:val="00EB0FD8"/>
    <w:rsid w:val="00EB10D7"/>
    <w:rsid w:val="00EB15BA"/>
    <w:rsid w:val="00EB168C"/>
    <w:rsid w:val="00EB16F9"/>
    <w:rsid w:val="00EB1A55"/>
    <w:rsid w:val="00EB1FD5"/>
    <w:rsid w:val="00EB23A0"/>
    <w:rsid w:val="00EB26D5"/>
    <w:rsid w:val="00EB27DB"/>
    <w:rsid w:val="00EB2F51"/>
    <w:rsid w:val="00EB3401"/>
    <w:rsid w:val="00EB3693"/>
    <w:rsid w:val="00EB3861"/>
    <w:rsid w:val="00EB38EB"/>
    <w:rsid w:val="00EB3922"/>
    <w:rsid w:val="00EB3B3F"/>
    <w:rsid w:val="00EB3C20"/>
    <w:rsid w:val="00EB4179"/>
    <w:rsid w:val="00EB436C"/>
    <w:rsid w:val="00EB469B"/>
    <w:rsid w:val="00EB4882"/>
    <w:rsid w:val="00EB489E"/>
    <w:rsid w:val="00EB4B8D"/>
    <w:rsid w:val="00EB4E42"/>
    <w:rsid w:val="00EB5391"/>
    <w:rsid w:val="00EB5C27"/>
    <w:rsid w:val="00EB5D02"/>
    <w:rsid w:val="00EB5E1D"/>
    <w:rsid w:val="00EB5EE2"/>
    <w:rsid w:val="00EB6164"/>
    <w:rsid w:val="00EB625B"/>
    <w:rsid w:val="00EB62BA"/>
    <w:rsid w:val="00EB6686"/>
    <w:rsid w:val="00EB6793"/>
    <w:rsid w:val="00EB6B98"/>
    <w:rsid w:val="00EB6C76"/>
    <w:rsid w:val="00EB6F2D"/>
    <w:rsid w:val="00EB704A"/>
    <w:rsid w:val="00EB706A"/>
    <w:rsid w:val="00EB71B2"/>
    <w:rsid w:val="00EB71DF"/>
    <w:rsid w:val="00EB7A5C"/>
    <w:rsid w:val="00EB7B6A"/>
    <w:rsid w:val="00EB7EC7"/>
    <w:rsid w:val="00EB7EFD"/>
    <w:rsid w:val="00EC025F"/>
    <w:rsid w:val="00EC05E2"/>
    <w:rsid w:val="00EC085E"/>
    <w:rsid w:val="00EC0D9B"/>
    <w:rsid w:val="00EC0E23"/>
    <w:rsid w:val="00EC11C5"/>
    <w:rsid w:val="00EC124E"/>
    <w:rsid w:val="00EC14E5"/>
    <w:rsid w:val="00EC18E4"/>
    <w:rsid w:val="00EC1C28"/>
    <w:rsid w:val="00EC1D0A"/>
    <w:rsid w:val="00EC2303"/>
    <w:rsid w:val="00EC2381"/>
    <w:rsid w:val="00EC24A1"/>
    <w:rsid w:val="00EC26D1"/>
    <w:rsid w:val="00EC2786"/>
    <w:rsid w:val="00EC27AA"/>
    <w:rsid w:val="00EC2C46"/>
    <w:rsid w:val="00EC2C7A"/>
    <w:rsid w:val="00EC2E9A"/>
    <w:rsid w:val="00EC3110"/>
    <w:rsid w:val="00EC3225"/>
    <w:rsid w:val="00EC33CD"/>
    <w:rsid w:val="00EC33D1"/>
    <w:rsid w:val="00EC34F9"/>
    <w:rsid w:val="00EC375D"/>
    <w:rsid w:val="00EC37A2"/>
    <w:rsid w:val="00EC38CE"/>
    <w:rsid w:val="00EC3928"/>
    <w:rsid w:val="00EC3D90"/>
    <w:rsid w:val="00EC40E4"/>
    <w:rsid w:val="00EC41F7"/>
    <w:rsid w:val="00EC4468"/>
    <w:rsid w:val="00EC4479"/>
    <w:rsid w:val="00EC4A36"/>
    <w:rsid w:val="00EC5215"/>
    <w:rsid w:val="00EC5550"/>
    <w:rsid w:val="00EC58CC"/>
    <w:rsid w:val="00EC59AB"/>
    <w:rsid w:val="00EC6014"/>
    <w:rsid w:val="00EC617E"/>
    <w:rsid w:val="00EC6196"/>
    <w:rsid w:val="00EC6237"/>
    <w:rsid w:val="00EC6295"/>
    <w:rsid w:val="00EC64C9"/>
    <w:rsid w:val="00EC6595"/>
    <w:rsid w:val="00EC65F6"/>
    <w:rsid w:val="00EC6636"/>
    <w:rsid w:val="00EC673D"/>
    <w:rsid w:val="00EC687D"/>
    <w:rsid w:val="00EC7A9F"/>
    <w:rsid w:val="00ED00FC"/>
    <w:rsid w:val="00ED0319"/>
    <w:rsid w:val="00ED0344"/>
    <w:rsid w:val="00ED03A4"/>
    <w:rsid w:val="00ED0AE1"/>
    <w:rsid w:val="00ED0CA6"/>
    <w:rsid w:val="00ED10D7"/>
    <w:rsid w:val="00ED1469"/>
    <w:rsid w:val="00ED1662"/>
    <w:rsid w:val="00ED1A18"/>
    <w:rsid w:val="00ED1B0E"/>
    <w:rsid w:val="00ED1F5E"/>
    <w:rsid w:val="00ED23F0"/>
    <w:rsid w:val="00ED2640"/>
    <w:rsid w:val="00ED269E"/>
    <w:rsid w:val="00ED2A87"/>
    <w:rsid w:val="00ED2E7C"/>
    <w:rsid w:val="00ED3314"/>
    <w:rsid w:val="00ED3466"/>
    <w:rsid w:val="00ED3C55"/>
    <w:rsid w:val="00ED3EED"/>
    <w:rsid w:val="00ED413F"/>
    <w:rsid w:val="00ED4159"/>
    <w:rsid w:val="00ED42A7"/>
    <w:rsid w:val="00ED44E2"/>
    <w:rsid w:val="00ED49C4"/>
    <w:rsid w:val="00ED4C4B"/>
    <w:rsid w:val="00ED55D5"/>
    <w:rsid w:val="00ED563B"/>
    <w:rsid w:val="00ED5964"/>
    <w:rsid w:val="00ED5A6D"/>
    <w:rsid w:val="00ED5D34"/>
    <w:rsid w:val="00ED5DE0"/>
    <w:rsid w:val="00ED6195"/>
    <w:rsid w:val="00ED639E"/>
    <w:rsid w:val="00ED6598"/>
    <w:rsid w:val="00ED676D"/>
    <w:rsid w:val="00ED6A5A"/>
    <w:rsid w:val="00ED6A9A"/>
    <w:rsid w:val="00ED6AD4"/>
    <w:rsid w:val="00ED6E52"/>
    <w:rsid w:val="00ED7AAE"/>
    <w:rsid w:val="00ED7B36"/>
    <w:rsid w:val="00ED7FD4"/>
    <w:rsid w:val="00EE03F7"/>
    <w:rsid w:val="00EE0D4A"/>
    <w:rsid w:val="00EE0EB3"/>
    <w:rsid w:val="00EE1501"/>
    <w:rsid w:val="00EE170F"/>
    <w:rsid w:val="00EE1743"/>
    <w:rsid w:val="00EE18F0"/>
    <w:rsid w:val="00EE1CDA"/>
    <w:rsid w:val="00EE1E06"/>
    <w:rsid w:val="00EE26E8"/>
    <w:rsid w:val="00EE270D"/>
    <w:rsid w:val="00EE28A9"/>
    <w:rsid w:val="00EE2F58"/>
    <w:rsid w:val="00EE305C"/>
    <w:rsid w:val="00EE311B"/>
    <w:rsid w:val="00EE3969"/>
    <w:rsid w:val="00EE3EE2"/>
    <w:rsid w:val="00EE4725"/>
    <w:rsid w:val="00EE499D"/>
    <w:rsid w:val="00EE49EF"/>
    <w:rsid w:val="00EE598C"/>
    <w:rsid w:val="00EE5E1C"/>
    <w:rsid w:val="00EE5F00"/>
    <w:rsid w:val="00EE6418"/>
    <w:rsid w:val="00EE697A"/>
    <w:rsid w:val="00EE6AD0"/>
    <w:rsid w:val="00EE6BF5"/>
    <w:rsid w:val="00EE6C4A"/>
    <w:rsid w:val="00EE6E14"/>
    <w:rsid w:val="00EE6FDE"/>
    <w:rsid w:val="00EE7214"/>
    <w:rsid w:val="00EE7291"/>
    <w:rsid w:val="00EE735C"/>
    <w:rsid w:val="00EE7536"/>
    <w:rsid w:val="00EE788F"/>
    <w:rsid w:val="00EE7E7F"/>
    <w:rsid w:val="00EE7F10"/>
    <w:rsid w:val="00EE7FE8"/>
    <w:rsid w:val="00EF02DD"/>
    <w:rsid w:val="00EF090E"/>
    <w:rsid w:val="00EF0A6E"/>
    <w:rsid w:val="00EF0F9A"/>
    <w:rsid w:val="00EF136F"/>
    <w:rsid w:val="00EF14EF"/>
    <w:rsid w:val="00EF153D"/>
    <w:rsid w:val="00EF16B2"/>
    <w:rsid w:val="00EF1D0A"/>
    <w:rsid w:val="00EF291A"/>
    <w:rsid w:val="00EF2CE4"/>
    <w:rsid w:val="00EF2F10"/>
    <w:rsid w:val="00EF3A8B"/>
    <w:rsid w:val="00EF3C49"/>
    <w:rsid w:val="00EF443F"/>
    <w:rsid w:val="00EF46DE"/>
    <w:rsid w:val="00EF488A"/>
    <w:rsid w:val="00EF4A91"/>
    <w:rsid w:val="00EF4BFD"/>
    <w:rsid w:val="00EF4C41"/>
    <w:rsid w:val="00EF4D22"/>
    <w:rsid w:val="00EF5116"/>
    <w:rsid w:val="00EF54A8"/>
    <w:rsid w:val="00EF5C42"/>
    <w:rsid w:val="00EF5C57"/>
    <w:rsid w:val="00EF6825"/>
    <w:rsid w:val="00EF6AF0"/>
    <w:rsid w:val="00EF6BE2"/>
    <w:rsid w:val="00EF6C12"/>
    <w:rsid w:val="00EF7270"/>
    <w:rsid w:val="00EF72B0"/>
    <w:rsid w:val="00EF755F"/>
    <w:rsid w:val="00EF77D9"/>
    <w:rsid w:val="00EF7B27"/>
    <w:rsid w:val="00EF7BBF"/>
    <w:rsid w:val="00EF7C6D"/>
    <w:rsid w:val="00EF7D6B"/>
    <w:rsid w:val="00EF7E63"/>
    <w:rsid w:val="00F00189"/>
    <w:rsid w:val="00F00881"/>
    <w:rsid w:val="00F00D63"/>
    <w:rsid w:val="00F011A3"/>
    <w:rsid w:val="00F011D9"/>
    <w:rsid w:val="00F01F5E"/>
    <w:rsid w:val="00F02434"/>
    <w:rsid w:val="00F026FC"/>
    <w:rsid w:val="00F02A36"/>
    <w:rsid w:val="00F02DDC"/>
    <w:rsid w:val="00F02FC8"/>
    <w:rsid w:val="00F03467"/>
    <w:rsid w:val="00F0355D"/>
    <w:rsid w:val="00F037E4"/>
    <w:rsid w:val="00F044CD"/>
    <w:rsid w:val="00F04579"/>
    <w:rsid w:val="00F04635"/>
    <w:rsid w:val="00F0477B"/>
    <w:rsid w:val="00F04892"/>
    <w:rsid w:val="00F04917"/>
    <w:rsid w:val="00F04FEF"/>
    <w:rsid w:val="00F0550C"/>
    <w:rsid w:val="00F0585D"/>
    <w:rsid w:val="00F0588F"/>
    <w:rsid w:val="00F05D3B"/>
    <w:rsid w:val="00F05E33"/>
    <w:rsid w:val="00F06583"/>
    <w:rsid w:val="00F0670D"/>
    <w:rsid w:val="00F069BE"/>
    <w:rsid w:val="00F06A4D"/>
    <w:rsid w:val="00F06F6B"/>
    <w:rsid w:val="00F070DB"/>
    <w:rsid w:val="00F07127"/>
    <w:rsid w:val="00F07395"/>
    <w:rsid w:val="00F076E9"/>
    <w:rsid w:val="00F077DB"/>
    <w:rsid w:val="00F07AA3"/>
    <w:rsid w:val="00F07CEB"/>
    <w:rsid w:val="00F07DFE"/>
    <w:rsid w:val="00F07E59"/>
    <w:rsid w:val="00F07ECB"/>
    <w:rsid w:val="00F1004D"/>
    <w:rsid w:val="00F101EB"/>
    <w:rsid w:val="00F10679"/>
    <w:rsid w:val="00F10846"/>
    <w:rsid w:val="00F10BA3"/>
    <w:rsid w:val="00F10CEF"/>
    <w:rsid w:val="00F112FC"/>
    <w:rsid w:val="00F115FD"/>
    <w:rsid w:val="00F116FE"/>
    <w:rsid w:val="00F1192B"/>
    <w:rsid w:val="00F11942"/>
    <w:rsid w:val="00F11FEA"/>
    <w:rsid w:val="00F1213D"/>
    <w:rsid w:val="00F1252A"/>
    <w:rsid w:val="00F126A4"/>
    <w:rsid w:val="00F12A10"/>
    <w:rsid w:val="00F12B23"/>
    <w:rsid w:val="00F12C31"/>
    <w:rsid w:val="00F12C3C"/>
    <w:rsid w:val="00F12CC1"/>
    <w:rsid w:val="00F12ED2"/>
    <w:rsid w:val="00F13084"/>
    <w:rsid w:val="00F130E7"/>
    <w:rsid w:val="00F132BD"/>
    <w:rsid w:val="00F13379"/>
    <w:rsid w:val="00F13841"/>
    <w:rsid w:val="00F13ADC"/>
    <w:rsid w:val="00F13B53"/>
    <w:rsid w:val="00F14260"/>
    <w:rsid w:val="00F144CA"/>
    <w:rsid w:val="00F144E4"/>
    <w:rsid w:val="00F14612"/>
    <w:rsid w:val="00F14935"/>
    <w:rsid w:val="00F14B4E"/>
    <w:rsid w:val="00F14B63"/>
    <w:rsid w:val="00F14D7F"/>
    <w:rsid w:val="00F14EC7"/>
    <w:rsid w:val="00F15165"/>
    <w:rsid w:val="00F15183"/>
    <w:rsid w:val="00F1523F"/>
    <w:rsid w:val="00F15917"/>
    <w:rsid w:val="00F159F9"/>
    <w:rsid w:val="00F15E21"/>
    <w:rsid w:val="00F16034"/>
    <w:rsid w:val="00F1606B"/>
    <w:rsid w:val="00F1618A"/>
    <w:rsid w:val="00F16373"/>
    <w:rsid w:val="00F16571"/>
    <w:rsid w:val="00F16C8E"/>
    <w:rsid w:val="00F16F2F"/>
    <w:rsid w:val="00F176AB"/>
    <w:rsid w:val="00F17987"/>
    <w:rsid w:val="00F17CAB"/>
    <w:rsid w:val="00F17E3C"/>
    <w:rsid w:val="00F17E58"/>
    <w:rsid w:val="00F20223"/>
    <w:rsid w:val="00F203AA"/>
    <w:rsid w:val="00F204D3"/>
    <w:rsid w:val="00F2056A"/>
    <w:rsid w:val="00F2074F"/>
    <w:rsid w:val="00F20758"/>
    <w:rsid w:val="00F20AC8"/>
    <w:rsid w:val="00F20B26"/>
    <w:rsid w:val="00F20D2E"/>
    <w:rsid w:val="00F20D2F"/>
    <w:rsid w:val="00F20D74"/>
    <w:rsid w:val="00F20FEF"/>
    <w:rsid w:val="00F2122C"/>
    <w:rsid w:val="00F21305"/>
    <w:rsid w:val="00F21757"/>
    <w:rsid w:val="00F2184F"/>
    <w:rsid w:val="00F21BBD"/>
    <w:rsid w:val="00F221C6"/>
    <w:rsid w:val="00F223A8"/>
    <w:rsid w:val="00F22592"/>
    <w:rsid w:val="00F2282D"/>
    <w:rsid w:val="00F22B43"/>
    <w:rsid w:val="00F22BAC"/>
    <w:rsid w:val="00F22DA1"/>
    <w:rsid w:val="00F22EA1"/>
    <w:rsid w:val="00F2317C"/>
    <w:rsid w:val="00F23481"/>
    <w:rsid w:val="00F23637"/>
    <w:rsid w:val="00F23917"/>
    <w:rsid w:val="00F24299"/>
    <w:rsid w:val="00F2471D"/>
    <w:rsid w:val="00F24C59"/>
    <w:rsid w:val="00F24C75"/>
    <w:rsid w:val="00F25299"/>
    <w:rsid w:val="00F25801"/>
    <w:rsid w:val="00F25A62"/>
    <w:rsid w:val="00F25B34"/>
    <w:rsid w:val="00F25DBB"/>
    <w:rsid w:val="00F25DCC"/>
    <w:rsid w:val="00F26D41"/>
    <w:rsid w:val="00F2701F"/>
    <w:rsid w:val="00F27661"/>
    <w:rsid w:val="00F277F2"/>
    <w:rsid w:val="00F27805"/>
    <w:rsid w:val="00F27B7D"/>
    <w:rsid w:val="00F27B9A"/>
    <w:rsid w:val="00F27EF1"/>
    <w:rsid w:val="00F3036D"/>
    <w:rsid w:val="00F30975"/>
    <w:rsid w:val="00F30A5D"/>
    <w:rsid w:val="00F312FE"/>
    <w:rsid w:val="00F3160D"/>
    <w:rsid w:val="00F3167C"/>
    <w:rsid w:val="00F318D2"/>
    <w:rsid w:val="00F31BF8"/>
    <w:rsid w:val="00F31C1A"/>
    <w:rsid w:val="00F32107"/>
    <w:rsid w:val="00F321FC"/>
    <w:rsid w:val="00F3223C"/>
    <w:rsid w:val="00F32634"/>
    <w:rsid w:val="00F32647"/>
    <w:rsid w:val="00F32814"/>
    <w:rsid w:val="00F3288C"/>
    <w:rsid w:val="00F32A25"/>
    <w:rsid w:val="00F32C60"/>
    <w:rsid w:val="00F32E12"/>
    <w:rsid w:val="00F33033"/>
    <w:rsid w:val="00F33384"/>
    <w:rsid w:val="00F334A3"/>
    <w:rsid w:val="00F33863"/>
    <w:rsid w:val="00F34020"/>
    <w:rsid w:val="00F341A0"/>
    <w:rsid w:val="00F342ED"/>
    <w:rsid w:val="00F3454B"/>
    <w:rsid w:val="00F34552"/>
    <w:rsid w:val="00F34598"/>
    <w:rsid w:val="00F346B8"/>
    <w:rsid w:val="00F349D1"/>
    <w:rsid w:val="00F34E08"/>
    <w:rsid w:val="00F34E3A"/>
    <w:rsid w:val="00F35281"/>
    <w:rsid w:val="00F356F2"/>
    <w:rsid w:val="00F357A3"/>
    <w:rsid w:val="00F3594F"/>
    <w:rsid w:val="00F35F12"/>
    <w:rsid w:val="00F360F0"/>
    <w:rsid w:val="00F365EC"/>
    <w:rsid w:val="00F36E43"/>
    <w:rsid w:val="00F36FCD"/>
    <w:rsid w:val="00F3726B"/>
    <w:rsid w:val="00F373F6"/>
    <w:rsid w:val="00F3752C"/>
    <w:rsid w:val="00F37926"/>
    <w:rsid w:val="00F37BA6"/>
    <w:rsid w:val="00F37FCB"/>
    <w:rsid w:val="00F40041"/>
    <w:rsid w:val="00F40677"/>
    <w:rsid w:val="00F40A78"/>
    <w:rsid w:val="00F4151D"/>
    <w:rsid w:val="00F41611"/>
    <w:rsid w:val="00F4190E"/>
    <w:rsid w:val="00F41BB2"/>
    <w:rsid w:val="00F42397"/>
    <w:rsid w:val="00F428F7"/>
    <w:rsid w:val="00F42CAB"/>
    <w:rsid w:val="00F42D04"/>
    <w:rsid w:val="00F42D33"/>
    <w:rsid w:val="00F4327A"/>
    <w:rsid w:val="00F43370"/>
    <w:rsid w:val="00F43722"/>
    <w:rsid w:val="00F43ECF"/>
    <w:rsid w:val="00F43F60"/>
    <w:rsid w:val="00F43F7B"/>
    <w:rsid w:val="00F4406A"/>
    <w:rsid w:val="00F443A3"/>
    <w:rsid w:val="00F4470D"/>
    <w:rsid w:val="00F44961"/>
    <w:rsid w:val="00F44CDF"/>
    <w:rsid w:val="00F44F4A"/>
    <w:rsid w:val="00F451C1"/>
    <w:rsid w:val="00F45233"/>
    <w:rsid w:val="00F452C6"/>
    <w:rsid w:val="00F455E0"/>
    <w:rsid w:val="00F45680"/>
    <w:rsid w:val="00F457D5"/>
    <w:rsid w:val="00F45858"/>
    <w:rsid w:val="00F458CA"/>
    <w:rsid w:val="00F45B67"/>
    <w:rsid w:val="00F45CE6"/>
    <w:rsid w:val="00F45F20"/>
    <w:rsid w:val="00F46065"/>
    <w:rsid w:val="00F463EF"/>
    <w:rsid w:val="00F46448"/>
    <w:rsid w:val="00F4652B"/>
    <w:rsid w:val="00F466A3"/>
    <w:rsid w:val="00F466BA"/>
    <w:rsid w:val="00F467F4"/>
    <w:rsid w:val="00F4700D"/>
    <w:rsid w:val="00F47024"/>
    <w:rsid w:val="00F47391"/>
    <w:rsid w:val="00F473A8"/>
    <w:rsid w:val="00F4748D"/>
    <w:rsid w:val="00F47631"/>
    <w:rsid w:val="00F478AD"/>
    <w:rsid w:val="00F47B4B"/>
    <w:rsid w:val="00F47C55"/>
    <w:rsid w:val="00F47DA0"/>
    <w:rsid w:val="00F50154"/>
    <w:rsid w:val="00F502E2"/>
    <w:rsid w:val="00F506E4"/>
    <w:rsid w:val="00F50B6D"/>
    <w:rsid w:val="00F50F6D"/>
    <w:rsid w:val="00F51034"/>
    <w:rsid w:val="00F51387"/>
    <w:rsid w:val="00F51564"/>
    <w:rsid w:val="00F51651"/>
    <w:rsid w:val="00F51A0D"/>
    <w:rsid w:val="00F51F09"/>
    <w:rsid w:val="00F51F32"/>
    <w:rsid w:val="00F51F92"/>
    <w:rsid w:val="00F522E3"/>
    <w:rsid w:val="00F528B2"/>
    <w:rsid w:val="00F529D9"/>
    <w:rsid w:val="00F52AD1"/>
    <w:rsid w:val="00F52B33"/>
    <w:rsid w:val="00F52C4D"/>
    <w:rsid w:val="00F52D4C"/>
    <w:rsid w:val="00F52DDE"/>
    <w:rsid w:val="00F52F52"/>
    <w:rsid w:val="00F52FA0"/>
    <w:rsid w:val="00F53432"/>
    <w:rsid w:val="00F535A5"/>
    <w:rsid w:val="00F5364B"/>
    <w:rsid w:val="00F537DC"/>
    <w:rsid w:val="00F53817"/>
    <w:rsid w:val="00F5399D"/>
    <w:rsid w:val="00F54251"/>
    <w:rsid w:val="00F543C5"/>
    <w:rsid w:val="00F546CB"/>
    <w:rsid w:val="00F5483F"/>
    <w:rsid w:val="00F54DBA"/>
    <w:rsid w:val="00F54F0A"/>
    <w:rsid w:val="00F55236"/>
    <w:rsid w:val="00F5535E"/>
    <w:rsid w:val="00F55454"/>
    <w:rsid w:val="00F556E3"/>
    <w:rsid w:val="00F55762"/>
    <w:rsid w:val="00F55D8A"/>
    <w:rsid w:val="00F562A4"/>
    <w:rsid w:val="00F56A45"/>
    <w:rsid w:val="00F56F9A"/>
    <w:rsid w:val="00F57721"/>
    <w:rsid w:val="00F57FED"/>
    <w:rsid w:val="00F601E7"/>
    <w:rsid w:val="00F60464"/>
    <w:rsid w:val="00F6062C"/>
    <w:rsid w:val="00F606A9"/>
    <w:rsid w:val="00F6078E"/>
    <w:rsid w:val="00F60853"/>
    <w:rsid w:val="00F609CF"/>
    <w:rsid w:val="00F60A97"/>
    <w:rsid w:val="00F60D34"/>
    <w:rsid w:val="00F60E3B"/>
    <w:rsid w:val="00F60F8D"/>
    <w:rsid w:val="00F6104A"/>
    <w:rsid w:val="00F612D0"/>
    <w:rsid w:val="00F613E9"/>
    <w:rsid w:val="00F6175C"/>
    <w:rsid w:val="00F619B7"/>
    <w:rsid w:val="00F61FCA"/>
    <w:rsid w:val="00F622E1"/>
    <w:rsid w:val="00F62734"/>
    <w:rsid w:val="00F62A3A"/>
    <w:rsid w:val="00F62B5A"/>
    <w:rsid w:val="00F62D09"/>
    <w:rsid w:val="00F633A8"/>
    <w:rsid w:val="00F6357E"/>
    <w:rsid w:val="00F6358E"/>
    <w:rsid w:val="00F637BC"/>
    <w:rsid w:val="00F63834"/>
    <w:rsid w:val="00F63DD4"/>
    <w:rsid w:val="00F63FA5"/>
    <w:rsid w:val="00F6429C"/>
    <w:rsid w:val="00F642B4"/>
    <w:rsid w:val="00F644CB"/>
    <w:rsid w:val="00F6487C"/>
    <w:rsid w:val="00F6487F"/>
    <w:rsid w:val="00F648BD"/>
    <w:rsid w:val="00F64DC9"/>
    <w:rsid w:val="00F64E24"/>
    <w:rsid w:val="00F64F48"/>
    <w:rsid w:val="00F650F9"/>
    <w:rsid w:val="00F65167"/>
    <w:rsid w:val="00F65179"/>
    <w:rsid w:val="00F65AFE"/>
    <w:rsid w:val="00F65C0D"/>
    <w:rsid w:val="00F65F69"/>
    <w:rsid w:val="00F66145"/>
    <w:rsid w:val="00F66205"/>
    <w:rsid w:val="00F66332"/>
    <w:rsid w:val="00F665D7"/>
    <w:rsid w:val="00F6690C"/>
    <w:rsid w:val="00F66B8B"/>
    <w:rsid w:val="00F66ECC"/>
    <w:rsid w:val="00F6724F"/>
    <w:rsid w:val="00F6743A"/>
    <w:rsid w:val="00F674E5"/>
    <w:rsid w:val="00F6754F"/>
    <w:rsid w:val="00F67719"/>
    <w:rsid w:val="00F67999"/>
    <w:rsid w:val="00F67B59"/>
    <w:rsid w:val="00F67B77"/>
    <w:rsid w:val="00F70102"/>
    <w:rsid w:val="00F701D1"/>
    <w:rsid w:val="00F70245"/>
    <w:rsid w:val="00F7040F"/>
    <w:rsid w:val="00F70BA9"/>
    <w:rsid w:val="00F70EA6"/>
    <w:rsid w:val="00F70EC2"/>
    <w:rsid w:val="00F711EB"/>
    <w:rsid w:val="00F71883"/>
    <w:rsid w:val="00F71899"/>
    <w:rsid w:val="00F71BA6"/>
    <w:rsid w:val="00F71F95"/>
    <w:rsid w:val="00F720F2"/>
    <w:rsid w:val="00F721A1"/>
    <w:rsid w:val="00F722B8"/>
    <w:rsid w:val="00F72506"/>
    <w:rsid w:val="00F72576"/>
    <w:rsid w:val="00F726E1"/>
    <w:rsid w:val="00F7296C"/>
    <w:rsid w:val="00F72AFB"/>
    <w:rsid w:val="00F72C2F"/>
    <w:rsid w:val="00F72E58"/>
    <w:rsid w:val="00F72FED"/>
    <w:rsid w:val="00F73297"/>
    <w:rsid w:val="00F73329"/>
    <w:rsid w:val="00F73690"/>
    <w:rsid w:val="00F73FAC"/>
    <w:rsid w:val="00F740C8"/>
    <w:rsid w:val="00F74193"/>
    <w:rsid w:val="00F74494"/>
    <w:rsid w:val="00F744A9"/>
    <w:rsid w:val="00F74B69"/>
    <w:rsid w:val="00F74B77"/>
    <w:rsid w:val="00F74CBA"/>
    <w:rsid w:val="00F750A5"/>
    <w:rsid w:val="00F756D6"/>
    <w:rsid w:val="00F75B7A"/>
    <w:rsid w:val="00F75C23"/>
    <w:rsid w:val="00F75EB2"/>
    <w:rsid w:val="00F75FF9"/>
    <w:rsid w:val="00F7617F"/>
    <w:rsid w:val="00F7639D"/>
    <w:rsid w:val="00F7641B"/>
    <w:rsid w:val="00F764BB"/>
    <w:rsid w:val="00F76605"/>
    <w:rsid w:val="00F76618"/>
    <w:rsid w:val="00F7675F"/>
    <w:rsid w:val="00F77050"/>
    <w:rsid w:val="00F77425"/>
    <w:rsid w:val="00F774AC"/>
    <w:rsid w:val="00F775B4"/>
    <w:rsid w:val="00F77649"/>
    <w:rsid w:val="00F77670"/>
    <w:rsid w:val="00F77816"/>
    <w:rsid w:val="00F77C1E"/>
    <w:rsid w:val="00F80902"/>
    <w:rsid w:val="00F80B54"/>
    <w:rsid w:val="00F80BB6"/>
    <w:rsid w:val="00F811B1"/>
    <w:rsid w:val="00F81220"/>
    <w:rsid w:val="00F81980"/>
    <w:rsid w:val="00F819AF"/>
    <w:rsid w:val="00F81FA5"/>
    <w:rsid w:val="00F823FF"/>
    <w:rsid w:val="00F82667"/>
    <w:rsid w:val="00F828FF"/>
    <w:rsid w:val="00F82F9B"/>
    <w:rsid w:val="00F832AD"/>
    <w:rsid w:val="00F834BB"/>
    <w:rsid w:val="00F835C5"/>
    <w:rsid w:val="00F83ADB"/>
    <w:rsid w:val="00F840A6"/>
    <w:rsid w:val="00F84213"/>
    <w:rsid w:val="00F84363"/>
    <w:rsid w:val="00F843B9"/>
    <w:rsid w:val="00F84736"/>
    <w:rsid w:val="00F8517B"/>
    <w:rsid w:val="00F85357"/>
    <w:rsid w:val="00F854D8"/>
    <w:rsid w:val="00F85641"/>
    <w:rsid w:val="00F856B8"/>
    <w:rsid w:val="00F860E8"/>
    <w:rsid w:val="00F86479"/>
    <w:rsid w:val="00F86853"/>
    <w:rsid w:val="00F86A24"/>
    <w:rsid w:val="00F86B48"/>
    <w:rsid w:val="00F86F7D"/>
    <w:rsid w:val="00F87145"/>
    <w:rsid w:val="00F87327"/>
    <w:rsid w:val="00F8750A"/>
    <w:rsid w:val="00F875B9"/>
    <w:rsid w:val="00F87EA3"/>
    <w:rsid w:val="00F90054"/>
    <w:rsid w:val="00F901F4"/>
    <w:rsid w:val="00F90211"/>
    <w:rsid w:val="00F90344"/>
    <w:rsid w:val="00F9073F"/>
    <w:rsid w:val="00F90762"/>
    <w:rsid w:val="00F90854"/>
    <w:rsid w:val="00F90F47"/>
    <w:rsid w:val="00F9143A"/>
    <w:rsid w:val="00F9163B"/>
    <w:rsid w:val="00F9169F"/>
    <w:rsid w:val="00F91F66"/>
    <w:rsid w:val="00F924DD"/>
    <w:rsid w:val="00F924ED"/>
    <w:rsid w:val="00F9261C"/>
    <w:rsid w:val="00F926DD"/>
    <w:rsid w:val="00F92B0A"/>
    <w:rsid w:val="00F92B31"/>
    <w:rsid w:val="00F92D48"/>
    <w:rsid w:val="00F9319B"/>
    <w:rsid w:val="00F93336"/>
    <w:rsid w:val="00F93381"/>
    <w:rsid w:val="00F938BD"/>
    <w:rsid w:val="00F93A12"/>
    <w:rsid w:val="00F9404E"/>
    <w:rsid w:val="00F940F3"/>
    <w:rsid w:val="00F941EA"/>
    <w:rsid w:val="00F94518"/>
    <w:rsid w:val="00F947D5"/>
    <w:rsid w:val="00F947E7"/>
    <w:rsid w:val="00F9492C"/>
    <w:rsid w:val="00F95194"/>
    <w:rsid w:val="00F9566F"/>
    <w:rsid w:val="00F9571E"/>
    <w:rsid w:val="00F9585E"/>
    <w:rsid w:val="00F9592E"/>
    <w:rsid w:val="00F95C1A"/>
    <w:rsid w:val="00F95EA7"/>
    <w:rsid w:val="00F9606B"/>
    <w:rsid w:val="00F9614F"/>
    <w:rsid w:val="00F96204"/>
    <w:rsid w:val="00F969F5"/>
    <w:rsid w:val="00F96B7A"/>
    <w:rsid w:val="00F97468"/>
    <w:rsid w:val="00F974A1"/>
    <w:rsid w:val="00F97739"/>
    <w:rsid w:val="00F97ACB"/>
    <w:rsid w:val="00F97B93"/>
    <w:rsid w:val="00F97DEF"/>
    <w:rsid w:val="00F97E3D"/>
    <w:rsid w:val="00FA02FE"/>
    <w:rsid w:val="00FA072F"/>
    <w:rsid w:val="00FA0822"/>
    <w:rsid w:val="00FA088D"/>
    <w:rsid w:val="00FA10D1"/>
    <w:rsid w:val="00FA1183"/>
    <w:rsid w:val="00FA204A"/>
    <w:rsid w:val="00FA25AD"/>
    <w:rsid w:val="00FA2A62"/>
    <w:rsid w:val="00FA2B8D"/>
    <w:rsid w:val="00FA32B4"/>
    <w:rsid w:val="00FA3377"/>
    <w:rsid w:val="00FA352F"/>
    <w:rsid w:val="00FA3555"/>
    <w:rsid w:val="00FA49B2"/>
    <w:rsid w:val="00FA4EB7"/>
    <w:rsid w:val="00FA54B0"/>
    <w:rsid w:val="00FA54B7"/>
    <w:rsid w:val="00FA5766"/>
    <w:rsid w:val="00FA5CF4"/>
    <w:rsid w:val="00FA5E3D"/>
    <w:rsid w:val="00FA5E64"/>
    <w:rsid w:val="00FA6660"/>
    <w:rsid w:val="00FA6FDD"/>
    <w:rsid w:val="00FA703F"/>
    <w:rsid w:val="00FA70F9"/>
    <w:rsid w:val="00FA72E1"/>
    <w:rsid w:val="00FA7314"/>
    <w:rsid w:val="00FA74D1"/>
    <w:rsid w:val="00FA7572"/>
    <w:rsid w:val="00FA7652"/>
    <w:rsid w:val="00FA7C52"/>
    <w:rsid w:val="00FA7F16"/>
    <w:rsid w:val="00FA7FDF"/>
    <w:rsid w:val="00FB0198"/>
    <w:rsid w:val="00FB028F"/>
    <w:rsid w:val="00FB0547"/>
    <w:rsid w:val="00FB0696"/>
    <w:rsid w:val="00FB07F1"/>
    <w:rsid w:val="00FB08D0"/>
    <w:rsid w:val="00FB0D0A"/>
    <w:rsid w:val="00FB0F46"/>
    <w:rsid w:val="00FB12F9"/>
    <w:rsid w:val="00FB1476"/>
    <w:rsid w:val="00FB14EB"/>
    <w:rsid w:val="00FB1787"/>
    <w:rsid w:val="00FB1BD7"/>
    <w:rsid w:val="00FB1D6C"/>
    <w:rsid w:val="00FB1DC5"/>
    <w:rsid w:val="00FB2046"/>
    <w:rsid w:val="00FB248D"/>
    <w:rsid w:val="00FB2565"/>
    <w:rsid w:val="00FB2690"/>
    <w:rsid w:val="00FB2A90"/>
    <w:rsid w:val="00FB2A9E"/>
    <w:rsid w:val="00FB2AC3"/>
    <w:rsid w:val="00FB2BDE"/>
    <w:rsid w:val="00FB3126"/>
    <w:rsid w:val="00FB33C5"/>
    <w:rsid w:val="00FB364E"/>
    <w:rsid w:val="00FB3B61"/>
    <w:rsid w:val="00FB471D"/>
    <w:rsid w:val="00FB4877"/>
    <w:rsid w:val="00FB4CBE"/>
    <w:rsid w:val="00FB54F1"/>
    <w:rsid w:val="00FB56A0"/>
    <w:rsid w:val="00FB5750"/>
    <w:rsid w:val="00FB57CD"/>
    <w:rsid w:val="00FB5AD8"/>
    <w:rsid w:val="00FB5AF5"/>
    <w:rsid w:val="00FB5DD6"/>
    <w:rsid w:val="00FB5E90"/>
    <w:rsid w:val="00FB6230"/>
    <w:rsid w:val="00FB6432"/>
    <w:rsid w:val="00FB64EC"/>
    <w:rsid w:val="00FB6AA9"/>
    <w:rsid w:val="00FB6BEF"/>
    <w:rsid w:val="00FB6C32"/>
    <w:rsid w:val="00FB6FBC"/>
    <w:rsid w:val="00FB726F"/>
    <w:rsid w:val="00FB74D6"/>
    <w:rsid w:val="00FB75AB"/>
    <w:rsid w:val="00FB78E6"/>
    <w:rsid w:val="00FB7B36"/>
    <w:rsid w:val="00FB7FEC"/>
    <w:rsid w:val="00FC00D0"/>
    <w:rsid w:val="00FC08CD"/>
    <w:rsid w:val="00FC0A16"/>
    <w:rsid w:val="00FC0E9A"/>
    <w:rsid w:val="00FC10E3"/>
    <w:rsid w:val="00FC11C8"/>
    <w:rsid w:val="00FC137A"/>
    <w:rsid w:val="00FC1B6C"/>
    <w:rsid w:val="00FC1EEB"/>
    <w:rsid w:val="00FC1F69"/>
    <w:rsid w:val="00FC21AA"/>
    <w:rsid w:val="00FC230F"/>
    <w:rsid w:val="00FC26E1"/>
    <w:rsid w:val="00FC2910"/>
    <w:rsid w:val="00FC2F27"/>
    <w:rsid w:val="00FC2F81"/>
    <w:rsid w:val="00FC32D9"/>
    <w:rsid w:val="00FC3414"/>
    <w:rsid w:val="00FC34D0"/>
    <w:rsid w:val="00FC3CB6"/>
    <w:rsid w:val="00FC3F92"/>
    <w:rsid w:val="00FC4090"/>
    <w:rsid w:val="00FC4176"/>
    <w:rsid w:val="00FC4BF9"/>
    <w:rsid w:val="00FC4D3D"/>
    <w:rsid w:val="00FC4FCF"/>
    <w:rsid w:val="00FC54F7"/>
    <w:rsid w:val="00FC55AB"/>
    <w:rsid w:val="00FC574D"/>
    <w:rsid w:val="00FC5817"/>
    <w:rsid w:val="00FC5F58"/>
    <w:rsid w:val="00FC60D4"/>
    <w:rsid w:val="00FC6652"/>
    <w:rsid w:val="00FC688E"/>
    <w:rsid w:val="00FC6F90"/>
    <w:rsid w:val="00FC71EC"/>
    <w:rsid w:val="00FC7319"/>
    <w:rsid w:val="00FC7BBF"/>
    <w:rsid w:val="00FC7C02"/>
    <w:rsid w:val="00FC7CAE"/>
    <w:rsid w:val="00FC7F1C"/>
    <w:rsid w:val="00FD04BB"/>
    <w:rsid w:val="00FD08F7"/>
    <w:rsid w:val="00FD0A50"/>
    <w:rsid w:val="00FD0A93"/>
    <w:rsid w:val="00FD1275"/>
    <w:rsid w:val="00FD1780"/>
    <w:rsid w:val="00FD1903"/>
    <w:rsid w:val="00FD21B1"/>
    <w:rsid w:val="00FD23CC"/>
    <w:rsid w:val="00FD2F92"/>
    <w:rsid w:val="00FD311D"/>
    <w:rsid w:val="00FD3200"/>
    <w:rsid w:val="00FD37C6"/>
    <w:rsid w:val="00FD3A50"/>
    <w:rsid w:val="00FD3EF8"/>
    <w:rsid w:val="00FD3FE9"/>
    <w:rsid w:val="00FD43F5"/>
    <w:rsid w:val="00FD4504"/>
    <w:rsid w:val="00FD4751"/>
    <w:rsid w:val="00FD4C22"/>
    <w:rsid w:val="00FD589D"/>
    <w:rsid w:val="00FD5AB1"/>
    <w:rsid w:val="00FD5C61"/>
    <w:rsid w:val="00FD604B"/>
    <w:rsid w:val="00FD649D"/>
    <w:rsid w:val="00FD6B1B"/>
    <w:rsid w:val="00FD6C59"/>
    <w:rsid w:val="00FD72E4"/>
    <w:rsid w:val="00FD72E9"/>
    <w:rsid w:val="00FD77A1"/>
    <w:rsid w:val="00FD7BAB"/>
    <w:rsid w:val="00FD7DDC"/>
    <w:rsid w:val="00FD7F78"/>
    <w:rsid w:val="00FD7FAA"/>
    <w:rsid w:val="00FE063D"/>
    <w:rsid w:val="00FE0A98"/>
    <w:rsid w:val="00FE0BE8"/>
    <w:rsid w:val="00FE0DF6"/>
    <w:rsid w:val="00FE11F3"/>
    <w:rsid w:val="00FE1348"/>
    <w:rsid w:val="00FE1359"/>
    <w:rsid w:val="00FE15F4"/>
    <w:rsid w:val="00FE1C4B"/>
    <w:rsid w:val="00FE20CD"/>
    <w:rsid w:val="00FE246C"/>
    <w:rsid w:val="00FE276F"/>
    <w:rsid w:val="00FE2780"/>
    <w:rsid w:val="00FE298A"/>
    <w:rsid w:val="00FE2999"/>
    <w:rsid w:val="00FE2C7D"/>
    <w:rsid w:val="00FE3207"/>
    <w:rsid w:val="00FE32B5"/>
    <w:rsid w:val="00FE3322"/>
    <w:rsid w:val="00FE356F"/>
    <w:rsid w:val="00FE360B"/>
    <w:rsid w:val="00FE3CA8"/>
    <w:rsid w:val="00FE3F32"/>
    <w:rsid w:val="00FE3FA6"/>
    <w:rsid w:val="00FE4125"/>
    <w:rsid w:val="00FE459A"/>
    <w:rsid w:val="00FE464F"/>
    <w:rsid w:val="00FE4B99"/>
    <w:rsid w:val="00FE4F44"/>
    <w:rsid w:val="00FE4F77"/>
    <w:rsid w:val="00FE543E"/>
    <w:rsid w:val="00FE5444"/>
    <w:rsid w:val="00FE57E2"/>
    <w:rsid w:val="00FE5816"/>
    <w:rsid w:val="00FE5AE8"/>
    <w:rsid w:val="00FE5E0D"/>
    <w:rsid w:val="00FE5F4F"/>
    <w:rsid w:val="00FE608D"/>
    <w:rsid w:val="00FE6338"/>
    <w:rsid w:val="00FE6698"/>
    <w:rsid w:val="00FE6754"/>
    <w:rsid w:val="00FE6AFA"/>
    <w:rsid w:val="00FE6B97"/>
    <w:rsid w:val="00FE6DF2"/>
    <w:rsid w:val="00FE717F"/>
    <w:rsid w:val="00FE728A"/>
    <w:rsid w:val="00FE739C"/>
    <w:rsid w:val="00FE7483"/>
    <w:rsid w:val="00FE7492"/>
    <w:rsid w:val="00FE74AC"/>
    <w:rsid w:val="00FF01B0"/>
    <w:rsid w:val="00FF027D"/>
    <w:rsid w:val="00FF0445"/>
    <w:rsid w:val="00FF05BB"/>
    <w:rsid w:val="00FF10C1"/>
    <w:rsid w:val="00FF11C2"/>
    <w:rsid w:val="00FF17B4"/>
    <w:rsid w:val="00FF183D"/>
    <w:rsid w:val="00FF1F32"/>
    <w:rsid w:val="00FF2884"/>
    <w:rsid w:val="00FF2C34"/>
    <w:rsid w:val="00FF2F4D"/>
    <w:rsid w:val="00FF2FF7"/>
    <w:rsid w:val="00FF31B0"/>
    <w:rsid w:val="00FF3228"/>
    <w:rsid w:val="00FF3718"/>
    <w:rsid w:val="00FF3919"/>
    <w:rsid w:val="00FF403C"/>
    <w:rsid w:val="00FF41E9"/>
    <w:rsid w:val="00FF42D7"/>
    <w:rsid w:val="00FF46EE"/>
    <w:rsid w:val="00FF487F"/>
    <w:rsid w:val="00FF4CED"/>
    <w:rsid w:val="00FF50FA"/>
    <w:rsid w:val="00FF5237"/>
    <w:rsid w:val="00FF550F"/>
    <w:rsid w:val="00FF557A"/>
    <w:rsid w:val="00FF5691"/>
    <w:rsid w:val="00FF5970"/>
    <w:rsid w:val="00FF5A87"/>
    <w:rsid w:val="00FF5B9B"/>
    <w:rsid w:val="00FF613B"/>
    <w:rsid w:val="00FF62FE"/>
    <w:rsid w:val="00FF654C"/>
    <w:rsid w:val="00FF6CC8"/>
    <w:rsid w:val="00FF730E"/>
    <w:rsid w:val="00FF76D0"/>
    <w:rsid w:val="00FF776D"/>
    <w:rsid w:val="00FF786B"/>
    <w:rsid w:val="00FF7DC0"/>
    <w:rsid w:val="01638640"/>
    <w:rsid w:val="01BC6125"/>
    <w:rsid w:val="0216E758"/>
    <w:rsid w:val="02629B43"/>
    <w:rsid w:val="0262E933"/>
    <w:rsid w:val="027C52F6"/>
    <w:rsid w:val="0282F82A"/>
    <w:rsid w:val="02856035"/>
    <w:rsid w:val="02A5A194"/>
    <w:rsid w:val="02D3988B"/>
    <w:rsid w:val="035FF64C"/>
    <w:rsid w:val="0385CF3B"/>
    <w:rsid w:val="03B5B4F6"/>
    <w:rsid w:val="03D6519C"/>
    <w:rsid w:val="03E20AE8"/>
    <w:rsid w:val="03EF9331"/>
    <w:rsid w:val="03FA6FC2"/>
    <w:rsid w:val="04076B76"/>
    <w:rsid w:val="045E1771"/>
    <w:rsid w:val="047DD064"/>
    <w:rsid w:val="04C53C76"/>
    <w:rsid w:val="04DEAA00"/>
    <w:rsid w:val="050419B3"/>
    <w:rsid w:val="052F95DB"/>
    <w:rsid w:val="053B0619"/>
    <w:rsid w:val="058CE957"/>
    <w:rsid w:val="05C701C6"/>
    <w:rsid w:val="05F84415"/>
    <w:rsid w:val="05FAA986"/>
    <w:rsid w:val="0650D727"/>
    <w:rsid w:val="06EF3570"/>
    <w:rsid w:val="06FE965D"/>
    <w:rsid w:val="0710180A"/>
    <w:rsid w:val="074CB8C9"/>
    <w:rsid w:val="077FEA3C"/>
    <w:rsid w:val="078E6607"/>
    <w:rsid w:val="07A1E16B"/>
    <w:rsid w:val="07BBEC77"/>
    <w:rsid w:val="07E16CDE"/>
    <w:rsid w:val="08416ACF"/>
    <w:rsid w:val="08F4B290"/>
    <w:rsid w:val="090403FC"/>
    <w:rsid w:val="090E6052"/>
    <w:rsid w:val="0983B411"/>
    <w:rsid w:val="098F9C7B"/>
    <w:rsid w:val="0991CA9F"/>
    <w:rsid w:val="09A33C19"/>
    <w:rsid w:val="09B26BB2"/>
    <w:rsid w:val="09B589A3"/>
    <w:rsid w:val="09EBC423"/>
    <w:rsid w:val="0A357160"/>
    <w:rsid w:val="0A39169F"/>
    <w:rsid w:val="0A5309FA"/>
    <w:rsid w:val="0A5FCCD7"/>
    <w:rsid w:val="0A894315"/>
    <w:rsid w:val="0ACC3387"/>
    <w:rsid w:val="0B243E35"/>
    <w:rsid w:val="0B6254BA"/>
    <w:rsid w:val="0B83EF2C"/>
    <w:rsid w:val="0B8DF0F6"/>
    <w:rsid w:val="0BA82319"/>
    <w:rsid w:val="0BB5054A"/>
    <w:rsid w:val="0BE13DBD"/>
    <w:rsid w:val="0BEE48FC"/>
    <w:rsid w:val="0C0DBF25"/>
    <w:rsid w:val="0C9AD0FD"/>
    <w:rsid w:val="0CAB2E0A"/>
    <w:rsid w:val="0CF91641"/>
    <w:rsid w:val="0D22F612"/>
    <w:rsid w:val="0D23E054"/>
    <w:rsid w:val="0D3E57F5"/>
    <w:rsid w:val="0D468D01"/>
    <w:rsid w:val="0D7CAC7C"/>
    <w:rsid w:val="0DC5FC57"/>
    <w:rsid w:val="0DEEA93D"/>
    <w:rsid w:val="0E60A1CA"/>
    <w:rsid w:val="0E73617B"/>
    <w:rsid w:val="0E97AD03"/>
    <w:rsid w:val="0EA141C5"/>
    <w:rsid w:val="0EFEE534"/>
    <w:rsid w:val="0F11E767"/>
    <w:rsid w:val="0F1C03B4"/>
    <w:rsid w:val="0F21DD45"/>
    <w:rsid w:val="0F34DBBD"/>
    <w:rsid w:val="0F62FB3B"/>
    <w:rsid w:val="0F98FE8C"/>
    <w:rsid w:val="0FC23269"/>
    <w:rsid w:val="0FE99D1C"/>
    <w:rsid w:val="10388CDA"/>
    <w:rsid w:val="1043D40D"/>
    <w:rsid w:val="1088B1A2"/>
    <w:rsid w:val="1106EFE7"/>
    <w:rsid w:val="113C7534"/>
    <w:rsid w:val="115524AE"/>
    <w:rsid w:val="11E77570"/>
    <w:rsid w:val="1200685E"/>
    <w:rsid w:val="121D696E"/>
    <w:rsid w:val="123BB8AB"/>
    <w:rsid w:val="124A227D"/>
    <w:rsid w:val="1267F828"/>
    <w:rsid w:val="126C1534"/>
    <w:rsid w:val="129CEE75"/>
    <w:rsid w:val="12AE7B34"/>
    <w:rsid w:val="12CE2C3A"/>
    <w:rsid w:val="12E08FA3"/>
    <w:rsid w:val="12F72C42"/>
    <w:rsid w:val="12FC7E5D"/>
    <w:rsid w:val="13337C88"/>
    <w:rsid w:val="1336DA63"/>
    <w:rsid w:val="13460B05"/>
    <w:rsid w:val="13AA3EAA"/>
    <w:rsid w:val="13EF6714"/>
    <w:rsid w:val="141E0933"/>
    <w:rsid w:val="144DE859"/>
    <w:rsid w:val="14739ABE"/>
    <w:rsid w:val="14A44D96"/>
    <w:rsid w:val="14F1B447"/>
    <w:rsid w:val="15035BB7"/>
    <w:rsid w:val="153072A3"/>
    <w:rsid w:val="15A6B4AB"/>
    <w:rsid w:val="15A9DC73"/>
    <w:rsid w:val="15D4B3E6"/>
    <w:rsid w:val="1607984B"/>
    <w:rsid w:val="16241293"/>
    <w:rsid w:val="1631D7B0"/>
    <w:rsid w:val="168078EE"/>
    <w:rsid w:val="16BCB396"/>
    <w:rsid w:val="16E25B18"/>
    <w:rsid w:val="174F1C62"/>
    <w:rsid w:val="177A8F08"/>
    <w:rsid w:val="17C5B639"/>
    <w:rsid w:val="17D4DD44"/>
    <w:rsid w:val="17F6B7B8"/>
    <w:rsid w:val="181F203C"/>
    <w:rsid w:val="18350493"/>
    <w:rsid w:val="18BCC1E7"/>
    <w:rsid w:val="192AF4A0"/>
    <w:rsid w:val="195EFFAC"/>
    <w:rsid w:val="1970683C"/>
    <w:rsid w:val="1973D839"/>
    <w:rsid w:val="1984A300"/>
    <w:rsid w:val="1994E232"/>
    <w:rsid w:val="1A4075FC"/>
    <w:rsid w:val="1AD33DD3"/>
    <w:rsid w:val="1AE02A7E"/>
    <w:rsid w:val="1B0F6CDB"/>
    <w:rsid w:val="1B3108F0"/>
    <w:rsid w:val="1B3E2F1C"/>
    <w:rsid w:val="1B5D0DBE"/>
    <w:rsid w:val="1B95EE04"/>
    <w:rsid w:val="1B96DD93"/>
    <w:rsid w:val="1BDBDC88"/>
    <w:rsid w:val="1BE9C727"/>
    <w:rsid w:val="1BF4CDC4"/>
    <w:rsid w:val="1C2E12FD"/>
    <w:rsid w:val="1C72FBBA"/>
    <w:rsid w:val="1C7C4C88"/>
    <w:rsid w:val="1C8BB24B"/>
    <w:rsid w:val="1C9CD969"/>
    <w:rsid w:val="1CDBC999"/>
    <w:rsid w:val="1D03DC53"/>
    <w:rsid w:val="1D24CE6D"/>
    <w:rsid w:val="1D7BA8EE"/>
    <w:rsid w:val="1D9159F0"/>
    <w:rsid w:val="1DC20ABB"/>
    <w:rsid w:val="1DFD903C"/>
    <w:rsid w:val="1EEE4CE8"/>
    <w:rsid w:val="1F0AD671"/>
    <w:rsid w:val="1F324066"/>
    <w:rsid w:val="1F55CF14"/>
    <w:rsid w:val="1F5F9E4D"/>
    <w:rsid w:val="1FCC2694"/>
    <w:rsid w:val="1FE47374"/>
    <w:rsid w:val="1FF5A57E"/>
    <w:rsid w:val="2004B4F7"/>
    <w:rsid w:val="20360869"/>
    <w:rsid w:val="2085AEE9"/>
    <w:rsid w:val="209540C9"/>
    <w:rsid w:val="20CDC293"/>
    <w:rsid w:val="21704F21"/>
    <w:rsid w:val="21C83DE9"/>
    <w:rsid w:val="22028992"/>
    <w:rsid w:val="222463D1"/>
    <w:rsid w:val="2256E881"/>
    <w:rsid w:val="2273E04D"/>
    <w:rsid w:val="2298BF32"/>
    <w:rsid w:val="22AAC9AD"/>
    <w:rsid w:val="22BAE14B"/>
    <w:rsid w:val="233D906D"/>
    <w:rsid w:val="2382E95C"/>
    <w:rsid w:val="239D41C1"/>
    <w:rsid w:val="239F3384"/>
    <w:rsid w:val="23BC4B69"/>
    <w:rsid w:val="23E26AF6"/>
    <w:rsid w:val="23ED083E"/>
    <w:rsid w:val="23F2AED7"/>
    <w:rsid w:val="2403F8DA"/>
    <w:rsid w:val="242F12A4"/>
    <w:rsid w:val="243760DB"/>
    <w:rsid w:val="24460DD2"/>
    <w:rsid w:val="249871ED"/>
    <w:rsid w:val="24FF19D0"/>
    <w:rsid w:val="250C34EE"/>
    <w:rsid w:val="25120360"/>
    <w:rsid w:val="25202F3C"/>
    <w:rsid w:val="25366421"/>
    <w:rsid w:val="25684AF7"/>
    <w:rsid w:val="25791BC4"/>
    <w:rsid w:val="25C46D4E"/>
    <w:rsid w:val="25F5D471"/>
    <w:rsid w:val="264F3E48"/>
    <w:rsid w:val="26577F7D"/>
    <w:rsid w:val="26A7494E"/>
    <w:rsid w:val="27275E99"/>
    <w:rsid w:val="273DFD28"/>
    <w:rsid w:val="27863043"/>
    <w:rsid w:val="27EAB384"/>
    <w:rsid w:val="28116216"/>
    <w:rsid w:val="28598B48"/>
    <w:rsid w:val="28C4551D"/>
    <w:rsid w:val="28C78F16"/>
    <w:rsid w:val="28D0A838"/>
    <w:rsid w:val="28E2DF3D"/>
    <w:rsid w:val="291A7E1A"/>
    <w:rsid w:val="2928A088"/>
    <w:rsid w:val="29340CC4"/>
    <w:rsid w:val="29483C9C"/>
    <w:rsid w:val="29698EEE"/>
    <w:rsid w:val="299F6F7B"/>
    <w:rsid w:val="29D1D1E2"/>
    <w:rsid w:val="29F3CCC9"/>
    <w:rsid w:val="2A2E6E27"/>
    <w:rsid w:val="2A3C9C20"/>
    <w:rsid w:val="2A43FFA5"/>
    <w:rsid w:val="2A6013A8"/>
    <w:rsid w:val="2A97B091"/>
    <w:rsid w:val="2AA5C926"/>
    <w:rsid w:val="2ABA58E6"/>
    <w:rsid w:val="2ABFDAA1"/>
    <w:rsid w:val="2AC47607"/>
    <w:rsid w:val="2AD71B80"/>
    <w:rsid w:val="2AD93853"/>
    <w:rsid w:val="2AE74545"/>
    <w:rsid w:val="2B08FDB5"/>
    <w:rsid w:val="2B31141E"/>
    <w:rsid w:val="2BAADCF5"/>
    <w:rsid w:val="2BC24F94"/>
    <w:rsid w:val="2BD98C62"/>
    <w:rsid w:val="2C08FEE0"/>
    <w:rsid w:val="2C09D85F"/>
    <w:rsid w:val="2C119F2C"/>
    <w:rsid w:val="2C1AFC29"/>
    <w:rsid w:val="2C303A04"/>
    <w:rsid w:val="2C515740"/>
    <w:rsid w:val="2C7B6B65"/>
    <w:rsid w:val="2CEBD0B2"/>
    <w:rsid w:val="2DA1CE95"/>
    <w:rsid w:val="2DF371B0"/>
    <w:rsid w:val="2DF901E7"/>
    <w:rsid w:val="2E145867"/>
    <w:rsid w:val="2E2012FA"/>
    <w:rsid w:val="2E3EAF63"/>
    <w:rsid w:val="2E879043"/>
    <w:rsid w:val="2E8AEEB6"/>
    <w:rsid w:val="2EA3CC2A"/>
    <w:rsid w:val="2EA946FB"/>
    <w:rsid w:val="2ECE747B"/>
    <w:rsid w:val="2EFA0288"/>
    <w:rsid w:val="2F060019"/>
    <w:rsid w:val="2F552639"/>
    <w:rsid w:val="2F6682DC"/>
    <w:rsid w:val="2F71B6F1"/>
    <w:rsid w:val="2FEB9743"/>
    <w:rsid w:val="306C7C3E"/>
    <w:rsid w:val="31010B7B"/>
    <w:rsid w:val="3106E1EA"/>
    <w:rsid w:val="3164EE3E"/>
    <w:rsid w:val="316FF8F1"/>
    <w:rsid w:val="31B8900A"/>
    <w:rsid w:val="31DEFD17"/>
    <w:rsid w:val="322C6FC1"/>
    <w:rsid w:val="32390127"/>
    <w:rsid w:val="3251632F"/>
    <w:rsid w:val="3280AA56"/>
    <w:rsid w:val="32AC47B8"/>
    <w:rsid w:val="32DB724D"/>
    <w:rsid w:val="3319F759"/>
    <w:rsid w:val="333B464E"/>
    <w:rsid w:val="33912E1B"/>
    <w:rsid w:val="34014D55"/>
    <w:rsid w:val="34035EBE"/>
    <w:rsid w:val="34302FD8"/>
    <w:rsid w:val="34473126"/>
    <w:rsid w:val="345C781A"/>
    <w:rsid w:val="34633344"/>
    <w:rsid w:val="346548B9"/>
    <w:rsid w:val="34C9C6AB"/>
    <w:rsid w:val="35061957"/>
    <w:rsid w:val="351D9678"/>
    <w:rsid w:val="35214F69"/>
    <w:rsid w:val="352EF6A1"/>
    <w:rsid w:val="35537A5C"/>
    <w:rsid w:val="355BEE0E"/>
    <w:rsid w:val="357A9840"/>
    <w:rsid w:val="35C21D92"/>
    <w:rsid w:val="36297658"/>
    <w:rsid w:val="36713BC9"/>
    <w:rsid w:val="36CF1F7E"/>
    <w:rsid w:val="36CF4347"/>
    <w:rsid w:val="3705E1C4"/>
    <w:rsid w:val="3717F432"/>
    <w:rsid w:val="3736A3D0"/>
    <w:rsid w:val="3762DAFF"/>
    <w:rsid w:val="377F5D7A"/>
    <w:rsid w:val="378949FB"/>
    <w:rsid w:val="3797DBD4"/>
    <w:rsid w:val="37A6EDAE"/>
    <w:rsid w:val="380D46CF"/>
    <w:rsid w:val="3843C174"/>
    <w:rsid w:val="38671052"/>
    <w:rsid w:val="3867CCFA"/>
    <w:rsid w:val="3868E982"/>
    <w:rsid w:val="388C4020"/>
    <w:rsid w:val="38C722CD"/>
    <w:rsid w:val="38CF917A"/>
    <w:rsid w:val="3984224F"/>
    <w:rsid w:val="399D7F50"/>
    <w:rsid w:val="39F429CB"/>
    <w:rsid w:val="3A001AF7"/>
    <w:rsid w:val="3A0C881C"/>
    <w:rsid w:val="3AA1D9E2"/>
    <w:rsid w:val="3ADBF178"/>
    <w:rsid w:val="3ADC5762"/>
    <w:rsid w:val="3AFCFBAA"/>
    <w:rsid w:val="3B19C5ED"/>
    <w:rsid w:val="3B42A790"/>
    <w:rsid w:val="3B5D4F31"/>
    <w:rsid w:val="3B6028B9"/>
    <w:rsid w:val="3B6C0241"/>
    <w:rsid w:val="3B8C7D97"/>
    <w:rsid w:val="3BC1A130"/>
    <w:rsid w:val="3BF9D2C1"/>
    <w:rsid w:val="3C2A5F8D"/>
    <w:rsid w:val="3C486C97"/>
    <w:rsid w:val="3C4E5AC3"/>
    <w:rsid w:val="3C58BD80"/>
    <w:rsid w:val="3C6A1816"/>
    <w:rsid w:val="3C80FE39"/>
    <w:rsid w:val="3C94CB03"/>
    <w:rsid w:val="3CB25B1B"/>
    <w:rsid w:val="3CEE60D0"/>
    <w:rsid w:val="3D9780D4"/>
    <w:rsid w:val="3DFDDDC5"/>
    <w:rsid w:val="3E3E1780"/>
    <w:rsid w:val="3E41C239"/>
    <w:rsid w:val="3E48767E"/>
    <w:rsid w:val="3E5017C0"/>
    <w:rsid w:val="3E55D4DE"/>
    <w:rsid w:val="3E5C6E86"/>
    <w:rsid w:val="3EBD8AB9"/>
    <w:rsid w:val="3ECB5ADB"/>
    <w:rsid w:val="3ED28229"/>
    <w:rsid w:val="3F26859F"/>
    <w:rsid w:val="403D9E81"/>
    <w:rsid w:val="4050C3B2"/>
    <w:rsid w:val="406245FF"/>
    <w:rsid w:val="408CF782"/>
    <w:rsid w:val="40D4D6B6"/>
    <w:rsid w:val="40EE7102"/>
    <w:rsid w:val="41141E17"/>
    <w:rsid w:val="411CFDE8"/>
    <w:rsid w:val="41663AD0"/>
    <w:rsid w:val="41B7E235"/>
    <w:rsid w:val="41DC4993"/>
    <w:rsid w:val="41F5B877"/>
    <w:rsid w:val="41F64200"/>
    <w:rsid w:val="41FF08A1"/>
    <w:rsid w:val="4208EC4E"/>
    <w:rsid w:val="4212F085"/>
    <w:rsid w:val="421F27DF"/>
    <w:rsid w:val="4263327A"/>
    <w:rsid w:val="42C970D8"/>
    <w:rsid w:val="42DC4ED9"/>
    <w:rsid w:val="42E2F264"/>
    <w:rsid w:val="43029F4D"/>
    <w:rsid w:val="43095B1D"/>
    <w:rsid w:val="4355770D"/>
    <w:rsid w:val="43CCC07B"/>
    <w:rsid w:val="43E365A5"/>
    <w:rsid w:val="43E48284"/>
    <w:rsid w:val="43E5D88F"/>
    <w:rsid w:val="44216B8B"/>
    <w:rsid w:val="4450381B"/>
    <w:rsid w:val="44874368"/>
    <w:rsid w:val="449275F1"/>
    <w:rsid w:val="44972A4D"/>
    <w:rsid w:val="44DC0C5F"/>
    <w:rsid w:val="44F8BFE9"/>
    <w:rsid w:val="455D5F5C"/>
    <w:rsid w:val="457A5AF9"/>
    <w:rsid w:val="4586A81B"/>
    <w:rsid w:val="45C34DD7"/>
    <w:rsid w:val="45D7F4A9"/>
    <w:rsid w:val="464DFF1B"/>
    <w:rsid w:val="46588E95"/>
    <w:rsid w:val="467572B0"/>
    <w:rsid w:val="468077E9"/>
    <w:rsid w:val="46860D6C"/>
    <w:rsid w:val="46D50A1D"/>
    <w:rsid w:val="46D7659F"/>
    <w:rsid w:val="46E51875"/>
    <w:rsid w:val="471DB572"/>
    <w:rsid w:val="47512AB7"/>
    <w:rsid w:val="4760909B"/>
    <w:rsid w:val="4793D024"/>
    <w:rsid w:val="47A3EA32"/>
    <w:rsid w:val="48018105"/>
    <w:rsid w:val="48228454"/>
    <w:rsid w:val="4876931F"/>
    <w:rsid w:val="48CCC3D7"/>
    <w:rsid w:val="48E838E7"/>
    <w:rsid w:val="48F2263F"/>
    <w:rsid w:val="4971A869"/>
    <w:rsid w:val="498B3901"/>
    <w:rsid w:val="49E8A3A4"/>
    <w:rsid w:val="4A162291"/>
    <w:rsid w:val="4A257C24"/>
    <w:rsid w:val="4A2864A9"/>
    <w:rsid w:val="4A398187"/>
    <w:rsid w:val="4A7EE79D"/>
    <w:rsid w:val="4B261B50"/>
    <w:rsid w:val="4BA2E229"/>
    <w:rsid w:val="4BCE8D57"/>
    <w:rsid w:val="4BCF1AFC"/>
    <w:rsid w:val="4BE48894"/>
    <w:rsid w:val="4BE8ABC7"/>
    <w:rsid w:val="4C18C548"/>
    <w:rsid w:val="4C23A245"/>
    <w:rsid w:val="4C3ADF6B"/>
    <w:rsid w:val="4C480363"/>
    <w:rsid w:val="4C51BE1E"/>
    <w:rsid w:val="4CE1E53E"/>
    <w:rsid w:val="4CFA8D59"/>
    <w:rsid w:val="4D4AD486"/>
    <w:rsid w:val="4D579D24"/>
    <w:rsid w:val="4D5AFF2B"/>
    <w:rsid w:val="4D78F142"/>
    <w:rsid w:val="4D8DB1FA"/>
    <w:rsid w:val="4DD49EF3"/>
    <w:rsid w:val="4DD702FC"/>
    <w:rsid w:val="4E45F03B"/>
    <w:rsid w:val="4E4D4CFC"/>
    <w:rsid w:val="4E866CBC"/>
    <w:rsid w:val="4F2D7472"/>
    <w:rsid w:val="4F4487BD"/>
    <w:rsid w:val="4F5F48FF"/>
    <w:rsid w:val="4F7357D9"/>
    <w:rsid w:val="4F8592B5"/>
    <w:rsid w:val="4FB52A78"/>
    <w:rsid w:val="4FB92698"/>
    <w:rsid w:val="4FEF07E0"/>
    <w:rsid w:val="4FFBCDFD"/>
    <w:rsid w:val="509646E5"/>
    <w:rsid w:val="50D17D6B"/>
    <w:rsid w:val="50E314C1"/>
    <w:rsid w:val="50E4FA5B"/>
    <w:rsid w:val="50F1372E"/>
    <w:rsid w:val="5145716C"/>
    <w:rsid w:val="515E31A7"/>
    <w:rsid w:val="51A9EE93"/>
    <w:rsid w:val="51B8C435"/>
    <w:rsid w:val="51D94AB0"/>
    <w:rsid w:val="520AB782"/>
    <w:rsid w:val="52137226"/>
    <w:rsid w:val="523BDADB"/>
    <w:rsid w:val="525964C0"/>
    <w:rsid w:val="529BBE07"/>
    <w:rsid w:val="52B4C903"/>
    <w:rsid w:val="52EC081E"/>
    <w:rsid w:val="532BE720"/>
    <w:rsid w:val="53ABF747"/>
    <w:rsid w:val="53B48327"/>
    <w:rsid w:val="53D7A47B"/>
    <w:rsid w:val="53DF88F2"/>
    <w:rsid w:val="53EB03C7"/>
    <w:rsid w:val="53FC215D"/>
    <w:rsid w:val="5430C97D"/>
    <w:rsid w:val="54716889"/>
    <w:rsid w:val="54B7335F"/>
    <w:rsid w:val="55032D85"/>
    <w:rsid w:val="55654D9D"/>
    <w:rsid w:val="55745A7B"/>
    <w:rsid w:val="55A67DC5"/>
    <w:rsid w:val="55BE90E3"/>
    <w:rsid w:val="55FC0599"/>
    <w:rsid w:val="56144E76"/>
    <w:rsid w:val="563ECDDB"/>
    <w:rsid w:val="566AF18F"/>
    <w:rsid w:val="56851B05"/>
    <w:rsid w:val="56AE03E5"/>
    <w:rsid w:val="56BFD40A"/>
    <w:rsid w:val="56F3106A"/>
    <w:rsid w:val="56FC4CCA"/>
    <w:rsid w:val="57CCA263"/>
    <w:rsid w:val="57D9F377"/>
    <w:rsid w:val="57F7DB11"/>
    <w:rsid w:val="581EF84E"/>
    <w:rsid w:val="583303FC"/>
    <w:rsid w:val="589BB54B"/>
    <w:rsid w:val="58A85174"/>
    <w:rsid w:val="58AE7F76"/>
    <w:rsid w:val="58BD83C3"/>
    <w:rsid w:val="58D68322"/>
    <w:rsid w:val="5915E40F"/>
    <w:rsid w:val="594AC487"/>
    <w:rsid w:val="594CB0A0"/>
    <w:rsid w:val="595DB0EB"/>
    <w:rsid w:val="59E81902"/>
    <w:rsid w:val="59EE6572"/>
    <w:rsid w:val="59EE812F"/>
    <w:rsid w:val="5A7937F2"/>
    <w:rsid w:val="5ACFA8E9"/>
    <w:rsid w:val="5B231B83"/>
    <w:rsid w:val="5B272358"/>
    <w:rsid w:val="5B40D0E8"/>
    <w:rsid w:val="5B6F5EB1"/>
    <w:rsid w:val="5B78558A"/>
    <w:rsid w:val="5B956F87"/>
    <w:rsid w:val="5B9ADA3C"/>
    <w:rsid w:val="5B9BF647"/>
    <w:rsid w:val="5BDFE9DE"/>
    <w:rsid w:val="5BE2E7AA"/>
    <w:rsid w:val="5C5C5C27"/>
    <w:rsid w:val="5C9153C5"/>
    <w:rsid w:val="5CC33EE4"/>
    <w:rsid w:val="5CD5524C"/>
    <w:rsid w:val="5CED923A"/>
    <w:rsid w:val="5D3560C9"/>
    <w:rsid w:val="5D52BFD1"/>
    <w:rsid w:val="5DA7589D"/>
    <w:rsid w:val="5DE6F38F"/>
    <w:rsid w:val="5E56790C"/>
    <w:rsid w:val="5E6A684F"/>
    <w:rsid w:val="5E770EA0"/>
    <w:rsid w:val="5EB73124"/>
    <w:rsid w:val="5ED3AE05"/>
    <w:rsid w:val="5ED861D7"/>
    <w:rsid w:val="5EDA5043"/>
    <w:rsid w:val="5F04ACC0"/>
    <w:rsid w:val="5F13077D"/>
    <w:rsid w:val="5F36C60B"/>
    <w:rsid w:val="5F4D75E6"/>
    <w:rsid w:val="5F577AA9"/>
    <w:rsid w:val="5F71EC53"/>
    <w:rsid w:val="5FAED38D"/>
    <w:rsid w:val="5FB1DD3D"/>
    <w:rsid w:val="5FC7CAC2"/>
    <w:rsid w:val="5FD44F56"/>
    <w:rsid w:val="5FF06957"/>
    <w:rsid w:val="6070F2AE"/>
    <w:rsid w:val="60BAC535"/>
    <w:rsid w:val="60E8CDAD"/>
    <w:rsid w:val="612EE061"/>
    <w:rsid w:val="61387619"/>
    <w:rsid w:val="614B112E"/>
    <w:rsid w:val="615F6FE6"/>
    <w:rsid w:val="6168077F"/>
    <w:rsid w:val="6182007A"/>
    <w:rsid w:val="61D164A2"/>
    <w:rsid w:val="6214F9FA"/>
    <w:rsid w:val="6242EC35"/>
    <w:rsid w:val="62484CBC"/>
    <w:rsid w:val="626BAE26"/>
    <w:rsid w:val="626F4E0C"/>
    <w:rsid w:val="62DB0302"/>
    <w:rsid w:val="632DBB9D"/>
    <w:rsid w:val="63ABD460"/>
    <w:rsid w:val="63E3D551"/>
    <w:rsid w:val="646B5DF8"/>
    <w:rsid w:val="64CE308D"/>
    <w:rsid w:val="64E2F8F4"/>
    <w:rsid w:val="64FE2367"/>
    <w:rsid w:val="6539C372"/>
    <w:rsid w:val="657178CF"/>
    <w:rsid w:val="659B0E71"/>
    <w:rsid w:val="65E99AB0"/>
    <w:rsid w:val="66382BCF"/>
    <w:rsid w:val="66B9FA86"/>
    <w:rsid w:val="66D60398"/>
    <w:rsid w:val="66DB13EB"/>
    <w:rsid w:val="66F3ADFE"/>
    <w:rsid w:val="66F77F5F"/>
    <w:rsid w:val="670B8139"/>
    <w:rsid w:val="67129C57"/>
    <w:rsid w:val="672AF2F6"/>
    <w:rsid w:val="6746231E"/>
    <w:rsid w:val="67A14D04"/>
    <w:rsid w:val="67C1B830"/>
    <w:rsid w:val="67D2688D"/>
    <w:rsid w:val="6815B404"/>
    <w:rsid w:val="6848CD82"/>
    <w:rsid w:val="685CB0F6"/>
    <w:rsid w:val="68761BEB"/>
    <w:rsid w:val="688AA8E1"/>
    <w:rsid w:val="68B57D66"/>
    <w:rsid w:val="68C1EF35"/>
    <w:rsid w:val="68EC1D80"/>
    <w:rsid w:val="68F24B5E"/>
    <w:rsid w:val="693354A4"/>
    <w:rsid w:val="6949E0DB"/>
    <w:rsid w:val="6991A792"/>
    <w:rsid w:val="69C072F3"/>
    <w:rsid w:val="6A50C838"/>
    <w:rsid w:val="6A9531A7"/>
    <w:rsid w:val="6ACAC65D"/>
    <w:rsid w:val="6AF42D11"/>
    <w:rsid w:val="6B523818"/>
    <w:rsid w:val="6BEC5848"/>
    <w:rsid w:val="6C235378"/>
    <w:rsid w:val="6C4D1BBF"/>
    <w:rsid w:val="6C9AC858"/>
    <w:rsid w:val="6CA58EC1"/>
    <w:rsid w:val="6CC1BFE0"/>
    <w:rsid w:val="6CE71FD0"/>
    <w:rsid w:val="6D0D8279"/>
    <w:rsid w:val="6D0F7D0E"/>
    <w:rsid w:val="6DB4B752"/>
    <w:rsid w:val="6E15B16A"/>
    <w:rsid w:val="6E1B00EE"/>
    <w:rsid w:val="6E422166"/>
    <w:rsid w:val="6EAEE041"/>
    <w:rsid w:val="6EBDFB38"/>
    <w:rsid w:val="6EFCE383"/>
    <w:rsid w:val="6F162AF9"/>
    <w:rsid w:val="6F2EC882"/>
    <w:rsid w:val="6F3F453E"/>
    <w:rsid w:val="6F808BA5"/>
    <w:rsid w:val="6FACB8D2"/>
    <w:rsid w:val="6FE905C3"/>
    <w:rsid w:val="6FF7BD7F"/>
    <w:rsid w:val="6FF93ECF"/>
    <w:rsid w:val="709317A7"/>
    <w:rsid w:val="70B32C63"/>
    <w:rsid w:val="71652B90"/>
    <w:rsid w:val="71C61A6D"/>
    <w:rsid w:val="71E3A27B"/>
    <w:rsid w:val="71E4408F"/>
    <w:rsid w:val="720D5BC6"/>
    <w:rsid w:val="7223546B"/>
    <w:rsid w:val="72335BF2"/>
    <w:rsid w:val="72859698"/>
    <w:rsid w:val="72AFAFFA"/>
    <w:rsid w:val="72E2874E"/>
    <w:rsid w:val="736DDF50"/>
    <w:rsid w:val="73C16B45"/>
    <w:rsid w:val="73D821D1"/>
    <w:rsid w:val="742621D1"/>
    <w:rsid w:val="74D83A30"/>
    <w:rsid w:val="74F2D167"/>
    <w:rsid w:val="74FBFD28"/>
    <w:rsid w:val="75044603"/>
    <w:rsid w:val="754300FB"/>
    <w:rsid w:val="7567C2F5"/>
    <w:rsid w:val="7595774B"/>
    <w:rsid w:val="75965A9F"/>
    <w:rsid w:val="75AB13DC"/>
    <w:rsid w:val="75DA2AFB"/>
    <w:rsid w:val="75E9BDE2"/>
    <w:rsid w:val="77AFDEFE"/>
    <w:rsid w:val="77CDC03D"/>
    <w:rsid w:val="77D6880F"/>
    <w:rsid w:val="77ECDEBC"/>
    <w:rsid w:val="78059E97"/>
    <w:rsid w:val="78BC2E8D"/>
    <w:rsid w:val="78C8AE10"/>
    <w:rsid w:val="78C8D2EC"/>
    <w:rsid w:val="78F0CF17"/>
    <w:rsid w:val="78FBD35B"/>
    <w:rsid w:val="791AED75"/>
    <w:rsid w:val="796F3B99"/>
    <w:rsid w:val="79B9146B"/>
    <w:rsid w:val="79DB0E65"/>
    <w:rsid w:val="79DBA317"/>
    <w:rsid w:val="7A14AD93"/>
    <w:rsid w:val="7A207FC9"/>
    <w:rsid w:val="7A89744C"/>
    <w:rsid w:val="7A9613BA"/>
    <w:rsid w:val="7AA6DE18"/>
    <w:rsid w:val="7AEBB7FA"/>
    <w:rsid w:val="7B178824"/>
    <w:rsid w:val="7B210F7E"/>
    <w:rsid w:val="7B2C8CA6"/>
    <w:rsid w:val="7B30794C"/>
    <w:rsid w:val="7B738597"/>
    <w:rsid w:val="7B7C9809"/>
    <w:rsid w:val="7B7EC438"/>
    <w:rsid w:val="7BAB393C"/>
    <w:rsid w:val="7BD347A5"/>
    <w:rsid w:val="7BF4A01A"/>
    <w:rsid w:val="7C19481E"/>
    <w:rsid w:val="7C5DD6A8"/>
    <w:rsid w:val="7C616C8E"/>
    <w:rsid w:val="7C61F748"/>
    <w:rsid w:val="7C98CD26"/>
    <w:rsid w:val="7CC4A8AD"/>
    <w:rsid w:val="7CE6FA08"/>
    <w:rsid w:val="7D0A0EC6"/>
    <w:rsid w:val="7D108C30"/>
    <w:rsid w:val="7D1AE0C3"/>
    <w:rsid w:val="7D46676D"/>
    <w:rsid w:val="7D962057"/>
    <w:rsid w:val="7DC777B3"/>
    <w:rsid w:val="7E05C7DB"/>
    <w:rsid w:val="7E634DDF"/>
    <w:rsid w:val="7EA3EDA8"/>
    <w:rsid w:val="7EAEF77F"/>
    <w:rsid w:val="7EE3106B"/>
    <w:rsid w:val="7EEA48B5"/>
    <w:rsid w:val="7F1E494E"/>
    <w:rsid w:val="7F350F8D"/>
    <w:rsid w:val="7F4680B5"/>
    <w:rsid w:val="7F8EA6B1"/>
    <w:rsid w:val="7FE8F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911B8"/>
  <w15:chartTrackingRefBased/>
  <w15:docId w15:val="{3EF9C38B-5532-410D-997A-4AAEF385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30D0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30D0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30D0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30D0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30D0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30D0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30D05"/>
    <w:pPr>
      <w:keepNext/>
      <w:spacing w:after="200" w:line="240" w:lineRule="auto"/>
    </w:pPr>
    <w:rPr>
      <w:iCs/>
      <w:color w:val="002664"/>
      <w:sz w:val="18"/>
      <w:szCs w:val="18"/>
    </w:rPr>
  </w:style>
  <w:style w:type="table" w:customStyle="1" w:styleId="Tableheader">
    <w:name w:val="ŠTable header"/>
    <w:basedOn w:val="TableNormal"/>
    <w:uiPriority w:val="99"/>
    <w:rsid w:val="00230D0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3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30D05"/>
    <w:pPr>
      <w:numPr>
        <w:numId w:val="7"/>
      </w:numPr>
    </w:pPr>
  </w:style>
  <w:style w:type="paragraph" w:styleId="ListNumber2">
    <w:name w:val="List Number 2"/>
    <w:aliases w:val="ŠList Number 2"/>
    <w:basedOn w:val="Normal"/>
    <w:uiPriority w:val="8"/>
    <w:qFormat/>
    <w:rsid w:val="00230D05"/>
    <w:pPr>
      <w:numPr>
        <w:numId w:val="6"/>
      </w:numPr>
    </w:pPr>
  </w:style>
  <w:style w:type="paragraph" w:styleId="ListBullet">
    <w:name w:val="List Bullet"/>
    <w:aliases w:val="ŠList Bullet"/>
    <w:basedOn w:val="Normal"/>
    <w:uiPriority w:val="9"/>
    <w:qFormat/>
    <w:rsid w:val="00230D05"/>
    <w:pPr>
      <w:numPr>
        <w:numId w:val="5"/>
      </w:numPr>
    </w:pPr>
  </w:style>
  <w:style w:type="paragraph" w:styleId="ListBullet2">
    <w:name w:val="List Bullet 2"/>
    <w:aliases w:val="ŠList Bullet 2"/>
    <w:basedOn w:val="Normal"/>
    <w:uiPriority w:val="10"/>
    <w:qFormat/>
    <w:rsid w:val="00230D05"/>
    <w:pPr>
      <w:numPr>
        <w:numId w:val="3"/>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230D05"/>
    <w:rPr>
      <w:b/>
      <w:bCs/>
    </w:rPr>
  </w:style>
  <w:style w:type="paragraph" w:customStyle="1" w:styleId="FeatureBox2">
    <w:name w:val="ŠFeature Box 2"/>
    <w:basedOn w:val="Normal"/>
    <w:next w:val="Normal"/>
    <w:link w:val="FeatureBox2Char"/>
    <w:uiPriority w:val="12"/>
    <w:qFormat/>
    <w:rsid w:val="00230D0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30D05"/>
    <w:pPr>
      <w:pBdr>
        <w:top w:val="single" w:sz="24" w:space="10" w:color="002664"/>
        <w:left w:val="single" w:sz="24" w:space="10" w:color="002664"/>
        <w:bottom w:val="single" w:sz="24" w:space="10" w:color="002664"/>
        <w:right w:val="single" w:sz="24" w:space="10" w:color="002664"/>
      </w:pBdr>
    </w:pPr>
  </w:style>
  <w:style w:type="character" w:styleId="UnresolvedMention">
    <w:name w:val="Unresolved Mention"/>
    <w:basedOn w:val="DefaultParagraphFont"/>
    <w:uiPriority w:val="99"/>
    <w:semiHidden/>
    <w:unhideWhenUsed/>
    <w:rsid w:val="005910CA"/>
    <w:rPr>
      <w:color w:val="605E5C"/>
      <w:shd w:val="clear" w:color="auto" w:fill="E1DFDD"/>
    </w:rPr>
  </w:style>
  <w:style w:type="character" w:styleId="Hyperlink">
    <w:name w:val="Hyperlink"/>
    <w:aliases w:val="ŠHyperlink"/>
    <w:basedOn w:val="DefaultParagraphFont"/>
    <w:uiPriority w:val="99"/>
    <w:unhideWhenUsed/>
    <w:rsid w:val="00230D05"/>
    <w:rPr>
      <w:color w:val="2F5496" w:themeColor="accent1" w:themeShade="BF"/>
      <w:u w:val="single"/>
    </w:rPr>
  </w:style>
  <w:style w:type="paragraph" w:customStyle="1" w:styleId="Logo">
    <w:name w:val="ŠLogo"/>
    <w:basedOn w:val="Normal"/>
    <w:uiPriority w:val="18"/>
    <w:qFormat/>
    <w:rsid w:val="00230D0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30D05"/>
    <w:pPr>
      <w:tabs>
        <w:tab w:val="right" w:leader="dot" w:pos="14570"/>
      </w:tabs>
      <w:spacing w:before="0"/>
    </w:pPr>
    <w:rPr>
      <w:b/>
      <w:noProof/>
    </w:rPr>
  </w:style>
  <w:style w:type="paragraph" w:styleId="TOC2">
    <w:name w:val="toc 2"/>
    <w:aliases w:val="ŠTOC 2"/>
    <w:basedOn w:val="Normal"/>
    <w:next w:val="Normal"/>
    <w:uiPriority w:val="39"/>
    <w:unhideWhenUsed/>
    <w:rsid w:val="00230D05"/>
    <w:pPr>
      <w:tabs>
        <w:tab w:val="right" w:leader="dot" w:pos="14570"/>
      </w:tabs>
      <w:spacing w:before="0"/>
    </w:pPr>
    <w:rPr>
      <w:noProof/>
    </w:rPr>
  </w:style>
  <w:style w:type="paragraph" w:styleId="TOC3">
    <w:name w:val="toc 3"/>
    <w:aliases w:val="ŠTOC 3"/>
    <w:basedOn w:val="Normal"/>
    <w:next w:val="Normal"/>
    <w:uiPriority w:val="39"/>
    <w:unhideWhenUsed/>
    <w:rsid w:val="00230D05"/>
    <w:pPr>
      <w:spacing w:before="0"/>
      <w:ind w:left="244"/>
    </w:pPr>
  </w:style>
  <w:style w:type="paragraph" w:styleId="Title">
    <w:name w:val="Title"/>
    <w:aliases w:val="ŠTitle"/>
    <w:basedOn w:val="Normal"/>
    <w:next w:val="Normal"/>
    <w:link w:val="TitleChar"/>
    <w:uiPriority w:val="1"/>
    <w:rsid w:val="00230D0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30D0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30D0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30D0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30D05"/>
    <w:pPr>
      <w:spacing w:after="240"/>
      <w:outlineLvl w:val="9"/>
    </w:pPr>
    <w:rPr>
      <w:szCs w:val="40"/>
    </w:rPr>
  </w:style>
  <w:style w:type="paragraph" w:styleId="Footer">
    <w:name w:val="footer"/>
    <w:aliases w:val="ŠFooter"/>
    <w:basedOn w:val="Normal"/>
    <w:link w:val="FooterChar"/>
    <w:uiPriority w:val="19"/>
    <w:rsid w:val="00230D0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30D05"/>
    <w:rPr>
      <w:rFonts w:ascii="Arial" w:hAnsi="Arial" w:cs="Arial"/>
      <w:sz w:val="18"/>
      <w:szCs w:val="18"/>
    </w:rPr>
  </w:style>
  <w:style w:type="paragraph" w:styleId="Header">
    <w:name w:val="header"/>
    <w:aliases w:val="ŠHeader"/>
    <w:basedOn w:val="Normal"/>
    <w:link w:val="HeaderChar"/>
    <w:uiPriority w:val="16"/>
    <w:rsid w:val="00230D05"/>
    <w:rPr>
      <w:noProof/>
      <w:color w:val="002664"/>
      <w:sz w:val="28"/>
      <w:szCs w:val="28"/>
    </w:rPr>
  </w:style>
  <w:style w:type="character" w:customStyle="1" w:styleId="HeaderChar">
    <w:name w:val="Header Char"/>
    <w:aliases w:val="ŠHeader Char"/>
    <w:basedOn w:val="DefaultParagraphFont"/>
    <w:link w:val="Header"/>
    <w:uiPriority w:val="16"/>
    <w:rsid w:val="00230D0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30D0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30D0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30D05"/>
    <w:rPr>
      <w:rFonts w:ascii="Arial" w:hAnsi="Arial" w:cs="Arial"/>
      <w:b/>
      <w:szCs w:val="32"/>
    </w:rPr>
  </w:style>
  <w:style w:type="character" w:styleId="Emphasis">
    <w:name w:val="Emphasis"/>
    <w:aliases w:val="ŠEmphasis,Italic"/>
    <w:qFormat/>
    <w:rsid w:val="00230D05"/>
    <w:rPr>
      <w:i/>
      <w:iCs/>
    </w:rPr>
  </w:style>
  <w:style w:type="character" w:styleId="SubtleEmphasis">
    <w:name w:val="Subtle Emphasis"/>
    <w:basedOn w:val="DefaultParagraphFont"/>
    <w:uiPriority w:val="19"/>
    <w:semiHidden/>
    <w:qFormat/>
    <w:rsid w:val="00230D05"/>
    <w:rPr>
      <w:i/>
      <w:iCs/>
      <w:color w:val="404040" w:themeColor="text1" w:themeTint="BF"/>
    </w:rPr>
  </w:style>
  <w:style w:type="paragraph" w:styleId="TOC4">
    <w:name w:val="toc 4"/>
    <w:aliases w:val="ŠTOC 4"/>
    <w:basedOn w:val="Normal"/>
    <w:next w:val="Normal"/>
    <w:autoRedefine/>
    <w:uiPriority w:val="39"/>
    <w:unhideWhenUsed/>
    <w:rsid w:val="00230D05"/>
    <w:pPr>
      <w:spacing w:before="0"/>
      <w:ind w:left="488"/>
    </w:pPr>
  </w:style>
  <w:style w:type="character" w:styleId="CommentReference">
    <w:name w:val="annotation reference"/>
    <w:basedOn w:val="DefaultParagraphFont"/>
    <w:uiPriority w:val="99"/>
    <w:semiHidden/>
    <w:unhideWhenUsed/>
    <w:rsid w:val="00230D05"/>
    <w:rPr>
      <w:sz w:val="16"/>
      <w:szCs w:val="16"/>
    </w:rPr>
  </w:style>
  <w:style w:type="paragraph" w:styleId="CommentText">
    <w:name w:val="annotation text"/>
    <w:basedOn w:val="Normal"/>
    <w:link w:val="CommentTextChar"/>
    <w:uiPriority w:val="99"/>
    <w:unhideWhenUsed/>
    <w:rsid w:val="00230D05"/>
    <w:pPr>
      <w:spacing w:line="240" w:lineRule="auto"/>
    </w:pPr>
    <w:rPr>
      <w:sz w:val="20"/>
      <w:szCs w:val="20"/>
    </w:rPr>
  </w:style>
  <w:style w:type="character" w:customStyle="1" w:styleId="CommentTextChar">
    <w:name w:val="Comment Text Char"/>
    <w:basedOn w:val="DefaultParagraphFont"/>
    <w:link w:val="CommentText"/>
    <w:uiPriority w:val="99"/>
    <w:rsid w:val="00230D0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30D05"/>
    <w:rPr>
      <w:b/>
      <w:bCs/>
    </w:rPr>
  </w:style>
  <w:style w:type="character" w:customStyle="1" w:styleId="CommentSubjectChar">
    <w:name w:val="Comment Subject Char"/>
    <w:basedOn w:val="CommentTextChar"/>
    <w:link w:val="CommentSubject"/>
    <w:uiPriority w:val="99"/>
    <w:semiHidden/>
    <w:rsid w:val="00230D05"/>
    <w:rPr>
      <w:rFonts w:ascii="Arial" w:hAnsi="Arial" w:cs="Arial"/>
      <w:b/>
      <w:bCs/>
      <w:sz w:val="20"/>
      <w:szCs w:val="20"/>
    </w:rPr>
  </w:style>
  <w:style w:type="paragraph" w:styleId="ListParagraph">
    <w:name w:val="List Paragraph"/>
    <w:aliases w:val="ŠList Paragraph"/>
    <w:basedOn w:val="Normal"/>
    <w:uiPriority w:val="34"/>
    <w:unhideWhenUsed/>
    <w:qFormat/>
    <w:rsid w:val="00230D05"/>
    <w:pPr>
      <w:ind w:left="567"/>
    </w:pPr>
  </w:style>
  <w:style w:type="character" w:styleId="FollowedHyperlink">
    <w:name w:val="FollowedHyperlink"/>
    <w:basedOn w:val="DefaultParagraphFont"/>
    <w:uiPriority w:val="99"/>
    <w:semiHidden/>
    <w:unhideWhenUsed/>
    <w:rsid w:val="00230D05"/>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230D05"/>
    <w:pPr>
      <w:numPr>
        <w:numId w:val="4"/>
      </w:numPr>
    </w:pPr>
  </w:style>
  <w:style w:type="paragraph" w:styleId="ListNumber3">
    <w:name w:val="List Number 3"/>
    <w:aliases w:val="ŠList Number 3"/>
    <w:basedOn w:val="ListBullet3"/>
    <w:uiPriority w:val="8"/>
    <w:rsid w:val="00230D05"/>
    <w:pPr>
      <w:numPr>
        <w:ilvl w:val="2"/>
        <w:numId w:val="6"/>
      </w:numPr>
    </w:pPr>
  </w:style>
  <w:style w:type="character" w:styleId="PlaceholderText">
    <w:name w:val="Placeholder Text"/>
    <w:basedOn w:val="DefaultParagraphFont"/>
    <w:uiPriority w:val="99"/>
    <w:semiHidden/>
    <w:rsid w:val="00230D05"/>
    <w:rPr>
      <w:color w:val="808080"/>
    </w:rPr>
  </w:style>
  <w:style w:type="character" w:customStyle="1" w:styleId="BoldItalic">
    <w:name w:val="ŠBold Italic"/>
    <w:basedOn w:val="DefaultParagraphFont"/>
    <w:uiPriority w:val="1"/>
    <w:qFormat/>
    <w:rsid w:val="00230D05"/>
    <w:rPr>
      <w:b/>
      <w:i/>
      <w:iCs/>
    </w:rPr>
  </w:style>
  <w:style w:type="paragraph" w:customStyle="1" w:styleId="Documentname">
    <w:name w:val="ŠDocument name"/>
    <w:basedOn w:val="Normal"/>
    <w:next w:val="Normal"/>
    <w:uiPriority w:val="17"/>
    <w:qFormat/>
    <w:rsid w:val="00230D0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30D0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30D0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30D05"/>
    <w:pPr>
      <w:spacing w:after="0"/>
    </w:pPr>
    <w:rPr>
      <w:sz w:val="18"/>
      <w:szCs w:val="18"/>
    </w:rPr>
  </w:style>
  <w:style w:type="paragraph" w:customStyle="1" w:styleId="Pulloutquote">
    <w:name w:val="ŠPull out quote"/>
    <w:basedOn w:val="Normal"/>
    <w:next w:val="Normal"/>
    <w:uiPriority w:val="20"/>
    <w:qFormat/>
    <w:rsid w:val="00230D05"/>
    <w:pPr>
      <w:keepNext/>
      <w:ind w:left="567" w:right="57"/>
    </w:pPr>
    <w:rPr>
      <w:szCs w:val="22"/>
    </w:rPr>
  </w:style>
  <w:style w:type="paragraph" w:customStyle="1" w:styleId="Subtitle">
    <w:name w:val="ŠSubtitle"/>
    <w:basedOn w:val="Normal"/>
    <w:link w:val="SubtitleChar"/>
    <w:uiPriority w:val="2"/>
    <w:qFormat/>
    <w:rsid w:val="00230D05"/>
    <w:pPr>
      <w:spacing w:before="360"/>
    </w:pPr>
    <w:rPr>
      <w:color w:val="002664"/>
      <w:sz w:val="44"/>
      <w:szCs w:val="48"/>
    </w:rPr>
  </w:style>
  <w:style w:type="character" w:customStyle="1" w:styleId="SubtitleChar">
    <w:name w:val="ŠSubtitle Char"/>
    <w:basedOn w:val="DefaultParagraphFont"/>
    <w:link w:val="Subtitle"/>
    <w:uiPriority w:val="2"/>
    <w:rsid w:val="00230D05"/>
    <w:rPr>
      <w:rFonts w:ascii="Arial" w:hAnsi="Arial" w:cs="Arial"/>
      <w:color w:val="002664"/>
      <w:sz w:val="44"/>
      <w:szCs w:val="48"/>
    </w:rPr>
  </w:style>
  <w:style w:type="character" w:customStyle="1" w:styleId="FeatureBox2Char">
    <w:name w:val="ŠFeature Box 2 Char"/>
    <w:basedOn w:val="DefaultParagraphFont"/>
    <w:link w:val="FeatureBox2"/>
    <w:uiPriority w:val="12"/>
    <w:rsid w:val="00CA0143"/>
    <w:rPr>
      <w:rFonts w:ascii="Arial" w:hAnsi="Arial" w:cs="Arial"/>
      <w:szCs w:val="24"/>
      <w:shd w:val="clear" w:color="auto" w:fill="CCEDFC"/>
    </w:rPr>
  </w:style>
  <w:style w:type="paragraph" w:styleId="NormalWeb">
    <w:name w:val="Normal (Web)"/>
    <w:basedOn w:val="Normal"/>
    <w:uiPriority w:val="99"/>
    <w:semiHidden/>
    <w:unhideWhenUsed/>
    <w:rsid w:val="0044747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2ListBullet">
    <w:name w:val="ŠFeature Box 2 List Bullet"/>
    <w:basedOn w:val="FeatureBox2"/>
    <w:qFormat/>
    <w:rsid w:val="00313D04"/>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7383">
      <w:bodyDiv w:val="1"/>
      <w:marLeft w:val="0"/>
      <w:marRight w:val="0"/>
      <w:marTop w:val="0"/>
      <w:marBottom w:val="0"/>
      <w:divBdr>
        <w:top w:val="none" w:sz="0" w:space="0" w:color="auto"/>
        <w:left w:val="none" w:sz="0" w:space="0" w:color="auto"/>
        <w:bottom w:val="none" w:sz="0" w:space="0" w:color="auto"/>
        <w:right w:val="none" w:sz="0" w:space="0" w:color="auto"/>
      </w:divBdr>
      <w:divsChild>
        <w:div w:id="27804087">
          <w:marLeft w:val="0"/>
          <w:marRight w:val="0"/>
          <w:marTop w:val="0"/>
          <w:marBottom w:val="0"/>
          <w:divBdr>
            <w:top w:val="none" w:sz="0" w:space="0" w:color="auto"/>
            <w:left w:val="none" w:sz="0" w:space="0" w:color="auto"/>
            <w:bottom w:val="none" w:sz="0" w:space="0" w:color="auto"/>
            <w:right w:val="none" w:sz="0" w:space="0" w:color="auto"/>
          </w:divBdr>
        </w:div>
        <w:div w:id="230896430">
          <w:marLeft w:val="0"/>
          <w:marRight w:val="0"/>
          <w:marTop w:val="0"/>
          <w:marBottom w:val="0"/>
          <w:divBdr>
            <w:top w:val="none" w:sz="0" w:space="0" w:color="auto"/>
            <w:left w:val="none" w:sz="0" w:space="0" w:color="auto"/>
            <w:bottom w:val="none" w:sz="0" w:space="0" w:color="auto"/>
            <w:right w:val="none" w:sz="0" w:space="0" w:color="auto"/>
          </w:divBdr>
        </w:div>
        <w:div w:id="491526919">
          <w:marLeft w:val="0"/>
          <w:marRight w:val="0"/>
          <w:marTop w:val="0"/>
          <w:marBottom w:val="0"/>
          <w:divBdr>
            <w:top w:val="none" w:sz="0" w:space="0" w:color="auto"/>
            <w:left w:val="none" w:sz="0" w:space="0" w:color="auto"/>
            <w:bottom w:val="none" w:sz="0" w:space="0" w:color="auto"/>
            <w:right w:val="none" w:sz="0" w:space="0" w:color="auto"/>
          </w:divBdr>
        </w:div>
        <w:div w:id="765002976">
          <w:marLeft w:val="0"/>
          <w:marRight w:val="0"/>
          <w:marTop w:val="0"/>
          <w:marBottom w:val="0"/>
          <w:divBdr>
            <w:top w:val="none" w:sz="0" w:space="0" w:color="auto"/>
            <w:left w:val="none" w:sz="0" w:space="0" w:color="auto"/>
            <w:bottom w:val="none" w:sz="0" w:space="0" w:color="auto"/>
            <w:right w:val="none" w:sz="0" w:space="0" w:color="auto"/>
          </w:divBdr>
        </w:div>
        <w:div w:id="1177501744">
          <w:marLeft w:val="0"/>
          <w:marRight w:val="0"/>
          <w:marTop w:val="0"/>
          <w:marBottom w:val="0"/>
          <w:divBdr>
            <w:top w:val="none" w:sz="0" w:space="0" w:color="auto"/>
            <w:left w:val="none" w:sz="0" w:space="0" w:color="auto"/>
            <w:bottom w:val="none" w:sz="0" w:space="0" w:color="auto"/>
            <w:right w:val="none" w:sz="0" w:space="0" w:color="auto"/>
          </w:divBdr>
        </w:div>
        <w:div w:id="1193305949">
          <w:marLeft w:val="0"/>
          <w:marRight w:val="0"/>
          <w:marTop w:val="0"/>
          <w:marBottom w:val="0"/>
          <w:divBdr>
            <w:top w:val="none" w:sz="0" w:space="0" w:color="auto"/>
            <w:left w:val="none" w:sz="0" w:space="0" w:color="auto"/>
            <w:bottom w:val="none" w:sz="0" w:space="0" w:color="auto"/>
            <w:right w:val="none" w:sz="0" w:space="0" w:color="auto"/>
          </w:divBdr>
        </w:div>
        <w:div w:id="1900285320">
          <w:marLeft w:val="0"/>
          <w:marRight w:val="0"/>
          <w:marTop w:val="0"/>
          <w:marBottom w:val="0"/>
          <w:divBdr>
            <w:top w:val="none" w:sz="0" w:space="0" w:color="auto"/>
            <w:left w:val="none" w:sz="0" w:space="0" w:color="auto"/>
            <w:bottom w:val="none" w:sz="0" w:space="0" w:color="auto"/>
            <w:right w:val="none" w:sz="0" w:space="0" w:color="auto"/>
          </w:divBdr>
        </w:div>
        <w:div w:id="1977490907">
          <w:marLeft w:val="0"/>
          <w:marRight w:val="0"/>
          <w:marTop w:val="0"/>
          <w:marBottom w:val="0"/>
          <w:divBdr>
            <w:top w:val="none" w:sz="0" w:space="0" w:color="auto"/>
            <w:left w:val="none" w:sz="0" w:space="0" w:color="auto"/>
            <w:bottom w:val="none" w:sz="0" w:space="0" w:color="auto"/>
            <w:right w:val="none" w:sz="0" w:space="0" w:color="auto"/>
          </w:divBdr>
        </w:div>
      </w:divsChild>
    </w:div>
    <w:div w:id="15472290">
      <w:bodyDiv w:val="1"/>
      <w:marLeft w:val="0"/>
      <w:marRight w:val="0"/>
      <w:marTop w:val="0"/>
      <w:marBottom w:val="0"/>
      <w:divBdr>
        <w:top w:val="none" w:sz="0" w:space="0" w:color="auto"/>
        <w:left w:val="none" w:sz="0" w:space="0" w:color="auto"/>
        <w:bottom w:val="none" w:sz="0" w:space="0" w:color="auto"/>
        <w:right w:val="none" w:sz="0" w:space="0" w:color="auto"/>
      </w:divBdr>
      <w:divsChild>
        <w:div w:id="595133580">
          <w:marLeft w:val="0"/>
          <w:marRight w:val="0"/>
          <w:marTop w:val="0"/>
          <w:marBottom w:val="0"/>
          <w:divBdr>
            <w:top w:val="single" w:sz="2" w:space="0" w:color="auto"/>
            <w:left w:val="single" w:sz="2" w:space="0" w:color="auto"/>
            <w:bottom w:val="single" w:sz="2" w:space="0" w:color="auto"/>
            <w:right w:val="single" w:sz="2" w:space="0" w:color="auto"/>
          </w:divBdr>
        </w:div>
        <w:div w:id="666327918">
          <w:marLeft w:val="0"/>
          <w:marRight w:val="0"/>
          <w:marTop w:val="0"/>
          <w:marBottom w:val="0"/>
          <w:divBdr>
            <w:top w:val="single" w:sz="2" w:space="0" w:color="auto"/>
            <w:left w:val="single" w:sz="2" w:space="0" w:color="auto"/>
            <w:bottom w:val="single" w:sz="2" w:space="0" w:color="auto"/>
            <w:right w:val="single" w:sz="2" w:space="0" w:color="auto"/>
          </w:divBdr>
        </w:div>
      </w:divsChild>
    </w:div>
    <w:div w:id="20395634">
      <w:bodyDiv w:val="1"/>
      <w:marLeft w:val="0"/>
      <w:marRight w:val="0"/>
      <w:marTop w:val="0"/>
      <w:marBottom w:val="0"/>
      <w:divBdr>
        <w:top w:val="none" w:sz="0" w:space="0" w:color="auto"/>
        <w:left w:val="none" w:sz="0" w:space="0" w:color="auto"/>
        <w:bottom w:val="none" w:sz="0" w:space="0" w:color="auto"/>
        <w:right w:val="none" w:sz="0" w:space="0" w:color="auto"/>
      </w:divBdr>
      <w:divsChild>
        <w:div w:id="5061206">
          <w:marLeft w:val="0"/>
          <w:marRight w:val="0"/>
          <w:marTop w:val="0"/>
          <w:marBottom w:val="0"/>
          <w:divBdr>
            <w:top w:val="single" w:sz="2" w:space="0" w:color="auto"/>
            <w:left w:val="single" w:sz="2" w:space="0" w:color="auto"/>
            <w:bottom w:val="single" w:sz="2" w:space="0" w:color="auto"/>
            <w:right w:val="single" w:sz="2" w:space="0" w:color="auto"/>
          </w:divBdr>
        </w:div>
      </w:divsChild>
    </w:div>
    <w:div w:id="30346812">
      <w:bodyDiv w:val="1"/>
      <w:marLeft w:val="0"/>
      <w:marRight w:val="0"/>
      <w:marTop w:val="0"/>
      <w:marBottom w:val="0"/>
      <w:divBdr>
        <w:top w:val="none" w:sz="0" w:space="0" w:color="auto"/>
        <w:left w:val="none" w:sz="0" w:space="0" w:color="auto"/>
        <w:bottom w:val="none" w:sz="0" w:space="0" w:color="auto"/>
        <w:right w:val="none" w:sz="0" w:space="0" w:color="auto"/>
      </w:divBdr>
      <w:divsChild>
        <w:div w:id="958224313">
          <w:marLeft w:val="0"/>
          <w:marRight w:val="0"/>
          <w:marTop w:val="0"/>
          <w:marBottom w:val="0"/>
          <w:divBdr>
            <w:top w:val="single" w:sz="2" w:space="0" w:color="auto"/>
            <w:left w:val="single" w:sz="2" w:space="0" w:color="auto"/>
            <w:bottom w:val="single" w:sz="2" w:space="0" w:color="auto"/>
            <w:right w:val="single" w:sz="2" w:space="0" w:color="auto"/>
          </w:divBdr>
        </w:div>
      </w:divsChild>
    </w:div>
    <w:div w:id="55322100">
      <w:bodyDiv w:val="1"/>
      <w:marLeft w:val="0"/>
      <w:marRight w:val="0"/>
      <w:marTop w:val="0"/>
      <w:marBottom w:val="0"/>
      <w:divBdr>
        <w:top w:val="none" w:sz="0" w:space="0" w:color="auto"/>
        <w:left w:val="none" w:sz="0" w:space="0" w:color="auto"/>
        <w:bottom w:val="none" w:sz="0" w:space="0" w:color="auto"/>
        <w:right w:val="none" w:sz="0" w:space="0" w:color="auto"/>
      </w:divBdr>
      <w:divsChild>
        <w:div w:id="1693412156">
          <w:marLeft w:val="0"/>
          <w:marRight w:val="0"/>
          <w:marTop w:val="0"/>
          <w:marBottom w:val="0"/>
          <w:divBdr>
            <w:top w:val="single" w:sz="2" w:space="0" w:color="auto"/>
            <w:left w:val="single" w:sz="2" w:space="0" w:color="auto"/>
            <w:bottom w:val="single" w:sz="2" w:space="0" w:color="auto"/>
            <w:right w:val="single" w:sz="2" w:space="0" w:color="auto"/>
          </w:divBdr>
        </w:div>
      </w:divsChild>
    </w:div>
    <w:div w:id="124129341">
      <w:bodyDiv w:val="1"/>
      <w:marLeft w:val="0"/>
      <w:marRight w:val="0"/>
      <w:marTop w:val="0"/>
      <w:marBottom w:val="0"/>
      <w:divBdr>
        <w:top w:val="none" w:sz="0" w:space="0" w:color="auto"/>
        <w:left w:val="none" w:sz="0" w:space="0" w:color="auto"/>
        <w:bottom w:val="none" w:sz="0" w:space="0" w:color="auto"/>
        <w:right w:val="none" w:sz="0" w:space="0" w:color="auto"/>
      </w:divBdr>
      <w:divsChild>
        <w:div w:id="1546601173">
          <w:marLeft w:val="0"/>
          <w:marRight w:val="0"/>
          <w:marTop w:val="0"/>
          <w:marBottom w:val="0"/>
          <w:divBdr>
            <w:top w:val="single" w:sz="2" w:space="0" w:color="auto"/>
            <w:left w:val="single" w:sz="2" w:space="0" w:color="auto"/>
            <w:bottom w:val="single" w:sz="2" w:space="0" w:color="auto"/>
            <w:right w:val="single" w:sz="2" w:space="0" w:color="auto"/>
          </w:divBdr>
        </w:div>
      </w:divsChild>
    </w:div>
    <w:div w:id="131563037">
      <w:bodyDiv w:val="1"/>
      <w:marLeft w:val="0"/>
      <w:marRight w:val="0"/>
      <w:marTop w:val="0"/>
      <w:marBottom w:val="0"/>
      <w:divBdr>
        <w:top w:val="none" w:sz="0" w:space="0" w:color="auto"/>
        <w:left w:val="none" w:sz="0" w:space="0" w:color="auto"/>
        <w:bottom w:val="none" w:sz="0" w:space="0" w:color="auto"/>
        <w:right w:val="none" w:sz="0" w:space="0" w:color="auto"/>
      </w:divBdr>
      <w:divsChild>
        <w:div w:id="1043751302">
          <w:marLeft w:val="0"/>
          <w:marRight w:val="0"/>
          <w:marTop w:val="0"/>
          <w:marBottom w:val="0"/>
          <w:divBdr>
            <w:top w:val="single" w:sz="2" w:space="0" w:color="auto"/>
            <w:left w:val="single" w:sz="2" w:space="0" w:color="auto"/>
            <w:bottom w:val="single" w:sz="2" w:space="0" w:color="auto"/>
            <w:right w:val="single" w:sz="2" w:space="0" w:color="auto"/>
          </w:divBdr>
        </w:div>
      </w:divsChild>
    </w:div>
    <w:div w:id="177735567">
      <w:bodyDiv w:val="1"/>
      <w:marLeft w:val="0"/>
      <w:marRight w:val="0"/>
      <w:marTop w:val="0"/>
      <w:marBottom w:val="0"/>
      <w:divBdr>
        <w:top w:val="none" w:sz="0" w:space="0" w:color="auto"/>
        <w:left w:val="none" w:sz="0" w:space="0" w:color="auto"/>
        <w:bottom w:val="none" w:sz="0" w:space="0" w:color="auto"/>
        <w:right w:val="none" w:sz="0" w:space="0" w:color="auto"/>
      </w:divBdr>
      <w:divsChild>
        <w:div w:id="367221860">
          <w:marLeft w:val="0"/>
          <w:marRight w:val="0"/>
          <w:marTop w:val="0"/>
          <w:marBottom w:val="0"/>
          <w:divBdr>
            <w:top w:val="single" w:sz="2" w:space="0" w:color="auto"/>
            <w:left w:val="single" w:sz="2" w:space="0" w:color="auto"/>
            <w:bottom w:val="single" w:sz="2" w:space="0" w:color="auto"/>
            <w:right w:val="single" w:sz="2" w:space="0" w:color="auto"/>
          </w:divBdr>
        </w:div>
      </w:divsChild>
    </w:div>
    <w:div w:id="200822401">
      <w:bodyDiv w:val="1"/>
      <w:marLeft w:val="0"/>
      <w:marRight w:val="0"/>
      <w:marTop w:val="0"/>
      <w:marBottom w:val="0"/>
      <w:divBdr>
        <w:top w:val="none" w:sz="0" w:space="0" w:color="auto"/>
        <w:left w:val="none" w:sz="0" w:space="0" w:color="auto"/>
        <w:bottom w:val="none" w:sz="0" w:space="0" w:color="auto"/>
        <w:right w:val="none" w:sz="0" w:space="0" w:color="auto"/>
      </w:divBdr>
      <w:divsChild>
        <w:div w:id="312098697">
          <w:marLeft w:val="0"/>
          <w:marRight w:val="0"/>
          <w:marTop w:val="0"/>
          <w:marBottom w:val="0"/>
          <w:divBdr>
            <w:top w:val="single" w:sz="2" w:space="0" w:color="auto"/>
            <w:left w:val="single" w:sz="2" w:space="0" w:color="auto"/>
            <w:bottom w:val="single" w:sz="2" w:space="0" w:color="auto"/>
            <w:right w:val="single" w:sz="2" w:space="0" w:color="auto"/>
          </w:divBdr>
        </w:div>
      </w:divsChild>
    </w:div>
    <w:div w:id="271520751">
      <w:bodyDiv w:val="1"/>
      <w:marLeft w:val="0"/>
      <w:marRight w:val="0"/>
      <w:marTop w:val="0"/>
      <w:marBottom w:val="0"/>
      <w:divBdr>
        <w:top w:val="none" w:sz="0" w:space="0" w:color="auto"/>
        <w:left w:val="none" w:sz="0" w:space="0" w:color="auto"/>
        <w:bottom w:val="none" w:sz="0" w:space="0" w:color="auto"/>
        <w:right w:val="none" w:sz="0" w:space="0" w:color="auto"/>
      </w:divBdr>
      <w:divsChild>
        <w:div w:id="339503154">
          <w:marLeft w:val="547"/>
          <w:marRight w:val="0"/>
          <w:marTop w:val="0"/>
          <w:marBottom w:val="0"/>
          <w:divBdr>
            <w:top w:val="none" w:sz="0" w:space="0" w:color="auto"/>
            <w:left w:val="none" w:sz="0" w:space="0" w:color="auto"/>
            <w:bottom w:val="none" w:sz="0" w:space="0" w:color="auto"/>
            <w:right w:val="none" w:sz="0" w:space="0" w:color="auto"/>
          </w:divBdr>
        </w:div>
        <w:div w:id="825121721">
          <w:marLeft w:val="547"/>
          <w:marRight w:val="0"/>
          <w:marTop w:val="0"/>
          <w:marBottom w:val="0"/>
          <w:divBdr>
            <w:top w:val="none" w:sz="0" w:space="0" w:color="auto"/>
            <w:left w:val="none" w:sz="0" w:space="0" w:color="auto"/>
            <w:bottom w:val="none" w:sz="0" w:space="0" w:color="auto"/>
            <w:right w:val="none" w:sz="0" w:space="0" w:color="auto"/>
          </w:divBdr>
        </w:div>
        <w:div w:id="1133134710">
          <w:marLeft w:val="547"/>
          <w:marRight w:val="0"/>
          <w:marTop w:val="0"/>
          <w:marBottom w:val="0"/>
          <w:divBdr>
            <w:top w:val="none" w:sz="0" w:space="0" w:color="auto"/>
            <w:left w:val="none" w:sz="0" w:space="0" w:color="auto"/>
            <w:bottom w:val="none" w:sz="0" w:space="0" w:color="auto"/>
            <w:right w:val="none" w:sz="0" w:space="0" w:color="auto"/>
          </w:divBdr>
        </w:div>
        <w:div w:id="1617637530">
          <w:marLeft w:val="547"/>
          <w:marRight w:val="0"/>
          <w:marTop w:val="0"/>
          <w:marBottom w:val="0"/>
          <w:divBdr>
            <w:top w:val="none" w:sz="0" w:space="0" w:color="auto"/>
            <w:left w:val="none" w:sz="0" w:space="0" w:color="auto"/>
            <w:bottom w:val="none" w:sz="0" w:space="0" w:color="auto"/>
            <w:right w:val="none" w:sz="0" w:space="0" w:color="auto"/>
          </w:divBdr>
        </w:div>
      </w:divsChild>
    </w:div>
    <w:div w:id="286283827">
      <w:bodyDiv w:val="1"/>
      <w:marLeft w:val="0"/>
      <w:marRight w:val="0"/>
      <w:marTop w:val="0"/>
      <w:marBottom w:val="0"/>
      <w:divBdr>
        <w:top w:val="none" w:sz="0" w:space="0" w:color="auto"/>
        <w:left w:val="none" w:sz="0" w:space="0" w:color="auto"/>
        <w:bottom w:val="none" w:sz="0" w:space="0" w:color="auto"/>
        <w:right w:val="none" w:sz="0" w:space="0" w:color="auto"/>
      </w:divBdr>
      <w:divsChild>
        <w:div w:id="1821581575">
          <w:marLeft w:val="0"/>
          <w:marRight w:val="0"/>
          <w:marTop w:val="0"/>
          <w:marBottom w:val="0"/>
          <w:divBdr>
            <w:top w:val="single" w:sz="2" w:space="0" w:color="auto"/>
            <w:left w:val="single" w:sz="2" w:space="0" w:color="auto"/>
            <w:bottom w:val="single" w:sz="2" w:space="0" w:color="auto"/>
            <w:right w:val="single" w:sz="2" w:space="0" w:color="auto"/>
          </w:divBdr>
        </w:div>
      </w:divsChild>
    </w:div>
    <w:div w:id="286394892">
      <w:bodyDiv w:val="1"/>
      <w:marLeft w:val="0"/>
      <w:marRight w:val="0"/>
      <w:marTop w:val="0"/>
      <w:marBottom w:val="0"/>
      <w:divBdr>
        <w:top w:val="none" w:sz="0" w:space="0" w:color="auto"/>
        <w:left w:val="none" w:sz="0" w:space="0" w:color="auto"/>
        <w:bottom w:val="none" w:sz="0" w:space="0" w:color="auto"/>
        <w:right w:val="none" w:sz="0" w:space="0" w:color="auto"/>
      </w:divBdr>
      <w:divsChild>
        <w:div w:id="1598245460">
          <w:marLeft w:val="0"/>
          <w:marRight w:val="0"/>
          <w:marTop w:val="0"/>
          <w:marBottom w:val="0"/>
          <w:divBdr>
            <w:top w:val="single" w:sz="2" w:space="0" w:color="auto"/>
            <w:left w:val="single" w:sz="2" w:space="0" w:color="auto"/>
            <w:bottom w:val="single" w:sz="2" w:space="0" w:color="auto"/>
            <w:right w:val="single" w:sz="2" w:space="0" w:color="auto"/>
          </w:divBdr>
        </w:div>
        <w:div w:id="2058316113">
          <w:marLeft w:val="0"/>
          <w:marRight w:val="0"/>
          <w:marTop w:val="0"/>
          <w:marBottom w:val="0"/>
          <w:divBdr>
            <w:top w:val="single" w:sz="2" w:space="0" w:color="auto"/>
            <w:left w:val="single" w:sz="2" w:space="0" w:color="auto"/>
            <w:bottom w:val="single" w:sz="2" w:space="0" w:color="auto"/>
            <w:right w:val="single" w:sz="2" w:space="0" w:color="auto"/>
          </w:divBdr>
        </w:div>
      </w:divsChild>
    </w:div>
    <w:div w:id="296646426">
      <w:bodyDiv w:val="1"/>
      <w:marLeft w:val="0"/>
      <w:marRight w:val="0"/>
      <w:marTop w:val="0"/>
      <w:marBottom w:val="0"/>
      <w:divBdr>
        <w:top w:val="none" w:sz="0" w:space="0" w:color="auto"/>
        <w:left w:val="none" w:sz="0" w:space="0" w:color="auto"/>
        <w:bottom w:val="none" w:sz="0" w:space="0" w:color="auto"/>
        <w:right w:val="none" w:sz="0" w:space="0" w:color="auto"/>
      </w:divBdr>
      <w:divsChild>
        <w:div w:id="1177309377">
          <w:marLeft w:val="0"/>
          <w:marRight w:val="0"/>
          <w:marTop w:val="0"/>
          <w:marBottom w:val="0"/>
          <w:divBdr>
            <w:top w:val="single" w:sz="2" w:space="0" w:color="auto"/>
            <w:left w:val="single" w:sz="2" w:space="0" w:color="auto"/>
            <w:bottom w:val="single" w:sz="2" w:space="0" w:color="auto"/>
            <w:right w:val="single" w:sz="2" w:space="0" w:color="auto"/>
          </w:divBdr>
        </w:div>
      </w:divsChild>
    </w:div>
    <w:div w:id="304238492">
      <w:bodyDiv w:val="1"/>
      <w:marLeft w:val="0"/>
      <w:marRight w:val="0"/>
      <w:marTop w:val="0"/>
      <w:marBottom w:val="0"/>
      <w:divBdr>
        <w:top w:val="none" w:sz="0" w:space="0" w:color="auto"/>
        <w:left w:val="none" w:sz="0" w:space="0" w:color="auto"/>
        <w:bottom w:val="none" w:sz="0" w:space="0" w:color="auto"/>
        <w:right w:val="none" w:sz="0" w:space="0" w:color="auto"/>
      </w:divBdr>
      <w:divsChild>
        <w:div w:id="1389452725">
          <w:marLeft w:val="0"/>
          <w:marRight w:val="0"/>
          <w:marTop w:val="0"/>
          <w:marBottom w:val="0"/>
          <w:divBdr>
            <w:top w:val="single" w:sz="2" w:space="0" w:color="auto"/>
            <w:left w:val="single" w:sz="2" w:space="0" w:color="auto"/>
            <w:bottom w:val="single" w:sz="2" w:space="0" w:color="auto"/>
            <w:right w:val="single" w:sz="2" w:space="0" w:color="auto"/>
          </w:divBdr>
        </w:div>
      </w:divsChild>
    </w:div>
    <w:div w:id="318534224">
      <w:bodyDiv w:val="1"/>
      <w:marLeft w:val="0"/>
      <w:marRight w:val="0"/>
      <w:marTop w:val="0"/>
      <w:marBottom w:val="0"/>
      <w:divBdr>
        <w:top w:val="none" w:sz="0" w:space="0" w:color="auto"/>
        <w:left w:val="none" w:sz="0" w:space="0" w:color="auto"/>
        <w:bottom w:val="none" w:sz="0" w:space="0" w:color="auto"/>
        <w:right w:val="none" w:sz="0" w:space="0" w:color="auto"/>
      </w:divBdr>
      <w:divsChild>
        <w:div w:id="415172712">
          <w:marLeft w:val="0"/>
          <w:marRight w:val="0"/>
          <w:marTop w:val="0"/>
          <w:marBottom w:val="0"/>
          <w:divBdr>
            <w:top w:val="single" w:sz="2" w:space="0" w:color="auto"/>
            <w:left w:val="single" w:sz="2" w:space="0" w:color="auto"/>
            <w:bottom w:val="single" w:sz="2" w:space="0" w:color="auto"/>
            <w:right w:val="single" w:sz="2" w:space="0" w:color="auto"/>
          </w:divBdr>
        </w:div>
      </w:divsChild>
    </w:div>
    <w:div w:id="330718705">
      <w:bodyDiv w:val="1"/>
      <w:marLeft w:val="0"/>
      <w:marRight w:val="0"/>
      <w:marTop w:val="0"/>
      <w:marBottom w:val="0"/>
      <w:divBdr>
        <w:top w:val="none" w:sz="0" w:space="0" w:color="auto"/>
        <w:left w:val="none" w:sz="0" w:space="0" w:color="auto"/>
        <w:bottom w:val="none" w:sz="0" w:space="0" w:color="auto"/>
        <w:right w:val="none" w:sz="0" w:space="0" w:color="auto"/>
      </w:divBdr>
    </w:div>
    <w:div w:id="365715198">
      <w:bodyDiv w:val="1"/>
      <w:marLeft w:val="0"/>
      <w:marRight w:val="0"/>
      <w:marTop w:val="0"/>
      <w:marBottom w:val="0"/>
      <w:divBdr>
        <w:top w:val="none" w:sz="0" w:space="0" w:color="auto"/>
        <w:left w:val="none" w:sz="0" w:space="0" w:color="auto"/>
        <w:bottom w:val="none" w:sz="0" w:space="0" w:color="auto"/>
        <w:right w:val="none" w:sz="0" w:space="0" w:color="auto"/>
      </w:divBdr>
      <w:divsChild>
        <w:div w:id="604776224">
          <w:marLeft w:val="0"/>
          <w:marRight w:val="0"/>
          <w:marTop w:val="0"/>
          <w:marBottom w:val="0"/>
          <w:divBdr>
            <w:top w:val="single" w:sz="2" w:space="0" w:color="auto"/>
            <w:left w:val="single" w:sz="2" w:space="0" w:color="auto"/>
            <w:bottom w:val="single" w:sz="2" w:space="0" w:color="auto"/>
            <w:right w:val="single" w:sz="2" w:space="0" w:color="auto"/>
          </w:divBdr>
        </w:div>
      </w:divsChild>
    </w:div>
    <w:div w:id="379868074">
      <w:bodyDiv w:val="1"/>
      <w:marLeft w:val="0"/>
      <w:marRight w:val="0"/>
      <w:marTop w:val="0"/>
      <w:marBottom w:val="0"/>
      <w:divBdr>
        <w:top w:val="none" w:sz="0" w:space="0" w:color="auto"/>
        <w:left w:val="none" w:sz="0" w:space="0" w:color="auto"/>
        <w:bottom w:val="none" w:sz="0" w:space="0" w:color="auto"/>
        <w:right w:val="none" w:sz="0" w:space="0" w:color="auto"/>
      </w:divBdr>
      <w:divsChild>
        <w:div w:id="1853565058">
          <w:marLeft w:val="0"/>
          <w:marRight w:val="0"/>
          <w:marTop w:val="0"/>
          <w:marBottom w:val="0"/>
          <w:divBdr>
            <w:top w:val="single" w:sz="2" w:space="0" w:color="auto"/>
            <w:left w:val="single" w:sz="2" w:space="0" w:color="auto"/>
            <w:bottom w:val="single" w:sz="2" w:space="0" w:color="auto"/>
            <w:right w:val="single" w:sz="2" w:space="0" w:color="auto"/>
          </w:divBdr>
        </w:div>
      </w:divsChild>
    </w:div>
    <w:div w:id="384259611">
      <w:bodyDiv w:val="1"/>
      <w:marLeft w:val="0"/>
      <w:marRight w:val="0"/>
      <w:marTop w:val="0"/>
      <w:marBottom w:val="0"/>
      <w:divBdr>
        <w:top w:val="none" w:sz="0" w:space="0" w:color="auto"/>
        <w:left w:val="none" w:sz="0" w:space="0" w:color="auto"/>
        <w:bottom w:val="none" w:sz="0" w:space="0" w:color="auto"/>
        <w:right w:val="none" w:sz="0" w:space="0" w:color="auto"/>
      </w:divBdr>
      <w:divsChild>
        <w:div w:id="632172735">
          <w:marLeft w:val="0"/>
          <w:marRight w:val="0"/>
          <w:marTop w:val="0"/>
          <w:marBottom w:val="0"/>
          <w:divBdr>
            <w:top w:val="single" w:sz="2" w:space="0" w:color="auto"/>
            <w:left w:val="single" w:sz="2" w:space="0" w:color="auto"/>
            <w:bottom w:val="single" w:sz="2" w:space="0" w:color="auto"/>
            <w:right w:val="single" w:sz="2" w:space="0" w:color="auto"/>
          </w:divBdr>
        </w:div>
      </w:divsChild>
    </w:div>
    <w:div w:id="413355093">
      <w:bodyDiv w:val="1"/>
      <w:marLeft w:val="0"/>
      <w:marRight w:val="0"/>
      <w:marTop w:val="0"/>
      <w:marBottom w:val="0"/>
      <w:divBdr>
        <w:top w:val="none" w:sz="0" w:space="0" w:color="auto"/>
        <w:left w:val="none" w:sz="0" w:space="0" w:color="auto"/>
        <w:bottom w:val="none" w:sz="0" w:space="0" w:color="auto"/>
        <w:right w:val="none" w:sz="0" w:space="0" w:color="auto"/>
      </w:divBdr>
      <w:divsChild>
        <w:div w:id="838274283">
          <w:marLeft w:val="0"/>
          <w:marRight w:val="0"/>
          <w:marTop w:val="0"/>
          <w:marBottom w:val="0"/>
          <w:divBdr>
            <w:top w:val="single" w:sz="2" w:space="0" w:color="auto"/>
            <w:left w:val="single" w:sz="2" w:space="0" w:color="auto"/>
            <w:bottom w:val="single" w:sz="2" w:space="0" w:color="auto"/>
            <w:right w:val="single" w:sz="2" w:space="0" w:color="auto"/>
          </w:divBdr>
        </w:div>
        <w:div w:id="1040515654">
          <w:marLeft w:val="0"/>
          <w:marRight w:val="0"/>
          <w:marTop w:val="0"/>
          <w:marBottom w:val="0"/>
          <w:divBdr>
            <w:top w:val="single" w:sz="2" w:space="0" w:color="auto"/>
            <w:left w:val="single" w:sz="2" w:space="0" w:color="auto"/>
            <w:bottom w:val="single" w:sz="2" w:space="0" w:color="auto"/>
            <w:right w:val="single" w:sz="2" w:space="0" w:color="auto"/>
          </w:divBdr>
        </w:div>
      </w:divsChild>
    </w:div>
    <w:div w:id="415782126">
      <w:bodyDiv w:val="1"/>
      <w:marLeft w:val="0"/>
      <w:marRight w:val="0"/>
      <w:marTop w:val="0"/>
      <w:marBottom w:val="0"/>
      <w:divBdr>
        <w:top w:val="none" w:sz="0" w:space="0" w:color="auto"/>
        <w:left w:val="none" w:sz="0" w:space="0" w:color="auto"/>
        <w:bottom w:val="none" w:sz="0" w:space="0" w:color="auto"/>
        <w:right w:val="none" w:sz="0" w:space="0" w:color="auto"/>
      </w:divBdr>
      <w:divsChild>
        <w:div w:id="296836360">
          <w:marLeft w:val="0"/>
          <w:marRight w:val="0"/>
          <w:marTop w:val="0"/>
          <w:marBottom w:val="0"/>
          <w:divBdr>
            <w:top w:val="single" w:sz="2" w:space="0" w:color="auto"/>
            <w:left w:val="single" w:sz="2" w:space="0" w:color="auto"/>
            <w:bottom w:val="single" w:sz="2" w:space="0" w:color="auto"/>
            <w:right w:val="single" w:sz="2" w:space="0" w:color="auto"/>
          </w:divBdr>
        </w:div>
        <w:div w:id="771583021">
          <w:marLeft w:val="0"/>
          <w:marRight w:val="0"/>
          <w:marTop w:val="0"/>
          <w:marBottom w:val="0"/>
          <w:divBdr>
            <w:top w:val="single" w:sz="2" w:space="0" w:color="auto"/>
            <w:left w:val="single" w:sz="2" w:space="0" w:color="auto"/>
            <w:bottom w:val="single" w:sz="2" w:space="0" w:color="auto"/>
            <w:right w:val="single" w:sz="2" w:space="0" w:color="auto"/>
          </w:divBdr>
        </w:div>
      </w:divsChild>
    </w:div>
    <w:div w:id="451902750">
      <w:bodyDiv w:val="1"/>
      <w:marLeft w:val="0"/>
      <w:marRight w:val="0"/>
      <w:marTop w:val="0"/>
      <w:marBottom w:val="0"/>
      <w:divBdr>
        <w:top w:val="none" w:sz="0" w:space="0" w:color="auto"/>
        <w:left w:val="none" w:sz="0" w:space="0" w:color="auto"/>
        <w:bottom w:val="none" w:sz="0" w:space="0" w:color="auto"/>
        <w:right w:val="none" w:sz="0" w:space="0" w:color="auto"/>
      </w:divBdr>
    </w:div>
    <w:div w:id="487325855">
      <w:bodyDiv w:val="1"/>
      <w:marLeft w:val="0"/>
      <w:marRight w:val="0"/>
      <w:marTop w:val="0"/>
      <w:marBottom w:val="0"/>
      <w:divBdr>
        <w:top w:val="none" w:sz="0" w:space="0" w:color="auto"/>
        <w:left w:val="none" w:sz="0" w:space="0" w:color="auto"/>
        <w:bottom w:val="none" w:sz="0" w:space="0" w:color="auto"/>
        <w:right w:val="none" w:sz="0" w:space="0" w:color="auto"/>
      </w:divBdr>
    </w:div>
    <w:div w:id="488375399">
      <w:bodyDiv w:val="1"/>
      <w:marLeft w:val="0"/>
      <w:marRight w:val="0"/>
      <w:marTop w:val="0"/>
      <w:marBottom w:val="0"/>
      <w:divBdr>
        <w:top w:val="none" w:sz="0" w:space="0" w:color="auto"/>
        <w:left w:val="none" w:sz="0" w:space="0" w:color="auto"/>
        <w:bottom w:val="none" w:sz="0" w:space="0" w:color="auto"/>
        <w:right w:val="none" w:sz="0" w:space="0" w:color="auto"/>
      </w:divBdr>
      <w:divsChild>
        <w:div w:id="1882353169">
          <w:marLeft w:val="0"/>
          <w:marRight w:val="0"/>
          <w:marTop w:val="0"/>
          <w:marBottom w:val="0"/>
          <w:divBdr>
            <w:top w:val="single" w:sz="2" w:space="0" w:color="auto"/>
            <w:left w:val="single" w:sz="2" w:space="0" w:color="auto"/>
            <w:bottom w:val="single" w:sz="2" w:space="0" w:color="auto"/>
            <w:right w:val="single" w:sz="2" w:space="0" w:color="auto"/>
          </w:divBdr>
        </w:div>
      </w:divsChild>
    </w:div>
    <w:div w:id="506867649">
      <w:bodyDiv w:val="1"/>
      <w:marLeft w:val="0"/>
      <w:marRight w:val="0"/>
      <w:marTop w:val="0"/>
      <w:marBottom w:val="0"/>
      <w:divBdr>
        <w:top w:val="none" w:sz="0" w:space="0" w:color="auto"/>
        <w:left w:val="none" w:sz="0" w:space="0" w:color="auto"/>
        <w:bottom w:val="none" w:sz="0" w:space="0" w:color="auto"/>
        <w:right w:val="none" w:sz="0" w:space="0" w:color="auto"/>
      </w:divBdr>
      <w:divsChild>
        <w:div w:id="881480234">
          <w:marLeft w:val="547"/>
          <w:marRight w:val="0"/>
          <w:marTop w:val="0"/>
          <w:marBottom w:val="240"/>
          <w:divBdr>
            <w:top w:val="none" w:sz="0" w:space="0" w:color="auto"/>
            <w:left w:val="none" w:sz="0" w:space="0" w:color="auto"/>
            <w:bottom w:val="none" w:sz="0" w:space="0" w:color="auto"/>
            <w:right w:val="none" w:sz="0" w:space="0" w:color="auto"/>
          </w:divBdr>
        </w:div>
        <w:div w:id="1181626112">
          <w:marLeft w:val="547"/>
          <w:marRight w:val="0"/>
          <w:marTop w:val="0"/>
          <w:marBottom w:val="240"/>
          <w:divBdr>
            <w:top w:val="none" w:sz="0" w:space="0" w:color="auto"/>
            <w:left w:val="none" w:sz="0" w:space="0" w:color="auto"/>
            <w:bottom w:val="none" w:sz="0" w:space="0" w:color="auto"/>
            <w:right w:val="none" w:sz="0" w:space="0" w:color="auto"/>
          </w:divBdr>
        </w:div>
        <w:div w:id="1401095455">
          <w:marLeft w:val="547"/>
          <w:marRight w:val="0"/>
          <w:marTop w:val="0"/>
          <w:marBottom w:val="240"/>
          <w:divBdr>
            <w:top w:val="none" w:sz="0" w:space="0" w:color="auto"/>
            <w:left w:val="none" w:sz="0" w:space="0" w:color="auto"/>
            <w:bottom w:val="none" w:sz="0" w:space="0" w:color="auto"/>
            <w:right w:val="none" w:sz="0" w:space="0" w:color="auto"/>
          </w:divBdr>
        </w:div>
      </w:divsChild>
    </w:div>
    <w:div w:id="535392475">
      <w:bodyDiv w:val="1"/>
      <w:marLeft w:val="0"/>
      <w:marRight w:val="0"/>
      <w:marTop w:val="0"/>
      <w:marBottom w:val="0"/>
      <w:divBdr>
        <w:top w:val="none" w:sz="0" w:space="0" w:color="auto"/>
        <w:left w:val="none" w:sz="0" w:space="0" w:color="auto"/>
        <w:bottom w:val="none" w:sz="0" w:space="0" w:color="auto"/>
        <w:right w:val="none" w:sz="0" w:space="0" w:color="auto"/>
      </w:divBdr>
    </w:div>
    <w:div w:id="553275371">
      <w:bodyDiv w:val="1"/>
      <w:marLeft w:val="0"/>
      <w:marRight w:val="0"/>
      <w:marTop w:val="0"/>
      <w:marBottom w:val="0"/>
      <w:divBdr>
        <w:top w:val="none" w:sz="0" w:space="0" w:color="auto"/>
        <w:left w:val="none" w:sz="0" w:space="0" w:color="auto"/>
        <w:bottom w:val="none" w:sz="0" w:space="0" w:color="auto"/>
        <w:right w:val="none" w:sz="0" w:space="0" w:color="auto"/>
      </w:divBdr>
      <w:divsChild>
        <w:div w:id="647321560">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58196920">
      <w:bodyDiv w:val="1"/>
      <w:marLeft w:val="0"/>
      <w:marRight w:val="0"/>
      <w:marTop w:val="0"/>
      <w:marBottom w:val="0"/>
      <w:divBdr>
        <w:top w:val="none" w:sz="0" w:space="0" w:color="auto"/>
        <w:left w:val="none" w:sz="0" w:space="0" w:color="auto"/>
        <w:bottom w:val="none" w:sz="0" w:space="0" w:color="auto"/>
        <w:right w:val="none" w:sz="0" w:space="0" w:color="auto"/>
      </w:divBdr>
      <w:divsChild>
        <w:div w:id="553928166">
          <w:marLeft w:val="0"/>
          <w:marRight w:val="0"/>
          <w:marTop w:val="0"/>
          <w:marBottom w:val="0"/>
          <w:divBdr>
            <w:top w:val="single" w:sz="2" w:space="0" w:color="auto"/>
            <w:left w:val="single" w:sz="2" w:space="0" w:color="auto"/>
            <w:bottom w:val="single" w:sz="2" w:space="0" w:color="auto"/>
            <w:right w:val="single" w:sz="2" w:space="0" w:color="auto"/>
          </w:divBdr>
        </w:div>
      </w:divsChild>
    </w:div>
    <w:div w:id="666633459">
      <w:bodyDiv w:val="1"/>
      <w:marLeft w:val="0"/>
      <w:marRight w:val="0"/>
      <w:marTop w:val="0"/>
      <w:marBottom w:val="0"/>
      <w:divBdr>
        <w:top w:val="none" w:sz="0" w:space="0" w:color="auto"/>
        <w:left w:val="none" w:sz="0" w:space="0" w:color="auto"/>
        <w:bottom w:val="none" w:sz="0" w:space="0" w:color="auto"/>
        <w:right w:val="none" w:sz="0" w:space="0" w:color="auto"/>
      </w:divBdr>
      <w:divsChild>
        <w:div w:id="447547139">
          <w:marLeft w:val="0"/>
          <w:marRight w:val="0"/>
          <w:marTop w:val="0"/>
          <w:marBottom w:val="0"/>
          <w:divBdr>
            <w:top w:val="single" w:sz="2" w:space="0" w:color="auto"/>
            <w:left w:val="single" w:sz="2" w:space="0" w:color="auto"/>
            <w:bottom w:val="single" w:sz="2" w:space="0" w:color="auto"/>
            <w:right w:val="single" w:sz="2" w:space="0" w:color="auto"/>
          </w:divBdr>
        </w:div>
        <w:div w:id="464665211">
          <w:marLeft w:val="0"/>
          <w:marRight w:val="0"/>
          <w:marTop w:val="0"/>
          <w:marBottom w:val="0"/>
          <w:divBdr>
            <w:top w:val="single" w:sz="2" w:space="0" w:color="auto"/>
            <w:left w:val="single" w:sz="2" w:space="0" w:color="auto"/>
            <w:bottom w:val="single" w:sz="2" w:space="0" w:color="auto"/>
            <w:right w:val="single" w:sz="2" w:space="0" w:color="auto"/>
          </w:divBdr>
        </w:div>
        <w:div w:id="2093038927">
          <w:marLeft w:val="0"/>
          <w:marRight w:val="0"/>
          <w:marTop w:val="0"/>
          <w:marBottom w:val="0"/>
          <w:divBdr>
            <w:top w:val="single" w:sz="2" w:space="0" w:color="auto"/>
            <w:left w:val="single" w:sz="2" w:space="0" w:color="auto"/>
            <w:bottom w:val="single" w:sz="2" w:space="0" w:color="auto"/>
            <w:right w:val="single" w:sz="2" w:space="0" w:color="auto"/>
          </w:divBdr>
        </w:div>
      </w:divsChild>
    </w:div>
    <w:div w:id="673462390">
      <w:bodyDiv w:val="1"/>
      <w:marLeft w:val="0"/>
      <w:marRight w:val="0"/>
      <w:marTop w:val="0"/>
      <w:marBottom w:val="0"/>
      <w:divBdr>
        <w:top w:val="none" w:sz="0" w:space="0" w:color="auto"/>
        <w:left w:val="none" w:sz="0" w:space="0" w:color="auto"/>
        <w:bottom w:val="none" w:sz="0" w:space="0" w:color="auto"/>
        <w:right w:val="none" w:sz="0" w:space="0" w:color="auto"/>
      </w:divBdr>
      <w:divsChild>
        <w:div w:id="670252669">
          <w:marLeft w:val="0"/>
          <w:marRight w:val="0"/>
          <w:marTop w:val="0"/>
          <w:marBottom w:val="0"/>
          <w:divBdr>
            <w:top w:val="none" w:sz="0" w:space="0" w:color="auto"/>
            <w:left w:val="none" w:sz="0" w:space="0" w:color="auto"/>
            <w:bottom w:val="none" w:sz="0" w:space="0" w:color="auto"/>
            <w:right w:val="none" w:sz="0" w:space="0" w:color="auto"/>
          </w:divBdr>
        </w:div>
        <w:div w:id="2076781098">
          <w:marLeft w:val="0"/>
          <w:marRight w:val="0"/>
          <w:marTop w:val="0"/>
          <w:marBottom w:val="0"/>
          <w:divBdr>
            <w:top w:val="none" w:sz="0" w:space="0" w:color="auto"/>
            <w:left w:val="none" w:sz="0" w:space="0" w:color="auto"/>
            <w:bottom w:val="none" w:sz="0" w:space="0" w:color="auto"/>
            <w:right w:val="none" w:sz="0" w:space="0" w:color="auto"/>
          </w:divBdr>
          <w:divsChild>
            <w:div w:id="1853295566">
              <w:marLeft w:val="0"/>
              <w:marRight w:val="0"/>
              <w:marTop w:val="0"/>
              <w:marBottom w:val="0"/>
              <w:divBdr>
                <w:top w:val="none" w:sz="0" w:space="0" w:color="auto"/>
                <w:left w:val="none" w:sz="0" w:space="0" w:color="auto"/>
                <w:bottom w:val="none" w:sz="0" w:space="0" w:color="auto"/>
                <w:right w:val="none" w:sz="0" w:space="0" w:color="auto"/>
              </w:divBdr>
              <w:divsChild>
                <w:div w:id="1035234781">
                  <w:marLeft w:val="0"/>
                  <w:marRight w:val="0"/>
                  <w:marTop w:val="0"/>
                  <w:marBottom w:val="0"/>
                  <w:divBdr>
                    <w:top w:val="none" w:sz="0" w:space="0" w:color="auto"/>
                    <w:left w:val="none" w:sz="0" w:space="0" w:color="auto"/>
                    <w:bottom w:val="none" w:sz="0" w:space="0" w:color="auto"/>
                    <w:right w:val="none" w:sz="0" w:space="0" w:color="auto"/>
                  </w:divBdr>
                  <w:divsChild>
                    <w:div w:id="1778985932">
                      <w:marLeft w:val="0"/>
                      <w:marRight w:val="0"/>
                      <w:marTop w:val="0"/>
                      <w:marBottom w:val="0"/>
                      <w:divBdr>
                        <w:top w:val="none" w:sz="0" w:space="0" w:color="auto"/>
                        <w:left w:val="none" w:sz="0" w:space="0" w:color="auto"/>
                        <w:bottom w:val="none" w:sz="0" w:space="0" w:color="auto"/>
                        <w:right w:val="none" w:sz="0" w:space="0" w:color="auto"/>
                      </w:divBdr>
                    </w:div>
                  </w:divsChild>
                </w:div>
                <w:div w:id="2134059994">
                  <w:marLeft w:val="0"/>
                  <w:marRight w:val="0"/>
                  <w:marTop w:val="0"/>
                  <w:marBottom w:val="0"/>
                  <w:divBdr>
                    <w:top w:val="none" w:sz="0" w:space="0" w:color="auto"/>
                    <w:left w:val="none" w:sz="0" w:space="0" w:color="auto"/>
                    <w:bottom w:val="none" w:sz="0" w:space="0" w:color="auto"/>
                    <w:right w:val="none" w:sz="0" w:space="0" w:color="auto"/>
                  </w:divBdr>
                  <w:divsChild>
                    <w:div w:id="160202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442623">
      <w:bodyDiv w:val="1"/>
      <w:marLeft w:val="0"/>
      <w:marRight w:val="0"/>
      <w:marTop w:val="0"/>
      <w:marBottom w:val="0"/>
      <w:divBdr>
        <w:top w:val="none" w:sz="0" w:space="0" w:color="auto"/>
        <w:left w:val="none" w:sz="0" w:space="0" w:color="auto"/>
        <w:bottom w:val="none" w:sz="0" w:space="0" w:color="auto"/>
        <w:right w:val="none" w:sz="0" w:space="0" w:color="auto"/>
      </w:divBdr>
    </w:div>
    <w:div w:id="711923762">
      <w:bodyDiv w:val="1"/>
      <w:marLeft w:val="0"/>
      <w:marRight w:val="0"/>
      <w:marTop w:val="0"/>
      <w:marBottom w:val="0"/>
      <w:divBdr>
        <w:top w:val="none" w:sz="0" w:space="0" w:color="auto"/>
        <w:left w:val="none" w:sz="0" w:space="0" w:color="auto"/>
        <w:bottom w:val="none" w:sz="0" w:space="0" w:color="auto"/>
        <w:right w:val="none" w:sz="0" w:space="0" w:color="auto"/>
      </w:divBdr>
      <w:divsChild>
        <w:div w:id="1140927218">
          <w:marLeft w:val="0"/>
          <w:marRight w:val="0"/>
          <w:marTop w:val="0"/>
          <w:marBottom w:val="0"/>
          <w:divBdr>
            <w:top w:val="single" w:sz="2" w:space="0" w:color="auto"/>
            <w:left w:val="single" w:sz="2" w:space="0" w:color="auto"/>
            <w:bottom w:val="single" w:sz="2" w:space="0" w:color="auto"/>
            <w:right w:val="single" w:sz="2" w:space="0" w:color="auto"/>
          </w:divBdr>
        </w:div>
      </w:divsChild>
    </w:div>
    <w:div w:id="725252810">
      <w:bodyDiv w:val="1"/>
      <w:marLeft w:val="0"/>
      <w:marRight w:val="0"/>
      <w:marTop w:val="0"/>
      <w:marBottom w:val="0"/>
      <w:divBdr>
        <w:top w:val="none" w:sz="0" w:space="0" w:color="auto"/>
        <w:left w:val="none" w:sz="0" w:space="0" w:color="auto"/>
        <w:bottom w:val="none" w:sz="0" w:space="0" w:color="auto"/>
        <w:right w:val="none" w:sz="0" w:space="0" w:color="auto"/>
      </w:divBdr>
      <w:divsChild>
        <w:div w:id="1374689800">
          <w:marLeft w:val="0"/>
          <w:marRight w:val="0"/>
          <w:marTop w:val="0"/>
          <w:marBottom w:val="0"/>
          <w:divBdr>
            <w:top w:val="single" w:sz="2" w:space="0" w:color="auto"/>
            <w:left w:val="single" w:sz="2" w:space="0" w:color="auto"/>
            <w:bottom w:val="single" w:sz="2" w:space="0" w:color="auto"/>
            <w:right w:val="single" w:sz="2" w:space="0" w:color="auto"/>
          </w:divBdr>
        </w:div>
        <w:div w:id="1722941979">
          <w:marLeft w:val="0"/>
          <w:marRight w:val="0"/>
          <w:marTop w:val="0"/>
          <w:marBottom w:val="0"/>
          <w:divBdr>
            <w:top w:val="single" w:sz="2" w:space="0" w:color="auto"/>
            <w:left w:val="single" w:sz="2" w:space="0" w:color="auto"/>
            <w:bottom w:val="single" w:sz="2" w:space="0" w:color="auto"/>
            <w:right w:val="single" w:sz="2" w:space="0" w:color="auto"/>
          </w:divBdr>
        </w:div>
      </w:divsChild>
    </w:div>
    <w:div w:id="729809020">
      <w:bodyDiv w:val="1"/>
      <w:marLeft w:val="0"/>
      <w:marRight w:val="0"/>
      <w:marTop w:val="0"/>
      <w:marBottom w:val="0"/>
      <w:divBdr>
        <w:top w:val="none" w:sz="0" w:space="0" w:color="auto"/>
        <w:left w:val="none" w:sz="0" w:space="0" w:color="auto"/>
        <w:bottom w:val="none" w:sz="0" w:space="0" w:color="auto"/>
        <w:right w:val="none" w:sz="0" w:space="0" w:color="auto"/>
      </w:divBdr>
      <w:divsChild>
        <w:div w:id="940645299">
          <w:marLeft w:val="0"/>
          <w:marRight w:val="0"/>
          <w:marTop w:val="0"/>
          <w:marBottom w:val="0"/>
          <w:divBdr>
            <w:top w:val="single" w:sz="2" w:space="0" w:color="auto"/>
            <w:left w:val="single" w:sz="2" w:space="0" w:color="auto"/>
            <w:bottom w:val="single" w:sz="2" w:space="0" w:color="auto"/>
            <w:right w:val="single" w:sz="2" w:space="0" w:color="auto"/>
          </w:divBdr>
        </w:div>
      </w:divsChild>
    </w:div>
    <w:div w:id="738138562">
      <w:bodyDiv w:val="1"/>
      <w:marLeft w:val="0"/>
      <w:marRight w:val="0"/>
      <w:marTop w:val="0"/>
      <w:marBottom w:val="0"/>
      <w:divBdr>
        <w:top w:val="none" w:sz="0" w:space="0" w:color="auto"/>
        <w:left w:val="none" w:sz="0" w:space="0" w:color="auto"/>
        <w:bottom w:val="none" w:sz="0" w:space="0" w:color="auto"/>
        <w:right w:val="none" w:sz="0" w:space="0" w:color="auto"/>
      </w:divBdr>
    </w:div>
    <w:div w:id="753819039">
      <w:bodyDiv w:val="1"/>
      <w:marLeft w:val="0"/>
      <w:marRight w:val="0"/>
      <w:marTop w:val="0"/>
      <w:marBottom w:val="0"/>
      <w:divBdr>
        <w:top w:val="none" w:sz="0" w:space="0" w:color="auto"/>
        <w:left w:val="none" w:sz="0" w:space="0" w:color="auto"/>
        <w:bottom w:val="none" w:sz="0" w:space="0" w:color="auto"/>
        <w:right w:val="none" w:sz="0" w:space="0" w:color="auto"/>
      </w:divBdr>
    </w:div>
    <w:div w:id="766269729">
      <w:bodyDiv w:val="1"/>
      <w:marLeft w:val="0"/>
      <w:marRight w:val="0"/>
      <w:marTop w:val="0"/>
      <w:marBottom w:val="0"/>
      <w:divBdr>
        <w:top w:val="none" w:sz="0" w:space="0" w:color="auto"/>
        <w:left w:val="none" w:sz="0" w:space="0" w:color="auto"/>
        <w:bottom w:val="none" w:sz="0" w:space="0" w:color="auto"/>
        <w:right w:val="none" w:sz="0" w:space="0" w:color="auto"/>
      </w:divBdr>
      <w:divsChild>
        <w:div w:id="2066759962">
          <w:marLeft w:val="0"/>
          <w:marRight w:val="0"/>
          <w:marTop w:val="0"/>
          <w:marBottom w:val="0"/>
          <w:divBdr>
            <w:top w:val="single" w:sz="2" w:space="0" w:color="auto"/>
            <w:left w:val="single" w:sz="2" w:space="0" w:color="auto"/>
            <w:bottom w:val="single" w:sz="2" w:space="0" w:color="auto"/>
            <w:right w:val="single" w:sz="2" w:space="0" w:color="auto"/>
          </w:divBdr>
        </w:div>
      </w:divsChild>
    </w:div>
    <w:div w:id="809203433">
      <w:bodyDiv w:val="1"/>
      <w:marLeft w:val="0"/>
      <w:marRight w:val="0"/>
      <w:marTop w:val="0"/>
      <w:marBottom w:val="0"/>
      <w:divBdr>
        <w:top w:val="none" w:sz="0" w:space="0" w:color="auto"/>
        <w:left w:val="none" w:sz="0" w:space="0" w:color="auto"/>
        <w:bottom w:val="none" w:sz="0" w:space="0" w:color="auto"/>
        <w:right w:val="none" w:sz="0" w:space="0" w:color="auto"/>
      </w:divBdr>
      <w:divsChild>
        <w:div w:id="891773493">
          <w:marLeft w:val="0"/>
          <w:marRight w:val="0"/>
          <w:marTop w:val="0"/>
          <w:marBottom w:val="0"/>
          <w:divBdr>
            <w:top w:val="none" w:sz="0" w:space="0" w:color="auto"/>
            <w:left w:val="none" w:sz="0" w:space="0" w:color="auto"/>
            <w:bottom w:val="none" w:sz="0" w:space="0" w:color="auto"/>
            <w:right w:val="none" w:sz="0" w:space="0" w:color="auto"/>
          </w:divBdr>
        </w:div>
        <w:div w:id="1143280245">
          <w:marLeft w:val="0"/>
          <w:marRight w:val="0"/>
          <w:marTop w:val="0"/>
          <w:marBottom w:val="0"/>
          <w:divBdr>
            <w:top w:val="none" w:sz="0" w:space="0" w:color="auto"/>
            <w:left w:val="none" w:sz="0" w:space="0" w:color="auto"/>
            <w:bottom w:val="none" w:sz="0" w:space="0" w:color="auto"/>
            <w:right w:val="none" w:sz="0" w:space="0" w:color="auto"/>
          </w:divBdr>
          <w:divsChild>
            <w:div w:id="117913168">
              <w:marLeft w:val="0"/>
              <w:marRight w:val="0"/>
              <w:marTop w:val="0"/>
              <w:marBottom w:val="0"/>
              <w:divBdr>
                <w:top w:val="none" w:sz="0" w:space="0" w:color="auto"/>
                <w:left w:val="none" w:sz="0" w:space="0" w:color="auto"/>
                <w:bottom w:val="none" w:sz="0" w:space="0" w:color="auto"/>
                <w:right w:val="none" w:sz="0" w:space="0" w:color="auto"/>
              </w:divBdr>
              <w:divsChild>
                <w:div w:id="744110848">
                  <w:marLeft w:val="0"/>
                  <w:marRight w:val="0"/>
                  <w:marTop w:val="0"/>
                  <w:marBottom w:val="0"/>
                  <w:divBdr>
                    <w:top w:val="none" w:sz="0" w:space="0" w:color="auto"/>
                    <w:left w:val="none" w:sz="0" w:space="0" w:color="auto"/>
                    <w:bottom w:val="none" w:sz="0" w:space="0" w:color="auto"/>
                    <w:right w:val="none" w:sz="0" w:space="0" w:color="auto"/>
                  </w:divBdr>
                  <w:divsChild>
                    <w:div w:id="874196503">
                      <w:marLeft w:val="0"/>
                      <w:marRight w:val="0"/>
                      <w:marTop w:val="0"/>
                      <w:marBottom w:val="0"/>
                      <w:divBdr>
                        <w:top w:val="none" w:sz="0" w:space="0" w:color="auto"/>
                        <w:left w:val="none" w:sz="0" w:space="0" w:color="auto"/>
                        <w:bottom w:val="none" w:sz="0" w:space="0" w:color="auto"/>
                        <w:right w:val="none" w:sz="0" w:space="0" w:color="auto"/>
                      </w:divBdr>
                    </w:div>
                  </w:divsChild>
                </w:div>
                <w:div w:id="1828085127">
                  <w:marLeft w:val="0"/>
                  <w:marRight w:val="0"/>
                  <w:marTop w:val="0"/>
                  <w:marBottom w:val="0"/>
                  <w:divBdr>
                    <w:top w:val="none" w:sz="0" w:space="0" w:color="auto"/>
                    <w:left w:val="none" w:sz="0" w:space="0" w:color="auto"/>
                    <w:bottom w:val="none" w:sz="0" w:space="0" w:color="auto"/>
                    <w:right w:val="none" w:sz="0" w:space="0" w:color="auto"/>
                  </w:divBdr>
                  <w:divsChild>
                    <w:div w:id="103253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04637">
      <w:bodyDiv w:val="1"/>
      <w:marLeft w:val="0"/>
      <w:marRight w:val="0"/>
      <w:marTop w:val="0"/>
      <w:marBottom w:val="0"/>
      <w:divBdr>
        <w:top w:val="none" w:sz="0" w:space="0" w:color="auto"/>
        <w:left w:val="none" w:sz="0" w:space="0" w:color="auto"/>
        <w:bottom w:val="none" w:sz="0" w:space="0" w:color="auto"/>
        <w:right w:val="none" w:sz="0" w:space="0" w:color="auto"/>
      </w:divBdr>
      <w:divsChild>
        <w:div w:id="1279725277">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57833357">
      <w:bodyDiv w:val="1"/>
      <w:marLeft w:val="0"/>
      <w:marRight w:val="0"/>
      <w:marTop w:val="0"/>
      <w:marBottom w:val="0"/>
      <w:divBdr>
        <w:top w:val="none" w:sz="0" w:space="0" w:color="auto"/>
        <w:left w:val="none" w:sz="0" w:space="0" w:color="auto"/>
        <w:bottom w:val="none" w:sz="0" w:space="0" w:color="auto"/>
        <w:right w:val="none" w:sz="0" w:space="0" w:color="auto"/>
      </w:divBdr>
    </w:div>
    <w:div w:id="981620363">
      <w:bodyDiv w:val="1"/>
      <w:marLeft w:val="0"/>
      <w:marRight w:val="0"/>
      <w:marTop w:val="0"/>
      <w:marBottom w:val="0"/>
      <w:divBdr>
        <w:top w:val="none" w:sz="0" w:space="0" w:color="auto"/>
        <w:left w:val="none" w:sz="0" w:space="0" w:color="auto"/>
        <w:bottom w:val="none" w:sz="0" w:space="0" w:color="auto"/>
        <w:right w:val="none" w:sz="0" w:space="0" w:color="auto"/>
      </w:divBdr>
      <w:divsChild>
        <w:div w:id="814175706">
          <w:marLeft w:val="0"/>
          <w:marRight w:val="0"/>
          <w:marTop w:val="0"/>
          <w:marBottom w:val="0"/>
          <w:divBdr>
            <w:top w:val="single" w:sz="2" w:space="0" w:color="auto"/>
            <w:left w:val="single" w:sz="2" w:space="0" w:color="auto"/>
            <w:bottom w:val="single" w:sz="2" w:space="0" w:color="auto"/>
            <w:right w:val="single" w:sz="2" w:space="0" w:color="auto"/>
          </w:divBdr>
        </w:div>
      </w:divsChild>
    </w:div>
    <w:div w:id="998582234">
      <w:bodyDiv w:val="1"/>
      <w:marLeft w:val="0"/>
      <w:marRight w:val="0"/>
      <w:marTop w:val="0"/>
      <w:marBottom w:val="0"/>
      <w:divBdr>
        <w:top w:val="none" w:sz="0" w:space="0" w:color="auto"/>
        <w:left w:val="none" w:sz="0" w:space="0" w:color="auto"/>
        <w:bottom w:val="none" w:sz="0" w:space="0" w:color="auto"/>
        <w:right w:val="none" w:sz="0" w:space="0" w:color="auto"/>
      </w:divBdr>
      <w:divsChild>
        <w:div w:id="1527403998">
          <w:marLeft w:val="0"/>
          <w:marRight w:val="0"/>
          <w:marTop w:val="0"/>
          <w:marBottom w:val="0"/>
          <w:divBdr>
            <w:top w:val="single" w:sz="2" w:space="0" w:color="auto"/>
            <w:left w:val="single" w:sz="2" w:space="0" w:color="auto"/>
            <w:bottom w:val="single" w:sz="2" w:space="0" w:color="auto"/>
            <w:right w:val="single" w:sz="2" w:space="0" w:color="auto"/>
          </w:divBdr>
        </w:div>
      </w:divsChild>
    </w:div>
    <w:div w:id="1013459235">
      <w:bodyDiv w:val="1"/>
      <w:marLeft w:val="0"/>
      <w:marRight w:val="0"/>
      <w:marTop w:val="0"/>
      <w:marBottom w:val="0"/>
      <w:divBdr>
        <w:top w:val="none" w:sz="0" w:space="0" w:color="auto"/>
        <w:left w:val="none" w:sz="0" w:space="0" w:color="auto"/>
        <w:bottom w:val="none" w:sz="0" w:space="0" w:color="auto"/>
        <w:right w:val="none" w:sz="0" w:space="0" w:color="auto"/>
      </w:divBdr>
      <w:divsChild>
        <w:div w:id="1262376013">
          <w:marLeft w:val="0"/>
          <w:marRight w:val="0"/>
          <w:marTop w:val="0"/>
          <w:marBottom w:val="0"/>
          <w:divBdr>
            <w:top w:val="single" w:sz="2" w:space="0" w:color="auto"/>
            <w:left w:val="single" w:sz="2" w:space="0" w:color="auto"/>
            <w:bottom w:val="single" w:sz="2" w:space="0" w:color="auto"/>
            <w:right w:val="single" w:sz="2" w:space="0" w:color="auto"/>
          </w:divBdr>
        </w:div>
        <w:div w:id="1799494189">
          <w:marLeft w:val="0"/>
          <w:marRight w:val="0"/>
          <w:marTop w:val="0"/>
          <w:marBottom w:val="0"/>
          <w:divBdr>
            <w:top w:val="single" w:sz="2" w:space="0" w:color="auto"/>
            <w:left w:val="single" w:sz="2" w:space="0" w:color="auto"/>
            <w:bottom w:val="single" w:sz="2" w:space="0" w:color="auto"/>
            <w:right w:val="single" w:sz="2" w:space="0" w:color="auto"/>
          </w:divBdr>
        </w:div>
      </w:divsChild>
    </w:div>
    <w:div w:id="1022123125">
      <w:bodyDiv w:val="1"/>
      <w:marLeft w:val="0"/>
      <w:marRight w:val="0"/>
      <w:marTop w:val="0"/>
      <w:marBottom w:val="0"/>
      <w:divBdr>
        <w:top w:val="none" w:sz="0" w:space="0" w:color="auto"/>
        <w:left w:val="none" w:sz="0" w:space="0" w:color="auto"/>
        <w:bottom w:val="none" w:sz="0" w:space="0" w:color="auto"/>
        <w:right w:val="none" w:sz="0" w:space="0" w:color="auto"/>
      </w:divBdr>
      <w:divsChild>
        <w:div w:id="1496536279">
          <w:marLeft w:val="0"/>
          <w:marRight w:val="0"/>
          <w:marTop w:val="0"/>
          <w:marBottom w:val="0"/>
          <w:divBdr>
            <w:top w:val="single" w:sz="2" w:space="0" w:color="auto"/>
            <w:left w:val="single" w:sz="2" w:space="0" w:color="auto"/>
            <w:bottom w:val="single" w:sz="2" w:space="0" w:color="auto"/>
            <w:right w:val="single" w:sz="2" w:space="0" w:color="auto"/>
          </w:divBdr>
        </w:div>
        <w:div w:id="1512718499">
          <w:marLeft w:val="0"/>
          <w:marRight w:val="0"/>
          <w:marTop w:val="0"/>
          <w:marBottom w:val="0"/>
          <w:divBdr>
            <w:top w:val="single" w:sz="2" w:space="0" w:color="auto"/>
            <w:left w:val="single" w:sz="2" w:space="0" w:color="auto"/>
            <w:bottom w:val="single" w:sz="2" w:space="0" w:color="auto"/>
            <w:right w:val="single" w:sz="2" w:space="0" w:color="auto"/>
          </w:divBdr>
        </w:div>
        <w:div w:id="1563246311">
          <w:marLeft w:val="0"/>
          <w:marRight w:val="0"/>
          <w:marTop w:val="0"/>
          <w:marBottom w:val="0"/>
          <w:divBdr>
            <w:top w:val="single" w:sz="2" w:space="0" w:color="auto"/>
            <w:left w:val="single" w:sz="2" w:space="0" w:color="auto"/>
            <w:bottom w:val="single" w:sz="2" w:space="0" w:color="auto"/>
            <w:right w:val="single" w:sz="2" w:space="0" w:color="auto"/>
          </w:divBdr>
        </w:div>
      </w:divsChild>
    </w:div>
    <w:div w:id="1073701169">
      <w:bodyDiv w:val="1"/>
      <w:marLeft w:val="0"/>
      <w:marRight w:val="0"/>
      <w:marTop w:val="0"/>
      <w:marBottom w:val="0"/>
      <w:divBdr>
        <w:top w:val="none" w:sz="0" w:space="0" w:color="auto"/>
        <w:left w:val="none" w:sz="0" w:space="0" w:color="auto"/>
        <w:bottom w:val="none" w:sz="0" w:space="0" w:color="auto"/>
        <w:right w:val="none" w:sz="0" w:space="0" w:color="auto"/>
      </w:divBdr>
      <w:divsChild>
        <w:div w:id="871966294">
          <w:marLeft w:val="0"/>
          <w:marRight w:val="0"/>
          <w:marTop w:val="0"/>
          <w:marBottom w:val="0"/>
          <w:divBdr>
            <w:top w:val="single" w:sz="2" w:space="0" w:color="auto"/>
            <w:left w:val="single" w:sz="2" w:space="0" w:color="auto"/>
            <w:bottom w:val="single" w:sz="2" w:space="0" w:color="auto"/>
            <w:right w:val="single" w:sz="2" w:space="0" w:color="auto"/>
          </w:divBdr>
        </w:div>
      </w:divsChild>
    </w:div>
    <w:div w:id="1113862517">
      <w:bodyDiv w:val="1"/>
      <w:marLeft w:val="0"/>
      <w:marRight w:val="0"/>
      <w:marTop w:val="0"/>
      <w:marBottom w:val="0"/>
      <w:divBdr>
        <w:top w:val="none" w:sz="0" w:space="0" w:color="auto"/>
        <w:left w:val="none" w:sz="0" w:space="0" w:color="auto"/>
        <w:bottom w:val="none" w:sz="0" w:space="0" w:color="auto"/>
        <w:right w:val="none" w:sz="0" w:space="0" w:color="auto"/>
      </w:divBdr>
      <w:divsChild>
        <w:div w:id="439953996">
          <w:marLeft w:val="0"/>
          <w:marRight w:val="0"/>
          <w:marTop w:val="0"/>
          <w:marBottom w:val="0"/>
          <w:divBdr>
            <w:top w:val="single" w:sz="2" w:space="0" w:color="auto"/>
            <w:left w:val="single" w:sz="2" w:space="0" w:color="auto"/>
            <w:bottom w:val="single" w:sz="2" w:space="0" w:color="auto"/>
            <w:right w:val="single" w:sz="2" w:space="0" w:color="auto"/>
          </w:divBdr>
        </w:div>
        <w:div w:id="553540135">
          <w:marLeft w:val="0"/>
          <w:marRight w:val="0"/>
          <w:marTop w:val="0"/>
          <w:marBottom w:val="0"/>
          <w:divBdr>
            <w:top w:val="single" w:sz="2" w:space="0" w:color="auto"/>
            <w:left w:val="single" w:sz="2" w:space="0" w:color="auto"/>
            <w:bottom w:val="single" w:sz="2" w:space="0" w:color="auto"/>
            <w:right w:val="single" w:sz="2" w:space="0" w:color="auto"/>
          </w:divBdr>
        </w:div>
        <w:div w:id="756754023">
          <w:marLeft w:val="0"/>
          <w:marRight w:val="0"/>
          <w:marTop w:val="0"/>
          <w:marBottom w:val="0"/>
          <w:divBdr>
            <w:top w:val="single" w:sz="2" w:space="0" w:color="auto"/>
            <w:left w:val="single" w:sz="2" w:space="0" w:color="auto"/>
            <w:bottom w:val="single" w:sz="2" w:space="0" w:color="auto"/>
            <w:right w:val="single" w:sz="2" w:space="0" w:color="auto"/>
          </w:divBdr>
        </w:div>
        <w:div w:id="1384015833">
          <w:marLeft w:val="0"/>
          <w:marRight w:val="0"/>
          <w:marTop w:val="0"/>
          <w:marBottom w:val="0"/>
          <w:divBdr>
            <w:top w:val="single" w:sz="2" w:space="0" w:color="auto"/>
            <w:left w:val="single" w:sz="2" w:space="0" w:color="auto"/>
            <w:bottom w:val="single" w:sz="2" w:space="0" w:color="auto"/>
            <w:right w:val="single" w:sz="2" w:space="0" w:color="auto"/>
          </w:divBdr>
        </w:div>
      </w:divsChild>
    </w:div>
    <w:div w:id="1121991688">
      <w:bodyDiv w:val="1"/>
      <w:marLeft w:val="0"/>
      <w:marRight w:val="0"/>
      <w:marTop w:val="0"/>
      <w:marBottom w:val="0"/>
      <w:divBdr>
        <w:top w:val="none" w:sz="0" w:space="0" w:color="auto"/>
        <w:left w:val="none" w:sz="0" w:space="0" w:color="auto"/>
        <w:bottom w:val="none" w:sz="0" w:space="0" w:color="auto"/>
        <w:right w:val="none" w:sz="0" w:space="0" w:color="auto"/>
      </w:divBdr>
    </w:div>
    <w:div w:id="1129937252">
      <w:bodyDiv w:val="1"/>
      <w:marLeft w:val="0"/>
      <w:marRight w:val="0"/>
      <w:marTop w:val="0"/>
      <w:marBottom w:val="0"/>
      <w:divBdr>
        <w:top w:val="none" w:sz="0" w:space="0" w:color="auto"/>
        <w:left w:val="none" w:sz="0" w:space="0" w:color="auto"/>
        <w:bottom w:val="none" w:sz="0" w:space="0" w:color="auto"/>
        <w:right w:val="none" w:sz="0" w:space="0" w:color="auto"/>
      </w:divBdr>
      <w:divsChild>
        <w:div w:id="489062120">
          <w:marLeft w:val="0"/>
          <w:marRight w:val="0"/>
          <w:marTop w:val="0"/>
          <w:marBottom w:val="0"/>
          <w:divBdr>
            <w:top w:val="single" w:sz="2" w:space="0" w:color="auto"/>
            <w:left w:val="single" w:sz="2" w:space="0" w:color="auto"/>
            <w:bottom w:val="single" w:sz="2" w:space="0" w:color="auto"/>
            <w:right w:val="single" w:sz="2" w:space="0" w:color="auto"/>
          </w:divBdr>
        </w:div>
      </w:divsChild>
    </w:div>
    <w:div w:id="1193036142">
      <w:bodyDiv w:val="1"/>
      <w:marLeft w:val="0"/>
      <w:marRight w:val="0"/>
      <w:marTop w:val="0"/>
      <w:marBottom w:val="0"/>
      <w:divBdr>
        <w:top w:val="none" w:sz="0" w:space="0" w:color="auto"/>
        <w:left w:val="none" w:sz="0" w:space="0" w:color="auto"/>
        <w:bottom w:val="none" w:sz="0" w:space="0" w:color="auto"/>
        <w:right w:val="none" w:sz="0" w:space="0" w:color="auto"/>
      </w:divBdr>
      <w:divsChild>
        <w:div w:id="1409376601">
          <w:marLeft w:val="0"/>
          <w:marRight w:val="0"/>
          <w:marTop w:val="0"/>
          <w:marBottom w:val="0"/>
          <w:divBdr>
            <w:top w:val="single" w:sz="2" w:space="0" w:color="auto"/>
            <w:left w:val="single" w:sz="2" w:space="0" w:color="auto"/>
            <w:bottom w:val="single" w:sz="2" w:space="0" w:color="auto"/>
            <w:right w:val="single" w:sz="2" w:space="0" w:color="auto"/>
          </w:divBdr>
        </w:div>
      </w:divsChild>
    </w:div>
    <w:div w:id="1219633516">
      <w:bodyDiv w:val="1"/>
      <w:marLeft w:val="0"/>
      <w:marRight w:val="0"/>
      <w:marTop w:val="0"/>
      <w:marBottom w:val="0"/>
      <w:divBdr>
        <w:top w:val="none" w:sz="0" w:space="0" w:color="auto"/>
        <w:left w:val="none" w:sz="0" w:space="0" w:color="auto"/>
        <w:bottom w:val="none" w:sz="0" w:space="0" w:color="auto"/>
        <w:right w:val="none" w:sz="0" w:space="0" w:color="auto"/>
      </w:divBdr>
      <w:divsChild>
        <w:div w:id="1069617245">
          <w:marLeft w:val="0"/>
          <w:marRight w:val="0"/>
          <w:marTop w:val="0"/>
          <w:marBottom w:val="0"/>
          <w:divBdr>
            <w:top w:val="single" w:sz="2" w:space="0" w:color="auto"/>
            <w:left w:val="single" w:sz="2" w:space="0" w:color="auto"/>
            <w:bottom w:val="single" w:sz="2" w:space="0" w:color="auto"/>
            <w:right w:val="single" w:sz="2" w:space="0" w:color="auto"/>
          </w:divBdr>
        </w:div>
      </w:divsChild>
    </w:div>
    <w:div w:id="1232690161">
      <w:bodyDiv w:val="1"/>
      <w:marLeft w:val="0"/>
      <w:marRight w:val="0"/>
      <w:marTop w:val="0"/>
      <w:marBottom w:val="0"/>
      <w:divBdr>
        <w:top w:val="none" w:sz="0" w:space="0" w:color="auto"/>
        <w:left w:val="none" w:sz="0" w:space="0" w:color="auto"/>
        <w:bottom w:val="none" w:sz="0" w:space="0" w:color="auto"/>
        <w:right w:val="none" w:sz="0" w:space="0" w:color="auto"/>
      </w:divBdr>
      <w:divsChild>
        <w:div w:id="758258728">
          <w:marLeft w:val="0"/>
          <w:marRight w:val="0"/>
          <w:marTop w:val="0"/>
          <w:marBottom w:val="0"/>
          <w:divBdr>
            <w:top w:val="single" w:sz="2" w:space="0" w:color="auto"/>
            <w:left w:val="single" w:sz="2" w:space="0" w:color="auto"/>
            <w:bottom w:val="single" w:sz="2" w:space="0" w:color="auto"/>
            <w:right w:val="single" w:sz="2" w:space="0" w:color="auto"/>
          </w:divBdr>
        </w:div>
      </w:divsChild>
    </w:div>
    <w:div w:id="1249003066">
      <w:bodyDiv w:val="1"/>
      <w:marLeft w:val="0"/>
      <w:marRight w:val="0"/>
      <w:marTop w:val="0"/>
      <w:marBottom w:val="0"/>
      <w:divBdr>
        <w:top w:val="none" w:sz="0" w:space="0" w:color="auto"/>
        <w:left w:val="none" w:sz="0" w:space="0" w:color="auto"/>
        <w:bottom w:val="none" w:sz="0" w:space="0" w:color="auto"/>
        <w:right w:val="none" w:sz="0" w:space="0" w:color="auto"/>
      </w:divBdr>
      <w:divsChild>
        <w:div w:id="922033639">
          <w:marLeft w:val="0"/>
          <w:marRight w:val="0"/>
          <w:marTop w:val="0"/>
          <w:marBottom w:val="0"/>
          <w:divBdr>
            <w:top w:val="single" w:sz="2" w:space="0" w:color="auto"/>
            <w:left w:val="single" w:sz="2" w:space="0" w:color="auto"/>
            <w:bottom w:val="single" w:sz="2" w:space="0" w:color="auto"/>
            <w:right w:val="single" w:sz="2" w:space="0" w:color="auto"/>
          </w:divBdr>
        </w:div>
      </w:divsChild>
    </w:div>
    <w:div w:id="1252542688">
      <w:bodyDiv w:val="1"/>
      <w:marLeft w:val="0"/>
      <w:marRight w:val="0"/>
      <w:marTop w:val="0"/>
      <w:marBottom w:val="0"/>
      <w:divBdr>
        <w:top w:val="none" w:sz="0" w:space="0" w:color="auto"/>
        <w:left w:val="none" w:sz="0" w:space="0" w:color="auto"/>
        <w:bottom w:val="none" w:sz="0" w:space="0" w:color="auto"/>
        <w:right w:val="none" w:sz="0" w:space="0" w:color="auto"/>
      </w:divBdr>
      <w:divsChild>
        <w:div w:id="912617355">
          <w:marLeft w:val="0"/>
          <w:marRight w:val="0"/>
          <w:marTop w:val="0"/>
          <w:marBottom w:val="0"/>
          <w:divBdr>
            <w:top w:val="single" w:sz="2" w:space="0" w:color="auto"/>
            <w:left w:val="single" w:sz="2" w:space="0" w:color="auto"/>
            <w:bottom w:val="single" w:sz="2" w:space="0" w:color="auto"/>
            <w:right w:val="single" w:sz="2" w:space="0" w:color="auto"/>
          </w:divBdr>
        </w:div>
      </w:divsChild>
    </w:div>
    <w:div w:id="1274556043">
      <w:bodyDiv w:val="1"/>
      <w:marLeft w:val="0"/>
      <w:marRight w:val="0"/>
      <w:marTop w:val="0"/>
      <w:marBottom w:val="0"/>
      <w:divBdr>
        <w:top w:val="none" w:sz="0" w:space="0" w:color="auto"/>
        <w:left w:val="none" w:sz="0" w:space="0" w:color="auto"/>
        <w:bottom w:val="none" w:sz="0" w:space="0" w:color="auto"/>
        <w:right w:val="none" w:sz="0" w:space="0" w:color="auto"/>
      </w:divBdr>
      <w:divsChild>
        <w:div w:id="458109981">
          <w:marLeft w:val="0"/>
          <w:marRight w:val="0"/>
          <w:marTop w:val="0"/>
          <w:marBottom w:val="0"/>
          <w:divBdr>
            <w:top w:val="single" w:sz="2" w:space="0" w:color="auto"/>
            <w:left w:val="single" w:sz="2" w:space="0" w:color="auto"/>
            <w:bottom w:val="single" w:sz="2" w:space="0" w:color="auto"/>
            <w:right w:val="single" w:sz="2" w:space="0" w:color="auto"/>
          </w:divBdr>
        </w:div>
      </w:divsChild>
    </w:div>
    <w:div w:id="1285887748">
      <w:bodyDiv w:val="1"/>
      <w:marLeft w:val="0"/>
      <w:marRight w:val="0"/>
      <w:marTop w:val="0"/>
      <w:marBottom w:val="0"/>
      <w:divBdr>
        <w:top w:val="none" w:sz="0" w:space="0" w:color="auto"/>
        <w:left w:val="none" w:sz="0" w:space="0" w:color="auto"/>
        <w:bottom w:val="none" w:sz="0" w:space="0" w:color="auto"/>
        <w:right w:val="none" w:sz="0" w:space="0" w:color="auto"/>
      </w:divBdr>
      <w:divsChild>
        <w:div w:id="2094475082">
          <w:marLeft w:val="0"/>
          <w:marRight w:val="0"/>
          <w:marTop w:val="0"/>
          <w:marBottom w:val="0"/>
          <w:divBdr>
            <w:top w:val="single" w:sz="2" w:space="0" w:color="auto"/>
            <w:left w:val="single" w:sz="2" w:space="0" w:color="auto"/>
            <w:bottom w:val="single" w:sz="2" w:space="0" w:color="auto"/>
            <w:right w:val="single" w:sz="2" w:space="0" w:color="auto"/>
          </w:divBdr>
        </w:div>
      </w:divsChild>
    </w:div>
    <w:div w:id="1294603396">
      <w:bodyDiv w:val="1"/>
      <w:marLeft w:val="0"/>
      <w:marRight w:val="0"/>
      <w:marTop w:val="0"/>
      <w:marBottom w:val="0"/>
      <w:divBdr>
        <w:top w:val="none" w:sz="0" w:space="0" w:color="auto"/>
        <w:left w:val="none" w:sz="0" w:space="0" w:color="auto"/>
        <w:bottom w:val="none" w:sz="0" w:space="0" w:color="auto"/>
        <w:right w:val="none" w:sz="0" w:space="0" w:color="auto"/>
      </w:divBdr>
      <w:divsChild>
        <w:div w:id="235213537">
          <w:marLeft w:val="0"/>
          <w:marRight w:val="0"/>
          <w:marTop w:val="0"/>
          <w:marBottom w:val="0"/>
          <w:divBdr>
            <w:top w:val="single" w:sz="2" w:space="0" w:color="auto"/>
            <w:left w:val="single" w:sz="2" w:space="0" w:color="auto"/>
            <w:bottom w:val="single" w:sz="2" w:space="0" w:color="auto"/>
            <w:right w:val="single" w:sz="2" w:space="0" w:color="auto"/>
          </w:divBdr>
        </w:div>
      </w:divsChild>
    </w:div>
    <w:div w:id="1336151468">
      <w:bodyDiv w:val="1"/>
      <w:marLeft w:val="0"/>
      <w:marRight w:val="0"/>
      <w:marTop w:val="0"/>
      <w:marBottom w:val="0"/>
      <w:divBdr>
        <w:top w:val="none" w:sz="0" w:space="0" w:color="auto"/>
        <w:left w:val="none" w:sz="0" w:space="0" w:color="auto"/>
        <w:bottom w:val="none" w:sz="0" w:space="0" w:color="auto"/>
        <w:right w:val="none" w:sz="0" w:space="0" w:color="auto"/>
      </w:divBdr>
      <w:divsChild>
        <w:div w:id="1424763882">
          <w:marLeft w:val="0"/>
          <w:marRight w:val="0"/>
          <w:marTop w:val="0"/>
          <w:marBottom w:val="0"/>
          <w:divBdr>
            <w:top w:val="single" w:sz="2" w:space="0" w:color="auto"/>
            <w:left w:val="single" w:sz="2" w:space="0" w:color="auto"/>
            <w:bottom w:val="single" w:sz="2" w:space="0" w:color="auto"/>
            <w:right w:val="single" w:sz="2" w:space="0" w:color="auto"/>
          </w:divBdr>
        </w:div>
      </w:divsChild>
    </w:div>
    <w:div w:id="1355495031">
      <w:bodyDiv w:val="1"/>
      <w:marLeft w:val="0"/>
      <w:marRight w:val="0"/>
      <w:marTop w:val="0"/>
      <w:marBottom w:val="0"/>
      <w:divBdr>
        <w:top w:val="none" w:sz="0" w:space="0" w:color="auto"/>
        <w:left w:val="none" w:sz="0" w:space="0" w:color="auto"/>
        <w:bottom w:val="none" w:sz="0" w:space="0" w:color="auto"/>
        <w:right w:val="none" w:sz="0" w:space="0" w:color="auto"/>
      </w:divBdr>
      <w:divsChild>
        <w:div w:id="4292061">
          <w:marLeft w:val="446"/>
          <w:marRight w:val="0"/>
          <w:marTop w:val="0"/>
          <w:marBottom w:val="240"/>
          <w:divBdr>
            <w:top w:val="none" w:sz="0" w:space="0" w:color="auto"/>
            <w:left w:val="none" w:sz="0" w:space="0" w:color="auto"/>
            <w:bottom w:val="none" w:sz="0" w:space="0" w:color="auto"/>
            <w:right w:val="none" w:sz="0" w:space="0" w:color="auto"/>
          </w:divBdr>
        </w:div>
        <w:div w:id="517307800">
          <w:marLeft w:val="446"/>
          <w:marRight w:val="0"/>
          <w:marTop w:val="0"/>
          <w:marBottom w:val="240"/>
          <w:divBdr>
            <w:top w:val="none" w:sz="0" w:space="0" w:color="auto"/>
            <w:left w:val="none" w:sz="0" w:space="0" w:color="auto"/>
            <w:bottom w:val="none" w:sz="0" w:space="0" w:color="auto"/>
            <w:right w:val="none" w:sz="0" w:space="0" w:color="auto"/>
          </w:divBdr>
        </w:div>
        <w:div w:id="1187216291">
          <w:marLeft w:val="446"/>
          <w:marRight w:val="0"/>
          <w:marTop w:val="0"/>
          <w:marBottom w:val="240"/>
          <w:divBdr>
            <w:top w:val="none" w:sz="0" w:space="0" w:color="auto"/>
            <w:left w:val="none" w:sz="0" w:space="0" w:color="auto"/>
            <w:bottom w:val="none" w:sz="0" w:space="0" w:color="auto"/>
            <w:right w:val="none" w:sz="0" w:space="0" w:color="auto"/>
          </w:divBdr>
        </w:div>
        <w:div w:id="1469591048">
          <w:marLeft w:val="446"/>
          <w:marRight w:val="0"/>
          <w:marTop w:val="0"/>
          <w:marBottom w:val="240"/>
          <w:divBdr>
            <w:top w:val="none" w:sz="0" w:space="0" w:color="auto"/>
            <w:left w:val="none" w:sz="0" w:space="0" w:color="auto"/>
            <w:bottom w:val="none" w:sz="0" w:space="0" w:color="auto"/>
            <w:right w:val="none" w:sz="0" w:space="0" w:color="auto"/>
          </w:divBdr>
        </w:div>
      </w:divsChild>
    </w:div>
    <w:div w:id="1386249741">
      <w:bodyDiv w:val="1"/>
      <w:marLeft w:val="0"/>
      <w:marRight w:val="0"/>
      <w:marTop w:val="0"/>
      <w:marBottom w:val="0"/>
      <w:divBdr>
        <w:top w:val="none" w:sz="0" w:space="0" w:color="auto"/>
        <w:left w:val="none" w:sz="0" w:space="0" w:color="auto"/>
        <w:bottom w:val="none" w:sz="0" w:space="0" w:color="auto"/>
        <w:right w:val="none" w:sz="0" w:space="0" w:color="auto"/>
      </w:divBdr>
      <w:divsChild>
        <w:div w:id="2022510758">
          <w:marLeft w:val="0"/>
          <w:marRight w:val="0"/>
          <w:marTop w:val="0"/>
          <w:marBottom w:val="0"/>
          <w:divBdr>
            <w:top w:val="single" w:sz="2" w:space="0" w:color="auto"/>
            <w:left w:val="single" w:sz="2" w:space="0" w:color="auto"/>
            <w:bottom w:val="single" w:sz="2" w:space="0" w:color="auto"/>
            <w:right w:val="single" w:sz="2" w:space="0" w:color="auto"/>
          </w:divBdr>
        </w:div>
      </w:divsChild>
    </w:div>
    <w:div w:id="1401826847">
      <w:bodyDiv w:val="1"/>
      <w:marLeft w:val="0"/>
      <w:marRight w:val="0"/>
      <w:marTop w:val="0"/>
      <w:marBottom w:val="0"/>
      <w:divBdr>
        <w:top w:val="none" w:sz="0" w:space="0" w:color="auto"/>
        <w:left w:val="none" w:sz="0" w:space="0" w:color="auto"/>
        <w:bottom w:val="none" w:sz="0" w:space="0" w:color="auto"/>
        <w:right w:val="none" w:sz="0" w:space="0" w:color="auto"/>
      </w:divBdr>
    </w:div>
    <w:div w:id="1443724444">
      <w:bodyDiv w:val="1"/>
      <w:marLeft w:val="0"/>
      <w:marRight w:val="0"/>
      <w:marTop w:val="0"/>
      <w:marBottom w:val="0"/>
      <w:divBdr>
        <w:top w:val="none" w:sz="0" w:space="0" w:color="auto"/>
        <w:left w:val="none" w:sz="0" w:space="0" w:color="auto"/>
        <w:bottom w:val="none" w:sz="0" w:space="0" w:color="auto"/>
        <w:right w:val="none" w:sz="0" w:space="0" w:color="auto"/>
      </w:divBdr>
      <w:divsChild>
        <w:div w:id="860583963">
          <w:marLeft w:val="446"/>
          <w:marRight w:val="0"/>
          <w:marTop w:val="0"/>
          <w:marBottom w:val="240"/>
          <w:divBdr>
            <w:top w:val="none" w:sz="0" w:space="0" w:color="auto"/>
            <w:left w:val="none" w:sz="0" w:space="0" w:color="auto"/>
            <w:bottom w:val="none" w:sz="0" w:space="0" w:color="auto"/>
            <w:right w:val="none" w:sz="0" w:space="0" w:color="auto"/>
          </w:divBdr>
        </w:div>
        <w:div w:id="927344116">
          <w:marLeft w:val="446"/>
          <w:marRight w:val="0"/>
          <w:marTop w:val="0"/>
          <w:marBottom w:val="240"/>
          <w:divBdr>
            <w:top w:val="none" w:sz="0" w:space="0" w:color="auto"/>
            <w:left w:val="none" w:sz="0" w:space="0" w:color="auto"/>
            <w:bottom w:val="none" w:sz="0" w:space="0" w:color="auto"/>
            <w:right w:val="none" w:sz="0" w:space="0" w:color="auto"/>
          </w:divBdr>
        </w:div>
        <w:div w:id="1774548420">
          <w:marLeft w:val="446"/>
          <w:marRight w:val="0"/>
          <w:marTop w:val="0"/>
          <w:marBottom w:val="240"/>
          <w:divBdr>
            <w:top w:val="none" w:sz="0" w:space="0" w:color="auto"/>
            <w:left w:val="none" w:sz="0" w:space="0" w:color="auto"/>
            <w:bottom w:val="none" w:sz="0" w:space="0" w:color="auto"/>
            <w:right w:val="none" w:sz="0" w:space="0" w:color="auto"/>
          </w:divBdr>
        </w:div>
        <w:div w:id="1971157808">
          <w:marLeft w:val="446"/>
          <w:marRight w:val="0"/>
          <w:marTop w:val="0"/>
          <w:marBottom w:val="240"/>
          <w:divBdr>
            <w:top w:val="none" w:sz="0" w:space="0" w:color="auto"/>
            <w:left w:val="none" w:sz="0" w:space="0" w:color="auto"/>
            <w:bottom w:val="none" w:sz="0" w:space="0" w:color="auto"/>
            <w:right w:val="none" w:sz="0" w:space="0" w:color="auto"/>
          </w:divBdr>
        </w:div>
      </w:divsChild>
    </w:div>
    <w:div w:id="1447625038">
      <w:bodyDiv w:val="1"/>
      <w:marLeft w:val="0"/>
      <w:marRight w:val="0"/>
      <w:marTop w:val="0"/>
      <w:marBottom w:val="0"/>
      <w:divBdr>
        <w:top w:val="none" w:sz="0" w:space="0" w:color="auto"/>
        <w:left w:val="none" w:sz="0" w:space="0" w:color="auto"/>
        <w:bottom w:val="none" w:sz="0" w:space="0" w:color="auto"/>
        <w:right w:val="none" w:sz="0" w:space="0" w:color="auto"/>
      </w:divBdr>
      <w:divsChild>
        <w:div w:id="65079340">
          <w:marLeft w:val="0"/>
          <w:marRight w:val="0"/>
          <w:marTop w:val="0"/>
          <w:marBottom w:val="0"/>
          <w:divBdr>
            <w:top w:val="none" w:sz="0" w:space="0" w:color="auto"/>
            <w:left w:val="none" w:sz="0" w:space="0" w:color="auto"/>
            <w:bottom w:val="none" w:sz="0" w:space="0" w:color="auto"/>
            <w:right w:val="none" w:sz="0" w:space="0" w:color="auto"/>
          </w:divBdr>
        </w:div>
        <w:div w:id="78139970">
          <w:marLeft w:val="0"/>
          <w:marRight w:val="0"/>
          <w:marTop w:val="0"/>
          <w:marBottom w:val="0"/>
          <w:divBdr>
            <w:top w:val="none" w:sz="0" w:space="0" w:color="auto"/>
            <w:left w:val="none" w:sz="0" w:space="0" w:color="auto"/>
            <w:bottom w:val="none" w:sz="0" w:space="0" w:color="auto"/>
            <w:right w:val="none" w:sz="0" w:space="0" w:color="auto"/>
          </w:divBdr>
        </w:div>
        <w:div w:id="594747534">
          <w:marLeft w:val="0"/>
          <w:marRight w:val="0"/>
          <w:marTop w:val="0"/>
          <w:marBottom w:val="0"/>
          <w:divBdr>
            <w:top w:val="none" w:sz="0" w:space="0" w:color="auto"/>
            <w:left w:val="none" w:sz="0" w:space="0" w:color="auto"/>
            <w:bottom w:val="none" w:sz="0" w:space="0" w:color="auto"/>
            <w:right w:val="none" w:sz="0" w:space="0" w:color="auto"/>
          </w:divBdr>
        </w:div>
        <w:div w:id="1364984295">
          <w:marLeft w:val="0"/>
          <w:marRight w:val="0"/>
          <w:marTop w:val="0"/>
          <w:marBottom w:val="0"/>
          <w:divBdr>
            <w:top w:val="none" w:sz="0" w:space="0" w:color="auto"/>
            <w:left w:val="none" w:sz="0" w:space="0" w:color="auto"/>
            <w:bottom w:val="none" w:sz="0" w:space="0" w:color="auto"/>
            <w:right w:val="none" w:sz="0" w:space="0" w:color="auto"/>
          </w:divBdr>
        </w:div>
        <w:div w:id="1386099581">
          <w:marLeft w:val="0"/>
          <w:marRight w:val="0"/>
          <w:marTop w:val="0"/>
          <w:marBottom w:val="0"/>
          <w:divBdr>
            <w:top w:val="none" w:sz="0" w:space="0" w:color="auto"/>
            <w:left w:val="none" w:sz="0" w:space="0" w:color="auto"/>
            <w:bottom w:val="none" w:sz="0" w:space="0" w:color="auto"/>
            <w:right w:val="none" w:sz="0" w:space="0" w:color="auto"/>
          </w:divBdr>
        </w:div>
        <w:div w:id="1580207806">
          <w:marLeft w:val="0"/>
          <w:marRight w:val="0"/>
          <w:marTop w:val="0"/>
          <w:marBottom w:val="0"/>
          <w:divBdr>
            <w:top w:val="none" w:sz="0" w:space="0" w:color="auto"/>
            <w:left w:val="none" w:sz="0" w:space="0" w:color="auto"/>
            <w:bottom w:val="none" w:sz="0" w:space="0" w:color="auto"/>
            <w:right w:val="none" w:sz="0" w:space="0" w:color="auto"/>
          </w:divBdr>
        </w:div>
        <w:div w:id="1819371726">
          <w:marLeft w:val="0"/>
          <w:marRight w:val="0"/>
          <w:marTop w:val="0"/>
          <w:marBottom w:val="0"/>
          <w:divBdr>
            <w:top w:val="none" w:sz="0" w:space="0" w:color="auto"/>
            <w:left w:val="none" w:sz="0" w:space="0" w:color="auto"/>
            <w:bottom w:val="none" w:sz="0" w:space="0" w:color="auto"/>
            <w:right w:val="none" w:sz="0" w:space="0" w:color="auto"/>
          </w:divBdr>
        </w:div>
        <w:div w:id="2139839730">
          <w:marLeft w:val="0"/>
          <w:marRight w:val="0"/>
          <w:marTop w:val="0"/>
          <w:marBottom w:val="0"/>
          <w:divBdr>
            <w:top w:val="none" w:sz="0" w:space="0" w:color="auto"/>
            <w:left w:val="none" w:sz="0" w:space="0" w:color="auto"/>
            <w:bottom w:val="none" w:sz="0" w:space="0" w:color="auto"/>
            <w:right w:val="none" w:sz="0" w:space="0" w:color="auto"/>
          </w:divBdr>
        </w:div>
      </w:divsChild>
    </w:div>
    <w:div w:id="1476601375">
      <w:bodyDiv w:val="1"/>
      <w:marLeft w:val="0"/>
      <w:marRight w:val="0"/>
      <w:marTop w:val="0"/>
      <w:marBottom w:val="0"/>
      <w:divBdr>
        <w:top w:val="none" w:sz="0" w:space="0" w:color="auto"/>
        <w:left w:val="none" w:sz="0" w:space="0" w:color="auto"/>
        <w:bottom w:val="none" w:sz="0" w:space="0" w:color="auto"/>
        <w:right w:val="none" w:sz="0" w:space="0" w:color="auto"/>
      </w:divBdr>
      <w:divsChild>
        <w:div w:id="1364672732">
          <w:marLeft w:val="0"/>
          <w:marRight w:val="0"/>
          <w:marTop w:val="0"/>
          <w:marBottom w:val="0"/>
          <w:divBdr>
            <w:top w:val="single" w:sz="2" w:space="0" w:color="auto"/>
            <w:left w:val="single" w:sz="2" w:space="0" w:color="auto"/>
            <w:bottom w:val="single" w:sz="2" w:space="0" w:color="auto"/>
            <w:right w:val="single" w:sz="2" w:space="0" w:color="auto"/>
          </w:divBdr>
        </w:div>
      </w:divsChild>
    </w:div>
    <w:div w:id="1564096552">
      <w:bodyDiv w:val="1"/>
      <w:marLeft w:val="0"/>
      <w:marRight w:val="0"/>
      <w:marTop w:val="0"/>
      <w:marBottom w:val="0"/>
      <w:divBdr>
        <w:top w:val="none" w:sz="0" w:space="0" w:color="auto"/>
        <w:left w:val="none" w:sz="0" w:space="0" w:color="auto"/>
        <w:bottom w:val="none" w:sz="0" w:space="0" w:color="auto"/>
        <w:right w:val="none" w:sz="0" w:space="0" w:color="auto"/>
      </w:divBdr>
      <w:divsChild>
        <w:div w:id="1078870553">
          <w:marLeft w:val="0"/>
          <w:marRight w:val="0"/>
          <w:marTop w:val="0"/>
          <w:marBottom w:val="0"/>
          <w:divBdr>
            <w:top w:val="single" w:sz="2" w:space="0" w:color="auto"/>
            <w:left w:val="single" w:sz="2" w:space="0" w:color="auto"/>
            <w:bottom w:val="single" w:sz="2" w:space="0" w:color="auto"/>
            <w:right w:val="single" w:sz="2" w:space="0" w:color="auto"/>
          </w:divBdr>
        </w:div>
      </w:divsChild>
    </w:div>
    <w:div w:id="1615166460">
      <w:bodyDiv w:val="1"/>
      <w:marLeft w:val="0"/>
      <w:marRight w:val="0"/>
      <w:marTop w:val="0"/>
      <w:marBottom w:val="0"/>
      <w:divBdr>
        <w:top w:val="none" w:sz="0" w:space="0" w:color="auto"/>
        <w:left w:val="none" w:sz="0" w:space="0" w:color="auto"/>
        <w:bottom w:val="none" w:sz="0" w:space="0" w:color="auto"/>
        <w:right w:val="none" w:sz="0" w:space="0" w:color="auto"/>
      </w:divBdr>
      <w:divsChild>
        <w:div w:id="1723400468">
          <w:marLeft w:val="0"/>
          <w:marRight w:val="0"/>
          <w:marTop w:val="0"/>
          <w:marBottom w:val="0"/>
          <w:divBdr>
            <w:top w:val="single" w:sz="2" w:space="0" w:color="auto"/>
            <w:left w:val="single" w:sz="2" w:space="0" w:color="auto"/>
            <w:bottom w:val="single" w:sz="2" w:space="0" w:color="auto"/>
            <w:right w:val="single" w:sz="2" w:space="0" w:color="auto"/>
          </w:divBdr>
        </w:div>
      </w:divsChild>
    </w:div>
    <w:div w:id="1646426223">
      <w:bodyDiv w:val="1"/>
      <w:marLeft w:val="0"/>
      <w:marRight w:val="0"/>
      <w:marTop w:val="0"/>
      <w:marBottom w:val="0"/>
      <w:divBdr>
        <w:top w:val="none" w:sz="0" w:space="0" w:color="auto"/>
        <w:left w:val="none" w:sz="0" w:space="0" w:color="auto"/>
        <w:bottom w:val="none" w:sz="0" w:space="0" w:color="auto"/>
        <w:right w:val="none" w:sz="0" w:space="0" w:color="auto"/>
      </w:divBdr>
      <w:divsChild>
        <w:div w:id="324473243">
          <w:marLeft w:val="547"/>
          <w:marRight w:val="0"/>
          <w:marTop w:val="0"/>
          <w:marBottom w:val="240"/>
          <w:divBdr>
            <w:top w:val="none" w:sz="0" w:space="0" w:color="auto"/>
            <w:left w:val="none" w:sz="0" w:space="0" w:color="auto"/>
            <w:bottom w:val="none" w:sz="0" w:space="0" w:color="auto"/>
            <w:right w:val="none" w:sz="0" w:space="0" w:color="auto"/>
          </w:divBdr>
        </w:div>
        <w:div w:id="381827099">
          <w:marLeft w:val="547"/>
          <w:marRight w:val="0"/>
          <w:marTop w:val="0"/>
          <w:marBottom w:val="240"/>
          <w:divBdr>
            <w:top w:val="none" w:sz="0" w:space="0" w:color="auto"/>
            <w:left w:val="none" w:sz="0" w:space="0" w:color="auto"/>
            <w:bottom w:val="none" w:sz="0" w:space="0" w:color="auto"/>
            <w:right w:val="none" w:sz="0" w:space="0" w:color="auto"/>
          </w:divBdr>
        </w:div>
        <w:div w:id="483084387">
          <w:marLeft w:val="547"/>
          <w:marRight w:val="0"/>
          <w:marTop w:val="0"/>
          <w:marBottom w:val="240"/>
          <w:divBdr>
            <w:top w:val="none" w:sz="0" w:space="0" w:color="auto"/>
            <w:left w:val="none" w:sz="0" w:space="0" w:color="auto"/>
            <w:bottom w:val="none" w:sz="0" w:space="0" w:color="auto"/>
            <w:right w:val="none" w:sz="0" w:space="0" w:color="auto"/>
          </w:divBdr>
        </w:div>
        <w:div w:id="524289807">
          <w:marLeft w:val="547"/>
          <w:marRight w:val="0"/>
          <w:marTop w:val="0"/>
          <w:marBottom w:val="240"/>
          <w:divBdr>
            <w:top w:val="none" w:sz="0" w:space="0" w:color="auto"/>
            <w:left w:val="none" w:sz="0" w:space="0" w:color="auto"/>
            <w:bottom w:val="none" w:sz="0" w:space="0" w:color="auto"/>
            <w:right w:val="none" w:sz="0" w:space="0" w:color="auto"/>
          </w:divBdr>
        </w:div>
        <w:div w:id="690111882">
          <w:marLeft w:val="547"/>
          <w:marRight w:val="0"/>
          <w:marTop w:val="0"/>
          <w:marBottom w:val="240"/>
          <w:divBdr>
            <w:top w:val="none" w:sz="0" w:space="0" w:color="auto"/>
            <w:left w:val="none" w:sz="0" w:space="0" w:color="auto"/>
            <w:bottom w:val="none" w:sz="0" w:space="0" w:color="auto"/>
            <w:right w:val="none" w:sz="0" w:space="0" w:color="auto"/>
          </w:divBdr>
        </w:div>
        <w:div w:id="849639581">
          <w:marLeft w:val="547"/>
          <w:marRight w:val="0"/>
          <w:marTop w:val="0"/>
          <w:marBottom w:val="240"/>
          <w:divBdr>
            <w:top w:val="none" w:sz="0" w:space="0" w:color="auto"/>
            <w:left w:val="none" w:sz="0" w:space="0" w:color="auto"/>
            <w:bottom w:val="none" w:sz="0" w:space="0" w:color="auto"/>
            <w:right w:val="none" w:sz="0" w:space="0" w:color="auto"/>
          </w:divBdr>
        </w:div>
        <w:div w:id="1434939917">
          <w:marLeft w:val="547"/>
          <w:marRight w:val="0"/>
          <w:marTop w:val="0"/>
          <w:marBottom w:val="240"/>
          <w:divBdr>
            <w:top w:val="none" w:sz="0" w:space="0" w:color="auto"/>
            <w:left w:val="none" w:sz="0" w:space="0" w:color="auto"/>
            <w:bottom w:val="none" w:sz="0" w:space="0" w:color="auto"/>
            <w:right w:val="none" w:sz="0" w:space="0" w:color="auto"/>
          </w:divBdr>
        </w:div>
        <w:div w:id="1450276881">
          <w:marLeft w:val="547"/>
          <w:marRight w:val="0"/>
          <w:marTop w:val="0"/>
          <w:marBottom w:val="240"/>
          <w:divBdr>
            <w:top w:val="none" w:sz="0" w:space="0" w:color="auto"/>
            <w:left w:val="none" w:sz="0" w:space="0" w:color="auto"/>
            <w:bottom w:val="none" w:sz="0" w:space="0" w:color="auto"/>
            <w:right w:val="none" w:sz="0" w:space="0" w:color="auto"/>
          </w:divBdr>
        </w:div>
        <w:div w:id="1516530861">
          <w:marLeft w:val="547"/>
          <w:marRight w:val="0"/>
          <w:marTop w:val="0"/>
          <w:marBottom w:val="240"/>
          <w:divBdr>
            <w:top w:val="none" w:sz="0" w:space="0" w:color="auto"/>
            <w:left w:val="none" w:sz="0" w:space="0" w:color="auto"/>
            <w:bottom w:val="none" w:sz="0" w:space="0" w:color="auto"/>
            <w:right w:val="none" w:sz="0" w:space="0" w:color="auto"/>
          </w:divBdr>
        </w:div>
      </w:divsChild>
    </w:div>
    <w:div w:id="1702776083">
      <w:bodyDiv w:val="1"/>
      <w:marLeft w:val="0"/>
      <w:marRight w:val="0"/>
      <w:marTop w:val="0"/>
      <w:marBottom w:val="0"/>
      <w:divBdr>
        <w:top w:val="none" w:sz="0" w:space="0" w:color="auto"/>
        <w:left w:val="none" w:sz="0" w:space="0" w:color="auto"/>
        <w:bottom w:val="none" w:sz="0" w:space="0" w:color="auto"/>
        <w:right w:val="none" w:sz="0" w:space="0" w:color="auto"/>
      </w:divBdr>
      <w:divsChild>
        <w:div w:id="1300570203">
          <w:marLeft w:val="0"/>
          <w:marRight w:val="0"/>
          <w:marTop w:val="0"/>
          <w:marBottom w:val="0"/>
          <w:divBdr>
            <w:top w:val="single" w:sz="2" w:space="0" w:color="auto"/>
            <w:left w:val="single" w:sz="2" w:space="0" w:color="auto"/>
            <w:bottom w:val="single" w:sz="2" w:space="0" w:color="auto"/>
            <w:right w:val="single" w:sz="2" w:space="0" w:color="auto"/>
          </w:divBdr>
        </w:div>
        <w:div w:id="1885633713">
          <w:marLeft w:val="0"/>
          <w:marRight w:val="0"/>
          <w:marTop w:val="0"/>
          <w:marBottom w:val="0"/>
          <w:divBdr>
            <w:top w:val="single" w:sz="2" w:space="0" w:color="auto"/>
            <w:left w:val="single" w:sz="2" w:space="0" w:color="auto"/>
            <w:bottom w:val="single" w:sz="2" w:space="0" w:color="auto"/>
            <w:right w:val="single" w:sz="2" w:space="0" w:color="auto"/>
          </w:divBdr>
        </w:div>
      </w:divsChild>
    </w:div>
    <w:div w:id="1736197193">
      <w:bodyDiv w:val="1"/>
      <w:marLeft w:val="0"/>
      <w:marRight w:val="0"/>
      <w:marTop w:val="0"/>
      <w:marBottom w:val="0"/>
      <w:divBdr>
        <w:top w:val="none" w:sz="0" w:space="0" w:color="auto"/>
        <w:left w:val="none" w:sz="0" w:space="0" w:color="auto"/>
        <w:bottom w:val="none" w:sz="0" w:space="0" w:color="auto"/>
        <w:right w:val="none" w:sz="0" w:space="0" w:color="auto"/>
      </w:divBdr>
      <w:divsChild>
        <w:div w:id="1401946338">
          <w:marLeft w:val="0"/>
          <w:marRight w:val="0"/>
          <w:marTop w:val="0"/>
          <w:marBottom w:val="0"/>
          <w:divBdr>
            <w:top w:val="single" w:sz="2" w:space="0" w:color="auto"/>
            <w:left w:val="single" w:sz="2" w:space="0" w:color="auto"/>
            <w:bottom w:val="single" w:sz="2" w:space="0" w:color="auto"/>
            <w:right w:val="single" w:sz="2" w:space="0" w:color="auto"/>
          </w:divBdr>
        </w:div>
      </w:divsChild>
    </w:div>
    <w:div w:id="1758744754">
      <w:bodyDiv w:val="1"/>
      <w:marLeft w:val="0"/>
      <w:marRight w:val="0"/>
      <w:marTop w:val="0"/>
      <w:marBottom w:val="0"/>
      <w:divBdr>
        <w:top w:val="none" w:sz="0" w:space="0" w:color="auto"/>
        <w:left w:val="none" w:sz="0" w:space="0" w:color="auto"/>
        <w:bottom w:val="none" w:sz="0" w:space="0" w:color="auto"/>
        <w:right w:val="none" w:sz="0" w:space="0" w:color="auto"/>
      </w:divBdr>
      <w:divsChild>
        <w:div w:id="1511331431">
          <w:marLeft w:val="0"/>
          <w:marRight w:val="0"/>
          <w:marTop w:val="0"/>
          <w:marBottom w:val="0"/>
          <w:divBdr>
            <w:top w:val="single" w:sz="2" w:space="0" w:color="auto"/>
            <w:left w:val="single" w:sz="2" w:space="0" w:color="auto"/>
            <w:bottom w:val="single" w:sz="2" w:space="0" w:color="auto"/>
            <w:right w:val="single" w:sz="2" w:space="0" w:color="auto"/>
          </w:divBdr>
        </w:div>
      </w:divsChild>
    </w:div>
    <w:div w:id="1839953601">
      <w:bodyDiv w:val="1"/>
      <w:marLeft w:val="0"/>
      <w:marRight w:val="0"/>
      <w:marTop w:val="0"/>
      <w:marBottom w:val="0"/>
      <w:divBdr>
        <w:top w:val="none" w:sz="0" w:space="0" w:color="auto"/>
        <w:left w:val="none" w:sz="0" w:space="0" w:color="auto"/>
        <w:bottom w:val="none" w:sz="0" w:space="0" w:color="auto"/>
        <w:right w:val="none" w:sz="0" w:space="0" w:color="auto"/>
      </w:divBdr>
      <w:divsChild>
        <w:div w:id="1298295104">
          <w:marLeft w:val="0"/>
          <w:marRight w:val="0"/>
          <w:marTop w:val="0"/>
          <w:marBottom w:val="0"/>
          <w:divBdr>
            <w:top w:val="single" w:sz="2" w:space="0" w:color="auto"/>
            <w:left w:val="single" w:sz="2" w:space="0" w:color="auto"/>
            <w:bottom w:val="single" w:sz="2" w:space="0" w:color="auto"/>
            <w:right w:val="single" w:sz="2" w:space="0" w:color="auto"/>
          </w:divBdr>
        </w:div>
      </w:divsChild>
    </w:div>
    <w:div w:id="1859082256">
      <w:bodyDiv w:val="1"/>
      <w:marLeft w:val="0"/>
      <w:marRight w:val="0"/>
      <w:marTop w:val="0"/>
      <w:marBottom w:val="0"/>
      <w:divBdr>
        <w:top w:val="none" w:sz="0" w:space="0" w:color="auto"/>
        <w:left w:val="none" w:sz="0" w:space="0" w:color="auto"/>
        <w:bottom w:val="none" w:sz="0" w:space="0" w:color="auto"/>
        <w:right w:val="none" w:sz="0" w:space="0" w:color="auto"/>
      </w:divBdr>
      <w:divsChild>
        <w:div w:id="9064870">
          <w:marLeft w:val="0"/>
          <w:marRight w:val="0"/>
          <w:marTop w:val="0"/>
          <w:marBottom w:val="0"/>
          <w:divBdr>
            <w:top w:val="none" w:sz="0" w:space="0" w:color="auto"/>
            <w:left w:val="none" w:sz="0" w:space="0" w:color="auto"/>
            <w:bottom w:val="none" w:sz="0" w:space="0" w:color="auto"/>
            <w:right w:val="none" w:sz="0" w:space="0" w:color="auto"/>
          </w:divBdr>
        </w:div>
        <w:div w:id="1239287000">
          <w:marLeft w:val="0"/>
          <w:marRight w:val="0"/>
          <w:marTop w:val="0"/>
          <w:marBottom w:val="0"/>
          <w:divBdr>
            <w:top w:val="none" w:sz="0" w:space="0" w:color="auto"/>
            <w:left w:val="none" w:sz="0" w:space="0" w:color="auto"/>
            <w:bottom w:val="none" w:sz="0" w:space="0" w:color="auto"/>
            <w:right w:val="none" w:sz="0" w:space="0" w:color="auto"/>
          </w:divBdr>
        </w:div>
        <w:div w:id="1611084535">
          <w:marLeft w:val="0"/>
          <w:marRight w:val="0"/>
          <w:marTop w:val="0"/>
          <w:marBottom w:val="0"/>
          <w:divBdr>
            <w:top w:val="none" w:sz="0" w:space="0" w:color="auto"/>
            <w:left w:val="none" w:sz="0" w:space="0" w:color="auto"/>
            <w:bottom w:val="none" w:sz="0" w:space="0" w:color="auto"/>
            <w:right w:val="none" w:sz="0" w:space="0" w:color="auto"/>
          </w:divBdr>
        </w:div>
        <w:div w:id="1814830432">
          <w:marLeft w:val="0"/>
          <w:marRight w:val="0"/>
          <w:marTop w:val="0"/>
          <w:marBottom w:val="0"/>
          <w:divBdr>
            <w:top w:val="none" w:sz="0" w:space="0" w:color="auto"/>
            <w:left w:val="none" w:sz="0" w:space="0" w:color="auto"/>
            <w:bottom w:val="none" w:sz="0" w:space="0" w:color="auto"/>
            <w:right w:val="none" w:sz="0" w:space="0" w:color="auto"/>
          </w:divBdr>
        </w:div>
      </w:divsChild>
    </w:div>
    <w:div w:id="1866409519">
      <w:bodyDiv w:val="1"/>
      <w:marLeft w:val="0"/>
      <w:marRight w:val="0"/>
      <w:marTop w:val="0"/>
      <w:marBottom w:val="0"/>
      <w:divBdr>
        <w:top w:val="none" w:sz="0" w:space="0" w:color="auto"/>
        <w:left w:val="none" w:sz="0" w:space="0" w:color="auto"/>
        <w:bottom w:val="none" w:sz="0" w:space="0" w:color="auto"/>
        <w:right w:val="none" w:sz="0" w:space="0" w:color="auto"/>
      </w:divBdr>
      <w:divsChild>
        <w:div w:id="717968903">
          <w:marLeft w:val="0"/>
          <w:marRight w:val="0"/>
          <w:marTop w:val="0"/>
          <w:marBottom w:val="0"/>
          <w:divBdr>
            <w:top w:val="single" w:sz="2" w:space="0" w:color="auto"/>
            <w:left w:val="single" w:sz="2" w:space="0" w:color="auto"/>
            <w:bottom w:val="single" w:sz="2" w:space="0" w:color="auto"/>
            <w:right w:val="single" w:sz="2" w:space="0" w:color="auto"/>
          </w:divBdr>
        </w:div>
      </w:divsChild>
    </w:div>
    <w:div w:id="1906836532">
      <w:bodyDiv w:val="1"/>
      <w:marLeft w:val="0"/>
      <w:marRight w:val="0"/>
      <w:marTop w:val="0"/>
      <w:marBottom w:val="0"/>
      <w:divBdr>
        <w:top w:val="none" w:sz="0" w:space="0" w:color="auto"/>
        <w:left w:val="none" w:sz="0" w:space="0" w:color="auto"/>
        <w:bottom w:val="none" w:sz="0" w:space="0" w:color="auto"/>
        <w:right w:val="none" w:sz="0" w:space="0" w:color="auto"/>
      </w:divBdr>
      <w:divsChild>
        <w:div w:id="58329955">
          <w:marLeft w:val="0"/>
          <w:marRight w:val="0"/>
          <w:marTop w:val="0"/>
          <w:marBottom w:val="0"/>
          <w:divBdr>
            <w:top w:val="single" w:sz="2" w:space="0" w:color="auto"/>
            <w:left w:val="single" w:sz="2" w:space="0" w:color="auto"/>
            <w:bottom w:val="single" w:sz="2" w:space="0" w:color="auto"/>
            <w:right w:val="single" w:sz="2" w:space="0" w:color="auto"/>
          </w:divBdr>
        </w:div>
      </w:divsChild>
    </w:div>
    <w:div w:id="1913929212">
      <w:bodyDiv w:val="1"/>
      <w:marLeft w:val="0"/>
      <w:marRight w:val="0"/>
      <w:marTop w:val="0"/>
      <w:marBottom w:val="0"/>
      <w:divBdr>
        <w:top w:val="none" w:sz="0" w:space="0" w:color="auto"/>
        <w:left w:val="none" w:sz="0" w:space="0" w:color="auto"/>
        <w:bottom w:val="none" w:sz="0" w:space="0" w:color="auto"/>
        <w:right w:val="none" w:sz="0" w:space="0" w:color="auto"/>
      </w:divBdr>
    </w:div>
    <w:div w:id="1973707329">
      <w:bodyDiv w:val="1"/>
      <w:marLeft w:val="0"/>
      <w:marRight w:val="0"/>
      <w:marTop w:val="0"/>
      <w:marBottom w:val="0"/>
      <w:divBdr>
        <w:top w:val="none" w:sz="0" w:space="0" w:color="auto"/>
        <w:left w:val="none" w:sz="0" w:space="0" w:color="auto"/>
        <w:bottom w:val="none" w:sz="0" w:space="0" w:color="auto"/>
        <w:right w:val="none" w:sz="0" w:space="0" w:color="auto"/>
      </w:divBdr>
      <w:divsChild>
        <w:div w:id="162478727">
          <w:marLeft w:val="0"/>
          <w:marRight w:val="0"/>
          <w:marTop w:val="0"/>
          <w:marBottom w:val="0"/>
          <w:divBdr>
            <w:top w:val="single" w:sz="2" w:space="0" w:color="auto"/>
            <w:left w:val="single" w:sz="2" w:space="0" w:color="auto"/>
            <w:bottom w:val="single" w:sz="2" w:space="0" w:color="auto"/>
            <w:right w:val="single" w:sz="2" w:space="0" w:color="auto"/>
          </w:divBdr>
        </w:div>
        <w:div w:id="1568609515">
          <w:marLeft w:val="0"/>
          <w:marRight w:val="0"/>
          <w:marTop w:val="0"/>
          <w:marBottom w:val="0"/>
          <w:divBdr>
            <w:top w:val="single" w:sz="2" w:space="0" w:color="auto"/>
            <w:left w:val="single" w:sz="2" w:space="0" w:color="auto"/>
            <w:bottom w:val="single" w:sz="2" w:space="0" w:color="auto"/>
            <w:right w:val="single" w:sz="2" w:space="0" w:color="auto"/>
          </w:divBdr>
        </w:div>
      </w:divsChild>
    </w:div>
    <w:div w:id="1984236348">
      <w:bodyDiv w:val="1"/>
      <w:marLeft w:val="0"/>
      <w:marRight w:val="0"/>
      <w:marTop w:val="0"/>
      <w:marBottom w:val="0"/>
      <w:divBdr>
        <w:top w:val="none" w:sz="0" w:space="0" w:color="auto"/>
        <w:left w:val="none" w:sz="0" w:space="0" w:color="auto"/>
        <w:bottom w:val="none" w:sz="0" w:space="0" w:color="auto"/>
        <w:right w:val="none" w:sz="0" w:space="0" w:color="auto"/>
      </w:divBdr>
      <w:divsChild>
        <w:div w:id="350424685">
          <w:marLeft w:val="0"/>
          <w:marRight w:val="0"/>
          <w:marTop w:val="0"/>
          <w:marBottom w:val="0"/>
          <w:divBdr>
            <w:top w:val="single" w:sz="2" w:space="0" w:color="auto"/>
            <w:left w:val="single" w:sz="2" w:space="0" w:color="auto"/>
            <w:bottom w:val="single" w:sz="2" w:space="0" w:color="auto"/>
            <w:right w:val="single" w:sz="2" w:space="0" w:color="auto"/>
          </w:divBdr>
        </w:div>
      </w:divsChild>
    </w:div>
    <w:div w:id="2011054818">
      <w:bodyDiv w:val="1"/>
      <w:marLeft w:val="0"/>
      <w:marRight w:val="0"/>
      <w:marTop w:val="0"/>
      <w:marBottom w:val="0"/>
      <w:divBdr>
        <w:top w:val="none" w:sz="0" w:space="0" w:color="auto"/>
        <w:left w:val="none" w:sz="0" w:space="0" w:color="auto"/>
        <w:bottom w:val="none" w:sz="0" w:space="0" w:color="auto"/>
        <w:right w:val="none" w:sz="0" w:space="0" w:color="auto"/>
      </w:divBdr>
      <w:divsChild>
        <w:div w:id="762729451">
          <w:marLeft w:val="0"/>
          <w:marRight w:val="0"/>
          <w:marTop w:val="0"/>
          <w:marBottom w:val="0"/>
          <w:divBdr>
            <w:top w:val="single" w:sz="2" w:space="0" w:color="auto"/>
            <w:left w:val="single" w:sz="2" w:space="0" w:color="auto"/>
            <w:bottom w:val="single" w:sz="2" w:space="0" w:color="auto"/>
            <w:right w:val="single" w:sz="2" w:space="0" w:color="auto"/>
          </w:divBdr>
        </w:div>
      </w:divsChild>
    </w:div>
    <w:div w:id="2049640542">
      <w:bodyDiv w:val="1"/>
      <w:marLeft w:val="0"/>
      <w:marRight w:val="0"/>
      <w:marTop w:val="0"/>
      <w:marBottom w:val="0"/>
      <w:divBdr>
        <w:top w:val="none" w:sz="0" w:space="0" w:color="auto"/>
        <w:left w:val="none" w:sz="0" w:space="0" w:color="auto"/>
        <w:bottom w:val="none" w:sz="0" w:space="0" w:color="auto"/>
        <w:right w:val="none" w:sz="0" w:space="0" w:color="auto"/>
      </w:divBdr>
      <w:divsChild>
        <w:div w:id="1256403664">
          <w:marLeft w:val="0"/>
          <w:marRight w:val="0"/>
          <w:marTop w:val="0"/>
          <w:marBottom w:val="0"/>
          <w:divBdr>
            <w:top w:val="single" w:sz="2" w:space="0" w:color="auto"/>
            <w:left w:val="single" w:sz="2" w:space="0" w:color="auto"/>
            <w:bottom w:val="single" w:sz="2" w:space="0" w:color="auto"/>
            <w:right w:val="single" w:sz="2" w:space="0" w:color="auto"/>
          </w:divBdr>
        </w:div>
      </w:divsChild>
    </w:div>
    <w:div w:id="2079473405">
      <w:bodyDiv w:val="1"/>
      <w:marLeft w:val="0"/>
      <w:marRight w:val="0"/>
      <w:marTop w:val="0"/>
      <w:marBottom w:val="0"/>
      <w:divBdr>
        <w:top w:val="none" w:sz="0" w:space="0" w:color="auto"/>
        <w:left w:val="none" w:sz="0" w:space="0" w:color="auto"/>
        <w:bottom w:val="none" w:sz="0" w:space="0" w:color="auto"/>
        <w:right w:val="none" w:sz="0" w:space="0" w:color="auto"/>
      </w:divBdr>
      <w:divsChild>
        <w:div w:id="564339617">
          <w:marLeft w:val="0"/>
          <w:marRight w:val="0"/>
          <w:marTop w:val="0"/>
          <w:marBottom w:val="0"/>
          <w:divBdr>
            <w:top w:val="single" w:sz="2" w:space="0" w:color="auto"/>
            <w:left w:val="single" w:sz="2" w:space="0" w:color="auto"/>
            <w:bottom w:val="single" w:sz="2" w:space="0" w:color="auto"/>
            <w:right w:val="single" w:sz="2" w:space="0" w:color="auto"/>
          </w:divBdr>
        </w:div>
        <w:div w:id="1361474305">
          <w:marLeft w:val="0"/>
          <w:marRight w:val="0"/>
          <w:marTop w:val="0"/>
          <w:marBottom w:val="0"/>
          <w:divBdr>
            <w:top w:val="single" w:sz="2" w:space="0" w:color="auto"/>
            <w:left w:val="single" w:sz="2" w:space="0" w:color="auto"/>
            <w:bottom w:val="single" w:sz="2" w:space="0" w:color="auto"/>
            <w:right w:val="single" w:sz="2" w:space="0" w:color="auto"/>
          </w:divBdr>
        </w:div>
      </w:divsChild>
    </w:div>
    <w:div w:id="2146971421">
      <w:bodyDiv w:val="1"/>
      <w:marLeft w:val="0"/>
      <w:marRight w:val="0"/>
      <w:marTop w:val="0"/>
      <w:marBottom w:val="0"/>
      <w:divBdr>
        <w:top w:val="none" w:sz="0" w:space="0" w:color="auto"/>
        <w:left w:val="none" w:sz="0" w:space="0" w:color="auto"/>
        <w:bottom w:val="none" w:sz="0" w:space="0" w:color="auto"/>
        <w:right w:val="none" w:sz="0" w:space="0" w:color="auto"/>
      </w:divBdr>
      <w:divsChild>
        <w:div w:id="649679668">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ayers.brightcove.net/6197335233001/default_default/index.html?videoId=6363221564112" TargetMode="External"/><Relationship Id="rId21" Type="http://schemas.openxmlformats.org/officeDocument/2006/relationships/hyperlink" Target="https://players.brightcove.net/6197335233001/default_default/index.html?videoId=6363222919112" TargetMode="External"/><Relationship Id="rId42" Type="http://schemas.openxmlformats.org/officeDocument/2006/relationships/hyperlink" Target="https://players.brightcove.net/6197335233001/default_default/index.html?videoId=6363221080112" TargetMode="External"/><Relationship Id="rId47" Type="http://schemas.openxmlformats.org/officeDocument/2006/relationships/hyperlink" Target="https://www.youtube.com/watch?v=fcxdYsdVcXs" TargetMode="External"/><Relationship Id="rId63" Type="http://schemas.openxmlformats.org/officeDocument/2006/relationships/hyperlink" Target="https://www.numeridanse.tv/en/dance-videotheque/falling-angels" TargetMode="External"/><Relationship Id="rId68" Type="http://schemas.openxmlformats.org/officeDocument/2006/relationships/hyperlink" Target="https://www.youtube.com/watch?v=YKvkVI38Buw" TargetMode="External"/><Relationship Id="rId16" Type="http://schemas.openxmlformats.org/officeDocument/2006/relationships/hyperlink" Target="https://education.nsw.gov.au/teaching-and-learning/curriculum/creative-arts/planning-programming-and-assessing-creative-arts-7-10/dance-7-10" TargetMode="External"/><Relationship Id="rId11" Type="http://schemas.openxmlformats.org/officeDocument/2006/relationships/hyperlink" Target="https://players.brightcove.net/6197335233001/default_default/index.html?videoId=6362742943112" TargetMode="External"/><Relationship Id="rId32" Type="http://schemas.openxmlformats.org/officeDocument/2006/relationships/hyperlink" Target="https://greek-mythology.org/blogs/greek-heroes/icarus" TargetMode="External"/><Relationship Id="rId37" Type="http://schemas.openxmlformats.org/officeDocument/2006/relationships/hyperlink" Target="https://sites.google.com/education.nsw.gov.au/tau-cc-we-must-preserve-whats" TargetMode="External"/><Relationship Id="rId53" Type="http://schemas.openxmlformats.org/officeDocument/2006/relationships/hyperlink" Target="https://educationstandards.nsw.edu.au/" TargetMode="External"/><Relationship Id="rId58" Type="http://schemas.openxmlformats.org/officeDocument/2006/relationships/hyperlink" Target="https://www.youtube.com/watch?v=4m1EFMoRFvY" TargetMode="External"/><Relationship Id="rId74" Type="http://schemas.openxmlformats.org/officeDocument/2006/relationships/header" Target="header2.xm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greek-mythology.org/blogs/greek-heroes/icarus" TargetMode="External"/><Relationship Id="rId82" Type="http://schemas.openxmlformats.org/officeDocument/2006/relationships/fontTable" Target="fontTable.xml"/><Relationship Id="rId19" Type="http://schemas.openxmlformats.org/officeDocument/2006/relationships/hyperlink" Target="https://curriculum.nsw.edu.au/learning-areas/creative-arts/dance-7-10-2023/glossary" TargetMode="External"/><Relationship Id="rId14" Type="http://schemas.openxmlformats.org/officeDocument/2006/relationships/hyperlink" Target="https://players.brightcove.net/6197335233001/default_default/index.html?videoId=6363221948112" TargetMode="External"/><Relationship Id="rId22" Type="http://schemas.openxmlformats.org/officeDocument/2006/relationships/hyperlink" Target="https://www.youtube.com/watch?v=i_vdiAH3uWs" TargetMode="External"/><Relationship Id="rId27" Type="http://schemas.openxmlformats.org/officeDocument/2006/relationships/hyperlink" Target="https://players.brightcove.net/6197335233001/default_default/index.html?videoId=6363222535112" TargetMode="External"/><Relationship Id="rId30" Type="http://schemas.openxmlformats.org/officeDocument/2006/relationships/hyperlink" Target="https://education.nsw.gov.au/teaching-and-learning/curriculum/creative-arts/planning-programming-and-assessing-creative-arts-7-10/dance-7-10" TargetMode="External"/><Relationship Id="rId35" Type="http://schemas.openxmlformats.org/officeDocument/2006/relationships/hyperlink" Target="https://players.brightcove.net/6197335233001/default_default/index.html?videoId=6363222535112" TargetMode="External"/><Relationship Id="rId43" Type="http://schemas.openxmlformats.org/officeDocument/2006/relationships/hyperlink" Target="https://players.brightcove.net/6197335233001/default_default/index.html?videoId=6363222535112" TargetMode="External"/><Relationship Id="rId48" Type="http://schemas.openxmlformats.org/officeDocument/2006/relationships/hyperlink" Target="https://www.youtube.com/watch?v=PSXb5106p0g" TargetMode="External"/><Relationship Id="rId56" Type="http://schemas.openxmlformats.org/officeDocument/2006/relationships/hyperlink" Target="https://www.youtube.com/watch?v=mvkUBfIq50I&amp;t=5s" TargetMode="External"/><Relationship Id="rId64" Type="http://schemas.openxmlformats.org/officeDocument/2006/relationships/hyperlink" Target="https://educationstandards.nsw.edu.au/wps/portal/nesa/k-10/understanding-the-curriculum/programming/advice-on-units" TargetMode="External"/><Relationship Id="rId69" Type="http://schemas.openxmlformats.org/officeDocument/2006/relationships/hyperlink" Target="https://sites.google.com/education.nsw.gov.au/tau-cc-displaced" TargetMode="External"/><Relationship Id="rId77" Type="http://schemas.openxmlformats.org/officeDocument/2006/relationships/image" Target="media/image1.png"/><Relationship Id="rId8" Type="http://schemas.openxmlformats.org/officeDocument/2006/relationships/hyperlink" Target="https://curriculum.nsw.edu.au/learning-areas/creative-arts/dance-7-10-2023/overview" TargetMode="External"/><Relationship Id="rId51" Type="http://schemas.openxmlformats.org/officeDocument/2006/relationships/hyperlink" Target="https://app.education.nsw.gov.au/digital-learning-selector/LearningActivity/Card/551?clearCache=3fcb62b5-2d64-9197-eb26-8cf9be1d2e77" TargetMode="External"/><Relationship Id="rId72" Type="http://schemas.openxmlformats.org/officeDocument/2006/relationships/footer" Target="footer1.xml"/><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s://education.nsw.gov.au/teaching-and-learning/curriculum/creative-arts/planning-programming-and-assessing-creative-arts-7-10/dance-7-10" TargetMode="External"/><Relationship Id="rId17" Type="http://schemas.openxmlformats.org/officeDocument/2006/relationships/hyperlink" Target="https://education.nsw.gov.au/teaching-and-learning/curriculum/creative-arts/planning-programming-and-assessing-creative-arts-7-10/dance-7-10" TargetMode="External"/><Relationship Id="rId25" Type="http://schemas.openxmlformats.org/officeDocument/2006/relationships/hyperlink" Target="https://www.youtube.com/watch?v=MOPdAJmcAEs" TargetMode="External"/><Relationship Id="rId33" Type="http://schemas.openxmlformats.org/officeDocument/2006/relationships/hyperlink" Target="https://players.brightcove.net/6197335233001/default_default/index.html?videoId=6363221564112" TargetMode="External"/><Relationship Id="rId38" Type="http://schemas.openxmlformats.org/officeDocument/2006/relationships/hyperlink" Target="https://artsunit.nsw.edu.au/creative-resource/state-dance-festival-the-videos" TargetMode="External"/><Relationship Id="rId46" Type="http://schemas.openxmlformats.org/officeDocument/2006/relationships/hyperlink" Target="https://www.youtube.com/watch?v=mvkUBfIq50I&amp;t=5s" TargetMode="External"/><Relationship Id="rId59" Type="http://schemas.openxmlformats.org/officeDocument/2006/relationships/hyperlink" Target="https://education.nsw.gov.au/about-us/education-data-and-research/cese/publications/practical-guides-for-educators-/what-works-best-in-practice" TargetMode="External"/><Relationship Id="rId67" Type="http://schemas.openxmlformats.org/officeDocument/2006/relationships/hyperlink" Target="https://www.youtube.com/watch?v=PSXb5106p0g" TargetMode="External"/><Relationship Id="rId20" Type="http://schemas.openxmlformats.org/officeDocument/2006/relationships/hyperlink" Target="https://players.brightcove.net/6197335233001/default_default/index.html?videoId=6363221948112" TargetMode="External"/><Relationship Id="rId41" Type="http://schemas.openxmlformats.org/officeDocument/2006/relationships/hyperlink" Target="https://players.brightcove.net/6197335233001/default_default/index.html?videoId=6363221173112" TargetMode="External"/><Relationship Id="rId54" Type="http://schemas.openxmlformats.org/officeDocument/2006/relationships/hyperlink" Target="https://curriculum.nsw.edu.au" TargetMode="External"/><Relationship Id="rId62" Type="http://schemas.openxmlformats.org/officeDocument/2006/relationships/hyperlink" Target="https://www.youtube.com/watch?v=dROx9Djr7mk" TargetMode="External"/><Relationship Id="rId70" Type="http://schemas.openxmlformats.org/officeDocument/2006/relationships/hyperlink" Target="https://sites.google.com/education.nsw.gov.au/tau-cc-we-must-preserve-whats" TargetMode="External"/><Relationship Id="rId75" Type="http://schemas.openxmlformats.org/officeDocument/2006/relationships/footer" Target="footer3.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ayers.brightcove.net/6197335233001/default_default/index.html?videoId=6363222919112" TargetMode="External"/><Relationship Id="rId23" Type="http://schemas.openxmlformats.org/officeDocument/2006/relationships/hyperlink" Target="https://app.education.nsw.gov.au/digital-learning-selector/LearningActivity/Card/645?clearCache=62354ddb-9fb4-dace-e458-501d71bdab1b" TargetMode="External"/><Relationship Id="rId28" Type="http://schemas.openxmlformats.org/officeDocument/2006/relationships/hyperlink" Target="https://app.education.nsw.gov.au/digital-learning-selector/LearningActivity/Card/555?clearCache=8e868dbc-9099-e64c-e27a-799219c199c3" TargetMode="External"/><Relationship Id="rId36" Type="http://schemas.openxmlformats.org/officeDocument/2006/relationships/hyperlink" Target="https://sites.google.com/education.nsw.gov.au/tau-cc-displaced" TargetMode="External"/><Relationship Id="rId49" Type="http://schemas.openxmlformats.org/officeDocument/2006/relationships/hyperlink" Target="https://curriculum.nsw.edu.au/learning-areas/creative-arts/dance-7-10-2023/teaching-and-learning" TargetMode="External"/><Relationship Id="rId57" Type="http://schemas.openxmlformats.org/officeDocument/2006/relationships/hyperlink" Target="https://www.youtube.com/watch?v=fcxdYsdVcXs" TargetMode="External"/><Relationship Id="rId10" Type="http://schemas.openxmlformats.org/officeDocument/2006/relationships/hyperlink" Target="https://schoolsnsw.sharepoint.com/:w:/r/sites/CurriculumReview655/Shared%20Documents/Work%20Stream%20-%20Secondary%20PL%20and%20Resources/Project%20-%20Dance%207-10/4.%20Final%20documents/All%20that%20jazz%20-%20unit%201%20package/CA-dance-sample%20assessment%20notification%20-%20all%20that%20jazz.docx?d=w9acb810246e14531a23b2cc1f1a4b22f&amp;csf=1&amp;web=1&amp;e=prYYCf" TargetMode="External"/><Relationship Id="rId31" Type="http://schemas.openxmlformats.org/officeDocument/2006/relationships/hyperlink" Target="https://www.code.on.ca/resource/flocking" TargetMode="External"/><Relationship Id="rId44" Type="http://schemas.openxmlformats.org/officeDocument/2006/relationships/hyperlink" Target="https://curriculum.nsw.edu.au/learning-areas/creative-arts/dance-7-10-2023/glossary" TargetMode="External"/><Relationship Id="rId52" Type="http://schemas.openxmlformats.org/officeDocument/2006/relationships/hyperlink" Target="https://educationstandards.nsw.edu.au/wps/portal/nesa/mini-footer/copyright" TargetMode="External"/><Relationship Id="rId60" Type="http://schemas.openxmlformats.org/officeDocument/2006/relationships/hyperlink" Target="https://www.youtube.com/watch?v=MOPdAJmcAEs" TargetMode="External"/><Relationship Id="rId65" Type="http://schemas.openxmlformats.org/officeDocument/2006/relationships/hyperlink" Target="https://www.youtube.com/watch?v=i_vdiAH3uWs&amp;t=50s" TargetMode="External"/><Relationship Id="rId73" Type="http://schemas.openxmlformats.org/officeDocument/2006/relationships/footer" Target="footer2.xml"/><Relationship Id="rId78" Type="http://schemas.openxmlformats.org/officeDocument/2006/relationships/header" Target="header3.xml"/><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urriculum.nsw.edu.au/learning-areas/creative-arts/dance-7-10-2023/overview" TargetMode="External"/><Relationship Id="rId13" Type="http://schemas.openxmlformats.org/officeDocument/2006/relationships/hyperlink" Target="https://curriculum.nsw.edu.au/learning-areas/creative-arts/dance-7-10-2023/teaching-and-learning" TargetMode="External"/><Relationship Id="rId18" Type="http://schemas.openxmlformats.org/officeDocument/2006/relationships/hyperlink" Target="https://education.nsw.gov.au/teaching-and-learning/curriculum/creative-arts/planning-programming-and-assessing-creative-arts-7-10/dance-7-10" TargetMode="External"/><Relationship Id="rId39" Type="http://schemas.openxmlformats.org/officeDocument/2006/relationships/hyperlink" Target="https://education.nsw.gov.au/teaching-and-learning/curriculum/creative-arts/planning-programming-and-assessing-creative-arts-7-10/dance-7-10" TargetMode="External"/><Relationship Id="rId34" Type="http://schemas.openxmlformats.org/officeDocument/2006/relationships/hyperlink" Target="https://players.brightcove.net/6197335233001/default_default/index.html?videoId=6363221080112" TargetMode="External"/><Relationship Id="rId50" Type="http://schemas.openxmlformats.org/officeDocument/2006/relationships/hyperlink" Target="https://curriculum.nsw.edu.au/learning-areas/creative-arts/dance-7-10-2023/glossary" TargetMode="External"/><Relationship Id="rId55" Type="http://schemas.openxmlformats.org/officeDocument/2006/relationships/hyperlink" Target="https://curriculum.nsw.edu.au/learning-areas/creative-arts/dance-7-10-2023/overview" TargetMode="External"/><Relationship Id="rId76"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ww.youtube.com/watch?v=dROx9Djr7mk" TargetMode="External"/><Relationship Id="rId24" Type="http://schemas.openxmlformats.org/officeDocument/2006/relationships/hyperlink" Target="https://youtu.be/4m1EFMoRFvY?si=4yERXyUHWzUQ9lBO" TargetMode="External"/><Relationship Id="rId40" Type="http://schemas.openxmlformats.org/officeDocument/2006/relationships/hyperlink" Target="https://app.education.nsw.gov.au/digital-learning-selector/LearningActivity/Card/549?clearCache=de8aac34-37aa-1082-a655-c71460d180d2" TargetMode="External"/><Relationship Id="rId45" Type="http://schemas.openxmlformats.org/officeDocument/2006/relationships/hyperlink" Target="https://www.numeridanse.tv/en/dance-videotheque/falling-angels" TargetMode="External"/><Relationship Id="rId66" Type="http://schemas.openxmlformats.org/officeDocument/2006/relationships/hyperlink" Target="https://artsunit.nsw.edu.au/creative-resource/state-dance-festival-the-video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ivingsto6\OneDrive%20-%20NSW%20Department%20of%20Education\Desktop\DOC22%20682111%20%20CR-secondary-program-of-learning-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DF25A-E23C-4327-91E0-51C5A4741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DOC22 682111  CR-secondary-program-of-learning-template.DOTX</Template>
  <TotalTime>4535</TotalTime>
  <Pages>55</Pages>
  <Words>11442</Words>
  <Characters>62445</Characters>
  <Application>Microsoft Office Word</Application>
  <DocSecurity>0</DocSecurity>
  <Lines>1079</Lines>
  <Paragraphs>509</Paragraphs>
  <ScaleCrop>false</ScaleCrop>
  <HeadingPairs>
    <vt:vector size="2" baseType="variant">
      <vt:variant>
        <vt:lpstr>Title</vt:lpstr>
      </vt:variant>
      <vt:variant>
        <vt:i4>1</vt:i4>
      </vt:variant>
    </vt:vector>
  </HeadingPairs>
  <TitlesOfParts>
    <vt:vector size="1" baseType="lpstr">
      <vt:lpstr>What moves you –  sample unit – dance, Stage 5</vt:lpstr>
    </vt:vector>
  </TitlesOfParts>
  <Company/>
  <LinksUpToDate>false</LinksUpToDate>
  <CharactersWithSpaces>73713</CharactersWithSpaces>
  <SharedDoc>false</SharedDoc>
  <HLinks>
    <vt:vector size="666" baseType="variant">
      <vt:variant>
        <vt:i4>5308424</vt:i4>
      </vt:variant>
      <vt:variant>
        <vt:i4>387</vt:i4>
      </vt:variant>
      <vt:variant>
        <vt:i4>0</vt:i4>
      </vt:variant>
      <vt:variant>
        <vt:i4>5</vt:i4>
      </vt:variant>
      <vt:variant>
        <vt:lpwstr>https://creativecommons.org/licenses/by/4.0/</vt:lpwstr>
      </vt:variant>
      <vt:variant>
        <vt:lpwstr/>
      </vt:variant>
      <vt:variant>
        <vt:i4>2293884</vt:i4>
      </vt:variant>
      <vt:variant>
        <vt:i4>384</vt:i4>
      </vt:variant>
      <vt:variant>
        <vt:i4>0</vt:i4>
      </vt:variant>
      <vt:variant>
        <vt:i4>5</vt:i4>
      </vt:variant>
      <vt:variant>
        <vt:lpwstr>https://sites.google.com/education.nsw.gov.au/tau-cc-we-must-preserve-whats</vt:lpwstr>
      </vt:variant>
      <vt:variant>
        <vt:lpwstr/>
      </vt:variant>
      <vt:variant>
        <vt:i4>3342391</vt:i4>
      </vt:variant>
      <vt:variant>
        <vt:i4>381</vt:i4>
      </vt:variant>
      <vt:variant>
        <vt:i4>0</vt:i4>
      </vt:variant>
      <vt:variant>
        <vt:i4>5</vt:i4>
      </vt:variant>
      <vt:variant>
        <vt:lpwstr>https://sites.google.com/education.nsw.gov.au/tau-cc-displaced</vt:lpwstr>
      </vt:variant>
      <vt:variant>
        <vt:lpwstr/>
      </vt:variant>
      <vt:variant>
        <vt:i4>7929906</vt:i4>
      </vt:variant>
      <vt:variant>
        <vt:i4>378</vt:i4>
      </vt:variant>
      <vt:variant>
        <vt:i4>0</vt:i4>
      </vt:variant>
      <vt:variant>
        <vt:i4>5</vt:i4>
      </vt:variant>
      <vt:variant>
        <vt:lpwstr>https://www.youtube.com/watch?v=PSXb5106p0g</vt:lpwstr>
      </vt:variant>
      <vt:variant>
        <vt:lpwstr/>
      </vt:variant>
      <vt:variant>
        <vt:i4>983120</vt:i4>
      </vt:variant>
      <vt:variant>
        <vt:i4>375</vt:i4>
      </vt:variant>
      <vt:variant>
        <vt:i4>0</vt:i4>
      </vt:variant>
      <vt:variant>
        <vt:i4>5</vt:i4>
      </vt:variant>
      <vt:variant>
        <vt:lpwstr>https://artsunit.nsw.edu.au/creative-resource/state-dance-festival-the-videos</vt:lpwstr>
      </vt:variant>
      <vt:variant>
        <vt:lpwstr/>
      </vt:variant>
      <vt:variant>
        <vt:i4>6946838</vt:i4>
      </vt:variant>
      <vt:variant>
        <vt:i4>372</vt:i4>
      </vt:variant>
      <vt:variant>
        <vt:i4>0</vt:i4>
      </vt:variant>
      <vt:variant>
        <vt:i4>5</vt:i4>
      </vt:variant>
      <vt:variant>
        <vt:lpwstr>https://www.youtube.com/watch?v=i_vdiAH3uWs&amp;t=50s</vt:lpwstr>
      </vt:variant>
      <vt:variant>
        <vt:lpwstr/>
      </vt:variant>
      <vt:variant>
        <vt:i4>6488167</vt:i4>
      </vt:variant>
      <vt:variant>
        <vt:i4>369</vt:i4>
      </vt:variant>
      <vt:variant>
        <vt:i4>0</vt:i4>
      </vt:variant>
      <vt:variant>
        <vt:i4>5</vt:i4>
      </vt:variant>
      <vt:variant>
        <vt:lpwstr>https://educationstandards.nsw.edu.au/wps/portal/nesa/k-10/understanding-the-curriculum/programming/advice-on-units</vt:lpwstr>
      </vt:variant>
      <vt:variant>
        <vt:lpwstr/>
      </vt:variant>
      <vt:variant>
        <vt:i4>7274603</vt:i4>
      </vt:variant>
      <vt:variant>
        <vt:i4>366</vt:i4>
      </vt:variant>
      <vt:variant>
        <vt:i4>0</vt:i4>
      </vt:variant>
      <vt:variant>
        <vt:i4>5</vt:i4>
      </vt:variant>
      <vt:variant>
        <vt:lpwstr>https://www.numeridanse.tv/en/dance-videotheque/falling-angels</vt:lpwstr>
      </vt:variant>
      <vt:variant>
        <vt:lpwstr/>
      </vt:variant>
      <vt:variant>
        <vt:i4>8061031</vt:i4>
      </vt:variant>
      <vt:variant>
        <vt:i4>363</vt:i4>
      </vt:variant>
      <vt:variant>
        <vt:i4>0</vt:i4>
      </vt:variant>
      <vt:variant>
        <vt:i4>5</vt:i4>
      </vt:variant>
      <vt:variant>
        <vt:lpwstr>https://www.youtube.com/watch?v=YKvkVI38Buw</vt:lpwstr>
      </vt:variant>
      <vt:variant>
        <vt:lpwstr/>
      </vt:variant>
      <vt:variant>
        <vt:i4>5767191</vt:i4>
      </vt:variant>
      <vt:variant>
        <vt:i4>360</vt:i4>
      </vt:variant>
      <vt:variant>
        <vt:i4>0</vt:i4>
      </vt:variant>
      <vt:variant>
        <vt:i4>5</vt:i4>
      </vt:variant>
      <vt:variant>
        <vt:lpwstr>https://greek-mythology.org/blogs/greek-heroes/icarus</vt:lpwstr>
      </vt:variant>
      <vt:variant>
        <vt:lpwstr/>
      </vt:variant>
      <vt:variant>
        <vt:i4>3670079</vt:i4>
      </vt:variant>
      <vt:variant>
        <vt:i4>357</vt:i4>
      </vt:variant>
      <vt:variant>
        <vt:i4>0</vt:i4>
      </vt:variant>
      <vt:variant>
        <vt:i4>5</vt:i4>
      </vt:variant>
      <vt:variant>
        <vt:lpwstr>https://www.youtube.com/watch?v=MOPdAJmcAEs</vt:lpwstr>
      </vt:variant>
      <vt:variant>
        <vt:lpwstr/>
      </vt:variant>
      <vt:variant>
        <vt:i4>3014688</vt:i4>
      </vt:variant>
      <vt:variant>
        <vt:i4>354</vt:i4>
      </vt:variant>
      <vt:variant>
        <vt:i4>0</vt:i4>
      </vt:variant>
      <vt:variant>
        <vt:i4>5</vt:i4>
      </vt:variant>
      <vt:variant>
        <vt:lpwstr>https://www.youtube.com/watch?v=dROx9Djr7mk</vt:lpwstr>
      </vt:variant>
      <vt:variant>
        <vt:lpwstr/>
      </vt:variant>
      <vt:variant>
        <vt:i4>5963866</vt:i4>
      </vt:variant>
      <vt:variant>
        <vt:i4>351</vt:i4>
      </vt:variant>
      <vt:variant>
        <vt:i4>0</vt:i4>
      </vt:variant>
      <vt:variant>
        <vt:i4>5</vt:i4>
      </vt:variant>
      <vt:variant>
        <vt:lpwstr>https://www.code.on.ca/resource/flocking</vt:lpwstr>
      </vt:variant>
      <vt:variant>
        <vt:lpwstr/>
      </vt:variant>
      <vt:variant>
        <vt:i4>8257659</vt:i4>
      </vt:variant>
      <vt:variant>
        <vt:i4>348</vt:i4>
      </vt:variant>
      <vt:variant>
        <vt:i4>0</vt:i4>
      </vt:variant>
      <vt:variant>
        <vt:i4>5</vt:i4>
      </vt:variant>
      <vt:variant>
        <vt:lpwstr>https://education.nsw.gov.au/about-us/education-data-and-research/cese/publications/practical-guides-for-educators-/what-works-best-in-practice</vt:lpwstr>
      </vt:variant>
      <vt:variant>
        <vt:lpwstr/>
      </vt:variant>
      <vt:variant>
        <vt:i4>4063269</vt:i4>
      </vt:variant>
      <vt:variant>
        <vt:i4>345</vt:i4>
      </vt:variant>
      <vt:variant>
        <vt:i4>0</vt:i4>
      </vt:variant>
      <vt:variant>
        <vt:i4>5</vt:i4>
      </vt:variant>
      <vt:variant>
        <vt:lpwstr>https://www.youtube.com/watch?v=4m1EFMoRFvY</vt:lpwstr>
      </vt:variant>
      <vt:variant>
        <vt:lpwstr/>
      </vt:variant>
      <vt:variant>
        <vt:i4>2424879</vt:i4>
      </vt:variant>
      <vt:variant>
        <vt:i4>342</vt:i4>
      </vt:variant>
      <vt:variant>
        <vt:i4>0</vt:i4>
      </vt:variant>
      <vt:variant>
        <vt:i4>5</vt:i4>
      </vt:variant>
      <vt:variant>
        <vt:lpwstr>https://www.youtube.com/watch?v=fcxdYsdVcXs</vt:lpwstr>
      </vt:variant>
      <vt:variant>
        <vt:lpwstr/>
      </vt:variant>
      <vt:variant>
        <vt:i4>1245279</vt:i4>
      </vt:variant>
      <vt:variant>
        <vt:i4>339</vt:i4>
      </vt:variant>
      <vt:variant>
        <vt:i4>0</vt:i4>
      </vt:variant>
      <vt:variant>
        <vt:i4>5</vt:i4>
      </vt:variant>
      <vt:variant>
        <vt:lpwstr>https://www.youtube.com/watch?v=mvkUBfIq50I&amp;t=5s</vt:lpwstr>
      </vt:variant>
      <vt:variant>
        <vt:lpwstr/>
      </vt:variant>
      <vt:variant>
        <vt:i4>2818109</vt:i4>
      </vt:variant>
      <vt:variant>
        <vt:i4>336</vt:i4>
      </vt:variant>
      <vt:variant>
        <vt:i4>0</vt:i4>
      </vt:variant>
      <vt:variant>
        <vt:i4>5</vt:i4>
      </vt:variant>
      <vt:variant>
        <vt:lpwstr>https://curriculum.nsw.edu.au/learning-areas/creative-arts/dance-7-10-2023/overview</vt:lpwstr>
      </vt:variant>
      <vt:variant>
        <vt:lpwstr/>
      </vt:variant>
      <vt:variant>
        <vt:i4>3342452</vt:i4>
      </vt:variant>
      <vt:variant>
        <vt:i4>333</vt:i4>
      </vt:variant>
      <vt:variant>
        <vt:i4>0</vt:i4>
      </vt:variant>
      <vt:variant>
        <vt:i4>5</vt:i4>
      </vt:variant>
      <vt:variant>
        <vt:lpwstr>https://curriculum.nsw.edu.au/</vt:lpwstr>
      </vt:variant>
      <vt:variant>
        <vt:lpwstr/>
      </vt:variant>
      <vt:variant>
        <vt:i4>3997797</vt:i4>
      </vt:variant>
      <vt:variant>
        <vt:i4>330</vt:i4>
      </vt:variant>
      <vt:variant>
        <vt:i4>0</vt:i4>
      </vt:variant>
      <vt:variant>
        <vt:i4>5</vt:i4>
      </vt:variant>
      <vt:variant>
        <vt:lpwstr>https://educationstandards.nsw.edu.au/</vt:lpwstr>
      </vt:variant>
      <vt:variant>
        <vt:lpwstr/>
      </vt:variant>
      <vt:variant>
        <vt:i4>2162720</vt:i4>
      </vt:variant>
      <vt:variant>
        <vt:i4>327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324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321</vt:i4>
      </vt:variant>
      <vt:variant>
        <vt:i4>0</vt:i4>
      </vt:variant>
      <vt:variant>
        <vt:i4>5</vt:i4>
      </vt:variant>
      <vt:variant>
        <vt:lpwstr>https://education.nsw.gov.au/policy-library/policies/pd-2016-0468</vt:lpwstr>
      </vt:variant>
      <vt:variant>
        <vt:lpwstr/>
      </vt:variant>
      <vt:variant>
        <vt:i4>2752564</vt:i4>
      </vt:variant>
      <vt:variant>
        <vt:i4>318</vt:i4>
      </vt:variant>
      <vt:variant>
        <vt:i4>0</vt:i4>
      </vt:variant>
      <vt:variant>
        <vt:i4>5</vt:i4>
      </vt:variant>
      <vt:variant>
        <vt:lpwstr>https://education.nsw.gov.au/about-us/strategies-and-reports/plan-for-nsw-public-education</vt:lpwstr>
      </vt:variant>
      <vt:variant>
        <vt:lpwstr/>
      </vt:variant>
      <vt:variant>
        <vt:i4>2031698</vt:i4>
      </vt:variant>
      <vt:variant>
        <vt:i4>315</vt:i4>
      </vt:variant>
      <vt:variant>
        <vt:i4>0</vt:i4>
      </vt:variant>
      <vt:variant>
        <vt:i4>5</vt:i4>
      </vt:variant>
      <vt:variant>
        <vt:lpwstr>https://education.nsw.gov.au/policy-library/policies/pd-2016-0468</vt:lpwstr>
      </vt:variant>
      <vt:variant>
        <vt:lpwstr/>
      </vt:variant>
      <vt:variant>
        <vt:i4>2621541</vt:i4>
      </vt:variant>
      <vt:variant>
        <vt:i4>312</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309</vt:i4>
      </vt:variant>
      <vt:variant>
        <vt:i4>0</vt:i4>
      </vt:variant>
      <vt:variant>
        <vt:i4>5</vt:i4>
      </vt:variant>
      <vt:variant>
        <vt:lpwstr>https://education.nsw.gov.au/teaching-and-learning/curriculum/explicit-teaching</vt:lpwstr>
      </vt:variant>
      <vt:variant>
        <vt:lpwstr/>
      </vt:variant>
      <vt:variant>
        <vt:i4>1376267</vt:i4>
      </vt:variant>
      <vt:variant>
        <vt:i4>306</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303</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300</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297</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294</vt:i4>
      </vt:variant>
      <vt:variant>
        <vt:i4>0</vt:i4>
      </vt:variant>
      <vt:variant>
        <vt:i4>5</vt:i4>
      </vt:variant>
      <vt:variant>
        <vt:lpwstr>https://education.nsw.gov.au/teaching-and-learning/curriculum/planning-programming-and-assessing-k-12/planning-programming-and-assessing-7-12</vt:lpwstr>
      </vt:variant>
      <vt:variant>
        <vt:lpwstr/>
      </vt:variant>
      <vt:variant>
        <vt:i4>1835059</vt:i4>
      </vt:variant>
      <vt:variant>
        <vt:i4>291</vt:i4>
      </vt:variant>
      <vt:variant>
        <vt:i4>0</vt:i4>
      </vt:variant>
      <vt:variant>
        <vt:i4>5</vt:i4>
      </vt:variant>
      <vt:variant>
        <vt:lpwstr>mailto:CreativeArts7-12@det.nsw.edu.au</vt:lpwstr>
      </vt:variant>
      <vt:variant>
        <vt:lpwstr/>
      </vt:variant>
      <vt:variant>
        <vt:i4>2097193</vt:i4>
      </vt:variant>
      <vt:variant>
        <vt:i4>288</vt:i4>
      </vt:variant>
      <vt:variant>
        <vt:i4>0</vt:i4>
      </vt:variant>
      <vt:variant>
        <vt:i4>5</vt:i4>
      </vt:variant>
      <vt:variant>
        <vt:lpwstr>https://schoolsnsw.sharepoint.com/sites/HPGEHub/SitePages/Home.aspx</vt:lpwstr>
      </vt:variant>
      <vt:variant>
        <vt:lpwstr/>
      </vt:variant>
      <vt:variant>
        <vt:i4>6619240</vt:i4>
      </vt:variant>
      <vt:variant>
        <vt:i4>285</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1638495</vt:i4>
      </vt:variant>
      <vt:variant>
        <vt:i4>282</vt:i4>
      </vt:variant>
      <vt:variant>
        <vt:i4>0</vt:i4>
      </vt:variant>
      <vt:variant>
        <vt:i4>5</vt:i4>
      </vt:variant>
      <vt:variant>
        <vt:lpwstr>https://education.nsw.gov.au/teaching-and-learning/high-potential-and-gifted-education/supporting-educators/evaluate</vt:lpwstr>
      </vt:variant>
      <vt:variant>
        <vt:lpwstr/>
      </vt:variant>
      <vt:variant>
        <vt:i4>852052</vt:i4>
      </vt:variant>
      <vt:variant>
        <vt:i4>279</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1835030</vt:i4>
      </vt:variant>
      <vt:variant>
        <vt:i4>276</vt:i4>
      </vt:variant>
      <vt:variant>
        <vt:i4>0</vt:i4>
      </vt:variant>
      <vt:variant>
        <vt:i4>5</vt:i4>
      </vt:variant>
      <vt:variant>
        <vt:lpwstr>https://education.nsw.gov.au/campaigns/inclusive-practice-hub</vt:lpwstr>
      </vt:variant>
      <vt:variant>
        <vt:lpwstr/>
      </vt:variant>
      <vt:variant>
        <vt:i4>1376330</vt:i4>
      </vt:variant>
      <vt:variant>
        <vt:i4>273</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1507341</vt:i4>
      </vt:variant>
      <vt:variant>
        <vt:i4>270</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8257640</vt:i4>
      </vt:variant>
      <vt:variant>
        <vt:i4>267</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1310801</vt:i4>
      </vt:variant>
      <vt:variant>
        <vt:i4>264</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5046302</vt:i4>
      </vt:variant>
      <vt:variant>
        <vt:i4>261</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8257640</vt:i4>
      </vt:variant>
      <vt:variant>
        <vt:i4>258</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1966082</vt:i4>
      </vt:variant>
      <vt:variant>
        <vt:i4>255</vt:i4>
      </vt:variant>
      <vt:variant>
        <vt:i4>0</vt:i4>
      </vt:variant>
      <vt:variant>
        <vt:i4>5</vt:i4>
      </vt:variant>
      <vt:variant>
        <vt:lpwstr>https://education.nsw.gov.au/teaching-and-learning/aec/aboriginal-education-in-nsw-public-schools</vt:lpwstr>
      </vt:variant>
      <vt:variant>
        <vt:lpwstr/>
      </vt:variant>
      <vt:variant>
        <vt:i4>5701663</vt:i4>
      </vt:variant>
      <vt:variant>
        <vt:i4>252</vt:i4>
      </vt:variant>
      <vt:variant>
        <vt:i4>0</vt:i4>
      </vt:variant>
      <vt:variant>
        <vt:i4>5</vt:i4>
      </vt:variant>
      <vt:variant>
        <vt:lpwstr>https://education.nsw.gov.au/campaigns/inclusive-practice-hub/primary-school/teaching-strategies/differentiation</vt:lpwstr>
      </vt:variant>
      <vt:variant>
        <vt:lpwstr/>
      </vt:variant>
      <vt:variant>
        <vt:i4>524381</vt:i4>
      </vt:variant>
      <vt:variant>
        <vt:i4>249</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2818109</vt:i4>
      </vt:variant>
      <vt:variant>
        <vt:i4>246</vt:i4>
      </vt:variant>
      <vt:variant>
        <vt:i4>0</vt:i4>
      </vt:variant>
      <vt:variant>
        <vt:i4>5</vt:i4>
      </vt:variant>
      <vt:variant>
        <vt:lpwstr>https://curriculum.nsw.edu.au/learning-areas/creative-arts/dance-7-10-2023/overview</vt:lpwstr>
      </vt:variant>
      <vt:variant>
        <vt:lpwstr/>
      </vt:variant>
      <vt:variant>
        <vt:i4>2818109</vt:i4>
      </vt:variant>
      <vt:variant>
        <vt:i4>243</vt:i4>
      </vt:variant>
      <vt:variant>
        <vt:i4>0</vt:i4>
      </vt:variant>
      <vt:variant>
        <vt:i4>5</vt:i4>
      </vt:variant>
      <vt:variant>
        <vt:lpwstr>https://curriculum.nsw.edu.au/learning-areas/creative-arts/dance-7-10-2023/overview</vt:lpwstr>
      </vt:variant>
      <vt:variant>
        <vt:lpwstr/>
      </vt:variant>
      <vt:variant>
        <vt:i4>2818109</vt:i4>
      </vt:variant>
      <vt:variant>
        <vt:i4>240</vt:i4>
      </vt:variant>
      <vt:variant>
        <vt:i4>0</vt:i4>
      </vt:variant>
      <vt:variant>
        <vt:i4>5</vt:i4>
      </vt:variant>
      <vt:variant>
        <vt:lpwstr>https://curriculum.nsw.edu.au/learning-areas/creative-arts/dance-7-10-2023/overview</vt:lpwstr>
      </vt:variant>
      <vt:variant>
        <vt:lpwstr/>
      </vt:variant>
      <vt:variant>
        <vt:i4>2818109</vt:i4>
      </vt:variant>
      <vt:variant>
        <vt:i4>237</vt:i4>
      </vt:variant>
      <vt:variant>
        <vt:i4>0</vt:i4>
      </vt:variant>
      <vt:variant>
        <vt:i4>5</vt:i4>
      </vt:variant>
      <vt:variant>
        <vt:lpwstr>https://curriculum.nsw.edu.au/learning-areas/creative-arts/dance-7-10-2023/overview</vt:lpwstr>
      </vt:variant>
      <vt:variant>
        <vt:lpwstr/>
      </vt:variant>
      <vt:variant>
        <vt:i4>3866670</vt:i4>
      </vt:variant>
      <vt:variant>
        <vt:i4>234</vt:i4>
      </vt:variant>
      <vt:variant>
        <vt:i4>0</vt:i4>
      </vt:variant>
      <vt:variant>
        <vt:i4>5</vt:i4>
      </vt:variant>
      <vt:variant>
        <vt:lpwstr>https://curriculum.nsw.edu.au/learning-areas/creative-arts/dance-7-10-2023/glossary</vt:lpwstr>
      </vt:variant>
      <vt:variant>
        <vt:lpwstr/>
      </vt:variant>
      <vt:variant>
        <vt:i4>5111895</vt:i4>
      </vt:variant>
      <vt:variant>
        <vt:i4>231</vt:i4>
      </vt:variant>
      <vt:variant>
        <vt:i4>0</vt:i4>
      </vt:variant>
      <vt:variant>
        <vt:i4>5</vt:i4>
      </vt:variant>
      <vt:variant>
        <vt:lpwstr>https://library.curriculum.nsw.edu.au/341419dc-8ec2-0289-7225-6db7f2d751ef/2db9f5b3-e381-44ac-8a96-e7463437c438/dance-7-10-2023-teaching-advice-additional-stage-4-and-5-working-with-aboriginal-and-torres-strait-islander-content.docx</vt:lpwstr>
      </vt:variant>
      <vt:variant>
        <vt:lpwstr/>
      </vt:variant>
      <vt:variant>
        <vt:i4>7929906</vt:i4>
      </vt:variant>
      <vt:variant>
        <vt:i4>228</vt:i4>
      </vt:variant>
      <vt:variant>
        <vt:i4>0</vt:i4>
      </vt:variant>
      <vt:variant>
        <vt:i4>5</vt:i4>
      </vt:variant>
      <vt:variant>
        <vt:lpwstr>https://www.youtube.com/watch?v=PSXb5106p0g</vt:lpwstr>
      </vt:variant>
      <vt:variant>
        <vt:lpwstr/>
      </vt:variant>
      <vt:variant>
        <vt:i4>2424879</vt:i4>
      </vt:variant>
      <vt:variant>
        <vt:i4>225</vt:i4>
      </vt:variant>
      <vt:variant>
        <vt:i4>0</vt:i4>
      </vt:variant>
      <vt:variant>
        <vt:i4>5</vt:i4>
      </vt:variant>
      <vt:variant>
        <vt:lpwstr>https://www.youtube.com/watch?v=fcxdYsdVcXs</vt:lpwstr>
      </vt:variant>
      <vt:variant>
        <vt:lpwstr/>
      </vt:variant>
      <vt:variant>
        <vt:i4>1245279</vt:i4>
      </vt:variant>
      <vt:variant>
        <vt:i4>222</vt:i4>
      </vt:variant>
      <vt:variant>
        <vt:i4>0</vt:i4>
      </vt:variant>
      <vt:variant>
        <vt:i4>5</vt:i4>
      </vt:variant>
      <vt:variant>
        <vt:lpwstr>https://www.youtube.com/watch?v=mvkUBfIq50I&amp;t=5s</vt:lpwstr>
      </vt:variant>
      <vt:variant>
        <vt:lpwstr/>
      </vt:variant>
      <vt:variant>
        <vt:i4>7274603</vt:i4>
      </vt:variant>
      <vt:variant>
        <vt:i4>219</vt:i4>
      </vt:variant>
      <vt:variant>
        <vt:i4>0</vt:i4>
      </vt:variant>
      <vt:variant>
        <vt:i4>5</vt:i4>
      </vt:variant>
      <vt:variant>
        <vt:lpwstr>https://www.numeridanse.tv/en/dance-videotheque/falling-angels</vt:lpwstr>
      </vt:variant>
      <vt:variant>
        <vt:lpwstr/>
      </vt:variant>
      <vt:variant>
        <vt:i4>3866670</vt:i4>
      </vt:variant>
      <vt:variant>
        <vt:i4>216</vt:i4>
      </vt:variant>
      <vt:variant>
        <vt:i4>0</vt:i4>
      </vt:variant>
      <vt:variant>
        <vt:i4>5</vt:i4>
      </vt:variant>
      <vt:variant>
        <vt:lpwstr>https://curriculum.nsw.edu.au/learning-areas/creative-arts/dance-7-10-2023/glossary</vt:lpwstr>
      </vt:variant>
      <vt:variant>
        <vt:lpwstr/>
      </vt:variant>
      <vt:variant>
        <vt:i4>393256</vt:i4>
      </vt:variant>
      <vt:variant>
        <vt:i4>213</vt:i4>
      </vt:variant>
      <vt:variant>
        <vt:i4>0</vt:i4>
      </vt:variant>
      <vt:variant>
        <vt:i4>5</vt:i4>
      </vt:variant>
      <vt:variant>
        <vt:lpwstr>https://players.brightcove.net/6197335233001/default_default/index.html?videoId=6363222535112</vt:lpwstr>
      </vt:variant>
      <vt:variant>
        <vt:lpwstr/>
      </vt:variant>
      <vt:variant>
        <vt:i4>393248</vt:i4>
      </vt:variant>
      <vt:variant>
        <vt:i4>210</vt:i4>
      </vt:variant>
      <vt:variant>
        <vt:i4>0</vt:i4>
      </vt:variant>
      <vt:variant>
        <vt:i4>5</vt:i4>
      </vt:variant>
      <vt:variant>
        <vt:lpwstr>https://players.brightcove.net/6197335233001/default_default/index.html?videoId=6363221080112</vt:lpwstr>
      </vt:variant>
      <vt:variant>
        <vt:lpwstr/>
      </vt:variant>
      <vt:variant>
        <vt:i4>262191</vt:i4>
      </vt:variant>
      <vt:variant>
        <vt:i4>207</vt:i4>
      </vt:variant>
      <vt:variant>
        <vt:i4>0</vt:i4>
      </vt:variant>
      <vt:variant>
        <vt:i4>5</vt:i4>
      </vt:variant>
      <vt:variant>
        <vt:lpwstr>https://players.brightcove.net/6197335233001/default_default/index.html?videoId=6363221173112</vt:lpwstr>
      </vt:variant>
      <vt:variant>
        <vt:lpwstr/>
      </vt:variant>
      <vt:variant>
        <vt:i4>4915252</vt:i4>
      </vt:variant>
      <vt:variant>
        <vt:i4>204</vt:i4>
      </vt:variant>
      <vt:variant>
        <vt:i4>0</vt:i4>
      </vt:variant>
      <vt:variant>
        <vt:i4>5</vt:i4>
      </vt:variant>
      <vt:variant>
        <vt:lpwstr>https://app.education.nsw.gov.au/digital-learning-selector/LearningActivity/Browser?cache_id=85775</vt:lpwstr>
      </vt:variant>
      <vt:variant>
        <vt:lpwstr/>
      </vt:variant>
      <vt:variant>
        <vt:i4>458818</vt:i4>
      </vt:variant>
      <vt:variant>
        <vt:i4>201</vt:i4>
      </vt:variant>
      <vt:variant>
        <vt:i4>0</vt:i4>
      </vt:variant>
      <vt:variant>
        <vt:i4>5</vt:i4>
      </vt:variant>
      <vt:variant>
        <vt:lpwstr>https://education.nsw.gov.au/teaching-and-learning/curriculum/creative-arts/planning-programming-and-assessing-creative-arts-7-10/dance-7-10</vt:lpwstr>
      </vt:variant>
      <vt:variant>
        <vt:lpwstr/>
      </vt:variant>
      <vt:variant>
        <vt:i4>983120</vt:i4>
      </vt:variant>
      <vt:variant>
        <vt:i4>198</vt:i4>
      </vt:variant>
      <vt:variant>
        <vt:i4>0</vt:i4>
      </vt:variant>
      <vt:variant>
        <vt:i4>5</vt:i4>
      </vt:variant>
      <vt:variant>
        <vt:lpwstr>https://artsunit.nsw.edu.au/creative-resource/state-dance-festival-the-videos</vt:lpwstr>
      </vt:variant>
      <vt:variant>
        <vt:lpwstr/>
      </vt:variant>
      <vt:variant>
        <vt:i4>2293884</vt:i4>
      </vt:variant>
      <vt:variant>
        <vt:i4>195</vt:i4>
      </vt:variant>
      <vt:variant>
        <vt:i4>0</vt:i4>
      </vt:variant>
      <vt:variant>
        <vt:i4>5</vt:i4>
      </vt:variant>
      <vt:variant>
        <vt:lpwstr>https://sites.google.com/education.nsw.gov.au/tau-cc-we-must-preserve-whats</vt:lpwstr>
      </vt:variant>
      <vt:variant>
        <vt:lpwstr/>
      </vt:variant>
      <vt:variant>
        <vt:i4>3342391</vt:i4>
      </vt:variant>
      <vt:variant>
        <vt:i4>192</vt:i4>
      </vt:variant>
      <vt:variant>
        <vt:i4>0</vt:i4>
      </vt:variant>
      <vt:variant>
        <vt:i4>5</vt:i4>
      </vt:variant>
      <vt:variant>
        <vt:lpwstr>https://sites.google.com/education.nsw.gov.au/tau-cc-displaced</vt:lpwstr>
      </vt:variant>
      <vt:variant>
        <vt:lpwstr/>
      </vt:variant>
      <vt:variant>
        <vt:i4>393256</vt:i4>
      </vt:variant>
      <vt:variant>
        <vt:i4>189</vt:i4>
      </vt:variant>
      <vt:variant>
        <vt:i4>0</vt:i4>
      </vt:variant>
      <vt:variant>
        <vt:i4>5</vt:i4>
      </vt:variant>
      <vt:variant>
        <vt:lpwstr>https://players.brightcove.net/6197335233001/default_default/index.html?videoId=6363222535112</vt:lpwstr>
      </vt:variant>
      <vt:variant>
        <vt:lpwstr/>
      </vt:variant>
      <vt:variant>
        <vt:i4>393248</vt:i4>
      </vt:variant>
      <vt:variant>
        <vt:i4>186</vt:i4>
      </vt:variant>
      <vt:variant>
        <vt:i4>0</vt:i4>
      </vt:variant>
      <vt:variant>
        <vt:i4>5</vt:i4>
      </vt:variant>
      <vt:variant>
        <vt:lpwstr>https://players.brightcove.net/6197335233001/default_default/index.html?videoId=6363221080112</vt:lpwstr>
      </vt:variant>
      <vt:variant>
        <vt:lpwstr/>
      </vt:variant>
      <vt:variant>
        <vt:i4>458798</vt:i4>
      </vt:variant>
      <vt:variant>
        <vt:i4>183</vt:i4>
      </vt:variant>
      <vt:variant>
        <vt:i4>0</vt:i4>
      </vt:variant>
      <vt:variant>
        <vt:i4>5</vt:i4>
      </vt:variant>
      <vt:variant>
        <vt:lpwstr>https://players.brightcove.net/6197335233001/default_default/index.html?videoId=6363221564112</vt:lpwstr>
      </vt:variant>
      <vt:variant>
        <vt:lpwstr/>
      </vt:variant>
      <vt:variant>
        <vt:i4>5767191</vt:i4>
      </vt:variant>
      <vt:variant>
        <vt:i4>180</vt:i4>
      </vt:variant>
      <vt:variant>
        <vt:i4>0</vt:i4>
      </vt:variant>
      <vt:variant>
        <vt:i4>5</vt:i4>
      </vt:variant>
      <vt:variant>
        <vt:lpwstr>https://greek-mythology.org/blogs/greek-heroes/icarus</vt:lpwstr>
      </vt:variant>
      <vt:variant>
        <vt:lpwstr/>
      </vt:variant>
      <vt:variant>
        <vt:i4>5963866</vt:i4>
      </vt:variant>
      <vt:variant>
        <vt:i4>177</vt:i4>
      </vt:variant>
      <vt:variant>
        <vt:i4>0</vt:i4>
      </vt:variant>
      <vt:variant>
        <vt:i4>5</vt:i4>
      </vt:variant>
      <vt:variant>
        <vt:lpwstr>https://www.code.on.ca/resource/flocking</vt:lpwstr>
      </vt:variant>
      <vt:variant>
        <vt:lpwstr/>
      </vt:variant>
      <vt:variant>
        <vt:i4>1769555</vt:i4>
      </vt:variant>
      <vt:variant>
        <vt:i4>174</vt:i4>
      </vt:variant>
      <vt:variant>
        <vt:i4>0</vt:i4>
      </vt:variant>
      <vt:variant>
        <vt:i4>5</vt:i4>
      </vt:variant>
      <vt:variant>
        <vt:lpwstr>https://education.nsw.gov.au/teaching-and-learning/curriculum/creative-arts/planning-programming-and-assessing-creative-arts-7-10/dance-7-10</vt:lpwstr>
      </vt:variant>
      <vt:variant>
        <vt:lpwstr>Elements3</vt:lpwstr>
      </vt:variant>
      <vt:variant>
        <vt:i4>3014688</vt:i4>
      </vt:variant>
      <vt:variant>
        <vt:i4>171</vt:i4>
      </vt:variant>
      <vt:variant>
        <vt:i4>0</vt:i4>
      </vt:variant>
      <vt:variant>
        <vt:i4>5</vt:i4>
      </vt:variant>
      <vt:variant>
        <vt:lpwstr>https://www.youtube.com/watch?v=dROx9Djr7mk</vt:lpwstr>
      </vt:variant>
      <vt:variant>
        <vt:lpwstr/>
      </vt:variant>
      <vt:variant>
        <vt:i4>8061031</vt:i4>
      </vt:variant>
      <vt:variant>
        <vt:i4>168</vt:i4>
      </vt:variant>
      <vt:variant>
        <vt:i4>0</vt:i4>
      </vt:variant>
      <vt:variant>
        <vt:i4>5</vt:i4>
      </vt:variant>
      <vt:variant>
        <vt:lpwstr>https://www.youtube.com/watch?v=YKvkVI38Buw</vt:lpwstr>
      </vt:variant>
      <vt:variant>
        <vt:lpwstr/>
      </vt:variant>
      <vt:variant>
        <vt:i4>3866670</vt:i4>
      </vt:variant>
      <vt:variant>
        <vt:i4>165</vt:i4>
      </vt:variant>
      <vt:variant>
        <vt:i4>0</vt:i4>
      </vt:variant>
      <vt:variant>
        <vt:i4>5</vt:i4>
      </vt:variant>
      <vt:variant>
        <vt:lpwstr>https://curriculum.nsw.edu.au/learning-areas/creative-arts/dance-7-10-2023/glossary</vt:lpwstr>
      </vt:variant>
      <vt:variant>
        <vt:lpwstr/>
      </vt:variant>
      <vt:variant>
        <vt:i4>393256</vt:i4>
      </vt:variant>
      <vt:variant>
        <vt:i4>162</vt:i4>
      </vt:variant>
      <vt:variant>
        <vt:i4>0</vt:i4>
      </vt:variant>
      <vt:variant>
        <vt:i4>5</vt:i4>
      </vt:variant>
      <vt:variant>
        <vt:lpwstr>https://players.brightcove.net/6197335233001/default_default/index.html?videoId=6363222535112</vt:lpwstr>
      </vt:variant>
      <vt:variant>
        <vt:lpwstr/>
      </vt:variant>
      <vt:variant>
        <vt:i4>458798</vt:i4>
      </vt:variant>
      <vt:variant>
        <vt:i4>159</vt:i4>
      </vt:variant>
      <vt:variant>
        <vt:i4>0</vt:i4>
      </vt:variant>
      <vt:variant>
        <vt:i4>5</vt:i4>
      </vt:variant>
      <vt:variant>
        <vt:lpwstr>https://players.brightcove.net/6197335233001/default_default/index.html?videoId=6363221564112</vt:lpwstr>
      </vt:variant>
      <vt:variant>
        <vt:lpwstr/>
      </vt:variant>
      <vt:variant>
        <vt:i4>3670079</vt:i4>
      </vt:variant>
      <vt:variant>
        <vt:i4>156</vt:i4>
      </vt:variant>
      <vt:variant>
        <vt:i4>0</vt:i4>
      </vt:variant>
      <vt:variant>
        <vt:i4>5</vt:i4>
      </vt:variant>
      <vt:variant>
        <vt:lpwstr>https://www.youtube.com/watch?v=MOPdAJmcAEs</vt:lpwstr>
      </vt:variant>
      <vt:variant>
        <vt:lpwstr/>
      </vt:variant>
      <vt:variant>
        <vt:i4>917574</vt:i4>
      </vt:variant>
      <vt:variant>
        <vt:i4>153</vt:i4>
      </vt:variant>
      <vt:variant>
        <vt:i4>0</vt:i4>
      </vt:variant>
      <vt:variant>
        <vt:i4>5</vt:i4>
      </vt:variant>
      <vt:variant>
        <vt:lpwstr>https://youtu.be/4m1EFMoRFvY?si=4yERXyUHWzUQ9lBO</vt:lpwstr>
      </vt:variant>
      <vt:variant>
        <vt:lpwstr/>
      </vt:variant>
      <vt:variant>
        <vt:i4>2359423</vt:i4>
      </vt:variant>
      <vt:variant>
        <vt:i4>150</vt:i4>
      </vt:variant>
      <vt:variant>
        <vt:i4>0</vt:i4>
      </vt:variant>
      <vt:variant>
        <vt:i4>5</vt:i4>
      </vt:variant>
      <vt:variant>
        <vt:lpwstr>https://app.education.nsw.gov.au/digital-learning-selector/LearningActivity/Browser?clearCache=fca7604c-1478-b44e-4b92-2aedd133bbbd</vt:lpwstr>
      </vt:variant>
      <vt:variant>
        <vt:lpwstr/>
      </vt:variant>
      <vt:variant>
        <vt:i4>6946838</vt:i4>
      </vt:variant>
      <vt:variant>
        <vt:i4>147</vt:i4>
      </vt:variant>
      <vt:variant>
        <vt:i4>0</vt:i4>
      </vt:variant>
      <vt:variant>
        <vt:i4>5</vt:i4>
      </vt:variant>
      <vt:variant>
        <vt:lpwstr>https://www.youtube.com/watch?v=i_vdiAH3uWs&amp;t=50s</vt:lpwstr>
      </vt:variant>
      <vt:variant>
        <vt:lpwstr/>
      </vt:variant>
      <vt:variant>
        <vt:i4>393258</vt:i4>
      </vt:variant>
      <vt:variant>
        <vt:i4>144</vt:i4>
      </vt:variant>
      <vt:variant>
        <vt:i4>0</vt:i4>
      </vt:variant>
      <vt:variant>
        <vt:i4>5</vt:i4>
      </vt:variant>
      <vt:variant>
        <vt:lpwstr>https://players.brightcove.net/6197335233001/default_default/index.html?videoId=6363222919112</vt:lpwstr>
      </vt:variant>
      <vt:variant>
        <vt:lpwstr/>
      </vt:variant>
      <vt:variant>
        <vt:i4>458796</vt:i4>
      </vt:variant>
      <vt:variant>
        <vt:i4>141</vt:i4>
      </vt:variant>
      <vt:variant>
        <vt:i4>0</vt:i4>
      </vt:variant>
      <vt:variant>
        <vt:i4>5</vt:i4>
      </vt:variant>
      <vt:variant>
        <vt:lpwstr>https://players.brightcove.net/6197335233001/default_default/index.html?videoId=6363221948112</vt:lpwstr>
      </vt:variant>
      <vt:variant>
        <vt:lpwstr/>
      </vt:variant>
      <vt:variant>
        <vt:i4>3866670</vt:i4>
      </vt:variant>
      <vt:variant>
        <vt:i4>138</vt:i4>
      </vt:variant>
      <vt:variant>
        <vt:i4>0</vt:i4>
      </vt:variant>
      <vt:variant>
        <vt:i4>5</vt:i4>
      </vt:variant>
      <vt:variant>
        <vt:lpwstr>https://curriculum.nsw.edu.au/learning-areas/creative-arts/dance-7-10-2023/glossary</vt:lpwstr>
      </vt:variant>
      <vt:variant>
        <vt:lpwstr/>
      </vt:variant>
      <vt:variant>
        <vt:i4>1769555</vt:i4>
      </vt:variant>
      <vt:variant>
        <vt:i4>135</vt:i4>
      </vt:variant>
      <vt:variant>
        <vt:i4>0</vt:i4>
      </vt:variant>
      <vt:variant>
        <vt:i4>5</vt:i4>
      </vt:variant>
      <vt:variant>
        <vt:lpwstr>https://education.nsw.gov.au/teaching-and-learning/curriculum/creative-arts/planning-programming-and-assessing-creative-arts-7-10/dance-7-10</vt:lpwstr>
      </vt:variant>
      <vt:variant>
        <vt:lpwstr>Elements3</vt:lpwstr>
      </vt:variant>
      <vt:variant>
        <vt:i4>1966144</vt:i4>
      </vt:variant>
      <vt:variant>
        <vt:i4>132</vt:i4>
      </vt:variant>
      <vt:variant>
        <vt:i4>0</vt:i4>
      </vt:variant>
      <vt:variant>
        <vt:i4>5</vt:i4>
      </vt:variant>
      <vt:variant>
        <vt:lpwstr>https://education.nsw.gov.au/teaching-and-learning/curriculum/creative-arts/planning-programming-and-assessing-creative-arts-7-10/dance-7-10</vt:lpwstr>
      </vt:variant>
      <vt:variant>
        <vt:lpwstr>Infographics5</vt:lpwstr>
      </vt:variant>
      <vt:variant>
        <vt:i4>1966144</vt:i4>
      </vt:variant>
      <vt:variant>
        <vt:i4>129</vt:i4>
      </vt:variant>
      <vt:variant>
        <vt:i4>0</vt:i4>
      </vt:variant>
      <vt:variant>
        <vt:i4>5</vt:i4>
      </vt:variant>
      <vt:variant>
        <vt:lpwstr>https://education.nsw.gov.au/teaching-and-learning/curriculum/creative-arts/planning-programming-and-assessing-creative-arts-7-10/dance-7-10</vt:lpwstr>
      </vt:variant>
      <vt:variant>
        <vt:lpwstr>Infographics5</vt:lpwstr>
      </vt:variant>
      <vt:variant>
        <vt:i4>393258</vt:i4>
      </vt:variant>
      <vt:variant>
        <vt:i4>126</vt:i4>
      </vt:variant>
      <vt:variant>
        <vt:i4>0</vt:i4>
      </vt:variant>
      <vt:variant>
        <vt:i4>5</vt:i4>
      </vt:variant>
      <vt:variant>
        <vt:lpwstr>https://players.brightcove.net/6197335233001/default_default/index.html?videoId=6363222919112</vt:lpwstr>
      </vt:variant>
      <vt:variant>
        <vt:lpwstr/>
      </vt:variant>
      <vt:variant>
        <vt:i4>458796</vt:i4>
      </vt:variant>
      <vt:variant>
        <vt:i4>123</vt:i4>
      </vt:variant>
      <vt:variant>
        <vt:i4>0</vt:i4>
      </vt:variant>
      <vt:variant>
        <vt:i4>5</vt:i4>
      </vt:variant>
      <vt:variant>
        <vt:lpwstr>https://players.brightcove.net/6197335233001/default_default/index.html?videoId=6363221948112</vt:lpwstr>
      </vt:variant>
      <vt:variant>
        <vt:lpwstr/>
      </vt:variant>
      <vt:variant>
        <vt:i4>5636176</vt:i4>
      </vt:variant>
      <vt:variant>
        <vt:i4>117</vt:i4>
      </vt:variant>
      <vt:variant>
        <vt:i4>0</vt:i4>
      </vt:variant>
      <vt:variant>
        <vt:i4>5</vt:i4>
      </vt:variant>
      <vt:variant>
        <vt:lpwstr>https://curriculum.nsw.edu.au/learning-areas/creative-arts/dance-7-10-2023/teaching-and-learning</vt:lpwstr>
      </vt:variant>
      <vt:variant>
        <vt:lpwstr/>
      </vt:variant>
      <vt:variant>
        <vt:i4>458818</vt:i4>
      </vt:variant>
      <vt:variant>
        <vt:i4>114</vt:i4>
      </vt:variant>
      <vt:variant>
        <vt:i4>0</vt:i4>
      </vt:variant>
      <vt:variant>
        <vt:i4>5</vt:i4>
      </vt:variant>
      <vt:variant>
        <vt:lpwstr>https://education.nsw.gov.au/teaching-and-learning/curriculum/creative-arts/planning-programming-and-assessing-creative-arts-7-10/dance-7-10</vt:lpwstr>
      </vt:variant>
      <vt:variant>
        <vt:lpwstr/>
      </vt:variant>
      <vt:variant>
        <vt:i4>720938</vt:i4>
      </vt:variant>
      <vt:variant>
        <vt:i4>111</vt:i4>
      </vt:variant>
      <vt:variant>
        <vt:i4>0</vt:i4>
      </vt:variant>
      <vt:variant>
        <vt:i4>5</vt:i4>
      </vt:variant>
      <vt:variant>
        <vt:lpwstr>https://players.brightcove.net/6197335233001/default_default/index.html?videoId=6362742943112</vt:lpwstr>
      </vt:variant>
      <vt:variant>
        <vt:lpwstr/>
      </vt:variant>
      <vt:variant>
        <vt:i4>6291580</vt:i4>
      </vt:variant>
      <vt:variant>
        <vt:i4>108</vt:i4>
      </vt:variant>
      <vt:variant>
        <vt:i4>0</vt:i4>
      </vt:variant>
      <vt:variant>
        <vt:i4>5</vt:i4>
      </vt:variant>
      <vt:variant>
        <vt:lpwstr>https://schoolsnsw.sharepoint.com/:w:/r/sites/CurriculumReview655/Shared Documents/Work Stream - Secondary PL and Resources/Project - Dance 7-10/4. Final documents/All that jazz - unit 1 package/CA-dance-sample assessment notification - all that jazz.docx?d=w9acb810246e14531a23b2cc1f1a4b22f&amp;csf=1&amp;web=1&amp;e=prYYCf</vt:lpwstr>
      </vt:variant>
      <vt:variant>
        <vt:lpwstr/>
      </vt:variant>
      <vt:variant>
        <vt:i4>2818109</vt:i4>
      </vt:variant>
      <vt:variant>
        <vt:i4>105</vt:i4>
      </vt:variant>
      <vt:variant>
        <vt:i4>0</vt:i4>
      </vt:variant>
      <vt:variant>
        <vt:i4>5</vt:i4>
      </vt:variant>
      <vt:variant>
        <vt:lpwstr>https://curriculum.nsw.edu.au/learning-areas/creative-arts/dance-7-10-2023/overview</vt:lpwstr>
      </vt:variant>
      <vt:variant>
        <vt:lpwstr/>
      </vt:variant>
      <vt:variant>
        <vt:i4>1835067</vt:i4>
      </vt:variant>
      <vt:variant>
        <vt:i4>98</vt:i4>
      </vt:variant>
      <vt:variant>
        <vt:i4>0</vt:i4>
      </vt:variant>
      <vt:variant>
        <vt:i4>5</vt:i4>
      </vt:variant>
      <vt:variant>
        <vt:lpwstr/>
      </vt:variant>
      <vt:variant>
        <vt:lpwstr>_Toc178759721</vt:lpwstr>
      </vt:variant>
      <vt:variant>
        <vt:i4>1835067</vt:i4>
      </vt:variant>
      <vt:variant>
        <vt:i4>92</vt:i4>
      </vt:variant>
      <vt:variant>
        <vt:i4>0</vt:i4>
      </vt:variant>
      <vt:variant>
        <vt:i4>5</vt:i4>
      </vt:variant>
      <vt:variant>
        <vt:lpwstr/>
      </vt:variant>
      <vt:variant>
        <vt:lpwstr>_Toc178759720</vt:lpwstr>
      </vt:variant>
      <vt:variant>
        <vt:i4>2031675</vt:i4>
      </vt:variant>
      <vt:variant>
        <vt:i4>86</vt:i4>
      </vt:variant>
      <vt:variant>
        <vt:i4>0</vt:i4>
      </vt:variant>
      <vt:variant>
        <vt:i4>5</vt:i4>
      </vt:variant>
      <vt:variant>
        <vt:lpwstr/>
      </vt:variant>
      <vt:variant>
        <vt:lpwstr>_Toc178759719</vt:lpwstr>
      </vt:variant>
      <vt:variant>
        <vt:i4>2031675</vt:i4>
      </vt:variant>
      <vt:variant>
        <vt:i4>80</vt:i4>
      </vt:variant>
      <vt:variant>
        <vt:i4>0</vt:i4>
      </vt:variant>
      <vt:variant>
        <vt:i4>5</vt:i4>
      </vt:variant>
      <vt:variant>
        <vt:lpwstr/>
      </vt:variant>
      <vt:variant>
        <vt:lpwstr>_Toc178759718</vt:lpwstr>
      </vt:variant>
      <vt:variant>
        <vt:i4>2031675</vt:i4>
      </vt:variant>
      <vt:variant>
        <vt:i4>74</vt:i4>
      </vt:variant>
      <vt:variant>
        <vt:i4>0</vt:i4>
      </vt:variant>
      <vt:variant>
        <vt:i4>5</vt:i4>
      </vt:variant>
      <vt:variant>
        <vt:lpwstr/>
      </vt:variant>
      <vt:variant>
        <vt:lpwstr>_Toc178759717</vt:lpwstr>
      </vt:variant>
      <vt:variant>
        <vt:i4>2031675</vt:i4>
      </vt:variant>
      <vt:variant>
        <vt:i4>68</vt:i4>
      </vt:variant>
      <vt:variant>
        <vt:i4>0</vt:i4>
      </vt:variant>
      <vt:variant>
        <vt:i4>5</vt:i4>
      </vt:variant>
      <vt:variant>
        <vt:lpwstr/>
      </vt:variant>
      <vt:variant>
        <vt:lpwstr>_Toc178759716</vt:lpwstr>
      </vt:variant>
      <vt:variant>
        <vt:i4>2031675</vt:i4>
      </vt:variant>
      <vt:variant>
        <vt:i4>62</vt:i4>
      </vt:variant>
      <vt:variant>
        <vt:i4>0</vt:i4>
      </vt:variant>
      <vt:variant>
        <vt:i4>5</vt:i4>
      </vt:variant>
      <vt:variant>
        <vt:lpwstr/>
      </vt:variant>
      <vt:variant>
        <vt:lpwstr>_Toc178759715</vt:lpwstr>
      </vt:variant>
      <vt:variant>
        <vt:i4>2031675</vt:i4>
      </vt:variant>
      <vt:variant>
        <vt:i4>56</vt:i4>
      </vt:variant>
      <vt:variant>
        <vt:i4>0</vt:i4>
      </vt:variant>
      <vt:variant>
        <vt:i4>5</vt:i4>
      </vt:variant>
      <vt:variant>
        <vt:lpwstr/>
      </vt:variant>
      <vt:variant>
        <vt:lpwstr>_Toc178759714</vt:lpwstr>
      </vt:variant>
      <vt:variant>
        <vt:i4>2031675</vt:i4>
      </vt:variant>
      <vt:variant>
        <vt:i4>50</vt:i4>
      </vt:variant>
      <vt:variant>
        <vt:i4>0</vt:i4>
      </vt:variant>
      <vt:variant>
        <vt:i4>5</vt:i4>
      </vt:variant>
      <vt:variant>
        <vt:lpwstr/>
      </vt:variant>
      <vt:variant>
        <vt:lpwstr>_Toc178759713</vt:lpwstr>
      </vt:variant>
      <vt:variant>
        <vt:i4>2031675</vt:i4>
      </vt:variant>
      <vt:variant>
        <vt:i4>44</vt:i4>
      </vt:variant>
      <vt:variant>
        <vt:i4>0</vt:i4>
      </vt:variant>
      <vt:variant>
        <vt:i4>5</vt:i4>
      </vt:variant>
      <vt:variant>
        <vt:lpwstr/>
      </vt:variant>
      <vt:variant>
        <vt:lpwstr>_Toc178759712</vt:lpwstr>
      </vt:variant>
      <vt:variant>
        <vt:i4>2031675</vt:i4>
      </vt:variant>
      <vt:variant>
        <vt:i4>38</vt:i4>
      </vt:variant>
      <vt:variant>
        <vt:i4>0</vt:i4>
      </vt:variant>
      <vt:variant>
        <vt:i4>5</vt:i4>
      </vt:variant>
      <vt:variant>
        <vt:lpwstr/>
      </vt:variant>
      <vt:variant>
        <vt:lpwstr>_Toc178759711</vt:lpwstr>
      </vt:variant>
      <vt:variant>
        <vt:i4>2031675</vt:i4>
      </vt:variant>
      <vt:variant>
        <vt:i4>32</vt:i4>
      </vt:variant>
      <vt:variant>
        <vt:i4>0</vt:i4>
      </vt:variant>
      <vt:variant>
        <vt:i4>5</vt:i4>
      </vt:variant>
      <vt:variant>
        <vt:lpwstr/>
      </vt:variant>
      <vt:variant>
        <vt:lpwstr>_Toc178759710</vt:lpwstr>
      </vt:variant>
      <vt:variant>
        <vt:i4>1966139</vt:i4>
      </vt:variant>
      <vt:variant>
        <vt:i4>26</vt:i4>
      </vt:variant>
      <vt:variant>
        <vt:i4>0</vt:i4>
      </vt:variant>
      <vt:variant>
        <vt:i4>5</vt:i4>
      </vt:variant>
      <vt:variant>
        <vt:lpwstr/>
      </vt:variant>
      <vt:variant>
        <vt:lpwstr>_Toc178759709</vt:lpwstr>
      </vt:variant>
      <vt:variant>
        <vt:i4>1966139</vt:i4>
      </vt:variant>
      <vt:variant>
        <vt:i4>20</vt:i4>
      </vt:variant>
      <vt:variant>
        <vt:i4>0</vt:i4>
      </vt:variant>
      <vt:variant>
        <vt:i4>5</vt:i4>
      </vt:variant>
      <vt:variant>
        <vt:lpwstr/>
      </vt:variant>
      <vt:variant>
        <vt:lpwstr>_Toc178759708</vt:lpwstr>
      </vt:variant>
      <vt:variant>
        <vt:i4>1966139</vt:i4>
      </vt:variant>
      <vt:variant>
        <vt:i4>14</vt:i4>
      </vt:variant>
      <vt:variant>
        <vt:i4>0</vt:i4>
      </vt:variant>
      <vt:variant>
        <vt:i4>5</vt:i4>
      </vt:variant>
      <vt:variant>
        <vt:lpwstr/>
      </vt:variant>
      <vt:variant>
        <vt:lpwstr>_Toc178759707</vt:lpwstr>
      </vt:variant>
      <vt:variant>
        <vt:i4>1966139</vt:i4>
      </vt:variant>
      <vt:variant>
        <vt:i4>8</vt:i4>
      </vt:variant>
      <vt:variant>
        <vt:i4>0</vt:i4>
      </vt:variant>
      <vt:variant>
        <vt:i4>5</vt:i4>
      </vt:variant>
      <vt:variant>
        <vt:lpwstr/>
      </vt:variant>
      <vt:variant>
        <vt:lpwstr>_Toc178759706</vt:lpwstr>
      </vt:variant>
      <vt:variant>
        <vt:i4>1966139</vt:i4>
      </vt:variant>
      <vt:variant>
        <vt:i4>2</vt:i4>
      </vt:variant>
      <vt:variant>
        <vt:i4>0</vt:i4>
      </vt:variant>
      <vt:variant>
        <vt:i4>5</vt:i4>
      </vt:variant>
      <vt:variant>
        <vt:lpwstr/>
      </vt:variant>
      <vt:variant>
        <vt:lpwstr>_Toc178759705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moves you –  sample unit – dance, Stage 5</dc:title>
  <dc:subject/>
  <dc:creator>NSW Department of Education</dc:creator>
  <cp:keywords/>
  <dc:description/>
  <dcterms:created xsi:type="dcterms:W3CDTF">2024-10-21T16:51:00Z</dcterms:created>
  <dcterms:modified xsi:type="dcterms:W3CDTF">2025-05-29T22:30:00Z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046ec7ca-caca-4398-b244-64bb2d520870</vt:lpwstr>
  </property>
</Properties>
</file>