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F99B9" w14:textId="409E8C5F" w:rsidR="009054A4" w:rsidRDefault="00AA3474" w:rsidP="009054A4">
      <w:pPr>
        <w:pStyle w:val="Title"/>
      </w:pPr>
      <w:bookmarkStart w:id="0" w:name="_Toc168050422"/>
      <w:r>
        <w:t>Dance</w:t>
      </w:r>
      <w:r w:rsidR="00FA3B35" w:rsidRPr="00F76EC2">
        <w:t xml:space="preserve"> </w:t>
      </w:r>
      <w:r w:rsidR="00950968" w:rsidRPr="00F76EC2">
        <w:t xml:space="preserve">Stage </w:t>
      </w:r>
      <w:r w:rsidR="000D576D">
        <w:t>5</w:t>
      </w:r>
      <w:r w:rsidR="00FF43C2" w:rsidRPr="00F76EC2">
        <w:t xml:space="preserve"> </w:t>
      </w:r>
      <w:r w:rsidR="00FA3B35" w:rsidRPr="00F76EC2">
        <w:t>(</w:t>
      </w:r>
      <w:r w:rsidR="00FF43C2" w:rsidRPr="00F76EC2">
        <w:t xml:space="preserve">Year </w:t>
      </w:r>
      <w:r w:rsidR="000D576D">
        <w:t>9</w:t>
      </w:r>
      <w:r w:rsidR="00FA3B35" w:rsidRPr="00F76EC2">
        <w:t>)</w:t>
      </w:r>
      <w:r w:rsidR="00950968" w:rsidRPr="00F76EC2">
        <w:t xml:space="preserve"> </w:t>
      </w:r>
      <w:bookmarkEnd w:id="0"/>
      <w:r w:rsidR="00223371" w:rsidRPr="00F76EC2">
        <w:t>– sample a</w:t>
      </w:r>
      <w:r w:rsidR="00433490" w:rsidRPr="00F76EC2">
        <w:t>ssessment</w:t>
      </w:r>
      <w:r w:rsidR="00BB30FA" w:rsidRPr="00F76EC2">
        <w:t xml:space="preserve"> </w:t>
      </w:r>
      <w:r w:rsidR="00320E8C">
        <w:t>task</w:t>
      </w:r>
    </w:p>
    <w:p w14:paraId="36F9C74D" w14:textId="10A3F149" w:rsidR="00734630" w:rsidRDefault="000D576D" w:rsidP="00734630">
      <w:pPr>
        <w:pStyle w:val="Subtitle0"/>
        <w:rPr>
          <w:rStyle w:val="Strong"/>
        </w:rPr>
      </w:pPr>
      <w:r>
        <w:t xml:space="preserve">That’s a </w:t>
      </w:r>
      <w:r w:rsidR="004A0EBD">
        <w:t>wrap!</w:t>
      </w:r>
      <w:r>
        <w:t xml:space="preserve"> </w:t>
      </w:r>
      <w:r w:rsidR="009054A4">
        <w:br w:type="page"/>
      </w:r>
    </w:p>
    <w:p w14:paraId="11D65B14" w14:textId="601BBBBA" w:rsidR="000D576D" w:rsidRDefault="000D576D" w:rsidP="000D576D">
      <w:pPr>
        <w:pStyle w:val="Heading1"/>
      </w:pPr>
      <w:bookmarkStart w:id="1" w:name="_Toc188452451"/>
      <w:bookmarkStart w:id="2" w:name="_Toc168050424"/>
      <w:r>
        <w:lastRenderedPageBreak/>
        <w:t>Dance Stage 5 (Year 9) – sample assessment task –</w:t>
      </w:r>
      <w:bookmarkEnd w:id="1"/>
      <w:r>
        <w:t xml:space="preserve">That’s a </w:t>
      </w:r>
      <w:r w:rsidR="004A0EBD">
        <w:t>wrap!</w:t>
      </w:r>
    </w:p>
    <w:p w14:paraId="3A0B5D94" w14:textId="77777777" w:rsidR="00373D98" w:rsidRDefault="00373D98" w:rsidP="00373D98">
      <w:r w:rsidRPr="00F76EC2">
        <w:rPr>
          <w:rStyle w:val="Strong"/>
        </w:rPr>
        <w:t>Outcomes being assessed</w:t>
      </w:r>
    </w:p>
    <w:p w14:paraId="6111CF67" w14:textId="77777777" w:rsidR="00373D98" w:rsidRPr="00F76EC2" w:rsidRDefault="00373D98" w:rsidP="00373D98">
      <w:r w:rsidRPr="00F76EC2">
        <w:t>A student:</w:t>
      </w:r>
    </w:p>
    <w:p w14:paraId="30B1990F" w14:textId="77777777" w:rsidR="000D576D" w:rsidRPr="005A6EA4" w:rsidRDefault="000D576D" w:rsidP="005A6EA4">
      <w:pPr>
        <w:pStyle w:val="ListBullet"/>
        <w:rPr>
          <w:rStyle w:val="Strong"/>
          <w:b w:val="0"/>
          <w:bCs w:val="0"/>
        </w:rPr>
      </w:pPr>
      <w:r w:rsidRPr="0019329B">
        <w:rPr>
          <w:b/>
          <w:bCs/>
        </w:rPr>
        <w:t>DA5-PER-01</w:t>
      </w:r>
      <w:r w:rsidRPr="005A6EA4">
        <w:t xml:space="preserve"> </w:t>
      </w:r>
      <w:r w:rsidRPr="005A6EA4">
        <w:rPr>
          <w:rStyle w:val="Strong"/>
          <w:b w:val="0"/>
          <w:bCs w:val="0"/>
        </w:rPr>
        <w:t>demonstrates safe dance practice and dance technique in preparing the body to express and communicate an intent</w:t>
      </w:r>
    </w:p>
    <w:p w14:paraId="2849A48D" w14:textId="77777777" w:rsidR="000D576D" w:rsidRPr="005A6EA4" w:rsidRDefault="000D576D" w:rsidP="005A6EA4">
      <w:pPr>
        <w:pStyle w:val="ListBullet"/>
        <w:rPr>
          <w:rStyle w:val="Strong"/>
          <w:b w:val="0"/>
          <w:bCs w:val="0"/>
        </w:rPr>
      </w:pPr>
      <w:r w:rsidRPr="0019329B">
        <w:rPr>
          <w:b/>
          <w:bCs/>
        </w:rPr>
        <w:t>DA5-PER-02</w:t>
      </w:r>
      <w:r w:rsidRPr="005A6EA4">
        <w:rPr>
          <w:rStyle w:val="Strong"/>
          <w:b w:val="0"/>
          <w:bCs w:val="0"/>
        </w:rPr>
        <w:t xml:space="preserve"> manipulates the elements of dance to demonstrate performance quality and interpretation in context</w:t>
      </w:r>
    </w:p>
    <w:p w14:paraId="23136316" w14:textId="77777777" w:rsidR="00373D98" w:rsidRDefault="00373D98" w:rsidP="00373D98">
      <w:pPr>
        <w:pStyle w:val="Imageattributioncaption"/>
      </w:pPr>
      <w:hyperlink r:id="rId8" w:history="1">
        <w:r w:rsidRPr="0089728A">
          <w:rPr>
            <w:rStyle w:val="Hyperlink"/>
          </w:rPr>
          <w:t>Dance 7–10 Syllabus</w:t>
        </w:r>
      </w:hyperlink>
      <w:r>
        <w:t xml:space="preserve"> </w:t>
      </w:r>
      <w:r w:rsidRPr="00915F7E">
        <w:t>©</w:t>
      </w:r>
      <w:r w:rsidRPr="00C63EA7">
        <w:t xml:space="preserve"> NSW Education Standards Authority (NESA) for and on behalf of the Crown in right of the State of New South Wales, </w:t>
      </w:r>
      <w:r>
        <w:t>2023.</w:t>
      </w:r>
    </w:p>
    <w:p w14:paraId="15947720" w14:textId="15CE36A7" w:rsidR="00C61FCC" w:rsidRPr="007E067F" w:rsidRDefault="00C61FCC" w:rsidP="003F0537">
      <w:pPr>
        <w:pStyle w:val="Heading2"/>
      </w:pPr>
      <w:bookmarkStart w:id="3" w:name="_Toc188452452"/>
      <w:r w:rsidRPr="007E067F">
        <w:t>Task description</w:t>
      </w:r>
      <w:bookmarkEnd w:id="2"/>
      <w:bookmarkEnd w:id="3"/>
    </w:p>
    <w:p w14:paraId="181DE06B" w14:textId="42984D45" w:rsidR="002C6A90" w:rsidRDefault="000D576D" w:rsidP="005879A4">
      <w:pPr>
        <w:rPr>
          <w:rStyle w:val="Strong"/>
          <w:b w:val="0"/>
          <w:bCs w:val="0"/>
        </w:rPr>
      </w:pPr>
      <w:bookmarkStart w:id="4" w:name="_Hlk166060133"/>
      <w:r>
        <w:rPr>
          <w:rStyle w:val="Strong"/>
          <w:b w:val="0"/>
          <w:bCs w:val="0"/>
        </w:rPr>
        <w:t>You will perform the teacher-choreographed musical theatre dance</w:t>
      </w:r>
      <w:r w:rsidR="00643F91">
        <w:rPr>
          <w:rStyle w:val="Strong"/>
          <w:b w:val="0"/>
          <w:bCs w:val="0"/>
        </w:rPr>
        <w:t xml:space="preserve"> that you have learnt in class</w:t>
      </w:r>
      <w:r>
        <w:rPr>
          <w:rStyle w:val="Strong"/>
          <w:b w:val="0"/>
          <w:bCs w:val="0"/>
        </w:rPr>
        <w:t xml:space="preserve">. </w:t>
      </w:r>
      <w:r w:rsidR="00B903BA">
        <w:rPr>
          <w:rStyle w:val="Strong"/>
          <w:b w:val="0"/>
          <w:bCs w:val="0"/>
        </w:rPr>
        <w:t>You</w:t>
      </w:r>
      <w:r w:rsidR="003F4557">
        <w:rPr>
          <w:rStyle w:val="Strong"/>
          <w:b w:val="0"/>
          <w:bCs w:val="0"/>
        </w:rPr>
        <w:t>r performance</w:t>
      </w:r>
      <w:r w:rsidR="00B903BA">
        <w:rPr>
          <w:rStyle w:val="Strong"/>
          <w:b w:val="0"/>
          <w:bCs w:val="0"/>
        </w:rPr>
        <w:t xml:space="preserve"> will </w:t>
      </w:r>
      <w:r w:rsidR="003F4557">
        <w:rPr>
          <w:rStyle w:val="Strong"/>
          <w:b w:val="0"/>
          <w:bCs w:val="0"/>
        </w:rPr>
        <w:t xml:space="preserve">be a </w:t>
      </w:r>
      <w:r w:rsidR="00B903BA">
        <w:rPr>
          <w:rStyle w:val="Strong"/>
          <w:b w:val="0"/>
          <w:bCs w:val="0"/>
        </w:rPr>
        <w:t>personalise</w:t>
      </w:r>
      <w:r w:rsidR="003F4557">
        <w:rPr>
          <w:rStyle w:val="Strong"/>
          <w:b w:val="0"/>
          <w:bCs w:val="0"/>
        </w:rPr>
        <w:t>d</w:t>
      </w:r>
      <w:r w:rsidR="00B903BA">
        <w:rPr>
          <w:rStyle w:val="Strong"/>
          <w:b w:val="0"/>
          <w:bCs w:val="0"/>
        </w:rPr>
        <w:t xml:space="preserve"> interpretation of the teacher-choreographed dance to support your selected role/character </w:t>
      </w:r>
      <w:r w:rsidR="008B1FB1">
        <w:rPr>
          <w:rStyle w:val="Strong"/>
          <w:b w:val="0"/>
          <w:bCs w:val="0"/>
        </w:rPr>
        <w:t>in</w:t>
      </w:r>
      <w:r w:rsidR="00B903BA">
        <w:rPr>
          <w:rStyle w:val="Strong"/>
          <w:b w:val="0"/>
          <w:bCs w:val="0"/>
        </w:rPr>
        <w:t xml:space="preserve"> the </w:t>
      </w:r>
      <w:r w:rsidR="008B1FB1">
        <w:rPr>
          <w:rStyle w:val="Strong"/>
          <w:b w:val="0"/>
          <w:bCs w:val="0"/>
        </w:rPr>
        <w:t>dance</w:t>
      </w:r>
      <w:r w:rsidR="00B903BA">
        <w:rPr>
          <w:rStyle w:val="Strong"/>
          <w:b w:val="0"/>
          <w:bCs w:val="0"/>
        </w:rPr>
        <w:t xml:space="preserve">. </w:t>
      </w:r>
      <w:r>
        <w:rPr>
          <w:rStyle w:val="Strong"/>
          <w:b w:val="0"/>
          <w:bCs w:val="0"/>
        </w:rPr>
        <w:t>This may be presented as a solo, duo or small group</w:t>
      </w:r>
      <w:r w:rsidR="008B1FB1">
        <w:rPr>
          <w:rStyle w:val="Strong"/>
          <w:b w:val="0"/>
          <w:bCs w:val="0"/>
        </w:rPr>
        <w:t xml:space="preserve"> to support </w:t>
      </w:r>
      <w:r w:rsidR="005B4ED2">
        <w:rPr>
          <w:rStyle w:val="Strong"/>
          <w:b w:val="0"/>
          <w:bCs w:val="0"/>
        </w:rPr>
        <w:t xml:space="preserve">the </w:t>
      </w:r>
      <w:r w:rsidR="008B1FB1">
        <w:rPr>
          <w:rStyle w:val="Strong"/>
          <w:b w:val="0"/>
          <w:bCs w:val="0"/>
        </w:rPr>
        <w:t>communication of</w:t>
      </w:r>
      <w:r w:rsidR="005B4ED2">
        <w:rPr>
          <w:rStyle w:val="Strong"/>
          <w:b w:val="0"/>
          <w:bCs w:val="0"/>
        </w:rPr>
        <w:t xml:space="preserve"> your</w:t>
      </w:r>
      <w:r w:rsidR="008B1FB1">
        <w:rPr>
          <w:rStyle w:val="Strong"/>
          <w:b w:val="0"/>
          <w:bCs w:val="0"/>
        </w:rPr>
        <w:t xml:space="preserve"> idea</w:t>
      </w:r>
      <w:r w:rsidR="005B4ED2">
        <w:rPr>
          <w:rStyle w:val="Strong"/>
          <w:b w:val="0"/>
          <w:bCs w:val="0"/>
        </w:rPr>
        <w:t>s</w:t>
      </w:r>
      <w:r w:rsidR="009B41C4">
        <w:rPr>
          <w:rStyle w:val="Strong"/>
          <w:b w:val="0"/>
          <w:bCs w:val="0"/>
        </w:rPr>
        <w:t>.</w:t>
      </w:r>
      <w:r>
        <w:rPr>
          <w:rStyle w:val="Strong"/>
          <w:b w:val="0"/>
          <w:bCs w:val="0"/>
        </w:rPr>
        <w:t xml:space="preserve"> </w:t>
      </w:r>
    </w:p>
    <w:p w14:paraId="08B6EF21" w14:textId="4C284CF6" w:rsidR="000D576D" w:rsidRDefault="000D576D" w:rsidP="000D576D">
      <w:pPr>
        <w:pStyle w:val="FeatureBox3"/>
      </w:pPr>
      <w:r w:rsidRPr="000D576D">
        <w:rPr>
          <w:b/>
          <w:bCs/>
        </w:rPr>
        <w:t>Student note:</w:t>
      </w:r>
      <w:r>
        <w:t xml:space="preserve"> you will be marked individually</w:t>
      </w:r>
      <w:r w:rsidR="00664D95">
        <w:t xml:space="preserve"> on your performance</w:t>
      </w:r>
      <w:r>
        <w:t>.</w:t>
      </w:r>
    </w:p>
    <w:p w14:paraId="79790308" w14:textId="1D381822" w:rsidR="31699CDE" w:rsidRPr="003F0537" w:rsidRDefault="31699CDE" w:rsidP="003F0537">
      <w:pPr>
        <w:pStyle w:val="Heading2"/>
      </w:pPr>
      <w:bookmarkStart w:id="5" w:name="_Toc188452453"/>
      <w:r w:rsidRPr="003F0537">
        <w:t>Additional information</w:t>
      </w:r>
      <w:bookmarkEnd w:id="5"/>
    </w:p>
    <w:p w14:paraId="7CC5D766" w14:textId="24B3364B" w:rsidR="0043508F" w:rsidRDefault="000D576D" w:rsidP="0019329B">
      <w:pPr>
        <w:pStyle w:val="ListBullet"/>
      </w:pPr>
      <w:bookmarkStart w:id="6" w:name="_Toc168050427"/>
      <w:bookmarkEnd w:id="4"/>
      <w:r>
        <w:t xml:space="preserve">You may include any relevant props and/or costumes </w:t>
      </w:r>
      <w:r w:rsidR="003F4557">
        <w:t>to</w:t>
      </w:r>
      <w:r>
        <w:t xml:space="preserve"> support your interpretation of your character/role. </w:t>
      </w:r>
    </w:p>
    <w:p w14:paraId="41EA8D89" w14:textId="73CD4034" w:rsidR="007D4552" w:rsidRDefault="007D4552" w:rsidP="0019329B">
      <w:pPr>
        <w:pStyle w:val="ListBullet"/>
      </w:pPr>
      <w:r>
        <w:t>This may be presented on a stage with stage lighting or in the dance classroom.</w:t>
      </w:r>
    </w:p>
    <w:p w14:paraId="42A41778" w14:textId="015385ED" w:rsidR="00D858B3" w:rsidRPr="00D858B3" w:rsidRDefault="00D858B3" w:rsidP="000E212E">
      <w:pPr>
        <w:pStyle w:val="Imageattributioncaption"/>
      </w:pPr>
      <w:r w:rsidRPr="00D858B3">
        <w:br w:type="page"/>
      </w:r>
    </w:p>
    <w:p w14:paraId="74FF8AFF" w14:textId="46E28C41" w:rsidR="00A43726" w:rsidRPr="003F0537" w:rsidRDefault="00291A65" w:rsidP="003F0537">
      <w:pPr>
        <w:pStyle w:val="Heading2"/>
      </w:pPr>
      <w:bookmarkStart w:id="7" w:name="_Toc188452454"/>
      <w:r w:rsidRPr="003F0537">
        <w:lastRenderedPageBreak/>
        <w:t>Formative check</w:t>
      </w:r>
      <w:r w:rsidR="00DE2BFE" w:rsidRPr="003F0537">
        <w:t>-</w:t>
      </w:r>
      <w:r w:rsidRPr="003F0537">
        <w:t>in opportunities</w:t>
      </w:r>
      <w:bookmarkEnd w:id="6"/>
      <w:bookmarkEnd w:id="7"/>
    </w:p>
    <w:p w14:paraId="506E74F6" w14:textId="6838606E" w:rsidR="000D576D" w:rsidRPr="00AD6758" w:rsidRDefault="000D576D" w:rsidP="000D576D">
      <w:pPr>
        <w:rPr>
          <w:b/>
          <w:bCs/>
        </w:rPr>
      </w:pPr>
      <w:r w:rsidRPr="00904097">
        <w:rPr>
          <w:rStyle w:val="Strong"/>
        </w:rPr>
        <w:t>Opportunity 1</w:t>
      </w:r>
      <w:r w:rsidRPr="7D8E557E">
        <w:rPr>
          <w:b/>
          <w:bCs/>
        </w:rPr>
        <w:t xml:space="preserve"> –</w:t>
      </w:r>
      <w:r>
        <w:rPr>
          <w:b/>
          <w:bCs/>
        </w:rPr>
        <w:t xml:space="preserve"> </w:t>
      </w:r>
      <w:r w:rsidR="0019329B">
        <w:t>y</w:t>
      </w:r>
      <w:r>
        <w:t>ou will perform the opening sequence of the musical theatre dance for another group. Using the scaffold</w:t>
      </w:r>
      <w:r w:rsidRPr="00A8130E">
        <w:t xml:space="preserve"> </w:t>
      </w:r>
      <w:r>
        <w:t>provided by your teacher, you will</w:t>
      </w:r>
      <w:r w:rsidR="001C6B16">
        <w:t xml:space="preserve"> select a </w:t>
      </w:r>
      <w:r w:rsidR="00197F88">
        <w:t>short phrase</w:t>
      </w:r>
      <w:r w:rsidR="001C6B16">
        <w:t xml:space="preserve"> in the sequence and explain</w:t>
      </w:r>
      <w:r>
        <w:t xml:space="preserve"> how you have personalised the interpretation to demonstrate your character/role. </w:t>
      </w:r>
      <w:r w:rsidR="003B7924">
        <w:t>In your discussion you should explain</w:t>
      </w:r>
      <w:r w:rsidR="00E742CE">
        <w:t xml:space="preserve"> how at least</w:t>
      </w:r>
      <w:r>
        <w:t xml:space="preserve"> one aspect of dance technique and/or safe dance assists </w:t>
      </w:r>
      <w:r w:rsidR="00E742CE">
        <w:t xml:space="preserve">you to achieve </w:t>
      </w:r>
      <w:r w:rsidR="00622A68">
        <w:t>your</w:t>
      </w:r>
      <w:r>
        <w:t xml:space="preserve"> interpretation. </w:t>
      </w:r>
    </w:p>
    <w:p w14:paraId="3889EAF1" w14:textId="4D978198" w:rsidR="000D576D" w:rsidRPr="00960057" w:rsidRDefault="000D576D" w:rsidP="000D576D">
      <w:pPr>
        <w:rPr>
          <w:b/>
          <w:bCs/>
        </w:rPr>
      </w:pPr>
      <w:r w:rsidRPr="010BA926">
        <w:rPr>
          <w:rStyle w:val="Strong"/>
        </w:rPr>
        <w:t>Opportunity 2</w:t>
      </w:r>
      <w:r w:rsidRPr="010BA926">
        <w:rPr>
          <w:b/>
          <w:bCs/>
        </w:rPr>
        <w:t xml:space="preserve"> – </w:t>
      </w:r>
      <w:r w:rsidR="0019329B">
        <w:t>y</w:t>
      </w:r>
      <w:r>
        <w:t>ou will review video footage of yourself performing the musical theatre dance and reflect on</w:t>
      </w:r>
      <w:r w:rsidR="00742A71">
        <w:t xml:space="preserve"> </w:t>
      </w:r>
      <w:r w:rsidR="00632CC0">
        <w:t>at least two</w:t>
      </w:r>
      <w:r w:rsidR="00FD59C9">
        <w:t xml:space="preserve"> </w:t>
      </w:r>
      <w:r w:rsidR="00147E34">
        <w:t>aspects</w:t>
      </w:r>
      <w:r w:rsidR="00FD59C9">
        <w:t xml:space="preserve"> of</w:t>
      </w:r>
      <w:r>
        <w:t xml:space="preserve"> your performance quality and interpretation using</w:t>
      </w:r>
      <w:r w:rsidR="00704030">
        <w:t xml:space="preserve"> </w:t>
      </w:r>
      <w:r w:rsidR="0019329B">
        <w:t xml:space="preserve">the </w:t>
      </w:r>
      <w:r w:rsidR="00704030">
        <w:t>What Went Well</w:t>
      </w:r>
      <w:r>
        <w:t xml:space="preserve"> </w:t>
      </w:r>
      <w:r w:rsidR="00704030">
        <w:t>(</w:t>
      </w:r>
      <w:r>
        <w:t>WWW</w:t>
      </w:r>
      <w:r w:rsidR="00704030">
        <w:t>)</w:t>
      </w:r>
      <w:r>
        <w:t xml:space="preserve"> and </w:t>
      </w:r>
      <w:r w:rsidR="0020591F">
        <w:t xml:space="preserve">Even Better If </w:t>
      </w:r>
      <w:r>
        <w:t>(</w:t>
      </w:r>
      <w:r w:rsidR="0020591F">
        <w:t>EBI</w:t>
      </w:r>
      <w:r>
        <w:t>) scaffold.</w:t>
      </w:r>
      <w:r w:rsidR="00FD59C9">
        <w:t xml:space="preserve"> </w:t>
      </w:r>
      <w:r w:rsidR="000E6210">
        <w:t>Some suggestions could</w:t>
      </w:r>
      <w:r w:rsidR="00632CC0">
        <w:t xml:space="preserve"> </w:t>
      </w:r>
      <w:r w:rsidR="000E6210">
        <w:t xml:space="preserve">include </w:t>
      </w:r>
      <w:r w:rsidR="00632CC0">
        <w:t xml:space="preserve">how </w:t>
      </w:r>
      <w:r w:rsidR="000E6210">
        <w:t xml:space="preserve">your </w:t>
      </w:r>
      <w:r w:rsidR="00EA478D">
        <w:t xml:space="preserve">application of </w:t>
      </w:r>
      <w:r w:rsidR="000E6210">
        <w:t xml:space="preserve">focus, </w:t>
      </w:r>
      <w:r w:rsidR="00C917FB">
        <w:t>projection, confidence</w:t>
      </w:r>
      <w:r w:rsidR="0027182B">
        <w:t>, commitment</w:t>
      </w:r>
      <w:r w:rsidR="0019329B">
        <w:t>,</w:t>
      </w:r>
      <w:r w:rsidR="00C72380">
        <w:t xml:space="preserve"> </w:t>
      </w:r>
      <w:r w:rsidR="00BF4B7D">
        <w:t>or</w:t>
      </w:r>
      <w:r w:rsidR="00EA478D">
        <w:t xml:space="preserve"> the manipulation of the elements of dance</w:t>
      </w:r>
      <w:r w:rsidR="00632CC0">
        <w:t xml:space="preserve"> assists you to achieve your interpretation</w:t>
      </w:r>
      <w:r w:rsidR="00EA478D">
        <w:t xml:space="preserve">. </w:t>
      </w:r>
      <w:r>
        <w:t>Discuss your scaffold with another student</w:t>
      </w:r>
      <w:r w:rsidR="00BE30C9">
        <w:t xml:space="preserve"> and apply strategies to </w:t>
      </w:r>
      <w:r>
        <w:t xml:space="preserve">work on the identified EBI, giving each other </w:t>
      </w:r>
      <w:r w:rsidR="008146BD">
        <w:t>constructive</w:t>
      </w:r>
      <w:r>
        <w:t xml:space="preserve"> feedback and advice. </w:t>
      </w:r>
    </w:p>
    <w:p w14:paraId="72D2EDCD" w14:textId="51E068FC" w:rsidR="00D858B3" w:rsidRPr="00D858B3" w:rsidRDefault="00D858B3" w:rsidP="00D858B3"/>
    <w:p w14:paraId="3DB0AE4D" w14:textId="77777777" w:rsidR="004D2BF8" w:rsidRPr="00D858B3" w:rsidRDefault="004D2BF8" w:rsidP="00D858B3">
      <w:pPr>
        <w:sectPr w:rsidR="004D2BF8" w:rsidRPr="00D858B3" w:rsidSect="00B900B8">
          <w:headerReference w:type="default" r:id="rId9"/>
          <w:footerReference w:type="default" r:id="rId10"/>
          <w:headerReference w:type="first" r:id="rId11"/>
          <w:footerReference w:type="first" r:id="rId12"/>
          <w:type w:val="continuous"/>
          <w:pgSz w:w="11906" w:h="16838"/>
          <w:pgMar w:top="1134" w:right="1134" w:bottom="1134" w:left="1134" w:header="709" w:footer="709" w:gutter="0"/>
          <w:pgNumType w:start="0"/>
          <w:cols w:space="708"/>
          <w:titlePg/>
          <w:docGrid w:linePitch="360"/>
        </w:sectPr>
      </w:pPr>
    </w:p>
    <w:p w14:paraId="70AEE88B" w14:textId="041E0FCE" w:rsidR="00F12D5C" w:rsidRPr="007E067F" w:rsidRDefault="60367C4F" w:rsidP="007E067F">
      <w:pPr>
        <w:pStyle w:val="Heading1"/>
        <w:spacing w:before="240" w:after="120"/>
      </w:pPr>
      <w:bookmarkStart w:id="8" w:name="_Toc188452456"/>
      <w:r w:rsidRPr="007E067F">
        <w:lastRenderedPageBreak/>
        <w:t>Assessment rubric</w:t>
      </w:r>
      <w:bookmarkEnd w:id="8"/>
    </w:p>
    <w:p w14:paraId="18F4EB6C" w14:textId="61527599" w:rsidR="00B458D6" w:rsidRPr="0089728A" w:rsidRDefault="00EB768B" w:rsidP="0089728A">
      <w:pPr>
        <w:pStyle w:val="Caption"/>
      </w:pPr>
      <w:r w:rsidRPr="0089728A">
        <w:t xml:space="preserve">Table </w:t>
      </w:r>
      <w:r>
        <w:fldChar w:fldCharType="begin"/>
      </w:r>
      <w:r>
        <w:instrText xml:space="preserve"> SEQ Table \* ARABIC </w:instrText>
      </w:r>
      <w:r>
        <w:fldChar w:fldCharType="separate"/>
      </w:r>
      <w:r w:rsidRPr="0089728A">
        <w:t>2</w:t>
      </w:r>
      <w:r>
        <w:fldChar w:fldCharType="end"/>
      </w:r>
      <w:r w:rsidRPr="0089728A">
        <w:t xml:space="preserve"> </w:t>
      </w:r>
      <w:r w:rsidR="00B458D6" w:rsidRPr="0089728A">
        <w:t xml:space="preserve">– </w:t>
      </w:r>
      <w:r w:rsidR="00B06D69">
        <w:t>assessment rubric</w:t>
      </w:r>
    </w:p>
    <w:tbl>
      <w:tblPr>
        <w:tblStyle w:val="Tableheader"/>
        <w:tblW w:w="5000" w:type="pct"/>
        <w:tblLayout w:type="fixed"/>
        <w:tblLook w:val="04A0" w:firstRow="1" w:lastRow="0" w:firstColumn="1" w:lastColumn="0" w:noHBand="0" w:noVBand="1"/>
        <w:tblDescription w:val="Marking criteria for sample assessment, including the grade and marking criteria descriptors."/>
      </w:tblPr>
      <w:tblGrid>
        <w:gridCol w:w="2406"/>
        <w:gridCol w:w="2446"/>
        <w:gridCol w:w="2429"/>
        <w:gridCol w:w="2426"/>
        <w:gridCol w:w="2426"/>
        <w:gridCol w:w="2429"/>
      </w:tblGrid>
      <w:tr w:rsidR="00824D11" w:rsidRPr="00C16E10" w14:paraId="78358EC3" w14:textId="77777777" w:rsidTr="0019329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6" w:type="pct"/>
            <w:noWrap/>
          </w:tcPr>
          <w:p w14:paraId="6A35B810" w14:textId="4741EC43" w:rsidR="000D46D6" w:rsidRPr="00C16E10" w:rsidRDefault="00E9097E" w:rsidP="0085389B">
            <w:r>
              <w:t>Outcome</w:t>
            </w:r>
            <w:r w:rsidR="00DD1C9B">
              <w:t>s</w:t>
            </w:r>
          </w:p>
        </w:tc>
        <w:tc>
          <w:tcPr>
            <w:tcW w:w="840" w:type="pct"/>
            <w:noWrap/>
          </w:tcPr>
          <w:p w14:paraId="29E33C5E" w14:textId="1856D3D7" w:rsidR="000D46D6" w:rsidRPr="00C16E10" w:rsidRDefault="00B33906" w:rsidP="0085389B">
            <w:pPr>
              <w:cnfStyle w:val="100000000000" w:firstRow="1" w:lastRow="0" w:firstColumn="0" w:lastColumn="0" w:oddVBand="0" w:evenVBand="0" w:oddHBand="0" w:evenHBand="0" w:firstRowFirstColumn="0" w:firstRowLastColumn="0" w:lastRowFirstColumn="0" w:lastRowLastColumn="0"/>
            </w:pPr>
            <w:r w:rsidRPr="00C16E10">
              <w:t>A</w:t>
            </w:r>
          </w:p>
        </w:tc>
        <w:tc>
          <w:tcPr>
            <w:tcW w:w="834" w:type="pct"/>
            <w:noWrap/>
          </w:tcPr>
          <w:p w14:paraId="0D8FB3F9" w14:textId="4C59C0FC" w:rsidR="000D46D6" w:rsidRPr="00C16E10" w:rsidRDefault="00B33906" w:rsidP="0085389B">
            <w:pPr>
              <w:cnfStyle w:val="100000000000" w:firstRow="1" w:lastRow="0" w:firstColumn="0" w:lastColumn="0" w:oddVBand="0" w:evenVBand="0" w:oddHBand="0" w:evenHBand="0" w:firstRowFirstColumn="0" w:firstRowLastColumn="0" w:lastRowFirstColumn="0" w:lastRowLastColumn="0"/>
            </w:pPr>
            <w:r w:rsidRPr="00C16E10">
              <w:t>B</w:t>
            </w:r>
          </w:p>
        </w:tc>
        <w:tc>
          <w:tcPr>
            <w:tcW w:w="833" w:type="pct"/>
            <w:noWrap/>
          </w:tcPr>
          <w:p w14:paraId="5CF8186B" w14:textId="77777777" w:rsidR="000D46D6" w:rsidRPr="00C16E10" w:rsidRDefault="000D46D6" w:rsidP="0085389B">
            <w:pPr>
              <w:cnfStyle w:val="100000000000" w:firstRow="1" w:lastRow="0" w:firstColumn="0" w:lastColumn="0" w:oddVBand="0" w:evenVBand="0" w:oddHBand="0" w:evenHBand="0" w:firstRowFirstColumn="0" w:firstRowLastColumn="0" w:lastRowFirstColumn="0" w:lastRowLastColumn="0"/>
            </w:pPr>
            <w:r w:rsidRPr="00C16E10">
              <w:t>C</w:t>
            </w:r>
          </w:p>
        </w:tc>
        <w:tc>
          <w:tcPr>
            <w:tcW w:w="833" w:type="pct"/>
            <w:noWrap/>
          </w:tcPr>
          <w:p w14:paraId="34CDAD38" w14:textId="7599E9E9" w:rsidR="000D46D6" w:rsidRPr="00C16E10" w:rsidRDefault="00B33906" w:rsidP="0085389B">
            <w:pPr>
              <w:cnfStyle w:val="100000000000" w:firstRow="1" w:lastRow="0" w:firstColumn="0" w:lastColumn="0" w:oddVBand="0" w:evenVBand="0" w:oddHBand="0" w:evenHBand="0" w:firstRowFirstColumn="0" w:firstRowLastColumn="0" w:lastRowFirstColumn="0" w:lastRowLastColumn="0"/>
            </w:pPr>
            <w:r w:rsidRPr="00C16E10">
              <w:t>D</w:t>
            </w:r>
          </w:p>
        </w:tc>
        <w:tc>
          <w:tcPr>
            <w:tcW w:w="834" w:type="pct"/>
            <w:noWrap/>
          </w:tcPr>
          <w:p w14:paraId="517B09D8" w14:textId="62BEB127" w:rsidR="000D46D6" w:rsidRPr="00C16E10" w:rsidRDefault="00B33906" w:rsidP="0085389B">
            <w:pPr>
              <w:cnfStyle w:val="100000000000" w:firstRow="1" w:lastRow="0" w:firstColumn="0" w:lastColumn="0" w:oddVBand="0" w:evenVBand="0" w:oddHBand="0" w:evenHBand="0" w:firstRowFirstColumn="0" w:firstRowLastColumn="0" w:lastRowFirstColumn="0" w:lastRowLastColumn="0"/>
            </w:pPr>
            <w:r w:rsidRPr="00C16E10">
              <w:t>E</w:t>
            </w:r>
          </w:p>
        </w:tc>
      </w:tr>
      <w:tr w:rsidR="000D576D" w14:paraId="043570CC" w14:textId="77777777" w:rsidTr="001932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6" w:type="pct"/>
          </w:tcPr>
          <w:p w14:paraId="1C5EA381" w14:textId="0B4B631F" w:rsidR="000D576D" w:rsidRPr="0019329B" w:rsidRDefault="000D576D" w:rsidP="0019329B">
            <w:pPr>
              <w:pStyle w:val="ListBullet"/>
              <w:numPr>
                <w:ilvl w:val="0"/>
                <w:numId w:val="0"/>
              </w:numPr>
              <w:rPr>
                <w:b w:val="0"/>
                <w:bCs/>
              </w:rPr>
            </w:pPr>
            <w:r w:rsidRPr="2258424C">
              <w:rPr>
                <w:rFonts w:eastAsia="Arial"/>
                <w:bCs/>
                <w:color w:val="000000" w:themeColor="text1"/>
                <w:szCs w:val="22"/>
              </w:rPr>
              <w:t xml:space="preserve">DA5-PER-01 </w:t>
            </w:r>
            <w:r w:rsidRPr="006B703D">
              <w:rPr>
                <w:rStyle w:val="Strong"/>
              </w:rPr>
              <w:t>demonstrates safe dance practice and dance technique in preparing the body to express and communicate an intent</w:t>
            </w:r>
          </w:p>
        </w:tc>
        <w:tc>
          <w:tcPr>
            <w:tcW w:w="840" w:type="pct"/>
          </w:tcPr>
          <w:p w14:paraId="5A763567" w14:textId="32771689" w:rsidR="000D576D" w:rsidRDefault="000D576D" w:rsidP="000D576D">
            <w:pPr>
              <w:cnfStyle w:val="000000100000" w:firstRow="0" w:lastRow="0" w:firstColumn="0" w:lastColumn="0" w:oddVBand="0" w:evenVBand="0" w:oddHBand="1" w:evenHBand="0" w:firstRowFirstColumn="0" w:firstRowLastColumn="0" w:lastRowFirstColumn="0" w:lastRowLastColumn="0"/>
            </w:pPr>
            <w:r>
              <w:t>I can consistently apply safe dance practice</w:t>
            </w:r>
            <w:r w:rsidR="00EA246A">
              <w:t>,</w:t>
            </w:r>
            <w:r>
              <w:t xml:space="preserve"> dance technique</w:t>
            </w:r>
            <w:r w:rsidR="00317C99">
              <w:t xml:space="preserve"> </w:t>
            </w:r>
            <w:r w:rsidR="00EA246A">
              <w:t>and body awareness</w:t>
            </w:r>
            <w:r>
              <w:t xml:space="preserve"> </w:t>
            </w:r>
            <w:r w:rsidR="00317C99">
              <w:t xml:space="preserve">with control </w:t>
            </w:r>
            <w:r>
              <w:t>when performing the musical theatre dance.</w:t>
            </w:r>
          </w:p>
          <w:p w14:paraId="75B34541" w14:textId="63FC953E" w:rsidR="000D576D" w:rsidRDefault="000D576D" w:rsidP="000D576D">
            <w:pPr>
              <w:cnfStyle w:val="000000100000" w:firstRow="0" w:lastRow="0" w:firstColumn="0" w:lastColumn="0" w:oddVBand="0" w:evenVBand="0" w:oddHBand="1" w:evenHBand="0" w:firstRowFirstColumn="0" w:firstRowLastColumn="0" w:lastRowFirstColumn="0" w:lastRowLastColumn="0"/>
            </w:pPr>
            <w:r>
              <w:t xml:space="preserve">I can </w:t>
            </w:r>
            <w:r w:rsidR="00BE30C9">
              <w:t xml:space="preserve">communicate an intent in </w:t>
            </w:r>
            <w:r>
              <w:t xml:space="preserve">the musical theatre dance </w:t>
            </w:r>
            <w:r w:rsidR="00430FA1">
              <w:t>by</w:t>
            </w:r>
            <w:r>
              <w:t xml:space="preserve"> consistently apply</w:t>
            </w:r>
            <w:r w:rsidR="00430FA1">
              <w:t>ing</w:t>
            </w:r>
            <w:r>
              <w:t xml:space="preserve"> appropriate alignment, strength, flexibility, endurance and coordination.</w:t>
            </w:r>
          </w:p>
        </w:tc>
        <w:tc>
          <w:tcPr>
            <w:tcW w:w="834" w:type="pct"/>
          </w:tcPr>
          <w:p w14:paraId="2A3F4180" w14:textId="1DA85B57" w:rsidR="000D576D" w:rsidRDefault="000D576D" w:rsidP="000D576D">
            <w:pPr>
              <w:cnfStyle w:val="000000100000" w:firstRow="0" w:lastRow="0" w:firstColumn="0" w:lastColumn="0" w:oddVBand="0" w:evenVBand="0" w:oddHBand="1" w:evenHBand="0" w:firstRowFirstColumn="0" w:firstRowLastColumn="0" w:lastRowFirstColumn="0" w:lastRowLastColumn="0"/>
            </w:pPr>
            <w:r w:rsidRPr="00615585">
              <w:t>I can apply safe dance practice</w:t>
            </w:r>
            <w:r w:rsidR="00317C99">
              <w:t xml:space="preserve"> and dance technique</w:t>
            </w:r>
            <w:r w:rsidRPr="00615585">
              <w:t xml:space="preserve"> in the execution of </w:t>
            </w:r>
            <w:r>
              <w:t>the musical theatre dance</w:t>
            </w:r>
            <w:r w:rsidRPr="00615585">
              <w:t xml:space="preserve"> with appropriate body awareness and control.</w:t>
            </w:r>
          </w:p>
          <w:p w14:paraId="11F8309F" w14:textId="62EA5F6F" w:rsidR="000D576D" w:rsidRDefault="000D576D" w:rsidP="000D576D">
            <w:pPr>
              <w:cnfStyle w:val="000000100000" w:firstRow="0" w:lastRow="0" w:firstColumn="0" w:lastColumn="0" w:oddVBand="0" w:evenVBand="0" w:oddHBand="1" w:evenHBand="0" w:firstRowFirstColumn="0" w:firstRowLastColumn="0" w:lastRowFirstColumn="0" w:lastRowLastColumn="0"/>
            </w:pPr>
            <w:r w:rsidRPr="00615585">
              <w:t xml:space="preserve">I can </w:t>
            </w:r>
            <w:r w:rsidR="00BE30C9">
              <w:t>communic</w:t>
            </w:r>
            <w:r w:rsidR="00071A31">
              <w:t>a</w:t>
            </w:r>
            <w:r w:rsidR="00BE30C9">
              <w:t xml:space="preserve">te an intent in the musical theatre dance </w:t>
            </w:r>
            <w:r w:rsidR="00430FA1">
              <w:t>by</w:t>
            </w:r>
            <w:r w:rsidRPr="00615585">
              <w:t xml:space="preserve"> apply</w:t>
            </w:r>
            <w:r w:rsidR="00430FA1">
              <w:t>ing</w:t>
            </w:r>
            <w:r w:rsidRPr="00615585">
              <w:t xml:space="preserve"> appropriate alignment, strength, flexibility, endurance and coordination</w:t>
            </w:r>
            <w:r>
              <w:t>.</w:t>
            </w:r>
          </w:p>
        </w:tc>
        <w:tc>
          <w:tcPr>
            <w:tcW w:w="833" w:type="pct"/>
          </w:tcPr>
          <w:p w14:paraId="4829297E" w14:textId="269768AF" w:rsidR="000D576D" w:rsidRDefault="000D576D" w:rsidP="000D576D">
            <w:pPr>
              <w:cnfStyle w:val="000000100000" w:firstRow="0" w:lastRow="0" w:firstColumn="0" w:lastColumn="0" w:oddVBand="0" w:evenVBand="0" w:oddHBand="1" w:evenHBand="0" w:firstRowFirstColumn="0" w:firstRowLastColumn="0" w:lastRowFirstColumn="0" w:lastRowLastColumn="0"/>
            </w:pPr>
            <w:r w:rsidRPr="00615585">
              <w:t>I ca</w:t>
            </w:r>
            <w:r w:rsidR="003B2107">
              <w:t>n</w:t>
            </w:r>
            <w:r w:rsidRPr="00615585">
              <w:t xml:space="preserve"> use </w:t>
            </w:r>
            <w:r w:rsidR="001A0142">
              <w:t xml:space="preserve">some aspects of </w:t>
            </w:r>
            <w:r w:rsidRPr="00615585">
              <w:t xml:space="preserve">safe dance practice </w:t>
            </w:r>
            <w:r w:rsidR="001A0142">
              <w:t xml:space="preserve">and dance technique </w:t>
            </w:r>
            <w:r w:rsidRPr="00615585">
              <w:t xml:space="preserve">in the execution of </w:t>
            </w:r>
            <w:r>
              <w:t xml:space="preserve">the musical theatre dance </w:t>
            </w:r>
            <w:r w:rsidRPr="00615585">
              <w:t>with</w:t>
            </w:r>
            <w:r w:rsidR="005B7D52">
              <w:t xml:space="preserve"> adequate</w:t>
            </w:r>
            <w:r w:rsidRPr="00615585">
              <w:t xml:space="preserve"> body awareness.</w:t>
            </w:r>
          </w:p>
          <w:p w14:paraId="0E72C5A4" w14:textId="7A21C52C" w:rsidR="000D576D" w:rsidRDefault="000D576D" w:rsidP="000D576D">
            <w:pPr>
              <w:cnfStyle w:val="000000100000" w:firstRow="0" w:lastRow="0" w:firstColumn="0" w:lastColumn="0" w:oddVBand="0" w:evenVBand="0" w:oddHBand="1" w:evenHBand="0" w:firstRowFirstColumn="0" w:firstRowLastColumn="0" w:lastRowFirstColumn="0" w:lastRowLastColumn="0"/>
            </w:pPr>
            <w:r w:rsidRPr="00615585">
              <w:t xml:space="preserve">I can </w:t>
            </w:r>
            <w:r w:rsidR="00071A31">
              <w:t xml:space="preserve">communicate an intent in the musical theatre dance </w:t>
            </w:r>
            <w:r w:rsidR="00430FA1">
              <w:t>by</w:t>
            </w:r>
            <w:r w:rsidRPr="00615585">
              <w:t xml:space="preserve"> us</w:t>
            </w:r>
            <w:r w:rsidR="00430FA1">
              <w:t>ing</w:t>
            </w:r>
            <w:r w:rsidR="00090543">
              <w:t xml:space="preserve"> </w:t>
            </w:r>
            <w:r w:rsidR="00C361A7">
              <w:t xml:space="preserve">some </w:t>
            </w:r>
            <w:r w:rsidR="00090543">
              <w:t>adequate</w:t>
            </w:r>
            <w:r w:rsidRPr="00615585">
              <w:t xml:space="preserve"> alignment, strength, flexibility, endurance and coordination.</w:t>
            </w:r>
          </w:p>
        </w:tc>
        <w:tc>
          <w:tcPr>
            <w:tcW w:w="833" w:type="pct"/>
          </w:tcPr>
          <w:p w14:paraId="0DE70DBD" w14:textId="5EC4DCB7" w:rsidR="000D576D" w:rsidRDefault="000D576D" w:rsidP="000D576D">
            <w:pPr>
              <w:cnfStyle w:val="000000100000" w:firstRow="0" w:lastRow="0" w:firstColumn="0" w:lastColumn="0" w:oddVBand="0" w:evenVBand="0" w:oddHBand="1" w:evenHBand="0" w:firstRowFirstColumn="0" w:firstRowLastColumn="0" w:lastRowFirstColumn="0" w:lastRowLastColumn="0"/>
            </w:pPr>
            <w:r w:rsidRPr="00615585">
              <w:t xml:space="preserve">I can use limited aspects of safe dance practice and dance technique in </w:t>
            </w:r>
            <w:r>
              <w:t>the musical theatre dance</w:t>
            </w:r>
            <w:r w:rsidRPr="00615585">
              <w:t>.</w:t>
            </w:r>
          </w:p>
          <w:p w14:paraId="0F525B85" w14:textId="2942D82F" w:rsidR="000D576D" w:rsidRDefault="000D576D" w:rsidP="000D576D">
            <w:pPr>
              <w:cnfStyle w:val="000000100000" w:firstRow="0" w:lastRow="0" w:firstColumn="0" w:lastColumn="0" w:oddVBand="0" w:evenVBand="0" w:oddHBand="1" w:evenHBand="0" w:firstRowFirstColumn="0" w:firstRowLastColumn="0" w:lastRowFirstColumn="0" w:lastRowLastColumn="0"/>
            </w:pPr>
            <w:r w:rsidRPr="00615585">
              <w:t>I can</w:t>
            </w:r>
            <w:r w:rsidR="00090543">
              <w:t>, at times</w:t>
            </w:r>
            <w:r w:rsidR="00566E94">
              <w:t>,</w:t>
            </w:r>
            <w:r w:rsidR="00090543">
              <w:t xml:space="preserve"> show</w:t>
            </w:r>
            <w:r w:rsidR="00071A31">
              <w:t xml:space="preserve"> an intent in the musical theatre dance </w:t>
            </w:r>
            <w:r w:rsidR="00430FA1">
              <w:t>by</w:t>
            </w:r>
            <w:r w:rsidRPr="00615585">
              <w:t xml:space="preserve"> us</w:t>
            </w:r>
            <w:r w:rsidR="00430FA1">
              <w:t>ing</w:t>
            </w:r>
            <w:r w:rsidRPr="00615585">
              <w:t xml:space="preserve"> some alignment, strength, flexibility or coordination.</w:t>
            </w:r>
          </w:p>
        </w:tc>
        <w:tc>
          <w:tcPr>
            <w:tcW w:w="834" w:type="pct"/>
          </w:tcPr>
          <w:p w14:paraId="079BEF3B" w14:textId="75AB3FC7" w:rsidR="000D576D" w:rsidRDefault="000D576D" w:rsidP="000D576D">
            <w:pPr>
              <w:cnfStyle w:val="000000100000" w:firstRow="0" w:lastRow="0" w:firstColumn="0" w:lastColumn="0" w:oddVBand="0" w:evenVBand="0" w:oddHBand="1" w:evenHBand="0" w:firstRowFirstColumn="0" w:firstRowLastColumn="0" w:lastRowFirstColumn="0" w:lastRowLastColumn="0"/>
            </w:pPr>
            <w:r w:rsidRPr="00615585">
              <w:t xml:space="preserve">I can attempt to use aspects of safe dance practice and/or dance technique in parts of </w:t>
            </w:r>
            <w:r>
              <w:t>the musical theatre dance</w:t>
            </w:r>
            <w:r w:rsidRPr="00615585">
              <w:t>.</w:t>
            </w:r>
          </w:p>
        </w:tc>
      </w:tr>
      <w:tr w:rsidR="000D576D" w:rsidRPr="00926E42" w14:paraId="0C1E99EE" w14:textId="77777777" w:rsidTr="0019329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6" w:type="pct"/>
          </w:tcPr>
          <w:p w14:paraId="58A4618A" w14:textId="3743B379" w:rsidR="000D576D" w:rsidRPr="00B576A4" w:rsidRDefault="000D576D" w:rsidP="000D576D">
            <w:pPr>
              <w:rPr>
                <w:rStyle w:val="Strong"/>
                <w:bCs w:val="0"/>
              </w:rPr>
            </w:pPr>
            <w:r w:rsidRPr="006B703D">
              <w:rPr>
                <w:rStyle w:val="Strong"/>
                <w:b/>
                <w:bCs w:val="0"/>
              </w:rPr>
              <w:lastRenderedPageBreak/>
              <w:t>DA5-PER-02</w:t>
            </w:r>
            <w:r w:rsidRPr="006B703D">
              <w:rPr>
                <w:rStyle w:val="Strong"/>
              </w:rPr>
              <w:t xml:space="preserve"> manipulates the elements of dance to demonstrate performance quality and interpretation in context</w:t>
            </w:r>
          </w:p>
        </w:tc>
        <w:tc>
          <w:tcPr>
            <w:tcW w:w="840" w:type="pct"/>
          </w:tcPr>
          <w:p w14:paraId="353ECB1E" w14:textId="64463AF3" w:rsidR="000D576D" w:rsidRPr="00503116" w:rsidRDefault="000D576D" w:rsidP="000D576D">
            <w:pPr>
              <w:cnfStyle w:val="000000010000" w:firstRow="0" w:lastRow="0" w:firstColumn="0" w:lastColumn="0" w:oddVBand="0" w:evenVBand="0" w:oddHBand="0" w:evenHBand="1" w:firstRowFirstColumn="0" w:firstRowLastColumn="0" w:lastRowFirstColumn="0" w:lastRowLastColumn="0"/>
            </w:pPr>
            <w:r w:rsidRPr="0089139F">
              <w:t xml:space="preserve">I can effectively manipulate the elements of dance to consistently </w:t>
            </w:r>
            <w:r w:rsidR="00763476">
              <w:t>demonstrate</w:t>
            </w:r>
            <w:r w:rsidRPr="0089139F">
              <w:t xml:space="preserve"> performance quality and a clear interpretation</w:t>
            </w:r>
            <w:r>
              <w:t xml:space="preserve"> of my character/role in the musical theatre dance. </w:t>
            </w:r>
          </w:p>
        </w:tc>
        <w:tc>
          <w:tcPr>
            <w:tcW w:w="834" w:type="pct"/>
          </w:tcPr>
          <w:p w14:paraId="45030B86" w14:textId="44B217D1" w:rsidR="000D576D" w:rsidRPr="00503116" w:rsidRDefault="000D576D" w:rsidP="000D576D">
            <w:pPr>
              <w:cnfStyle w:val="000000010000" w:firstRow="0" w:lastRow="0" w:firstColumn="0" w:lastColumn="0" w:oddVBand="0" w:evenVBand="0" w:oddHBand="0" w:evenHBand="1" w:firstRowFirstColumn="0" w:firstRowLastColumn="0" w:lastRowFirstColumn="0" w:lastRowLastColumn="0"/>
            </w:pPr>
            <w:r w:rsidRPr="0089139F">
              <w:t xml:space="preserve">I can manipulate the elements of dance to appropriately apply performance quality and interpretation </w:t>
            </w:r>
            <w:r>
              <w:t>of my character/role in the musical theatre dance.</w:t>
            </w:r>
          </w:p>
        </w:tc>
        <w:tc>
          <w:tcPr>
            <w:tcW w:w="833" w:type="pct"/>
          </w:tcPr>
          <w:p w14:paraId="20DDF46A" w14:textId="0A58756B" w:rsidR="000D576D" w:rsidRPr="00503116" w:rsidRDefault="000D576D" w:rsidP="000D576D">
            <w:pPr>
              <w:cnfStyle w:val="000000010000" w:firstRow="0" w:lastRow="0" w:firstColumn="0" w:lastColumn="0" w:oddVBand="0" w:evenVBand="0" w:oddHBand="0" w:evenHBand="1" w:firstRowFirstColumn="0" w:firstRowLastColumn="0" w:lastRowFirstColumn="0" w:lastRowLastColumn="0"/>
            </w:pPr>
            <w:r w:rsidRPr="0089139F">
              <w:t xml:space="preserve">I can use the elements of dance to show performance quality and interpretation </w:t>
            </w:r>
            <w:r>
              <w:t xml:space="preserve">of my character/role in the musical theatre dance. </w:t>
            </w:r>
          </w:p>
        </w:tc>
        <w:tc>
          <w:tcPr>
            <w:tcW w:w="833" w:type="pct"/>
          </w:tcPr>
          <w:p w14:paraId="7DF64D16" w14:textId="7B6B623A" w:rsidR="000D576D" w:rsidRPr="00503116" w:rsidRDefault="000D576D" w:rsidP="000D576D">
            <w:pPr>
              <w:cnfStyle w:val="000000010000" w:firstRow="0" w:lastRow="0" w:firstColumn="0" w:lastColumn="0" w:oddVBand="0" w:evenVBand="0" w:oddHBand="0" w:evenHBand="1" w:firstRowFirstColumn="0" w:firstRowLastColumn="0" w:lastRowFirstColumn="0" w:lastRowLastColumn="0"/>
            </w:pPr>
            <w:r w:rsidRPr="000D4AFF">
              <w:t>I can</w:t>
            </w:r>
            <w:r w:rsidR="00263344">
              <w:t>, at times</w:t>
            </w:r>
            <w:r w:rsidR="00566E94">
              <w:t>,</w:t>
            </w:r>
            <w:r w:rsidRPr="000D4AFF">
              <w:t xml:space="preserve"> use some of the elements of dance to demonstrate</w:t>
            </w:r>
            <w:r w:rsidR="00430FA1">
              <w:t xml:space="preserve"> some</w:t>
            </w:r>
            <w:r w:rsidRPr="000D4AFF">
              <w:t xml:space="preserve"> aspects of performance quality </w:t>
            </w:r>
            <w:r w:rsidR="00263344">
              <w:t>and</w:t>
            </w:r>
            <w:r w:rsidRPr="000D4AFF">
              <w:t xml:space="preserve"> interpretation</w:t>
            </w:r>
            <w:r>
              <w:t xml:space="preserve"> in the musical theatre dance.</w:t>
            </w:r>
          </w:p>
        </w:tc>
        <w:tc>
          <w:tcPr>
            <w:tcW w:w="834" w:type="pct"/>
          </w:tcPr>
          <w:p w14:paraId="6CF8493D" w14:textId="0E244B41" w:rsidR="000D576D" w:rsidRPr="00503116" w:rsidRDefault="000D576D" w:rsidP="000D576D">
            <w:pPr>
              <w:cnfStyle w:val="000000010000" w:firstRow="0" w:lastRow="0" w:firstColumn="0" w:lastColumn="0" w:oddVBand="0" w:evenVBand="0" w:oddHBand="0" w:evenHBand="1" w:firstRowFirstColumn="0" w:firstRowLastColumn="0" w:lastRowFirstColumn="0" w:lastRowLastColumn="0"/>
            </w:pPr>
            <w:r w:rsidRPr="000D4AFF">
              <w:t xml:space="preserve">I can attempt to use some movements in </w:t>
            </w:r>
            <w:r>
              <w:t>the musical theatre dance</w:t>
            </w:r>
            <w:r w:rsidRPr="000D4AFF">
              <w:t>.</w:t>
            </w:r>
          </w:p>
        </w:tc>
      </w:tr>
    </w:tbl>
    <w:p w14:paraId="558B3205" w14:textId="77777777" w:rsidR="00281222" w:rsidRPr="00926E42" w:rsidRDefault="00281222" w:rsidP="00B6642E">
      <w:pPr>
        <w:rPr>
          <w:lang w:val="fr-FR"/>
        </w:rPr>
        <w:sectPr w:rsidR="00281222" w:rsidRPr="00926E42" w:rsidSect="002E40EF">
          <w:pgSz w:w="16838" w:h="11906" w:orient="landscape"/>
          <w:pgMar w:top="1134" w:right="1134" w:bottom="1134" w:left="1134" w:header="709" w:footer="709" w:gutter="0"/>
          <w:cols w:space="708"/>
          <w:docGrid w:linePitch="360"/>
        </w:sectPr>
      </w:pPr>
      <w:bookmarkStart w:id="9" w:name="_Toc168050432"/>
    </w:p>
    <w:p w14:paraId="72B36DF9" w14:textId="1DE4DCFD" w:rsidR="00A8296F" w:rsidRPr="00B6642E" w:rsidRDefault="00BD2961" w:rsidP="009F1912">
      <w:pPr>
        <w:pStyle w:val="Heading1"/>
        <w:spacing w:before="240" w:after="120"/>
      </w:pPr>
      <w:bookmarkStart w:id="10" w:name="_Toc188452457"/>
      <w:bookmarkEnd w:id="9"/>
      <w:r>
        <w:lastRenderedPageBreak/>
        <w:t>References</w:t>
      </w:r>
      <w:bookmarkEnd w:id="10"/>
    </w:p>
    <w:p w14:paraId="1BC079B1" w14:textId="77777777" w:rsidR="00B6642E" w:rsidRDefault="00B6642E" w:rsidP="00B6642E">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2093E83" w14:textId="77777777" w:rsidR="00B6642E" w:rsidRDefault="00B6642E" w:rsidP="00B6642E">
      <w:pPr>
        <w:pStyle w:val="FeatureBox2"/>
      </w:pPr>
      <w:r>
        <w:t xml:space="preserve">Please refer to the NESA Copyright Disclaimer for more information </w:t>
      </w:r>
      <w:hyperlink r:id="rId13" w:tgtFrame="_blank" w:tooltip="https://educationstandards.nsw.edu.au/wps/portal/nesa/mini-footer/copyright" w:history="1">
        <w:r w:rsidRPr="0089728A">
          <w:rPr>
            <w:rStyle w:val="Hyperlink"/>
          </w:rPr>
          <w:t>https://educationstandards.nsw.edu.au/wps/portal/nesa/mini-footer/copyright</w:t>
        </w:r>
      </w:hyperlink>
      <w:r>
        <w:t>.</w:t>
      </w:r>
    </w:p>
    <w:p w14:paraId="77AFFECE" w14:textId="77777777" w:rsidR="00B6642E" w:rsidRDefault="00B6642E" w:rsidP="00B6642E">
      <w:pPr>
        <w:pStyle w:val="FeatureBox2"/>
      </w:pPr>
      <w:r>
        <w:t xml:space="preserve">NESA holds the only official and up-to-date versions of the NSW Curriculum and syllabus documents. Please visit the NSW Education Standards Authority (NESA) website </w:t>
      </w:r>
      <w:hyperlink r:id="rId14" w:history="1">
        <w:r>
          <w:rPr>
            <w:rStyle w:val="Hyperlink"/>
          </w:rPr>
          <w:t>https://educationstandards.nsw.edu.au</w:t>
        </w:r>
      </w:hyperlink>
      <w:r>
        <w:t xml:space="preserve"> and the NSW Curriculum website </w:t>
      </w:r>
      <w:hyperlink r:id="rId15" w:history="1">
        <w:r>
          <w:rPr>
            <w:rStyle w:val="Hyperlink"/>
          </w:rPr>
          <w:t>https://curriculum.nsw.edu.au</w:t>
        </w:r>
      </w:hyperlink>
      <w:r>
        <w:t>.</w:t>
      </w:r>
    </w:p>
    <w:p w14:paraId="0CD5713F" w14:textId="001F9C22" w:rsidR="0C570899" w:rsidRDefault="0C570899" w:rsidP="00A006A7">
      <w:hyperlink r:id="rId16">
        <w:r w:rsidRPr="634F202D">
          <w:rPr>
            <w:rStyle w:val="Hyperlink"/>
            <w:szCs w:val="22"/>
          </w:rPr>
          <w:t>Dance 7–10 Syllabus</w:t>
        </w:r>
      </w:hyperlink>
      <w:r w:rsidRPr="634F202D">
        <w:t xml:space="preserve"> © NSW Education Standards Authority (NESA) for and on behalf of the Crown in right of the State of New South Wales, 2023.</w:t>
      </w:r>
    </w:p>
    <w:p w14:paraId="24ABC0C1" w14:textId="77777777" w:rsidR="002E40EF" w:rsidRDefault="002E40EF" w:rsidP="00B6642E">
      <w:pPr>
        <w:rPr>
          <w:rStyle w:val="Strong"/>
          <w:szCs w:val="22"/>
        </w:rPr>
      </w:pPr>
    </w:p>
    <w:p w14:paraId="5E76CDDA" w14:textId="5E109CBF" w:rsidR="00843901" w:rsidRDefault="00843901" w:rsidP="00B6642E">
      <w:pPr>
        <w:rPr>
          <w:rStyle w:val="Strong"/>
          <w:szCs w:val="22"/>
        </w:rPr>
        <w:sectPr w:rsidR="00843901" w:rsidSect="00D9445F">
          <w:footerReference w:type="first" r:id="rId17"/>
          <w:pgSz w:w="11906" w:h="16838"/>
          <w:pgMar w:top="1134" w:right="1134" w:bottom="1134" w:left="1134" w:header="709" w:footer="709" w:gutter="0"/>
          <w:cols w:space="708"/>
          <w:docGrid w:linePitch="360"/>
        </w:sectPr>
      </w:pPr>
    </w:p>
    <w:p w14:paraId="6E7D24AA" w14:textId="14CD4C01" w:rsidR="00B6642E" w:rsidRPr="001748AB" w:rsidRDefault="00B6642E" w:rsidP="00B6642E">
      <w:pPr>
        <w:rPr>
          <w:rStyle w:val="Strong"/>
          <w:szCs w:val="22"/>
        </w:rPr>
      </w:pPr>
      <w:r w:rsidRPr="001748AB">
        <w:rPr>
          <w:rStyle w:val="Strong"/>
          <w:szCs w:val="22"/>
        </w:rPr>
        <w:lastRenderedPageBreak/>
        <w:t xml:space="preserve">© State of New South Wales (Department of Education), </w:t>
      </w:r>
      <w:r w:rsidR="00843901">
        <w:rPr>
          <w:rStyle w:val="Strong"/>
          <w:szCs w:val="22"/>
        </w:rPr>
        <w:t>2025</w:t>
      </w:r>
    </w:p>
    <w:p w14:paraId="51F47874" w14:textId="77777777" w:rsidR="00B6642E" w:rsidRDefault="00B6642E" w:rsidP="00B6642E">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2ABDED28" w14:textId="77777777" w:rsidR="00B6642E" w:rsidRDefault="00B6642E" w:rsidP="00B6642E">
      <w:r>
        <w:t xml:space="preserve">Copyright material available in this resource and owned by the NSW Department of Education is licensed under a </w:t>
      </w:r>
      <w:hyperlink r:id="rId18" w:history="1">
        <w:r w:rsidRPr="003B3E41">
          <w:rPr>
            <w:rStyle w:val="Hyperlink"/>
          </w:rPr>
          <w:t>Creative Commons Attribution 4.0 International (CC BY 4.0) license</w:t>
        </w:r>
      </w:hyperlink>
      <w:r>
        <w:t>.</w:t>
      </w:r>
    </w:p>
    <w:p w14:paraId="533FEA67" w14:textId="25C07DB8" w:rsidR="00B6642E" w:rsidRDefault="00C868C4" w:rsidP="00B6642E">
      <w:r>
        <w:rPr>
          <w:noProof/>
        </w:rPr>
        <w:drawing>
          <wp:inline distT="0" distB="0" distL="0" distR="0" wp14:anchorId="212FF893" wp14:editId="24FAC973">
            <wp:extent cx="1225550" cy="425450"/>
            <wp:effectExtent l="0" t="0" r="0" b="0"/>
            <wp:docPr id="3"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5550" cy="425450"/>
                    </a:xfrm>
                    <a:prstGeom prst="rect">
                      <a:avLst/>
                    </a:prstGeom>
                    <a:noFill/>
                    <a:ln>
                      <a:noFill/>
                    </a:ln>
                  </pic:spPr>
                </pic:pic>
              </a:graphicData>
            </a:graphic>
          </wp:inline>
        </w:drawing>
      </w:r>
    </w:p>
    <w:p w14:paraId="56104736" w14:textId="77777777" w:rsidR="00B6642E" w:rsidRDefault="00B6642E" w:rsidP="00B6642E">
      <w:r>
        <w:t>This license allows you to share and adapt the material for any purpose, even commercially.</w:t>
      </w:r>
    </w:p>
    <w:p w14:paraId="4988BBA2" w14:textId="0823B4B9" w:rsidR="00B6642E" w:rsidRDefault="00B6642E" w:rsidP="00B6642E">
      <w:r>
        <w:t xml:space="preserve">Attribution should be given to © State of New South Wales (Department of Education), </w:t>
      </w:r>
      <w:r w:rsidR="00843901">
        <w:t>2025</w:t>
      </w:r>
      <w:r>
        <w:t>.</w:t>
      </w:r>
    </w:p>
    <w:p w14:paraId="1D93079A" w14:textId="77777777" w:rsidR="00B6642E" w:rsidRDefault="00B6642E" w:rsidP="00B6642E">
      <w:r>
        <w:t>Material in this resource not available under a Creative Commons license:</w:t>
      </w:r>
    </w:p>
    <w:p w14:paraId="2C9758F1" w14:textId="77777777" w:rsidR="00B6642E" w:rsidRDefault="00B6642E" w:rsidP="00B6642E">
      <w:pPr>
        <w:pStyle w:val="ListBullet"/>
        <w:numPr>
          <w:ilvl w:val="0"/>
          <w:numId w:val="9"/>
        </w:numPr>
      </w:pPr>
      <w:r>
        <w:t>the NSW Department of Education logo, other logos and trademark-protected material</w:t>
      </w:r>
    </w:p>
    <w:p w14:paraId="453BDFA8" w14:textId="77777777" w:rsidR="00B6642E" w:rsidRDefault="00B6642E" w:rsidP="00B6642E">
      <w:pPr>
        <w:pStyle w:val="ListBullet"/>
        <w:numPr>
          <w:ilvl w:val="0"/>
          <w:numId w:val="9"/>
        </w:numPr>
      </w:pPr>
      <w:r>
        <w:t>material owned by a third party that has been reproduced with permission. You will need to obtain permission from the third party to reuse its material.</w:t>
      </w:r>
    </w:p>
    <w:p w14:paraId="24FFFC29" w14:textId="77777777" w:rsidR="00B6642E" w:rsidRPr="003B3E41" w:rsidRDefault="00B6642E" w:rsidP="00B6642E">
      <w:pPr>
        <w:pStyle w:val="FeatureBox2"/>
        <w:rPr>
          <w:rStyle w:val="Strong"/>
        </w:rPr>
      </w:pPr>
      <w:r w:rsidRPr="003B3E41">
        <w:rPr>
          <w:rStyle w:val="Strong"/>
        </w:rPr>
        <w:t>Links to third-party material and websites</w:t>
      </w:r>
    </w:p>
    <w:p w14:paraId="0B79795B" w14:textId="77777777" w:rsidR="00B6642E" w:rsidRDefault="00B6642E" w:rsidP="00B6642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C0F9AC6" w14:textId="0707B03F" w:rsidR="00A8296F" w:rsidRDefault="00B6642E" w:rsidP="00B6642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A8296F" w:rsidSect="002E40EF">
      <w:headerReference w:type="first" r:id="rId20"/>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178F83" w14:textId="77777777" w:rsidR="00D32183" w:rsidRDefault="00D32183" w:rsidP="00E51733">
      <w:r>
        <w:separator/>
      </w:r>
    </w:p>
  </w:endnote>
  <w:endnote w:type="continuationSeparator" w:id="0">
    <w:p w14:paraId="315BB061" w14:textId="77777777" w:rsidR="00D32183" w:rsidRDefault="00D32183" w:rsidP="00E51733">
      <w:r>
        <w:continuationSeparator/>
      </w:r>
    </w:p>
  </w:endnote>
  <w:endnote w:type="continuationNotice" w:id="1">
    <w:p w14:paraId="4787ED97" w14:textId="77777777" w:rsidR="00D32183" w:rsidRDefault="00D3218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100572E-EACC-437D-9B8D-1D3C629D414A}"/>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2" w:fontKey="{1D1DC2BF-23EA-4B6E-A554-4AD8423A59DB}"/>
  </w:font>
  <w:font w:name="Aptos">
    <w:charset w:val="00"/>
    <w:family w:val="swiss"/>
    <w:pitch w:val="variable"/>
    <w:sig w:usb0="20000287" w:usb1="00000003" w:usb2="00000000" w:usb3="00000000" w:csb0="0000019F" w:csb1="00000000"/>
    <w:embedRegular r:id="rId3" w:fontKey="{84377774-108E-4CDA-85CE-382FD7D5CB99}"/>
    <w:embedBold r:id="rId4" w:fontKey="{D21ACAF7-1D22-4B9F-BABD-C46C9B12F6BF}"/>
    <w:embedItalic r:id="rId5" w:fontKey="{1BC43F24-70B1-4C7D-A232-FC55B2DDCE16}"/>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DE0F6F74-7EF4-44E6-B38E-750B43CDA27C}"/>
  </w:font>
  <w:font w:name="Aptos Display">
    <w:charset w:val="00"/>
    <w:family w:val="swiss"/>
    <w:pitch w:val="variable"/>
    <w:sig w:usb0="20000287" w:usb1="00000003" w:usb2="00000000" w:usb3="00000000" w:csb0="0000019F" w:csb1="00000000"/>
    <w:embedRegular r:id="rId7" w:fontKey="{96D2F917-4246-4C72-AD0E-B81AE5A5D6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C03E8" w14:textId="02D62068" w:rsidR="004D2BF8" w:rsidRPr="00123A38" w:rsidRDefault="004D2BF8" w:rsidP="00DF6DDF">
    <w:pPr>
      <w:pStyle w:val="Footer"/>
      <w:tabs>
        <w:tab w:val="clear" w:pos="4513"/>
        <w:tab w:val="clear" w:pos="9026"/>
        <w:tab w:val="clear" w:pos="10773"/>
        <w:tab w:val="right" w:pos="14601"/>
      </w:tabs>
      <w:ind w:right="-1"/>
    </w:pPr>
    <w:r>
      <w:t xml:space="preserve">© NSW Department of Education, </w:t>
    </w:r>
    <w:r>
      <w:fldChar w:fldCharType="begin"/>
    </w:r>
    <w:r>
      <w:instrText xml:space="preserve"> DATE  \@ "MMM-yy"  \* MERGEFORMAT </w:instrText>
    </w:r>
    <w:r>
      <w:fldChar w:fldCharType="separate"/>
    </w:r>
    <w:r w:rsidR="009A0DA8">
      <w:rPr>
        <w:noProof/>
      </w:rPr>
      <w:t>Jun-25</w:t>
    </w:r>
    <w:r>
      <w:fldChar w:fldCharType="end"/>
    </w:r>
    <w:r>
      <w:rPr>
        <w:b/>
        <w:noProof/>
        <w:sz w:val="28"/>
        <w:szCs w:val="28"/>
      </w:rPr>
      <w:tab/>
    </w:r>
    <w:r w:rsidR="00C868C4">
      <w:rPr>
        <w:b/>
        <w:noProof/>
        <w:sz w:val="28"/>
        <w:szCs w:val="28"/>
      </w:rPr>
      <w:drawing>
        <wp:inline distT="0" distB="0" distL="0" distR="0" wp14:anchorId="17A9EAD7" wp14:editId="7FB43827">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249F4" w14:textId="2CAF20FE" w:rsidR="002E40EF" w:rsidRPr="002F375A" w:rsidRDefault="00C868C4" w:rsidP="002E40EF">
    <w:pPr>
      <w:pStyle w:val="Logo"/>
      <w:tabs>
        <w:tab w:val="clear" w:pos="10200"/>
        <w:tab w:val="right" w:pos="9639"/>
      </w:tabs>
      <w:ind w:right="-1"/>
      <w:jc w:val="right"/>
    </w:pPr>
    <w:r>
      <w:rPr>
        <w:noProof/>
      </w:rPr>
      <w:drawing>
        <wp:inline distT="0" distB="0" distL="0" distR="0" wp14:anchorId="29511E05" wp14:editId="4A9E0EEB">
          <wp:extent cx="837435" cy="905891"/>
          <wp:effectExtent l="0" t="0" r="0" b="0"/>
          <wp:docPr id="2"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stretch>
                    <a:fillRect/>
                  </a:stretch>
                </pic:blipFill>
                <pic:spPr>
                  <a:xfrm>
                    <a:off x="0" y="0"/>
                    <a:ext cx="836930" cy="90551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830C5" w14:textId="77777777" w:rsidR="00824D11" w:rsidRPr="00E2096F" w:rsidRDefault="00824D11" w:rsidP="00E752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288573" w14:textId="77777777" w:rsidR="00D32183" w:rsidRDefault="00D32183" w:rsidP="00E51733">
      <w:r>
        <w:separator/>
      </w:r>
    </w:p>
  </w:footnote>
  <w:footnote w:type="continuationSeparator" w:id="0">
    <w:p w14:paraId="6ED53A30" w14:textId="77777777" w:rsidR="00D32183" w:rsidRDefault="00D32183" w:rsidP="00E51733">
      <w:r>
        <w:continuationSeparator/>
      </w:r>
    </w:p>
  </w:footnote>
  <w:footnote w:type="continuationNotice" w:id="1">
    <w:p w14:paraId="23FE6A5E" w14:textId="77777777" w:rsidR="00D32183" w:rsidRDefault="00D3218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7856F" w14:textId="79A28542" w:rsidR="00F76EC2" w:rsidRDefault="000D576D" w:rsidP="00F76EC2">
    <w:pPr>
      <w:pStyle w:val="Documentname"/>
    </w:pPr>
    <w:r w:rsidRPr="00095DE0">
      <w:t xml:space="preserve">Dance Stage </w:t>
    </w:r>
    <w:r>
      <w:t>5</w:t>
    </w:r>
    <w:r w:rsidRPr="00095DE0">
      <w:t xml:space="preserve"> (Year </w:t>
    </w:r>
    <w:r>
      <w:t>9</w:t>
    </w:r>
    <w:r w:rsidRPr="00095DE0">
      <w:t>) – sample assessment task</w:t>
    </w:r>
    <w:r>
      <w:t xml:space="preserve"> </w:t>
    </w:r>
    <w:r w:rsidRPr="009E56F6">
      <w:t xml:space="preserve">– </w:t>
    </w:r>
    <w:r>
      <w:t xml:space="preserve">That’s a </w:t>
    </w:r>
    <w:r w:rsidR="004A0EBD">
      <w:t>wrap!</w:t>
    </w:r>
    <w:r>
      <w:t xml:space="preserve"> </w:t>
    </w:r>
    <w:r w:rsidR="00F76EC2" w:rsidRPr="00D2403C">
      <w:t xml:space="preserve">| </w:t>
    </w:r>
    <w:r w:rsidR="00F76EC2">
      <w:fldChar w:fldCharType="begin"/>
    </w:r>
    <w:r w:rsidR="00F76EC2">
      <w:instrText xml:space="preserve"> PAGE   \* MERGEFORMAT </w:instrText>
    </w:r>
    <w:r w:rsidR="00F76EC2">
      <w:fldChar w:fldCharType="separate"/>
    </w:r>
    <w:r w:rsidR="00F76EC2">
      <w:t>2</w:t>
    </w:r>
    <w:r w:rsidR="00F76EC2">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1A161" w14:textId="44DD95C8" w:rsidR="002E40EF" w:rsidRPr="00FA6449" w:rsidRDefault="009A0DA8" w:rsidP="002E40EF">
    <w:pPr>
      <w:pStyle w:val="Header"/>
      <w:tabs>
        <w:tab w:val="right" w:pos="9638"/>
      </w:tabs>
      <w:spacing w:after="0"/>
    </w:pPr>
    <w:r>
      <w:pict w14:anchorId="62EDAF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34"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2E40EF"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E9198" w14:textId="073460F2" w:rsidR="005A5386" w:rsidRPr="00D75376" w:rsidRDefault="005A5386" w:rsidP="00D753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0590BFB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BE22BE5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2A373"/>
    <w:multiLevelType w:val="hybridMultilevel"/>
    <w:tmpl w:val="FFFFFFFF"/>
    <w:lvl w:ilvl="0" w:tplc="4D867DF6">
      <w:start w:val="1"/>
      <w:numFmt w:val="bullet"/>
      <w:lvlText w:val="§"/>
      <w:lvlJc w:val="left"/>
      <w:pPr>
        <w:ind w:left="720" w:hanging="360"/>
      </w:pPr>
      <w:rPr>
        <w:rFonts w:ascii="Wingdings" w:hAnsi="Wingdings" w:hint="default"/>
      </w:rPr>
    </w:lvl>
    <w:lvl w:ilvl="1" w:tplc="D8B06844">
      <w:start w:val="1"/>
      <w:numFmt w:val="bullet"/>
      <w:lvlText w:val="o"/>
      <w:lvlJc w:val="left"/>
      <w:pPr>
        <w:ind w:left="1440" w:hanging="360"/>
      </w:pPr>
      <w:rPr>
        <w:rFonts w:ascii="Courier New" w:hAnsi="Courier New" w:hint="default"/>
      </w:rPr>
    </w:lvl>
    <w:lvl w:ilvl="2" w:tplc="89AABBBC">
      <w:start w:val="1"/>
      <w:numFmt w:val="bullet"/>
      <w:lvlText w:val=""/>
      <w:lvlJc w:val="left"/>
      <w:pPr>
        <w:ind w:left="2160" w:hanging="360"/>
      </w:pPr>
      <w:rPr>
        <w:rFonts w:ascii="Wingdings" w:hAnsi="Wingdings" w:hint="default"/>
      </w:rPr>
    </w:lvl>
    <w:lvl w:ilvl="3" w:tplc="D344612E">
      <w:start w:val="1"/>
      <w:numFmt w:val="bullet"/>
      <w:lvlText w:val=""/>
      <w:lvlJc w:val="left"/>
      <w:pPr>
        <w:ind w:left="2880" w:hanging="360"/>
      </w:pPr>
      <w:rPr>
        <w:rFonts w:ascii="Symbol" w:hAnsi="Symbol" w:hint="default"/>
      </w:rPr>
    </w:lvl>
    <w:lvl w:ilvl="4" w:tplc="B9044FAC">
      <w:start w:val="1"/>
      <w:numFmt w:val="bullet"/>
      <w:lvlText w:val="o"/>
      <w:lvlJc w:val="left"/>
      <w:pPr>
        <w:ind w:left="3600" w:hanging="360"/>
      </w:pPr>
      <w:rPr>
        <w:rFonts w:ascii="Courier New" w:hAnsi="Courier New" w:hint="default"/>
      </w:rPr>
    </w:lvl>
    <w:lvl w:ilvl="5" w:tplc="DCCAC95E">
      <w:start w:val="1"/>
      <w:numFmt w:val="bullet"/>
      <w:lvlText w:val=""/>
      <w:lvlJc w:val="left"/>
      <w:pPr>
        <w:ind w:left="4320" w:hanging="360"/>
      </w:pPr>
      <w:rPr>
        <w:rFonts w:ascii="Wingdings" w:hAnsi="Wingdings" w:hint="default"/>
      </w:rPr>
    </w:lvl>
    <w:lvl w:ilvl="6" w:tplc="A1F477AE">
      <w:start w:val="1"/>
      <w:numFmt w:val="bullet"/>
      <w:lvlText w:val=""/>
      <w:lvlJc w:val="left"/>
      <w:pPr>
        <w:ind w:left="5040" w:hanging="360"/>
      </w:pPr>
      <w:rPr>
        <w:rFonts w:ascii="Symbol" w:hAnsi="Symbol" w:hint="default"/>
      </w:rPr>
    </w:lvl>
    <w:lvl w:ilvl="7" w:tplc="CA56DAE8">
      <w:start w:val="1"/>
      <w:numFmt w:val="bullet"/>
      <w:lvlText w:val="o"/>
      <w:lvlJc w:val="left"/>
      <w:pPr>
        <w:ind w:left="5760" w:hanging="360"/>
      </w:pPr>
      <w:rPr>
        <w:rFonts w:ascii="Courier New" w:hAnsi="Courier New" w:hint="default"/>
      </w:rPr>
    </w:lvl>
    <w:lvl w:ilvl="8" w:tplc="8214A3F0">
      <w:start w:val="1"/>
      <w:numFmt w:val="bullet"/>
      <w:lvlText w:val=""/>
      <w:lvlJc w:val="left"/>
      <w:pPr>
        <w:ind w:left="6480" w:hanging="360"/>
      </w:pPr>
      <w:rPr>
        <w:rFonts w:ascii="Wingdings" w:hAnsi="Wingdings" w:hint="default"/>
      </w:rPr>
    </w:lvl>
  </w:abstractNum>
  <w:abstractNum w:abstractNumId="4" w15:restartNumberingAfterBreak="0">
    <w:nsid w:val="047953E7"/>
    <w:multiLevelType w:val="hybridMultilevel"/>
    <w:tmpl w:val="FFFFFFFF"/>
    <w:lvl w:ilvl="0" w:tplc="AFD627AA">
      <w:start w:val="1"/>
      <w:numFmt w:val="bullet"/>
      <w:lvlText w:val="§"/>
      <w:lvlJc w:val="left"/>
      <w:pPr>
        <w:ind w:left="720" w:hanging="360"/>
      </w:pPr>
      <w:rPr>
        <w:rFonts w:ascii="Wingdings" w:hAnsi="Wingdings" w:hint="default"/>
      </w:rPr>
    </w:lvl>
    <w:lvl w:ilvl="1" w:tplc="2F648880">
      <w:start w:val="1"/>
      <w:numFmt w:val="bullet"/>
      <w:lvlText w:val="o"/>
      <w:lvlJc w:val="left"/>
      <w:pPr>
        <w:ind w:left="1440" w:hanging="360"/>
      </w:pPr>
      <w:rPr>
        <w:rFonts w:ascii="Courier New" w:hAnsi="Courier New" w:hint="default"/>
      </w:rPr>
    </w:lvl>
    <w:lvl w:ilvl="2" w:tplc="0CA42F74">
      <w:start w:val="1"/>
      <w:numFmt w:val="bullet"/>
      <w:lvlText w:val=""/>
      <w:lvlJc w:val="left"/>
      <w:pPr>
        <w:ind w:left="2160" w:hanging="360"/>
      </w:pPr>
      <w:rPr>
        <w:rFonts w:ascii="Wingdings" w:hAnsi="Wingdings" w:hint="default"/>
      </w:rPr>
    </w:lvl>
    <w:lvl w:ilvl="3" w:tplc="042EC9A6">
      <w:start w:val="1"/>
      <w:numFmt w:val="bullet"/>
      <w:lvlText w:val=""/>
      <w:lvlJc w:val="left"/>
      <w:pPr>
        <w:ind w:left="2880" w:hanging="360"/>
      </w:pPr>
      <w:rPr>
        <w:rFonts w:ascii="Symbol" w:hAnsi="Symbol" w:hint="default"/>
      </w:rPr>
    </w:lvl>
    <w:lvl w:ilvl="4" w:tplc="6C9E4146">
      <w:start w:val="1"/>
      <w:numFmt w:val="bullet"/>
      <w:lvlText w:val="o"/>
      <w:lvlJc w:val="left"/>
      <w:pPr>
        <w:ind w:left="3600" w:hanging="360"/>
      </w:pPr>
      <w:rPr>
        <w:rFonts w:ascii="Courier New" w:hAnsi="Courier New" w:hint="default"/>
      </w:rPr>
    </w:lvl>
    <w:lvl w:ilvl="5" w:tplc="74B6DF36">
      <w:start w:val="1"/>
      <w:numFmt w:val="bullet"/>
      <w:lvlText w:val=""/>
      <w:lvlJc w:val="left"/>
      <w:pPr>
        <w:ind w:left="4320" w:hanging="360"/>
      </w:pPr>
      <w:rPr>
        <w:rFonts w:ascii="Wingdings" w:hAnsi="Wingdings" w:hint="default"/>
      </w:rPr>
    </w:lvl>
    <w:lvl w:ilvl="6" w:tplc="AF92F910">
      <w:start w:val="1"/>
      <w:numFmt w:val="bullet"/>
      <w:lvlText w:val=""/>
      <w:lvlJc w:val="left"/>
      <w:pPr>
        <w:ind w:left="5040" w:hanging="360"/>
      </w:pPr>
      <w:rPr>
        <w:rFonts w:ascii="Symbol" w:hAnsi="Symbol" w:hint="default"/>
      </w:rPr>
    </w:lvl>
    <w:lvl w:ilvl="7" w:tplc="7C903170">
      <w:start w:val="1"/>
      <w:numFmt w:val="bullet"/>
      <w:lvlText w:val="o"/>
      <w:lvlJc w:val="left"/>
      <w:pPr>
        <w:ind w:left="5760" w:hanging="360"/>
      </w:pPr>
      <w:rPr>
        <w:rFonts w:ascii="Courier New" w:hAnsi="Courier New" w:hint="default"/>
      </w:rPr>
    </w:lvl>
    <w:lvl w:ilvl="8" w:tplc="019873B6">
      <w:start w:val="1"/>
      <w:numFmt w:val="bullet"/>
      <w:lvlText w:val=""/>
      <w:lvlJc w:val="left"/>
      <w:pPr>
        <w:ind w:left="6480" w:hanging="360"/>
      </w:pPr>
      <w:rPr>
        <w:rFonts w:ascii="Wingdings" w:hAnsi="Wingdings" w:hint="default"/>
      </w:rPr>
    </w:lvl>
  </w:abstractNum>
  <w:abstractNum w:abstractNumId="5" w15:restartNumberingAfterBreak="0">
    <w:nsid w:val="0F4958A6"/>
    <w:multiLevelType w:val="hybridMultilevel"/>
    <w:tmpl w:val="FFFFFFFF"/>
    <w:lvl w:ilvl="0" w:tplc="A2E477B8">
      <w:start w:val="1"/>
      <w:numFmt w:val="bullet"/>
      <w:lvlText w:val="§"/>
      <w:lvlJc w:val="left"/>
      <w:pPr>
        <w:ind w:left="720" w:hanging="360"/>
      </w:pPr>
      <w:rPr>
        <w:rFonts w:ascii="Wingdings" w:hAnsi="Wingdings" w:hint="default"/>
      </w:rPr>
    </w:lvl>
    <w:lvl w:ilvl="1" w:tplc="519428DA">
      <w:start w:val="1"/>
      <w:numFmt w:val="bullet"/>
      <w:lvlText w:val="o"/>
      <w:lvlJc w:val="left"/>
      <w:pPr>
        <w:ind w:left="1440" w:hanging="360"/>
      </w:pPr>
      <w:rPr>
        <w:rFonts w:ascii="Courier New" w:hAnsi="Courier New" w:hint="default"/>
      </w:rPr>
    </w:lvl>
    <w:lvl w:ilvl="2" w:tplc="7FC89A76">
      <w:start w:val="1"/>
      <w:numFmt w:val="bullet"/>
      <w:lvlText w:val=""/>
      <w:lvlJc w:val="left"/>
      <w:pPr>
        <w:ind w:left="2160" w:hanging="360"/>
      </w:pPr>
      <w:rPr>
        <w:rFonts w:ascii="Wingdings" w:hAnsi="Wingdings" w:hint="default"/>
      </w:rPr>
    </w:lvl>
    <w:lvl w:ilvl="3" w:tplc="32180834">
      <w:start w:val="1"/>
      <w:numFmt w:val="bullet"/>
      <w:lvlText w:val=""/>
      <w:lvlJc w:val="left"/>
      <w:pPr>
        <w:ind w:left="2880" w:hanging="360"/>
      </w:pPr>
      <w:rPr>
        <w:rFonts w:ascii="Symbol" w:hAnsi="Symbol" w:hint="default"/>
      </w:rPr>
    </w:lvl>
    <w:lvl w:ilvl="4" w:tplc="1982EF7E">
      <w:start w:val="1"/>
      <w:numFmt w:val="bullet"/>
      <w:lvlText w:val="o"/>
      <w:lvlJc w:val="left"/>
      <w:pPr>
        <w:ind w:left="3600" w:hanging="360"/>
      </w:pPr>
      <w:rPr>
        <w:rFonts w:ascii="Courier New" w:hAnsi="Courier New" w:hint="default"/>
      </w:rPr>
    </w:lvl>
    <w:lvl w:ilvl="5" w:tplc="54CEF5CC">
      <w:start w:val="1"/>
      <w:numFmt w:val="bullet"/>
      <w:lvlText w:val=""/>
      <w:lvlJc w:val="left"/>
      <w:pPr>
        <w:ind w:left="4320" w:hanging="360"/>
      </w:pPr>
      <w:rPr>
        <w:rFonts w:ascii="Wingdings" w:hAnsi="Wingdings" w:hint="default"/>
      </w:rPr>
    </w:lvl>
    <w:lvl w:ilvl="6" w:tplc="4622EC30">
      <w:start w:val="1"/>
      <w:numFmt w:val="bullet"/>
      <w:lvlText w:val=""/>
      <w:lvlJc w:val="left"/>
      <w:pPr>
        <w:ind w:left="5040" w:hanging="360"/>
      </w:pPr>
      <w:rPr>
        <w:rFonts w:ascii="Symbol" w:hAnsi="Symbol" w:hint="default"/>
      </w:rPr>
    </w:lvl>
    <w:lvl w:ilvl="7" w:tplc="9692CA5C">
      <w:start w:val="1"/>
      <w:numFmt w:val="bullet"/>
      <w:lvlText w:val="o"/>
      <w:lvlJc w:val="left"/>
      <w:pPr>
        <w:ind w:left="5760" w:hanging="360"/>
      </w:pPr>
      <w:rPr>
        <w:rFonts w:ascii="Courier New" w:hAnsi="Courier New" w:hint="default"/>
      </w:rPr>
    </w:lvl>
    <w:lvl w:ilvl="8" w:tplc="AD2C14DC">
      <w:start w:val="1"/>
      <w:numFmt w:val="bullet"/>
      <w:lvlText w:val=""/>
      <w:lvlJc w:val="left"/>
      <w:pPr>
        <w:ind w:left="6480" w:hanging="360"/>
      </w:pPr>
      <w:rPr>
        <w:rFonts w:ascii="Wingdings" w:hAnsi="Wingdings" w:hint="default"/>
      </w:rPr>
    </w:lvl>
  </w:abstractNum>
  <w:abstractNum w:abstractNumId="6" w15:restartNumberingAfterBreak="0">
    <w:nsid w:val="1218D3E6"/>
    <w:multiLevelType w:val="hybridMultilevel"/>
    <w:tmpl w:val="A44EC278"/>
    <w:lvl w:ilvl="0" w:tplc="16C048B2">
      <w:start w:val="1"/>
      <w:numFmt w:val="bullet"/>
      <w:lvlText w:val="▫"/>
      <w:lvlJc w:val="left"/>
      <w:pPr>
        <w:ind w:left="720" w:hanging="360"/>
      </w:pPr>
      <w:rPr>
        <w:rFonts w:ascii="Courier New" w:hAnsi="Courier New" w:hint="default"/>
      </w:rPr>
    </w:lvl>
    <w:lvl w:ilvl="1" w:tplc="3CA87B86">
      <w:start w:val="1"/>
      <w:numFmt w:val="bullet"/>
      <w:lvlText w:val="o"/>
      <w:lvlJc w:val="left"/>
      <w:pPr>
        <w:ind w:left="1440" w:hanging="360"/>
      </w:pPr>
      <w:rPr>
        <w:rFonts w:ascii="Courier New" w:hAnsi="Courier New" w:hint="default"/>
      </w:rPr>
    </w:lvl>
    <w:lvl w:ilvl="2" w:tplc="24FE9C3C">
      <w:start w:val="1"/>
      <w:numFmt w:val="bullet"/>
      <w:lvlText w:val=""/>
      <w:lvlJc w:val="left"/>
      <w:pPr>
        <w:ind w:left="2160" w:hanging="360"/>
      </w:pPr>
      <w:rPr>
        <w:rFonts w:ascii="Wingdings" w:hAnsi="Wingdings" w:hint="default"/>
      </w:rPr>
    </w:lvl>
    <w:lvl w:ilvl="3" w:tplc="41CCB376">
      <w:start w:val="1"/>
      <w:numFmt w:val="bullet"/>
      <w:lvlText w:val=""/>
      <w:lvlJc w:val="left"/>
      <w:pPr>
        <w:ind w:left="2880" w:hanging="360"/>
      </w:pPr>
      <w:rPr>
        <w:rFonts w:ascii="Symbol" w:hAnsi="Symbol" w:hint="default"/>
      </w:rPr>
    </w:lvl>
    <w:lvl w:ilvl="4" w:tplc="27D4353E">
      <w:start w:val="1"/>
      <w:numFmt w:val="bullet"/>
      <w:lvlText w:val="o"/>
      <w:lvlJc w:val="left"/>
      <w:pPr>
        <w:ind w:left="3600" w:hanging="360"/>
      </w:pPr>
      <w:rPr>
        <w:rFonts w:ascii="Courier New" w:hAnsi="Courier New" w:hint="default"/>
      </w:rPr>
    </w:lvl>
    <w:lvl w:ilvl="5" w:tplc="00A41020">
      <w:start w:val="1"/>
      <w:numFmt w:val="bullet"/>
      <w:lvlText w:val=""/>
      <w:lvlJc w:val="left"/>
      <w:pPr>
        <w:ind w:left="4320" w:hanging="360"/>
      </w:pPr>
      <w:rPr>
        <w:rFonts w:ascii="Wingdings" w:hAnsi="Wingdings" w:hint="default"/>
      </w:rPr>
    </w:lvl>
    <w:lvl w:ilvl="6" w:tplc="205A7C8E">
      <w:start w:val="1"/>
      <w:numFmt w:val="bullet"/>
      <w:lvlText w:val=""/>
      <w:lvlJc w:val="left"/>
      <w:pPr>
        <w:ind w:left="5040" w:hanging="360"/>
      </w:pPr>
      <w:rPr>
        <w:rFonts w:ascii="Symbol" w:hAnsi="Symbol" w:hint="default"/>
      </w:rPr>
    </w:lvl>
    <w:lvl w:ilvl="7" w:tplc="D1A0655A">
      <w:start w:val="1"/>
      <w:numFmt w:val="bullet"/>
      <w:lvlText w:val="o"/>
      <w:lvlJc w:val="left"/>
      <w:pPr>
        <w:ind w:left="5760" w:hanging="360"/>
      </w:pPr>
      <w:rPr>
        <w:rFonts w:ascii="Courier New" w:hAnsi="Courier New" w:hint="default"/>
      </w:rPr>
    </w:lvl>
    <w:lvl w:ilvl="8" w:tplc="CA72FD4A">
      <w:start w:val="1"/>
      <w:numFmt w:val="bullet"/>
      <w:lvlText w:val=""/>
      <w:lvlJc w:val="left"/>
      <w:pPr>
        <w:ind w:left="6480" w:hanging="360"/>
      </w:pPr>
      <w:rPr>
        <w:rFonts w:ascii="Wingdings" w:hAnsi="Wingdings" w:hint="default"/>
      </w:rPr>
    </w:lvl>
  </w:abstractNum>
  <w:abstractNum w:abstractNumId="7" w15:restartNumberingAfterBreak="0">
    <w:nsid w:val="13B8EEDB"/>
    <w:multiLevelType w:val="hybridMultilevel"/>
    <w:tmpl w:val="FFFFFFFF"/>
    <w:lvl w:ilvl="0" w:tplc="88E4FB4C">
      <w:start w:val="1"/>
      <w:numFmt w:val="bullet"/>
      <w:lvlText w:val=""/>
      <w:lvlJc w:val="left"/>
      <w:pPr>
        <w:ind w:left="720" w:hanging="360"/>
      </w:pPr>
      <w:rPr>
        <w:rFonts w:ascii="Symbol" w:hAnsi="Symbol" w:hint="default"/>
      </w:rPr>
    </w:lvl>
    <w:lvl w:ilvl="1" w:tplc="5FD28586">
      <w:start w:val="1"/>
      <w:numFmt w:val="bullet"/>
      <w:lvlText w:val="o"/>
      <w:lvlJc w:val="left"/>
      <w:pPr>
        <w:ind w:left="1440" w:hanging="360"/>
      </w:pPr>
      <w:rPr>
        <w:rFonts w:ascii="Courier New" w:hAnsi="Courier New" w:hint="default"/>
      </w:rPr>
    </w:lvl>
    <w:lvl w:ilvl="2" w:tplc="E9F4E74E">
      <w:start w:val="1"/>
      <w:numFmt w:val="bullet"/>
      <w:lvlText w:val=""/>
      <w:lvlJc w:val="left"/>
      <w:pPr>
        <w:ind w:left="2160" w:hanging="360"/>
      </w:pPr>
      <w:rPr>
        <w:rFonts w:ascii="Wingdings" w:hAnsi="Wingdings" w:hint="default"/>
      </w:rPr>
    </w:lvl>
    <w:lvl w:ilvl="3" w:tplc="2996E53C">
      <w:start w:val="1"/>
      <w:numFmt w:val="bullet"/>
      <w:lvlText w:val=""/>
      <w:lvlJc w:val="left"/>
      <w:pPr>
        <w:ind w:left="2880" w:hanging="360"/>
      </w:pPr>
      <w:rPr>
        <w:rFonts w:ascii="Symbol" w:hAnsi="Symbol" w:hint="default"/>
      </w:rPr>
    </w:lvl>
    <w:lvl w:ilvl="4" w:tplc="E4BA6B64">
      <w:start w:val="1"/>
      <w:numFmt w:val="bullet"/>
      <w:lvlText w:val="o"/>
      <w:lvlJc w:val="left"/>
      <w:pPr>
        <w:ind w:left="3600" w:hanging="360"/>
      </w:pPr>
      <w:rPr>
        <w:rFonts w:ascii="Courier New" w:hAnsi="Courier New" w:hint="default"/>
      </w:rPr>
    </w:lvl>
    <w:lvl w:ilvl="5" w:tplc="77CA20AE">
      <w:start w:val="1"/>
      <w:numFmt w:val="bullet"/>
      <w:lvlText w:val=""/>
      <w:lvlJc w:val="left"/>
      <w:pPr>
        <w:ind w:left="4320" w:hanging="360"/>
      </w:pPr>
      <w:rPr>
        <w:rFonts w:ascii="Wingdings" w:hAnsi="Wingdings" w:hint="default"/>
      </w:rPr>
    </w:lvl>
    <w:lvl w:ilvl="6" w:tplc="FB3499EE">
      <w:start w:val="1"/>
      <w:numFmt w:val="bullet"/>
      <w:lvlText w:val=""/>
      <w:lvlJc w:val="left"/>
      <w:pPr>
        <w:ind w:left="5040" w:hanging="360"/>
      </w:pPr>
      <w:rPr>
        <w:rFonts w:ascii="Symbol" w:hAnsi="Symbol" w:hint="default"/>
      </w:rPr>
    </w:lvl>
    <w:lvl w:ilvl="7" w:tplc="E4D41AF0">
      <w:start w:val="1"/>
      <w:numFmt w:val="bullet"/>
      <w:lvlText w:val="o"/>
      <w:lvlJc w:val="left"/>
      <w:pPr>
        <w:ind w:left="5760" w:hanging="360"/>
      </w:pPr>
      <w:rPr>
        <w:rFonts w:ascii="Courier New" w:hAnsi="Courier New" w:hint="default"/>
      </w:rPr>
    </w:lvl>
    <w:lvl w:ilvl="8" w:tplc="DB4470E6">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35DB491"/>
    <w:multiLevelType w:val="hybridMultilevel"/>
    <w:tmpl w:val="05389992"/>
    <w:lvl w:ilvl="0" w:tplc="FE5A4E1C">
      <w:start w:val="1"/>
      <w:numFmt w:val="bullet"/>
      <w:lvlText w:val=""/>
      <w:lvlJc w:val="left"/>
      <w:pPr>
        <w:ind w:left="720" w:hanging="360"/>
      </w:pPr>
      <w:rPr>
        <w:rFonts w:ascii="Symbol" w:hAnsi="Symbol" w:hint="default"/>
      </w:rPr>
    </w:lvl>
    <w:lvl w:ilvl="1" w:tplc="0228FF4A">
      <w:start w:val="1"/>
      <w:numFmt w:val="bullet"/>
      <w:lvlText w:val="o"/>
      <w:lvlJc w:val="left"/>
      <w:pPr>
        <w:ind w:left="1440" w:hanging="360"/>
      </w:pPr>
      <w:rPr>
        <w:rFonts w:ascii="Courier New" w:hAnsi="Courier New" w:hint="default"/>
      </w:rPr>
    </w:lvl>
    <w:lvl w:ilvl="2" w:tplc="68064186">
      <w:start w:val="1"/>
      <w:numFmt w:val="bullet"/>
      <w:lvlText w:val=""/>
      <w:lvlJc w:val="left"/>
      <w:pPr>
        <w:ind w:left="2160" w:hanging="360"/>
      </w:pPr>
      <w:rPr>
        <w:rFonts w:ascii="Wingdings" w:hAnsi="Wingdings" w:hint="default"/>
      </w:rPr>
    </w:lvl>
    <w:lvl w:ilvl="3" w:tplc="2C4254DA">
      <w:start w:val="1"/>
      <w:numFmt w:val="bullet"/>
      <w:lvlText w:val=""/>
      <w:lvlJc w:val="left"/>
      <w:pPr>
        <w:ind w:left="2880" w:hanging="360"/>
      </w:pPr>
      <w:rPr>
        <w:rFonts w:ascii="Symbol" w:hAnsi="Symbol" w:hint="default"/>
      </w:rPr>
    </w:lvl>
    <w:lvl w:ilvl="4" w:tplc="B03A14EA">
      <w:start w:val="1"/>
      <w:numFmt w:val="bullet"/>
      <w:lvlText w:val="o"/>
      <w:lvlJc w:val="left"/>
      <w:pPr>
        <w:ind w:left="3600" w:hanging="360"/>
      </w:pPr>
      <w:rPr>
        <w:rFonts w:ascii="Courier New" w:hAnsi="Courier New" w:hint="default"/>
      </w:rPr>
    </w:lvl>
    <w:lvl w:ilvl="5" w:tplc="DDCA2174">
      <w:start w:val="1"/>
      <w:numFmt w:val="bullet"/>
      <w:lvlText w:val=""/>
      <w:lvlJc w:val="left"/>
      <w:pPr>
        <w:ind w:left="4320" w:hanging="360"/>
      </w:pPr>
      <w:rPr>
        <w:rFonts w:ascii="Wingdings" w:hAnsi="Wingdings" w:hint="default"/>
      </w:rPr>
    </w:lvl>
    <w:lvl w:ilvl="6" w:tplc="DD3268AE">
      <w:start w:val="1"/>
      <w:numFmt w:val="bullet"/>
      <w:lvlText w:val=""/>
      <w:lvlJc w:val="left"/>
      <w:pPr>
        <w:ind w:left="5040" w:hanging="360"/>
      </w:pPr>
      <w:rPr>
        <w:rFonts w:ascii="Symbol" w:hAnsi="Symbol" w:hint="default"/>
      </w:rPr>
    </w:lvl>
    <w:lvl w:ilvl="7" w:tplc="604CC688">
      <w:start w:val="1"/>
      <w:numFmt w:val="bullet"/>
      <w:lvlText w:val="o"/>
      <w:lvlJc w:val="left"/>
      <w:pPr>
        <w:ind w:left="5760" w:hanging="360"/>
      </w:pPr>
      <w:rPr>
        <w:rFonts w:ascii="Courier New" w:hAnsi="Courier New" w:hint="default"/>
      </w:rPr>
    </w:lvl>
    <w:lvl w:ilvl="8" w:tplc="D7BE4AB2">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F3D5287"/>
    <w:multiLevelType w:val="hybridMultilevel"/>
    <w:tmpl w:val="C0BCA1FC"/>
    <w:lvl w:ilvl="0" w:tplc="CC58DE8C">
      <w:start w:val="1"/>
      <w:numFmt w:val="decimal"/>
      <w:lvlText w:val="%1."/>
      <w:lvlJc w:val="left"/>
      <w:pPr>
        <w:ind w:left="720" w:hanging="360"/>
      </w:pPr>
    </w:lvl>
    <w:lvl w:ilvl="1" w:tplc="47562F66">
      <w:start w:val="1"/>
      <w:numFmt w:val="lowerLetter"/>
      <w:lvlText w:val="%2."/>
      <w:lvlJc w:val="left"/>
      <w:pPr>
        <w:ind w:left="1440" w:hanging="360"/>
      </w:pPr>
    </w:lvl>
    <w:lvl w:ilvl="2" w:tplc="ABBAA01E">
      <w:start w:val="1"/>
      <w:numFmt w:val="lowerRoman"/>
      <w:lvlText w:val="%3."/>
      <w:lvlJc w:val="right"/>
      <w:pPr>
        <w:ind w:left="2160" w:hanging="180"/>
      </w:pPr>
    </w:lvl>
    <w:lvl w:ilvl="3" w:tplc="05F4C972">
      <w:start w:val="1"/>
      <w:numFmt w:val="decimal"/>
      <w:lvlText w:val="%4."/>
      <w:lvlJc w:val="left"/>
      <w:pPr>
        <w:ind w:left="2880" w:hanging="360"/>
      </w:pPr>
    </w:lvl>
    <w:lvl w:ilvl="4" w:tplc="D94CCEE2">
      <w:start w:val="1"/>
      <w:numFmt w:val="lowerLetter"/>
      <w:lvlText w:val="%5."/>
      <w:lvlJc w:val="left"/>
      <w:pPr>
        <w:ind w:left="3600" w:hanging="360"/>
      </w:pPr>
    </w:lvl>
    <w:lvl w:ilvl="5" w:tplc="322E8744">
      <w:start w:val="1"/>
      <w:numFmt w:val="lowerRoman"/>
      <w:lvlText w:val="%6."/>
      <w:lvlJc w:val="right"/>
      <w:pPr>
        <w:ind w:left="4320" w:hanging="180"/>
      </w:pPr>
    </w:lvl>
    <w:lvl w:ilvl="6" w:tplc="E6A4BAE6">
      <w:start w:val="1"/>
      <w:numFmt w:val="decimal"/>
      <w:lvlText w:val="%7."/>
      <w:lvlJc w:val="left"/>
      <w:pPr>
        <w:ind w:left="5040" w:hanging="360"/>
      </w:pPr>
    </w:lvl>
    <w:lvl w:ilvl="7" w:tplc="8276861C">
      <w:start w:val="1"/>
      <w:numFmt w:val="lowerLetter"/>
      <w:lvlText w:val="%8."/>
      <w:lvlJc w:val="left"/>
      <w:pPr>
        <w:ind w:left="5760" w:hanging="360"/>
      </w:pPr>
    </w:lvl>
    <w:lvl w:ilvl="8" w:tplc="5428F298">
      <w:start w:val="1"/>
      <w:numFmt w:val="lowerRoman"/>
      <w:lvlText w:val="%9."/>
      <w:lvlJc w:val="right"/>
      <w:pPr>
        <w:ind w:left="6480" w:hanging="180"/>
      </w:pPr>
    </w:lvl>
  </w:abstractNum>
  <w:abstractNum w:abstractNumId="12" w15:restartNumberingAfterBreak="0">
    <w:nsid w:val="30671AF6"/>
    <w:multiLevelType w:val="hybridMultilevel"/>
    <w:tmpl w:val="1CE00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A7CF1F"/>
    <w:multiLevelType w:val="hybridMultilevel"/>
    <w:tmpl w:val="908266D8"/>
    <w:lvl w:ilvl="0" w:tplc="E9C49E44">
      <w:start w:val="1"/>
      <w:numFmt w:val="bullet"/>
      <w:lvlText w:val=""/>
      <w:lvlJc w:val="left"/>
      <w:pPr>
        <w:ind w:left="720" w:hanging="360"/>
      </w:pPr>
      <w:rPr>
        <w:rFonts w:ascii="Symbol" w:hAnsi="Symbol" w:hint="default"/>
      </w:rPr>
    </w:lvl>
    <w:lvl w:ilvl="1" w:tplc="35D0DD6E">
      <w:start w:val="1"/>
      <w:numFmt w:val="bullet"/>
      <w:lvlText w:val="o"/>
      <w:lvlJc w:val="left"/>
      <w:pPr>
        <w:ind w:left="1440" w:hanging="360"/>
      </w:pPr>
      <w:rPr>
        <w:rFonts w:ascii="Courier New" w:hAnsi="Courier New" w:hint="default"/>
      </w:rPr>
    </w:lvl>
    <w:lvl w:ilvl="2" w:tplc="7C8A3464">
      <w:start w:val="1"/>
      <w:numFmt w:val="bullet"/>
      <w:lvlText w:val=""/>
      <w:lvlJc w:val="left"/>
      <w:pPr>
        <w:ind w:left="2160" w:hanging="360"/>
      </w:pPr>
      <w:rPr>
        <w:rFonts w:ascii="Wingdings" w:hAnsi="Wingdings" w:hint="default"/>
      </w:rPr>
    </w:lvl>
    <w:lvl w:ilvl="3" w:tplc="35D827E2">
      <w:start w:val="1"/>
      <w:numFmt w:val="bullet"/>
      <w:lvlText w:val=""/>
      <w:lvlJc w:val="left"/>
      <w:pPr>
        <w:ind w:left="2880" w:hanging="360"/>
      </w:pPr>
      <w:rPr>
        <w:rFonts w:ascii="Symbol" w:hAnsi="Symbol" w:hint="default"/>
      </w:rPr>
    </w:lvl>
    <w:lvl w:ilvl="4" w:tplc="84EE4462">
      <w:start w:val="1"/>
      <w:numFmt w:val="bullet"/>
      <w:lvlText w:val="o"/>
      <w:lvlJc w:val="left"/>
      <w:pPr>
        <w:ind w:left="3600" w:hanging="360"/>
      </w:pPr>
      <w:rPr>
        <w:rFonts w:ascii="Courier New" w:hAnsi="Courier New" w:hint="default"/>
      </w:rPr>
    </w:lvl>
    <w:lvl w:ilvl="5" w:tplc="D07CCB1C">
      <w:start w:val="1"/>
      <w:numFmt w:val="bullet"/>
      <w:lvlText w:val=""/>
      <w:lvlJc w:val="left"/>
      <w:pPr>
        <w:ind w:left="4320" w:hanging="360"/>
      </w:pPr>
      <w:rPr>
        <w:rFonts w:ascii="Wingdings" w:hAnsi="Wingdings" w:hint="default"/>
      </w:rPr>
    </w:lvl>
    <w:lvl w:ilvl="6" w:tplc="8A3CADF2">
      <w:start w:val="1"/>
      <w:numFmt w:val="bullet"/>
      <w:lvlText w:val=""/>
      <w:lvlJc w:val="left"/>
      <w:pPr>
        <w:ind w:left="5040" w:hanging="360"/>
      </w:pPr>
      <w:rPr>
        <w:rFonts w:ascii="Symbol" w:hAnsi="Symbol" w:hint="default"/>
      </w:rPr>
    </w:lvl>
    <w:lvl w:ilvl="7" w:tplc="A570660A">
      <w:start w:val="1"/>
      <w:numFmt w:val="bullet"/>
      <w:lvlText w:val="o"/>
      <w:lvlJc w:val="left"/>
      <w:pPr>
        <w:ind w:left="5760" w:hanging="360"/>
      </w:pPr>
      <w:rPr>
        <w:rFonts w:ascii="Courier New" w:hAnsi="Courier New" w:hint="default"/>
      </w:rPr>
    </w:lvl>
    <w:lvl w:ilvl="8" w:tplc="165E776C">
      <w:start w:val="1"/>
      <w:numFmt w:val="bullet"/>
      <w:lvlText w:val=""/>
      <w:lvlJc w:val="left"/>
      <w:pPr>
        <w:ind w:left="6480" w:hanging="360"/>
      </w:pPr>
      <w:rPr>
        <w:rFonts w:ascii="Wingdings" w:hAnsi="Wingdings" w:hint="default"/>
      </w:rPr>
    </w:lvl>
  </w:abstractNum>
  <w:abstractNum w:abstractNumId="1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1B3B6F8"/>
    <w:multiLevelType w:val="hybridMultilevel"/>
    <w:tmpl w:val="FFFFFFFF"/>
    <w:lvl w:ilvl="0" w:tplc="D508405E">
      <w:start w:val="1"/>
      <w:numFmt w:val="bullet"/>
      <w:lvlText w:val="§"/>
      <w:lvlJc w:val="left"/>
      <w:pPr>
        <w:ind w:left="720" w:hanging="360"/>
      </w:pPr>
      <w:rPr>
        <w:rFonts w:ascii="Wingdings" w:hAnsi="Wingdings" w:hint="default"/>
      </w:rPr>
    </w:lvl>
    <w:lvl w:ilvl="1" w:tplc="B902069C">
      <w:start w:val="1"/>
      <w:numFmt w:val="bullet"/>
      <w:lvlText w:val="o"/>
      <w:lvlJc w:val="left"/>
      <w:pPr>
        <w:ind w:left="1440" w:hanging="360"/>
      </w:pPr>
      <w:rPr>
        <w:rFonts w:ascii="Courier New" w:hAnsi="Courier New" w:hint="default"/>
      </w:rPr>
    </w:lvl>
    <w:lvl w:ilvl="2" w:tplc="EA3CC28A">
      <w:start w:val="1"/>
      <w:numFmt w:val="bullet"/>
      <w:lvlText w:val=""/>
      <w:lvlJc w:val="left"/>
      <w:pPr>
        <w:ind w:left="2160" w:hanging="360"/>
      </w:pPr>
      <w:rPr>
        <w:rFonts w:ascii="Wingdings" w:hAnsi="Wingdings" w:hint="default"/>
      </w:rPr>
    </w:lvl>
    <w:lvl w:ilvl="3" w:tplc="A54E4974">
      <w:start w:val="1"/>
      <w:numFmt w:val="bullet"/>
      <w:lvlText w:val=""/>
      <w:lvlJc w:val="left"/>
      <w:pPr>
        <w:ind w:left="2880" w:hanging="360"/>
      </w:pPr>
      <w:rPr>
        <w:rFonts w:ascii="Symbol" w:hAnsi="Symbol" w:hint="default"/>
      </w:rPr>
    </w:lvl>
    <w:lvl w:ilvl="4" w:tplc="5088ED30">
      <w:start w:val="1"/>
      <w:numFmt w:val="bullet"/>
      <w:lvlText w:val="o"/>
      <w:lvlJc w:val="left"/>
      <w:pPr>
        <w:ind w:left="3600" w:hanging="360"/>
      </w:pPr>
      <w:rPr>
        <w:rFonts w:ascii="Courier New" w:hAnsi="Courier New" w:hint="default"/>
      </w:rPr>
    </w:lvl>
    <w:lvl w:ilvl="5" w:tplc="FE0C961C">
      <w:start w:val="1"/>
      <w:numFmt w:val="bullet"/>
      <w:lvlText w:val=""/>
      <w:lvlJc w:val="left"/>
      <w:pPr>
        <w:ind w:left="4320" w:hanging="360"/>
      </w:pPr>
      <w:rPr>
        <w:rFonts w:ascii="Wingdings" w:hAnsi="Wingdings" w:hint="default"/>
      </w:rPr>
    </w:lvl>
    <w:lvl w:ilvl="6" w:tplc="464AF742">
      <w:start w:val="1"/>
      <w:numFmt w:val="bullet"/>
      <w:lvlText w:val=""/>
      <w:lvlJc w:val="left"/>
      <w:pPr>
        <w:ind w:left="5040" w:hanging="360"/>
      </w:pPr>
      <w:rPr>
        <w:rFonts w:ascii="Symbol" w:hAnsi="Symbol" w:hint="default"/>
      </w:rPr>
    </w:lvl>
    <w:lvl w:ilvl="7" w:tplc="36DAA476">
      <w:start w:val="1"/>
      <w:numFmt w:val="bullet"/>
      <w:lvlText w:val="o"/>
      <w:lvlJc w:val="left"/>
      <w:pPr>
        <w:ind w:left="5760" w:hanging="360"/>
      </w:pPr>
      <w:rPr>
        <w:rFonts w:ascii="Courier New" w:hAnsi="Courier New" w:hint="default"/>
      </w:rPr>
    </w:lvl>
    <w:lvl w:ilvl="8" w:tplc="D4B01F82">
      <w:start w:val="1"/>
      <w:numFmt w:val="bullet"/>
      <w:lvlText w:val=""/>
      <w:lvlJc w:val="left"/>
      <w:pPr>
        <w:ind w:left="6480" w:hanging="360"/>
      </w:pPr>
      <w:rPr>
        <w:rFonts w:ascii="Wingdings" w:hAnsi="Wingdings" w:hint="default"/>
      </w:rPr>
    </w:lvl>
  </w:abstractNum>
  <w:abstractNum w:abstractNumId="16"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18" w15:restartNumberingAfterBreak="0">
    <w:nsid w:val="57D3ADB8"/>
    <w:multiLevelType w:val="hybridMultilevel"/>
    <w:tmpl w:val="FFFFFFFF"/>
    <w:lvl w:ilvl="0" w:tplc="120230DA">
      <w:start w:val="1"/>
      <w:numFmt w:val="bullet"/>
      <w:lvlText w:val="§"/>
      <w:lvlJc w:val="left"/>
      <w:pPr>
        <w:ind w:left="720" w:hanging="360"/>
      </w:pPr>
      <w:rPr>
        <w:rFonts w:ascii="Wingdings" w:hAnsi="Wingdings" w:hint="default"/>
      </w:rPr>
    </w:lvl>
    <w:lvl w:ilvl="1" w:tplc="6B66818A">
      <w:start w:val="1"/>
      <w:numFmt w:val="bullet"/>
      <w:lvlText w:val="o"/>
      <w:lvlJc w:val="left"/>
      <w:pPr>
        <w:ind w:left="1440" w:hanging="360"/>
      </w:pPr>
      <w:rPr>
        <w:rFonts w:ascii="Courier New" w:hAnsi="Courier New" w:hint="default"/>
      </w:rPr>
    </w:lvl>
    <w:lvl w:ilvl="2" w:tplc="05A03DF4">
      <w:start w:val="1"/>
      <w:numFmt w:val="bullet"/>
      <w:lvlText w:val=""/>
      <w:lvlJc w:val="left"/>
      <w:pPr>
        <w:ind w:left="2160" w:hanging="360"/>
      </w:pPr>
      <w:rPr>
        <w:rFonts w:ascii="Wingdings" w:hAnsi="Wingdings" w:hint="default"/>
      </w:rPr>
    </w:lvl>
    <w:lvl w:ilvl="3" w:tplc="03983B08">
      <w:start w:val="1"/>
      <w:numFmt w:val="bullet"/>
      <w:lvlText w:val=""/>
      <w:lvlJc w:val="left"/>
      <w:pPr>
        <w:ind w:left="2880" w:hanging="360"/>
      </w:pPr>
      <w:rPr>
        <w:rFonts w:ascii="Symbol" w:hAnsi="Symbol" w:hint="default"/>
      </w:rPr>
    </w:lvl>
    <w:lvl w:ilvl="4" w:tplc="3446EC54">
      <w:start w:val="1"/>
      <w:numFmt w:val="bullet"/>
      <w:lvlText w:val="o"/>
      <w:lvlJc w:val="left"/>
      <w:pPr>
        <w:ind w:left="3600" w:hanging="360"/>
      </w:pPr>
      <w:rPr>
        <w:rFonts w:ascii="Courier New" w:hAnsi="Courier New" w:hint="default"/>
      </w:rPr>
    </w:lvl>
    <w:lvl w:ilvl="5" w:tplc="11F8CC16">
      <w:start w:val="1"/>
      <w:numFmt w:val="bullet"/>
      <w:lvlText w:val=""/>
      <w:lvlJc w:val="left"/>
      <w:pPr>
        <w:ind w:left="4320" w:hanging="360"/>
      </w:pPr>
      <w:rPr>
        <w:rFonts w:ascii="Wingdings" w:hAnsi="Wingdings" w:hint="default"/>
      </w:rPr>
    </w:lvl>
    <w:lvl w:ilvl="6" w:tplc="059CB62A">
      <w:start w:val="1"/>
      <w:numFmt w:val="bullet"/>
      <w:lvlText w:val=""/>
      <w:lvlJc w:val="left"/>
      <w:pPr>
        <w:ind w:left="5040" w:hanging="360"/>
      </w:pPr>
      <w:rPr>
        <w:rFonts w:ascii="Symbol" w:hAnsi="Symbol" w:hint="default"/>
      </w:rPr>
    </w:lvl>
    <w:lvl w:ilvl="7" w:tplc="EEDE38A6">
      <w:start w:val="1"/>
      <w:numFmt w:val="bullet"/>
      <w:lvlText w:val="o"/>
      <w:lvlJc w:val="left"/>
      <w:pPr>
        <w:ind w:left="5760" w:hanging="360"/>
      </w:pPr>
      <w:rPr>
        <w:rFonts w:ascii="Courier New" w:hAnsi="Courier New" w:hint="default"/>
      </w:rPr>
    </w:lvl>
    <w:lvl w:ilvl="8" w:tplc="BB928612">
      <w:start w:val="1"/>
      <w:numFmt w:val="bullet"/>
      <w:lvlText w:val=""/>
      <w:lvlJc w:val="left"/>
      <w:pPr>
        <w:ind w:left="6480" w:hanging="360"/>
      </w:pPr>
      <w:rPr>
        <w:rFonts w:ascii="Wingdings" w:hAnsi="Wingdings" w:hint="default"/>
      </w:rPr>
    </w:lvl>
  </w:abstractNum>
  <w:abstractNum w:abstractNumId="19" w15:restartNumberingAfterBreak="0">
    <w:nsid w:val="5923C45E"/>
    <w:multiLevelType w:val="hybridMultilevel"/>
    <w:tmpl w:val="01604058"/>
    <w:lvl w:ilvl="0" w:tplc="03706382">
      <w:start w:val="1"/>
      <w:numFmt w:val="bullet"/>
      <w:lvlText w:val="▫"/>
      <w:lvlJc w:val="left"/>
      <w:pPr>
        <w:ind w:left="720" w:hanging="360"/>
      </w:pPr>
      <w:rPr>
        <w:rFonts w:ascii="Courier New" w:hAnsi="Courier New" w:hint="default"/>
      </w:rPr>
    </w:lvl>
    <w:lvl w:ilvl="1" w:tplc="C81EAA62">
      <w:start w:val="1"/>
      <w:numFmt w:val="bullet"/>
      <w:lvlText w:val="o"/>
      <w:lvlJc w:val="left"/>
      <w:pPr>
        <w:ind w:left="1440" w:hanging="360"/>
      </w:pPr>
      <w:rPr>
        <w:rFonts w:ascii="Courier New" w:hAnsi="Courier New" w:hint="default"/>
      </w:rPr>
    </w:lvl>
    <w:lvl w:ilvl="2" w:tplc="207CBF7E">
      <w:start w:val="1"/>
      <w:numFmt w:val="bullet"/>
      <w:lvlText w:val=""/>
      <w:lvlJc w:val="left"/>
      <w:pPr>
        <w:ind w:left="2160" w:hanging="360"/>
      </w:pPr>
      <w:rPr>
        <w:rFonts w:ascii="Wingdings" w:hAnsi="Wingdings" w:hint="default"/>
      </w:rPr>
    </w:lvl>
    <w:lvl w:ilvl="3" w:tplc="EA541C1E">
      <w:start w:val="1"/>
      <w:numFmt w:val="bullet"/>
      <w:lvlText w:val=""/>
      <w:lvlJc w:val="left"/>
      <w:pPr>
        <w:ind w:left="2880" w:hanging="360"/>
      </w:pPr>
      <w:rPr>
        <w:rFonts w:ascii="Symbol" w:hAnsi="Symbol" w:hint="default"/>
      </w:rPr>
    </w:lvl>
    <w:lvl w:ilvl="4" w:tplc="EFF8C52A">
      <w:start w:val="1"/>
      <w:numFmt w:val="bullet"/>
      <w:lvlText w:val="o"/>
      <w:lvlJc w:val="left"/>
      <w:pPr>
        <w:ind w:left="3600" w:hanging="360"/>
      </w:pPr>
      <w:rPr>
        <w:rFonts w:ascii="Courier New" w:hAnsi="Courier New" w:hint="default"/>
      </w:rPr>
    </w:lvl>
    <w:lvl w:ilvl="5" w:tplc="77C8D9C8">
      <w:start w:val="1"/>
      <w:numFmt w:val="bullet"/>
      <w:lvlText w:val=""/>
      <w:lvlJc w:val="left"/>
      <w:pPr>
        <w:ind w:left="4320" w:hanging="360"/>
      </w:pPr>
      <w:rPr>
        <w:rFonts w:ascii="Wingdings" w:hAnsi="Wingdings" w:hint="default"/>
      </w:rPr>
    </w:lvl>
    <w:lvl w:ilvl="6" w:tplc="87D43D5A">
      <w:start w:val="1"/>
      <w:numFmt w:val="bullet"/>
      <w:lvlText w:val=""/>
      <w:lvlJc w:val="left"/>
      <w:pPr>
        <w:ind w:left="5040" w:hanging="360"/>
      </w:pPr>
      <w:rPr>
        <w:rFonts w:ascii="Symbol" w:hAnsi="Symbol" w:hint="default"/>
      </w:rPr>
    </w:lvl>
    <w:lvl w:ilvl="7" w:tplc="0F2EAE08">
      <w:start w:val="1"/>
      <w:numFmt w:val="bullet"/>
      <w:lvlText w:val="o"/>
      <w:lvlJc w:val="left"/>
      <w:pPr>
        <w:ind w:left="5760" w:hanging="360"/>
      </w:pPr>
      <w:rPr>
        <w:rFonts w:ascii="Courier New" w:hAnsi="Courier New" w:hint="default"/>
      </w:rPr>
    </w:lvl>
    <w:lvl w:ilvl="8" w:tplc="09C8A9EE">
      <w:start w:val="1"/>
      <w:numFmt w:val="bullet"/>
      <w:lvlText w:val=""/>
      <w:lvlJc w:val="left"/>
      <w:pPr>
        <w:ind w:left="6480" w:hanging="360"/>
      </w:pPr>
      <w:rPr>
        <w:rFonts w:ascii="Wingdings" w:hAnsi="Wingdings" w:hint="default"/>
      </w:rPr>
    </w:lvl>
  </w:abstractNum>
  <w:abstractNum w:abstractNumId="20" w15:restartNumberingAfterBreak="0">
    <w:nsid w:val="5C3D6BEC"/>
    <w:multiLevelType w:val="hybridMultilevel"/>
    <w:tmpl w:val="77C89D36"/>
    <w:lvl w:ilvl="0" w:tplc="D1869152">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013921"/>
    <w:multiLevelType w:val="multilevel"/>
    <w:tmpl w:val="AE0EF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77F3452"/>
    <w:multiLevelType w:val="hybridMultilevel"/>
    <w:tmpl w:val="7EBED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D3BAB1B"/>
    <w:multiLevelType w:val="hybridMultilevel"/>
    <w:tmpl w:val="9918B2A8"/>
    <w:lvl w:ilvl="0" w:tplc="625CFD64">
      <w:start w:val="1"/>
      <w:numFmt w:val="bullet"/>
      <w:lvlText w:val=""/>
      <w:lvlJc w:val="left"/>
      <w:pPr>
        <w:ind w:left="720" w:hanging="360"/>
      </w:pPr>
      <w:rPr>
        <w:rFonts w:ascii="Symbol" w:hAnsi="Symbol" w:hint="default"/>
      </w:rPr>
    </w:lvl>
    <w:lvl w:ilvl="1" w:tplc="7A0A77D8">
      <w:start w:val="1"/>
      <w:numFmt w:val="bullet"/>
      <w:lvlText w:val="o"/>
      <w:lvlJc w:val="left"/>
      <w:pPr>
        <w:ind w:left="1440" w:hanging="360"/>
      </w:pPr>
      <w:rPr>
        <w:rFonts w:ascii="Courier New" w:hAnsi="Courier New" w:hint="default"/>
      </w:rPr>
    </w:lvl>
    <w:lvl w:ilvl="2" w:tplc="0C043C74">
      <w:start w:val="1"/>
      <w:numFmt w:val="bullet"/>
      <w:lvlText w:val=""/>
      <w:lvlJc w:val="left"/>
      <w:pPr>
        <w:ind w:left="2160" w:hanging="360"/>
      </w:pPr>
      <w:rPr>
        <w:rFonts w:ascii="Wingdings" w:hAnsi="Wingdings" w:hint="default"/>
      </w:rPr>
    </w:lvl>
    <w:lvl w:ilvl="3" w:tplc="A40E5DE2">
      <w:start w:val="1"/>
      <w:numFmt w:val="bullet"/>
      <w:lvlText w:val=""/>
      <w:lvlJc w:val="left"/>
      <w:pPr>
        <w:ind w:left="2880" w:hanging="360"/>
      </w:pPr>
      <w:rPr>
        <w:rFonts w:ascii="Symbol" w:hAnsi="Symbol" w:hint="default"/>
      </w:rPr>
    </w:lvl>
    <w:lvl w:ilvl="4" w:tplc="40C677AE">
      <w:start w:val="1"/>
      <w:numFmt w:val="bullet"/>
      <w:lvlText w:val="o"/>
      <w:lvlJc w:val="left"/>
      <w:pPr>
        <w:ind w:left="3600" w:hanging="360"/>
      </w:pPr>
      <w:rPr>
        <w:rFonts w:ascii="Courier New" w:hAnsi="Courier New" w:hint="default"/>
      </w:rPr>
    </w:lvl>
    <w:lvl w:ilvl="5" w:tplc="D116BF92">
      <w:start w:val="1"/>
      <w:numFmt w:val="bullet"/>
      <w:lvlText w:val=""/>
      <w:lvlJc w:val="left"/>
      <w:pPr>
        <w:ind w:left="4320" w:hanging="360"/>
      </w:pPr>
      <w:rPr>
        <w:rFonts w:ascii="Wingdings" w:hAnsi="Wingdings" w:hint="default"/>
      </w:rPr>
    </w:lvl>
    <w:lvl w:ilvl="6" w:tplc="DF82429C">
      <w:start w:val="1"/>
      <w:numFmt w:val="bullet"/>
      <w:lvlText w:val=""/>
      <w:lvlJc w:val="left"/>
      <w:pPr>
        <w:ind w:left="5040" w:hanging="360"/>
      </w:pPr>
      <w:rPr>
        <w:rFonts w:ascii="Symbol" w:hAnsi="Symbol" w:hint="default"/>
      </w:rPr>
    </w:lvl>
    <w:lvl w:ilvl="7" w:tplc="F080FEB0">
      <w:start w:val="1"/>
      <w:numFmt w:val="bullet"/>
      <w:lvlText w:val="o"/>
      <w:lvlJc w:val="left"/>
      <w:pPr>
        <w:ind w:left="5760" w:hanging="360"/>
      </w:pPr>
      <w:rPr>
        <w:rFonts w:ascii="Courier New" w:hAnsi="Courier New" w:hint="default"/>
      </w:rPr>
    </w:lvl>
    <w:lvl w:ilvl="8" w:tplc="6A664D7C">
      <w:start w:val="1"/>
      <w:numFmt w:val="bullet"/>
      <w:lvlText w:val=""/>
      <w:lvlJc w:val="left"/>
      <w:pPr>
        <w:ind w:left="6480" w:hanging="360"/>
      </w:pPr>
      <w:rPr>
        <w:rFonts w:ascii="Wingdings" w:hAnsi="Wingdings" w:hint="default"/>
      </w:rPr>
    </w:lvl>
  </w:abstractNum>
  <w:abstractNum w:abstractNumId="25" w15:restartNumberingAfterBreak="0">
    <w:nsid w:val="7E708CB6"/>
    <w:multiLevelType w:val="hybridMultilevel"/>
    <w:tmpl w:val="5CA6CE30"/>
    <w:lvl w:ilvl="0" w:tplc="C2585A7C">
      <w:start w:val="1"/>
      <w:numFmt w:val="bullet"/>
      <w:lvlText w:val=""/>
      <w:lvlJc w:val="left"/>
      <w:pPr>
        <w:ind w:left="720" w:hanging="360"/>
      </w:pPr>
      <w:rPr>
        <w:rFonts w:ascii="Symbol" w:hAnsi="Symbol" w:hint="default"/>
      </w:rPr>
    </w:lvl>
    <w:lvl w:ilvl="1" w:tplc="C3506D08">
      <w:start w:val="1"/>
      <w:numFmt w:val="bullet"/>
      <w:lvlText w:val="o"/>
      <w:lvlJc w:val="left"/>
      <w:pPr>
        <w:ind w:left="1440" w:hanging="360"/>
      </w:pPr>
      <w:rPr>
        <w:rFonts w:ascii="Courier New" w:hAnsi="Courier New" w:hint="default"/>
      </w:rPr>
    </w:lvl>
    <w:lvl w:ilvl="2" w:tplc="5FF81552">
      <w:start w:val="1"/>
      <w:numFmt w:val="bullet"/>
      <w:lvlText w:val=""/>
      <w:lvlJc w:val="left"/>
      <w:pPr>
        <w:ind w:left="2160" w:hanging="360"/>
      </w:pPr>
      <w:rPr>
        <w:rFonts w:ascii="Wingdings" w:hAnsi="Wingdings" w:hint="default"/>
      </w:rPr>
    </w:lvl>
    <w:lvl w:ilvl="3" w:tplc="55CA9AC4">
      <w:start w:val="1"/>
      <w:numFmt w:val="bullet"/>
      <w:lvlText w:val=""/>
      <w:lvlJc w:val="left"/>
      <w:pPr>
        <w:ind w:left="2880" w:hanging="360"/>
      </w:pPr>
      <w:rPr>
        <w:rFonts w:ascii="Symbol" w:hAnsi="Symbol" w:hint="default"/>
      </w:rPr>
    </w:lvl>
    <w:lvl w:ilvl="4" w:tplc="D3D2BF66">
      <w:start w:val="1"/>
      <w:numFmt w:val="bullet"/>
      <w:lvlText w:val="o"/>
      <w:lvlJc w:val="left"/>
      <w:pPr>
        <w:ind w:left="3600" w:hanging="360"/>
      </w:pPr>
      <w:rPr>
        <w:rFonts w:ascii="Courier New" w:hAnsi="Courier New" w:hint="default"/>
      </w:rPr>
    </w:lvl>
    <w:lvl w:ilvl="5" w:tplc="3502F15C">
      <w:start w:val="1"/>
      <w:numFmt w:val="bullet"/>
      <w:lvlText w:val=""/>
      <w:lvlJc w:val="left"/>
      <w:pPr>
        <w:ind w:left="4320" w:hanging="360"/>
      </w:pPr>
      <w:rPr>
        <w:rFonts w:ascii="Wingdings" w:hAnsi="Wingdings" w:hint="default"/>
      </w:rPr>
    </w:lvl>
    <w:lvl w:ilvl="6" w:tplc="F88CCBEA">
      <w:start w:val="1"/>
      <w:numFmt w:val="bullet"/>
      <w:lvlText w:val=""/>
      <w:lvlJc w:val="left"/>
      <w:pPr>
        <w:ind w:left="5040" w:hanging="360"/>
      </w:pPr>
      <w:rPr>
        <w:rFonts w:ascii="Symbol" w:hAnsi="Symbol" w:hint="default"/>
      </w:rPr>
    </w:lvl>
    <w:lvl w:ilvl="7" w:tplc="58F64DE4">
      <w:start w:val="1"/>
      <w:numFmt w:val="bullet"/>
      <w:lvlText w:val="o"/>
      <w:lvlJc w:val="left"/>
      <w:pPr>
        <w:ind w:left="5760" w:hanging="360"/>
      </w:pPr>
      <w:rPr>
        <w:rFonts w:ascii="Courier New" w:hAnsi="Courier New" w:hint="default"/>
      </w:rPr>
    </w:lvl>
    <w:lvl w:ilvl="8" w:tplc="8EBA1626">
      <w:start w:val="1"/>
      <w:numFmt w:val="bullet"/>
      <w:lvlText w:val=""/>
      <w:lvlJc w:val="left"/>
      <w:pPr>
        <w:ind w:left="6480" w:hanging="360"/>
      </w:pPr>
      <w:rPr>
        <w:rFonts w:ascii="Wingdings" w:hAnsi="Wingdings" w:hint="default"/>
      </w:rPr>
    </w:lvl>
  </w:abstractNum>
  <w:num w:numId="1" w16cid:durableId="1101993048">
    <w:abstractNumId w:val="5"/>
  </w:num>
  <w:num w:numId="2" w16cid:durableId="1884978915">
    <w:abstractNumId w:val="15"/>
  </w:num>
  <w:num w:numId="3" w16cid:durableId="1253854082">
    <w:abstractNumId w:val="18"/>
  </w:num>
  <w:num w:numId="4" w16cid:durableId="1178539101">
    <w:abstractNumId w:val="3"/>
  </w:num>
  <w:num w:numId="5" w16cid:durableId="978803842">
    <w:abstractNumId w:val="4"/>
  </w:num>
  <w:num w:numId="6" w16cid:durableId="1725135605">
    <w:abstractNumId w:val="16"/>
  </w:num>
  <w:num w:numId="7" w16cid:durableId="1724449926">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657416841">
    <w:abstractNumId w:val="0"/>
  </w:num>
  <w:num w:numId="9" w16cid:durableId="1776319141">
    <w:abstractNumId w:val="8"/>
  </w:num>
  <w:num w:numId="10" w16cid:durableId="1299843478">
    <w:abstractNumId w:val="22"/>
  </w:num>
  <w:num w:numId="11" w16cid:durableId="1968391732">
    <w:abstractNumId w:val="10"/>
  </w:num>
  <w:num w:numId="12" w16cid:durableId="1861621612">
    <w:abstractNumId w:val="2"/>
  </w:num>
  <w:num w:numId="13" w16cid:durableId="1145777087">
    <w:abstractNumId w:val="17"/>
  </w:num>
  <w:num w:numId="14" w16cid:durableId="1981227884">
    <w:abstractNumId w:val="24"/>
  </w:num>
  <w:num w:numId="15" w16cid:durableId="772552781">
    <w:abstractNumId w:val="25"/>
  </w:num>
  <w:num w:numId="16" w16cid:durableId="736896566">
    <w:abstractNumId w:val="6"/>
  </w:num>
  <w:num w:numId="17" w16cid:durableId="277680868">
    <w:abstractNumId w:val="19"/>
  </w:num>
  <w:num w:numId="18" w16cid:durableId="1930964301">
    <w:abstractNumId w:val="13"/>
  </w:num>
  <w:num w:numId="19" w16cid:durableId="444081343">
    <w:abstractNumId w:val="11"/>
  </w:num>
  <w:num w:numId="20" w16cid:durableId="1734620270">
    <w:abstractNumId w:val="1"/>
  </w:num>
  <w:num w:numId="21" w16cid:durableId="207769112">
    <w:abstractNumId w:val="21"/>
  </w:num>
  <w:num w:numId="22" w16cid:durableId="1891960811">
    <w:abstractNumId w:val="23"/>
  </w:num>
  <w:num w:numId="23" w16cid:durableId="2010979795">
    <w:abstractNumId w:val="20"/>
  </w:num>
  <w:num w:numId="24" w16cid:durableId="133984461">
    <w:abstractNumId w:val="9"/>
  </w:num>
  <w:num w:numId="25" w16cid:durableId="96751738">
    <w:abstractNumId w:val="7"/>
  </w:num>
  <w:num w:numId="26" w16cid:durableId="464740200">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1651445692">
    <w:abstractNumId w:val="0"/>
  </w:num>
  <w:num w:numId="28" w16cid:durableId="1350906983">
    <w:abstractNumId w:val="8"/>
  </w:num>
  <w:num w:numId="29" w16cid:durableId="363601599">
    <w:abstractNumId w:val="22"/>
  </w:num>
  <w:num w:numId="30" w16cid:durableId="788476087">
    <w:abstractNumId w:val="22"/>
  </w:num>
  <w:num w:numId="31" w16cid:durableId="409666163">
    <w:abstractNumId w:val="10"/>
  </w:num>
  <w:num w:numId="32" w16cid:durableId="706493855">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3" w16cid:durableId="1263144857">
    <w:abstractNumId w:val="0"/>
  </w:num>
  <w:num w:numId="34" w16cid:durableId="613362121">
    <w:abstractNumId w:val="8"/>
  </w:num>
  <w:num w:numId="35" w16cid:durableId="865366442">
    <w:abstractNumId w:val="22"/>
  </w:num>
  <w:num w:numId="36" w16cid:durableId="1284459994">
    <w:abstractNumId w:val="22"/>
  </w:num>
  <w:num w:numId="37" w16cid:durableId="1532382258">
    <w:abstractNumId w:val="10"/>
  </w:num>
  <w:num w:numId="38" w16cid:durableId="1369135881">
    <w:abstractNumId w:val="12"/>
  </w:num>
  <w:num w:numId="39" w16cid:durableId="784470657">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121656087">
    <w:abstractNumId w:val="0"/>
  </w:num>
  <w:num w:numId="41" w16cid:durableId="1898857094">
    <w:abstractNumId w:val="8"/>
  </w:num>
  <w:num w:numId="42" w16cid:durableId="1606766846">
    <w:abstractNumId w:val="22"/>
  </w:num>
  <w:num w:numId="43" w16cid:durableId="1736734652">
    <w:abstractNumId w:val="22"/>
  </w:num>
  <w:num w:numId="44" w16cid:durableId="876162472">
    <w:abstractNumId w:val="10"/>
  </w:num>
  <w:num w:numId="45" w16cid:durableId="1180462216">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6" w16cid:durableId="2006930985">
    <w:abstractNumId w:val="0"/>
  </w:num>
  <w:num w:numId="47" w16cid:durableId="865753949">
    <w:abstractNumId w:val="8"/>
  </w:num>
  <w:num w:numId="48" w16cid:durableId="1179926717">
    <w:abstractNumId w:val="22"/>
  </w:num>
  <w:num w:numId="49" w16cid:durableId="1593005644">
    <w:abstractNumId w:val="22"/>
  </w:num>
  <w:num w:numId="50" w16cid:durableId="1988513382">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0E14"/>
    <w:rsid w:val="0000125B"/>
    <w:rsid w:val="00003FB3"/>
    <w:rsid w:val="0000427F"/>
    <w:rsid w:val="00005847"/>
    <w:rsid w:val="00007D44"/>
    <w:rsid w:val="00010540"/>
    <w:rsid w:val="000113E0"/>
    <w:rsid w:val="000121B9"/>
    <w:rsid w:val="00012CDF"/>
    <w:rsid w:val="00012DB9"/>
    <w:rsid w:val="000130E5"/>
    <w:rsid w:val="000133C0"/>
    <w:rsid w:val="00013A2B"/>
    <w:rsid w:val="00013A65"/>
    <w:rsid w:val="00013FF2"/>
    <w:rsid w:val="00015BFA"/>
    <w:rsid w:val="00015D37"/>
    <w:rsid w:val="000163D2"/>
    <w:rsid w:val="0001660E"/>
    <w:rsid w:val="00016B43"/>
    <w:rsid w:val="0002101E"/>
    <w:rsid w:val="00021214"/>
    <w:rsid w:val="00021A79"/>
    <w:rsid w:val="000236B9"/>
    <w:rsid w:val="00023B36"/>
    <w:rsid w:val="000252CB"/>
    <w:rsid w:val="000255A8"/>
    <w:rsid w:val="000257FC"/>
    <w:rsid w:val="000261E1"/>
    <w:rsid w:val="000307D8"/>
    <w:rsid w:val="00031831"/>
    <w:rsid w:val="0003296B"/>
    <w:rsid w:val="00034A21"/>
    <w:rsid w:val="00036BDE"/>
    <w:rsid w:val="0004066D"/>
    <w:rsid w:val="00040D80"/>
    <w:rsid w:val="00041EE3"/>
    <w:rsid w:val="0004424A"/>
    <w:rsid w:val="00044DA5"/>
    <w:rsid w:val="00045989"/>
    <w:rsid w:val="00045F0D"/>
    <w:rsid w:val="00046171"/>
    <w:rsid w:val="0004707D"/>
    <w:rsid w:val="0004750C"/>
    <w:rsid w:val="000476AD"/>
    <w:rsid w:val="00047862"/>
    <w:rsid w:val="00047E11"/>
    <w:rsid w:val="00051556"/>
    <w:rsid w:val="00052E70"/>
    <w:rsid w:val="00052EDA"/>
    <w:rsid w:val="000537F9"/>
    <w:rsid w:val="00053A1C"/>
    <w:rsid w:val="000553E8"/>
    <w:rsid w:val="00055A10"/>
    <w:rsid w:val="00055E29"/>
    <w:rsid w:val="00056394"/>
    <w:rsid w:val="00056A4A"/>
    <w:rsid w:val="00057A09"/>
    <w:rsid w:val="00060A76"/>
    <w:rsid w:val="00060D05"/>
    <w:rsid w:val="00061D3D"/>
    <w:rsid w:val="00061D5B"/>
    <w:rsid w:val="0006265D"/>
    <w:rsid w:val="00062C8E"/>
    <w:rsid w:val="00062FBF"/>
    <w:rsid w:val="00063DAE"/>
    <w:rsid w:val="00064CB5"/>
    <w:rsid w:val="00065333"/>
    <w:rsid w:val="000664AD"/>
    <w:rsid w:val="0007044E"/>
    <w:rsid w:val="00070E2C"/>
    <w:rsid w:val="00071A31"/>
    <w:rsid w:val="00071FD1"/>
    <w:rsid w:val="0007347E"/>
    <w:rsid w:val="00074518"/>
    <w:rsid w:val="000749D2"/>
    <w:rsid w:val="00074EF4"/>
    <w:rsid w:val="00074F0F"/>
    <w:rsid w:val="00074FD5"/>
    <w:rsid w:val="00075DDD"/>
    <w:rsid w:val="00076637"/>
    <w:rsid w:val="0007683C"/>
    <w:rsid w:val="00077463"/>
    <w:rsid w:val="000806F5"/>
    <w:rsid w:val="000821CD"/>
    <w:rsid w:val="00082823"/>
    <w:rsid w:val="0008393E"/>
    <w:rsid w:val="0008435D"/>
    <w:rsid w:val="00085114"/>
    <w:rsid w:val="000853DB"/>
    <w:rsid w:val="00085694"/>
    <w:rsid w:val="00085FEB"/>
    <w:rsid w:val="0008611F"/>
    <w:rsid w:val="0008630D"/>
    <w:rsid w:val="00086AD9"/>
    <w:rsid w:val="00086CAC"/>
    <w:rsid w:val="00087D95"/>
    <w:rsid w:val="00090081"/>
    <w:rsid w:val="00090145"/>
    <w:rsid w:val="00090543"/>
    <w:rsid w:val="000906BB"/>
    <w:rsid w:val="00091ED8"/>
    <w:rsid w:val="00092378"/>
    <w:rsid w:val="000923A5"/>
    <w:rsid w:val="00092C0C"/>
    <w:rsid w:val="00092F88"/>
    <w:rsid w:val="000961BA"/>
    <w:rsid w:val="00096260"/>
    <w:rsid w:val="00096F0B"/>
    <w:rsid w:val="000974D3"/>
    <w:rsid w:val="000A1677"/>
    <w:rsid w:val="000A25E7"/>
    <w:rsid w:val="000A2828"/>
    <w:rsid w:val="000A2DF2"/>
    <w:rsid w:val="000A384F"/>
    <w:rsid w:val="000A3CDE"/>
    <w:rsid w:val="000A3FF6"/>
    <w:rsid w:val="000A4F2E"/>
    <w:rsid w:val="000A4FB4"/>
    <w:rsid w:val="000A649A"/>
    <w:rsid w:val="000A7ACB"/>
    <w:rsid w:val="000B0CF6"/>
    <w:rsid w:val="000B1D31"/>
    <w:rsid w:val="000B306C"/>
    <w:rsid w:val="000B379C"/>
    <w:rsid w:val="000B3E35"/>
    <w:rsid w:val="000B4A3E"/>
    <w:rsid w:val="000B5F86"/>
    <w:rsid w:val="000B624B"/>
    <w:rsid w:val="000B694F"/>
    <w:rsid w:val="000B71C5"/>
    <w:rsid w:val="000B73F9"/>
    <w:rsid w:val="000B7E19"/>
    <w:rsid w:val="000C00C7"/>
    <w:rsid w:val="000C0BD4"/>
    <w:rsid w:val="000C100A"/>
    <w:rsid w:val="000C1377"/>
    <w:rsid w:val="000C15A6"/>
    <w:rsid w:val="000C1B93"/>
    <w:rsid w:val="000C24ED"/>
    <w:rsid w:val="000C3159"/>
    <w:rsid w:val="000C3A6A"/>
    <w:rsid w:val="000C67CE"/>
    <w:rsid w:val="000C77DE"/>
    <w:rsid w:val="000D1666"/>
    <w:rsid w:val="000D2C9B"/>
    <w:rsid w:val="000D320B"/>
    <w:rsid w:val="000D3607"/>
    <w:rsid w:val="000D3BBE"/>
    <w:rsid w:val="000D46D6"/>
    <w:rsid w:val="000D47FD"/>
    <w:rsid w:val="000D4B40"/>
    <w:rsid w:val="000D542A"/>
    <w:rsid w:val="000D576D"/>
    <w:rsid w:val="000D6A60"/>
    <w:rsid w:val="000D7466"/>
    <w:rsid w:val="000D7D3A"/>
    <w:rsid w:val="000E0547"/>
    <w:rsid w:val="000E05AD"/>
    <w:rsid w:val="000E1276"/>
    <w:rsid w:val="000E212E"/>
    <w:rsid w:val="000E4437"/>
    <w:rsid w:val="000E5822"/>
    <w:rsid w:val="000E5C60"/>
    <w:rsid w:val="000E6210"/>
    <w:rsid w:val="000E73B7"/>
    <w:rsid w:val="000F0EEB"/>
    <w:rsid w:val="000F14A1"/>
    <w:rsid w:val="000F24E1"/>
    <w:rsid w:val="000F2E93"/>
    <w:rsid w:val="000F43DA"/>
    <w:rsid w:val="000F6D22"/>
    <w:rsid w:val="000F7EA7"/>
    <w:rsid w:val="00100821"/>
    <w:rsid w:val="00101AC9"/>
    <w:rsid w:val="00101ADB"/>
    <w:rsid w:val="00102823"/>
    <w:rsid w:val="001102D7"/>
    <w:rsid w:val="00111A60"/>
    <w:rsid w:val="00112528"/>
    <w:rsid w:val="0011287C"/>
    <w:rsid w:val="00113D84"/>
    <w:rsid w:val="00115E13"/>
    <w:rsid w:val="00116505"/>
    <w:rsid w:val="00117667"/>
    <w:rsid w:val="00117859"/>
    <w:rsid w:val="001204BE"/>
    <w:rsid w:val="00121517"/>
    <w:rsid w:val="00122638"/>
    <w:rsid w:val="00123302"/>
    <w:rsid w:val="00123720"/>
    <w:rsid w:val="00124B15"/>
    <w:rsid w:val="00124D67"/>
    <w:rsid w:val="0012514D"/>
    <w:rsid w:val="00125235"/>
    <w:rsid w:val="001262CF"/>
    <w:rsid w:val="001264E8"/>
    <w:rsid w:val="00131310"/>
    <w:rsid w:val="001318D6"/>
    <w:rsid w:val="00136BB0"/>
    <w:rsid w:val="00136E46"/>
    <w:rsid w:val="00137E9F"/>
    <w:rsid w:val="0014077B"/>
    <w:rsid w:val="00140CE3"/>
    <w:rsid w:val="0014231E"/>
    <w:rsid w:val="0014336C"/>
    <w:rsid w:val="00144CDA"/>
    <w:rsid w:val="00145483"/>
    <w:rsid w:val="00145594"/>
    <w:rsid w:val="00147E34"/>
    <w:rsid w:val="00152CE6"/>
    <w:rsid w:val="00152DBA"/>
    <w:rsid w:val="00152E2E"/>
    <w:rsid w:val="0015393C"/>
    <w:rsid w:val="001544E9"/>
    <w:rsid w:val="00154669"/>
    <w:rsid w:val="00154897"/>
    <w:rsid w:val="00155588"/>
    <w:rsid w:val="00156932"/>
    <w:rsid w:val="00156C1A"/>
    <w:rsid w:val="0015779B"/>
    <w:rsid w:val="00161B03"/>
    <w:rsid w:val="00162756"/>
    <w:rsid w:val="00162D14"/>
    <w:rsid w:val="00163CF4"/>
    <w:rsid w:val="001640DC"/>
    <w:rsid w:val="00164E22"/>
    <w:rsid w:val="0016566D"/>
    <w:rsid w:val="00165CA3"/>
    <w:rsid w:val="001665AD"/>
    <w:rsid w:val="0016773A"/>
    <w:rsid w:val="0017052A"/>
    <w:rsid w:val="00170588"/>
    <w:rsid w:val="00170DFF"/>
    <w:rsid w:val="0017111E"/>
    <w:rsid w:val="00171124"/>
    <w:rsid w:val="001711D8"/>
    <w:rsid w:val="001714A1"/>
    <w:rsid w:val="00175835"/>
    <w:rsid w:val="00176978"/>
    <w:rsid w:val="00180F75"/>
    <w:rsid w:val="00181E9C"/>
    <w:rsid w:val="001823EC"/>
    <w:rsid w:val="00182E54"/>
    <w:rsid w:val="001848EC"/>
    <w:rsid w:val="00184B0D"/>
    <w:rsid w:val="00184C1A"/>
    <w:rsid w:val="001864BE"/>
    <w:rsid w:val="0018696F"/>
    <w:rsid w:val="001900BC"/>
    <w:rsid w:val="00190928"/>
    <w:rsid w:val="00190C26"/>
    <w:rsid w:val="00190C6F"/>
    <w:rsid w:val="001931E1"/>
    <w:rsid w:val="0019329B"/>
    <w:rsid w:val="0019357C"/>
    <w:rsid w:val="001935B7"/>
    <w:rsid w:val="001936FE"/>
    <w:rsid w:val="00194F4E"/>
    <w:rsid w:val="00195F79"/>
    <w:rsid w:val="0019624A"/>
    <w:rsid w:val="00196653"/>
    <w:rsid w:val="00197543"/>
    <w:rsid w:val="00197F88"/>
    <w:rsid w:val="00197FF4"/>
    <w:rsid w:val="001A0142"/>
    <w:rsid w:val="001A0D47"/>
    <w:rsid w:val="001A28D1"/>
    <w:rsid w:val="001A2D64"/>
    <w:rsid w:val="001A3009"/>
    <w:rsid w:val="001A35DA"/>
    <w:rsid w:val="001A3875"/>
    <w:rsid w:val="001A4D9B"/>
    <w:rsid w:val="001A4ED0"/>
    <w:rsid w:val="001A5663"/>
    <w:rsid w:val="001A573C"/>
    <w:rsid w:val="001A6BE8"/>
    <w:rsid w:val="001B0D16"/>
    <w:rsid w:val="001B4542"/>
    <w:rsid w:val="001B4852"/>
    <w:rsid w:val="001B4F53"/>
    <w:rsid w:val="001B57F7"/>
    <w:rsid w:val="001B5809"/>
    <w:rsid w:val="001B6E72"/>
    <w:rsid w:val="001B6F9A"/>
    <w:rsid w:val="001C0693"/>
    <w:rsid w:val="001C12F7"/>
    <w:rsid w:val="001C190A"/>
    <w:rsid w:val="001C1A83"/>
    <w:rsid w:val="001C264C"/>
    <w:rsid w:val="001C29CD"/>
    <w:rsid w:val="001C3971"/>
    <w:rsid w:val="001C6A54"/>
    <w:rsid w:val="001C6B16"/>
    <w:rsid w:val="001C7E97"/>
    <w:rsid w:val="001D01BA"/>
    <w:rsid w:val="001D0666"/>
    <w:rsid w:val="001D07E4"/>
    <w:rsid w:val="001D155C"/>
    <w:rsid w:val="001D1596"/>
    <w:rsid w:val="001D205F"/>
    <w:rsid w:val="001D2AAD"/>
    <w:rsid w:val="001D2C5D"/>
    <w:rsid w:val="001D5230"/>
    <w:rsid w:val="001D5B72"/>
    <w:rsid w:val="001D661B"/>
    <w:rsid w:val="001D783B"/>
    <w:rsid w:val="001E0E69"/>
    <w:rsid w:val="001E206E"/>
    <w:rsid w:val="001E2C39"/>
    <w:rsid w:val="001E33ED"/>
    <w:rsid w:val="001E3CC7"/>
    <w:rsid w:val="001E3E1B"/>
    <w:rsid w:val="001E4CAC"/>
    <w:rsid w:val="001E533B"/>
    <w:rsid w:val="001E55A1"/>
    <w:rsid w:val="001E5A72"/>
    <w:rsid w:val="001E61A4"/>
    <w:rsid w:val="001E69E7"/>
    <w:rsid w:val="001E6E07"/>
    <w:rsid w:val="001E79EB"/>
    <w:rsid w:val="001F01C9"/>
    <w:rsid w:val="001F1842"/>
    <w:rsid w:val="001F1E84"/>
    <w:rsid w:val="001F240E"/>
    <w:rsid w:val="001F2B0F"/>
    <w:rsid w:val="001F3C16"/>
    <w:rsid w:val="001F3D99"/>
    <w:rsid w:val="001F5683"/>
    <w:rsid w:val="001F5698"/>
    <w:rsid w:val="001F636E"/>
    <w:rsid w:val="001F6D2D"/>
    <w:rsid w:val="001F6D7F"/>
    <w:rsid w:val="001F7515"/>
    <w:rsid w:val="001F7F76"/>
    <w:rsid w:val="00200BE3"/>
    <w:rsid w:val="0020322B"/>
    <w:rsid w:val="00203345"/>
    <w:rsid w:val="0020430D"/>
    <w:rsid w:val="0020591F"/>
    <w:rsid w:val="00207373"/>
    <w:rsid w:val="00210485"/>
    <w:rsid w:val="002105AD"/>
    <w:rsid w:val="00210FBB"/>
    <w:rsid w:val="00212037"/>
    <w:rsid w:val="00212CAB"/>
    <w:rsid w:val="002138F3"/>
    <w:rsid w:val="0021522C"/>
    <w:rsid w:val="0021551E"/>
    <w:rsid w:val="00215BC8"/>
    <w:rsid w:val="002174A4"/>
    <w:rsid w:val="00217ACE"/>
    <w:rsid w:val="00222DDF"/>
    <w:rsid w:val="00222FFA"/>
    <w:rsid w:val="00223371"/>
    <w:rsid w:val="00223DD8"/>
    <w:rsid w:val="00223E7A"/>
    <w:rsid w:val="00226413"/>
    <w:rsid w:val="00227EC5"/>
    <w:rsid w:val="0023058C"/>
    <w:rsid w:val="00231E49"/>
    <w:rsid w:val="002324A1"/>
    <w:rsid w:val="00233E41"/>
    <w:rsid w:val="002351C8"/>
    <w:rsid w:val="00235A39"/>
    <w:rsid w:val="00236091"/>
    <w:rsid w:val="00236D76"/>
    <w:rsid w:val="00237181"/>
    <w:rsid w:val="002371FC"/>
    <w:rsid w:val="0023776B"/>
    <w:rsid w:val="00237F54"/>
    <w:rsid w:val="0024069F"/>
    <w:rsid w:val="0024234C"/>
    <w:rsid w:val="002429DC"/>
    <w:rsid w:val="002446EA"/>
    <w:rsid w:val="0024487F"/>
    <w:rsid w:val="00245513"/>
    <w:rsid w:val="00246707"/>
    <w:rsid w:val="00247639"/>
    <w:rsid w:val="002506DA"/>
    <w:rsid w:val="00250773"/>
    <w:rsid w:val="00250DD5"/>
    <w:rsid w:val="0025141B"/>
    <w:rsid w:val="0025460D"/>
    <w:rsid w:val="002556DD"/>
    <w:rsid w:val="0025592F"/>
    <w:rsid w:val="00256709"/>
    <w:rsid w:val="00257442"/>
    <w:rsid w:val="00257526"/>
    <w:rsid w:val="00261D36"/>
    <w:rsid w:val="00263344"/>
    <w:rsid w:val="002643F7"/>
    <w:rsid w:val="0026548C"/>
    <w:rsid w:val="00266207"/>
    <w:rsid w:val="00267F18"/>
    <w:rsid w:val="00271376"/>
    <w:rsid w:val="0027182B"/>
    <w:rsid w:val="0027370C"/>
    <w:rsid w:val="002738D9"/>
    <w:rsid w:val="0027446B"/>
    <w:rsid w:val="002761D1"/>
    <w:rsid w:val="00276AE1"/>
    <w:rsid w:val="00276F4A"/>
    <w:rsid w:val="00277556"/>
    <w:rsid w:val="00277E8E"/>
    <w:rsid w:val="002800F9"/>
    <w:rsid w:val="00281222"/>
    <w:rsid w:val="00281ED7"/>
    <w:rsid w:val="002826E6"/>
    <w:rsid w:val="002839E1"/>
    <w:rsid w:val="00287AE4"/>
    <w:rsid w:val="00291A65"/>
    <w:rsid w:val="00291E22"/>
    <w:rsid w:val="00293035"/>
    <w:rsid w:val="00295828"/>
    <w:rsid w:val="00297361"/>
    <w:rsid w:val="002A030C"/>
    <w:rsid w:val="002A066C"/>
    <w:rsid w:val="002A0761"/>
    <w:rsid w:val="002A0789"/>
    <w:rsid w:val="002A0910"/>
    <w:rsid w:val="002A1004"/>
    <w:rsid w:val="002A28B4"/>
    <w:rsid w:val="002A2B8C"/>
    <w:rsid w:val="002A35CF"/>
    <w:rsid w:val="002A4365"/>
    <w:rsid w:val="002A475D"/>
    <w:rsid w:val="002A486E"/>
    <w:rsid w:val="002A5CFF"/>
    <w:rsid w:val="002A6053"/>
    <w:rsid w:val="002A7102"/>
    <w:rsid w:val="002A723B"/>
    <w:rsid w:val="002A79E0"/>
    <w:rsid w:val="002A7A68"/>
    <w:rsid w:val="002A7F4C"/>
    <w:rsid w:val="002B01AE"/>
    <w:rsid w:val="002B10D2"/>
    <w:rsid w:val="002B2492"/>
    <w:rsid w:val="002B2CF4"/>
    <w:rsid w:val="002B3227"/>
    <w:rsid w:val="002B4D67"/>
    <w:rsid w:val="002B792F"/>
    <w:rsid w:val="002C0036"/>
    <w:rsid w:val="002C0504"/>
    <w:rsid w:val="002C1A90"/>
    <w:rsid w:val="002C284B"/>
    <w:rsid w:val="002C37D9"/>
    <w:rsid w:val="002C6193"/>
    <w:rsid w:val="002C6528"/>
    <w:rsid w:val="002C6733"/>
    <w:rsid w:val="002C6A90"/>
    <w:rsid w:val="002C7794"/>
    <w:rsid w:val="002D0736"/>
    <w:rsid w:val="002D62B0"/>
    <w:rsid w:val="002D64D2"/>
    <w:rsid w:val="002D797E"/>
    <w:rsid w:val="002D79F3"/>
    <w:rsid w:val="002E2D36"/>
    <w:rsid w:val="002E35B6"/>
    <w:rsid w:val="002E3BF9"/>
    <w:rsid w:val="002E3D00"/>
    <w:rsid w:val="002E40EF"/>
    <w:rsid w:val="002E4E58"/>
    <w:rsid w:val="002E51B4"/>
    <w:rsid w:val="002E57AA"/>
    <w:rsid w:val="002E5D17"/>
    <w:rsid w:val="002E766F"/>
    <w:rsid w:val="002F1EFB"/>
    <w:rsid w:val="002F1F1E"/>
    <w:rsid w:val="002F340D"/>
    <w:rsid w:val="002F64AE"/>
    <w:rsid w:val="002F716A"/>
    <w:rsid w:val="002F7CFE"/>
    <w:rsid w:val="00301512"/>
    <w:rsid w:val="00303085"/>
    <w:rsid w:val="00303A02"/>
    <w:rsid w:val="00304523"/>
    <w:rsid w:val="003052E1"/>
    <w:rsid w:val="0030577F"/>
    <w:rsid w:val="00305AF4"/>
    <w:rsid w:val="00305EB5"/>
    <w:rsid w:val="00306933"/>
    <w:rsid w:val="00306C23"/>
    <w:rsid w:val="00306EF7"/>
    <w:rsid w:val="0030767E"/>
    <w:rsid w:val="0030791B"/>
    <w:rsid w:val="00310E27"/>
    <w:rsid w:val="0031172C"/>
    <w:rsid w:val="00311AF4"/>
    <w:rsid w:val="0031333A"/>
    <w:rsid w:val="003143B9"/>
    <w:rsid w:val="0031454A"/>
    <w:rsid w:val="003147C2"/>
    <w:rsid w:val="00315B30"/>
    <w:rsid w:val="00317C99"/>
    <w:rsid w:val="00320399"/>
    <w:rsid w:val="00320D90"/>
    <w:rsid w:val="00320E8C"/>
    <w:rsid w:val="0032119F"/>
    <w:rsid w:val="0032196F"/>
    <w:rsid w:val="00323E82"/>
    <w:rsid w:val="003246B9"/>
    <w:rsid w:val="00325AAA"/>
    <w:rsid w:val="00325CA1"/>
    <w:rsid w:val="00326B66"/>
    <w:rsid w:val="003307CD"/>
    <w:rsid w:val="00330C59"/>
    <w:rsid w:val="00333768"/>
    <w:rsid w:val="0033392C"/>
    <w:rsid w:val="00334885"/>
    <w:rsid w:val="0033563E"/>
    <w:rsid w:val="0033580E"/>
    <w:rsid w:val="0033636C"/>
    <w:rsid w:val="00336EAC"/>
    <w:rsid w:val="0033703B"/>
    <w:rsid w:val="0033764A"/>
    <w:rsid w:val="00337E78"/>
    <w:rsid w:val="00340DD9"/>
    <w:rsid w:val="00341A38"/>
    <w:rsid w:val="00341C73"/>
    <w:rsid w:val="003432E4"/>
    <w:rsid w:val="00346CA4"/>
    <w:rsid w:val="00347433"/>
    <w:rsid w:val="003516A5"/>
    <w:rsid w:val="00351910"/>
    <w:rsid w:val="00352D4B"/>
    <w:rsid w:val="00354919"/>
    <w:rsid w:val="00354990"/>
    <w:rsid w:val="0035620A"/>
    <w:rsid w:val="003604CE"/>
    <w:rsid w:val="00360948"/>
    <w:rsid w:val="00360E17"/>
    <w:rsid w:val="003615AA"/>
    <w:rsid w:val="0036209C"/>
    <w:rsid w:val="00362928"/>
    <w:rsid w:val="00362B5A"/>
    <w:rsid w:val="00363509"/>
    <w:rsid w:val="0036548A"/>
    <w:rsid w:val="003654CD"/>
    <w:rsid w:val="0036707E"/>
    <w:rsid w:val="00367D00"/>
    <w:rsid w:val="00372A4F"/>
    <w:rsid w:val="0037318C"/>
    <w:rsid w:val="00373AD3"/>
    <w:rsid w:val="00373D98"/>
    <w:rsid w:val="003741FF"/>
    <w:rsid w:val="003747B9"/>
    <w:rsid w:val="00375B62"/>
    <w:rsid w:val="00375C17"/>
    <w:rsid w:val="00375FB1"/>
    <w:rsid w:val="00377A99"/>
    <w:rsid w:val="00381361"/>
    <w:rsid w:val="0038180D"/>
    <w:rsid w:val="00381B3E"/>
    <w:rsid w:val="00381F01"/>
    <w:rsid w:val="00382E78"/>
    <w:rsid w:val="00383006"/>
    <w:rsid w:val="0038321C"/>
    <w:rsid w:val="003859D6"/>
    <w:rsid w:val="00385DFB"/>
    <w:rsid w:val="003864B0"/>
    <w:rsid w:val="00387556"/>
    <w:rsid w:val="0038757C"/>
    <w:rsid w:val="00391383"/>
    <w:rsid w:val="00392134"/>
    <w:rsid w:val="003925E6"/>
    <w:rsid w:val="00392AA5"/>
    <w:rsid w:val="0039353C"/>
    <w:rsid w:val="003937CC"/>
    <w:rsid w:val="00393C57"/>
    <w:rsid w:val="003950F9"/>
    <w:rsid w:val="00395274"/>
    <w:rsid w:val="00395DC5"/>
    <w:rsid w:val="00396C46"/>
    <w:rsid w:val="0039794F"/>
    <w:rsid w:val="003A13E9"/>
    <w:rsid w:val="003A160E"/>
    <w:rsid w:val="003A2250"/>
    <w:rsid w:val="003A27A9"/>
    <w:rsid w:val="003A353E"/>
    <w:rsid w:val="003A3BC2"/>
    <w:rsid w:val="003A40D2"/>
    <w:rsid w:val="003A4904"/>
    <w:rsid w:val="003A5166"/>
    <w:rsid w:val="003A5190"/>
    <w:rsid w:val="003A5B64"/>
    <w:rsid w:val="003B05E5"/>
    <w:rsid w:val="003B0A3D"/>
    <w:rsid w:val="003B1347"/>
    <w:rsid w:val="003B18D3"/>
    <w:rsid w:val="003B2107"/>
    <w:rsid w:val="003B240E"/>
    <w:rsid w:val="003B3AE1"/>
    <w:rsid w:val="003B3D3E"/>
    <w:rsid w:val="003B7924"/>
    <w:rsid w:val="003C0BEA"/>
    <w:rsid w:val="003C32F4"/>
    <w:rsid w:val="003C340C"/>
    <w:rsid w:val="003C44A3"/>
    <w:rsid w:val="003C45C1"/>
    <w:rsid w:val="003C4F57"/>
    <w:rsid w:val="003C534A"/>
    <w:rsid w:val="003C5BF4"/>
    <w:rsid w:val="003C60D7"/>
    <w:rsid w:val="003C7C46"/>
    <w:rsid w:val="003D0604"/>
    <w:rsid w:val="003D0640"/>
    <w:rsid w:val="003D13EF"/>
    <w:rsid w:val="003D24F2"/>
    <w:rsid w:val="003D25F3"/>
    <w:rsid w:val="003D4939"/>
    <w:rsid w:val="003D4FAA"/>
    <w:rsid w:val="003D6C7B"/>
    <w:rsid w:val="003D6CC5"/>
    <w:rsid w:val="003D7602"/>
    <w:rsid w:val="003D7789"/>
    <w:rsid w:val="003E04DC"/>
    <w:rsid w:val="003E22F9"/>
    <w:rsid w:val="003E3E66"/>
    <w:rsid w:val="003E777E"/>
    <w:rsid w:val="003E7C10"/>
    <w:rsid w:val="003F0537"/>
    <w:rsid w:val="003F1589"/>
    <w:rsid w:val="003F181D"/>
    <w:rsid w:val="003F193C"/>
    <w:rsid w:val="003F2E98"/>
    <w:rsid w:val="003F3442"/>
    <w:rsid w:val="003F35F3"/>
    <w:rsid w:val="003F36D6"/>
    <w:rsid w:val="003F36E2"/>
    <w:rsid w:val="003F3DB4"/>
    <w:rsid w:val="003F4157"/>
    <w:rsid w:val="003F41A2"/>
    <w:rsid w:val="003F4557"/>
    <w:rsid w:val="003F5381"/>
    <w:rsid w:val="00401084"/>
    <w:rsid w:val="004020FC"/>
    <w:rsid w:val="00402128"/>
    <w:rsid w:val="0040277A"/>
    <w:rsid w:val="00402AF2"/>
    <w:rsid w:val="00403DB6"/>
    <w:rsid w:val="00406C34"/>
    <w:rsid w:val="004077F4"/>
    <w:rsid w:val="00407C35"/>
    <w:rsid w:val="00407EF0"/>
    <w:rsid w:val="00410299"/>
    <w:rsid w:val="00410EBA"/>
    <w:rsid w:val="004127CC"/>
    <w:rsid w:val="0041299B"/>
    <w:rsid w:val="004129F3"/>
    <w:rsid w:val="00412F2B"/>
    <w:rsid w:val="00415B9C"/>
    <w:rsid w:val="00416FAD"/>
    <w:rsid w:val="004170BE"/>
    <w:rsid w:val="004178B3"/>
    <w:rsid w:val="00420460"/>
    <w:rsid w:val="004224C7"/>
    <w:rsid w:val="00423125"/>
    <w:rsid w:val="004253C2"/>
    <w:rsid w:val="00425CCA"/>
    <w:rsid w:val="00426722"/>
    <w:rsid w:val="00427168"/>
    <w:rsid w:val="00427627"/>
    <w:rsid w:val="00427ACE"/>
    <w:rsid w:val="00427F0A"/>
    <w:rsid w:val="00430CE1"/>
    <w:rsid w:val="00430F12"/>
    <w:rsid w:val="00430FA1"/>
    <w:rsid w:val="00431466"/>
    <w:rsid w:val="00431A7E"/>
    <w:rsid w:val="00432E41"/>
    <w:rsid w:val="00433490"/>
    <w:rsid w:val="00433613"/>
    <w:rsid w:val="00433644"/>
    <w:rsid w:val="004336FF"/>
    <w:rsid w:val="00433DF6"/>
    <w:rsid w:val="0043508F"/>
    <w:rsid w:val="004359C9"/>
    <w:rsid w:val="00435DE0"/>
    <w:rsid w:val="0044034B"/>
    <w:rsid w:val="00440E7B"/>
    <w:rsid w:val="00442BD0"/>
    <w:rsid w:val="004441BF"/>
    <w:rsid w:val="00445BC3"/>
    <w:rsid w:val="004465A9"/>
    <w:rsid w:val="0045042C"/>
    <w:rsid w:val="0045155C"/>
    <w:rsid w:val="00455BF2"/>
    <w:rsid w:val="004562B0"/>
    <w:rsid w:val="0045644F"/>
    <w:rsid w:val="00456F47"/>
    <w:rsid w:val="0046152B"/>
    <w:rsid w:val="00462A97"/>
    <w:rsid w:val="00463A4F"/>
    <w:rsid w:val="00465687"/>
    <w:rsid w:val="004658F0"/>
    <w:rsid w:val="004662AB"/>
    <w:rsid w:val="004679EE"/>
    <w:rsid w:val="00470304"/>
    <w:rsid w:val="00472702"/>
    <w:rsid w:val="00472C7E"/>
    <w:rsid w:val="00473136"/>
    <w:rsid w:val="00473660"/>
    <w:rsid w:val="00473BAC"/>
    <w:rsid w:val="00475E0E"/>
    <w:rsid w:val="0047645D"/>
    <w:rsid w:val="004770C3"/>
    <w:rsid w:val="004779D7"/>
    <w:rsid w:val="00477FA0"/>
    <w:rsid w:val="00480017"/>
    <w:rsid w:val="00480119"/>
    <w:rsid w:val="00480185"/>
    <w:rsid w:val="00481D06"/>
    <w:rsid w:val="004820E1"/>
    <w:rsid w:val="00482BB2"/>
    <w:rsid w:val="00483161"/>
    <w:rsid w:val="00484613"/>
    <w:rsid w:val="0048642E"/>
    <w:rsid w:val="00486D92"/>
    <w:rsid w:val="00487DDA"/>
    <w:rsid w:val="00491051"/>
    <w:rsid w:val="004921F6"/>
    <w:rsid w:val="00492254"/>
    <w:rsid w:val="004936DD"/>
    <w:rsid w:val="00497BA0"/>
    <w:rsid w:val="004A0EBD"/>
    <w:rsid w:val="004A11B6"/>
    <w:rsid w:val="004A2CAC"/>
    <w:rsid w:val="004A405A"/>
    <w:rsid w:val="004A62F3"/>
    <w:rsid w:val="004A6B39"/>
    <w:rsid w:val="004A798F"/>
    <w:rsid w:val="004B079A"/>
    <w:rsid w:val="004B0F58"/>
    <w:rsid w:val="004B16C6"/>
    <w:rsid w:val="004B302E"/>
    <w:rsid w:val="004B484F"/>
    <w:rsid w:val="004B66CA"/>
    <w:rsid w:val="004B6885"/>
    <w:rsid w:val="004B7A91"/>
    <w:rsid w:val="004B7FD8"/>
    <w:rsid w:val="004C11A9"/>
    <w:rsid w:val="004C18FB"/>
    <w:rsid w:val="004C1DED"/>
    <w:rsid w:val="004C2293"/>
    <w:rsid w:val="004C2525"/>
    <w:rsid w:val="004C28C1"/>
    <w:rsid w:val="004C2E85"/>
    <w:rsid w:val="004C30AE"/>
    <w:rsid w:val="004C4587"/>
    <w:rsid w:val="004C4F2D"/>
    <w:rsid w:val="004C505D"/>
    <w:rsid w:val="004C533D"/>
    <w:rsid w:val="004C5BBB"/>
    <w:rsid w:val="004C6712"/>
    <w:rsid w:val="004C70F2"/>
    <w:rsid w:val="004C785B"/>
    <w:rsid w:val="004C79C1"/>
    <w:rsid w:val="004D0742"/>
    <w:rsid w:val="004D169E"/>
    <w:rsid w:val="004D2710"/>
    <w:rsid w:val="004D2BF8"/>
    <w:rsid w:val="004D3025"/>
    <w:rsid w:val="004D3098"/>
    <w:rsid w:val="004D30C6"/>
    <w:rsid w:val="004D321F"/>
    <w:rsid w:val="004D5190"/>
    <w:rsid w:val="004D56CC"/>
    <w:rsid w:val="004D613B"/>
    <w:rsid w:val="004E0140"/>
    <w:rsid w:val="004E14D0"/>
    <w:rsid w:val="004E17D7"/>
    <w:rsid w:val="004E423C"/>
    <w:rsid w:val="004E455F"/>
    <w:rsid w:val="004E4BBD"/>
    <w:rsid w:val="004E5571"/>
    <w:rsid w:val="004E79AC"/>
    <w:rsid w:val="004F06A7"/>
    <w:rsid w:val="004F09F0"/>
    <w:rsid w:val="004F0B9B"/>
    <w:rsid w:val="004F133A"/>
    <w:rsid w:val="004F25CF"/>
    <w:rsid w:val="004F4707"/>
    <w:rsid w:val="004F48DD"/>
    <w:rsid w:val="004F6AF2"/>
    <w:rsid w:val="0050006D"/>
    <w:rsid w:val="00500511"/>
    <w:rsid w:val="0050186C"/>
    <w:rsid w:val="00502226"/>
    <w:rsid w:val="00502D38"/>
    <w:rsid w:val="00503116"/>
    <w:rsid w:val="00503898"/>
    <w:rsid w:val="0050476D"/>
    <w:rsid w:val="005067E4"/>
    <w:rsid w:val="00506BAD"/>
    <w:rsid w:val="0051048F"/>
    <w:rsid w:val="00510BB5"/>
    <w:rsid w:val="00511863"/>
    <w:rsid w:val="00511BC5"/>
    <w:rsid w:val="00513439"/>
    <w:rsid w:val="00513D41"/>
    <w:rsid w:val="00513F1D"/>
    <w:rsid w:val="00514182"/>
    <w:rsid w:val="00514E5C"/>
    <w:rsid w:val="00515130"/>
    <w:rsid w:val="005154A3"/>
    <w:rsid w:val="005156C6"/>
    <w:rsid w:val="00516B6B"/>
    <w:rsid w:val="005223BB"/>
    <w:rsid w:val="00522924"/>
    <w:rsid w:val="0052304C"/>
    <w:rsid w:val="00523C29"/>
    <w:rsid w:val="00526795"/>
    <w:rsid w:val="005267C4"/>
    <w:rsid w:val="0052789F"/>
    <w:rsid w:val="00531E0E"/>
    <w:rsid w:val="005321BC"/>
    <w:rsid w:val="005326DB"/>
    <w:rsid w:val="005334C6"/>
    <w:rsid w:val="00533F6C"/>
    <w:rsid w:val="005367D0"/>
    <w:rsid w:val="005377A9"/>
    <w:rsid w:val="00541143"/>
    <w:rsid w:val="00541FBB"/>
    <w:rsid w:val="00542C9F"/>
    <w:rsid w:val="0054312B"/>
    <w:rsid w:val="00545E72"/>
    <w:rsid w:val="0055021D"/>
    <w:rsid w:val="0055036D"/>
    <w:rsid w:val="00550B03"/>
    <w:rsid w:val="0055236F"/>
    <w:rsid w:val="00554D05"/>
    <w:rsid w:val="00556F90"/>
    <w:rsid w:val="00557D12"/>
    <w:rsid w:val="005603A0"/>
    <w:rsid w:val="00561891"/>
    <w:rsid w:val="00561B4D"/>
    <w:rsid w:val="0056323F"/>
    <w:rsid w:val="00564136"/>
    <w:rsid w:val="005649D2"/>
    <w:rsid w:val="005656FF"/>
    <w:rsid w:val="00565874"/>
    <w:rsid w:val="0056642E"/>
    <w:rsid w:val="00566E94"/>
    <w:rsid w:val="00567AFF"/>
    <w:rsid w:val="00567D29"/>
    <w:rsid w:val="005702D8"/>
    <w:rsid w:val="0057201B"/>
    <w:rsid w:val="00573924"/>
    <w:rsid w:val="00575814"/>
    <w:rsid w:val="00576DEE"/>
    <w:rsid w:val="00577D24"/>
    <w:rsid w:val="0058102D"/>
    <w:rsid w:val="005818FF"/>
    <w:rsid w:val="005823C1"/>
    <w:rsid w:val="00582EA6"/>
    <w:rsid w:val="00583731"/>
    <w:rsid w:val="0058493D"/>
    <w:rsid w:val="005859D0"/>
    <w:rsid w:val="00585A5F"/>
    <w:rsid w:val="00586B35"/>
    <w:rsid w:val="005879A4"/>
    <w:rsid w:val="005901CC"/>
    <w:rsid w:val="005913EF"/>
    <w:rsid w:val="00592010"/>
    <w:rsid w:val="00592469"/>
    <w:rsid w:val="0059304B"/>
    <w:rsid w:val="005934B4"/>
    <w:rsid w:val="005947D9"/>
    <w:rsid w:val="005947EE"/>
    <w:rsid w:val="00594840"/>
    <w:rsid w:val="00594931"/>
    <w:rsid w:val="00595914"/>
    <w:rsid w:val="00595938"/>
    <w:rsid w:val="00596DC0"/>
    <w:rsid w:val="005A34D4"/>
    <w:rsid w:val="005A4415"/>
    <w:rsid w:val="005A51C4"/>
    <w:rsid w:val="005A5386"/>
    <w:rsid w:val="005A5AE7"/>
    <w:rsid w:val="005A67CA"/>
    <w:rsid w:val="005A6D2B"/>
    <w:rsid w:val="005A6EA4"/>
    <w:rsid w:val="005A748F"/>
    <w:rsid w:val="005A793C"/>
    <w:rsid w:val="005A7C00"/>
    <w:rsid w:val="005B09D4"/>
    <w:rsid w:val="005B0DBA"/>
    <w:rsid w:val="005B181F"/>
    <w:rsid w:val="005B184F"/>
    <w:rsid w:val="005B24AF"/>
    <w:rsid w:val="005B2E78"/>
    <w:rsid w:val="005B4771"/>
    <w:rsid w:val="005B4ED2"/>
    <w:rsid w:val="005B4FE7"/>
    <w:rsid w:val="005B56CA"/>
    <w:rsid w:val="005B7066"/>
    <w:rsid w:val="005B77A8"/>
    <w:rsid w:val="005B77E0"/>
    <w:rsid w:val="005B7914"/>
    <w:rsid w:val="005B7D52"/>
    <w:rsid w:val="005C13D8"/>
    <w:rsid w:val="005C14A7"/>
    <w:rsid w:val="005C1664"/>
    <w:rsid w:val="005C2427"/>
    <w:rsid w:val="005C3614"/>
    <w:rsid w:val="005C455D"/>
    <w:rsid w:val="005C4F6D"/>
    <w:rsid w:val="005C6607"/>
    <w:rsid w:val="005C728E"/>
    <w:rsid w:val="005C76E7"/>
    <w:rsid w:val="005C778E"/>
    <w:rsid w:val="005C7DFF"/>
    <w:rsid w:val="005D0140"/>
    <w:rsid w:val="005D04C7"/>
    <w:rsid w:val="005D09C4"/>
    <w:rsid w:val="005D275F"/>
    <w:rsid w:val="005D2E00"/>
    <w:rsid w:val="005D313F"/>
    <w:rsid w:val="005D49FE"/>
    <w:rsid w:val="005D4C68"/>
    <w:rsid w:val="005D4C89"/>
    <w:rsid w:val="005D55BD"/>
    <w:rsid w:val="005E05E1"/>
    <w:rsid w:val="005E1F63"/>
    <w:rsid w:val="005E2535"/>
    <w:rsid w:val="005E3D9C"/>
    <w:rsid w:val="005E5361"/>
    <w:rsid w:val="005E5D41"/>
    <w:rsid w:val="005E6B3B"/>
    <w:rsid w:val="005E787E"/>
    <w:rsid w:val="005F0B82"/>
    <w:rsid w:val="005F0F3C"/>
    <w:rsid w:val="005F113D"/>
    <w:rsid w:val="005F13EA"/>
    <w:rsid w:val="005F226A"/>
    <w:rsid w:val="005F4DA7"/>
    <w:rsid w:val="005F5011"/>
    <w:rsid w:val="005F7859"/>
    <w:rsid w:val="006005AA"/>
    <w:rsid w:val="0060088B"/>
    <w:rsid w:val="00601B33"/>
    <w:rsid w:val="006026C8"/>
    <w:rsid w:val="00602782"/>
    <w:rsid w:val="00604A42"/>
    <w:rsid w:val="0060507B"/>
    <w:rsid w:val="0060628F"/>
    <w:rsid w:val="00606D49"/>
    <w:rsid w:val="00610076"/>
    <w:rsid w:val="0061033B"/>
    <w:rsid w:val="006122A9"/>
    <w:rsid w:val="0061333C"/>
    <w:rsid w:val="00613611"/>
    <w:rsid w:val="00613CE9"/>
    <w:rsid w:val="00613D07"/>
    <w:rsid w:val="00614F1B"/>
    <w:rsid w:val="006155B2"/>
    <w:rsid w:val="00615C26"/>
    <w:rsid w:val="00616760"/>
    <w:rsid w:val="006169FB"/>
    <w:rsid w:val="00617A19"/>
    <w:rsid w:val="00622410"/>
    <w:rsid w:val="00622A42"/>
    <w:rsid w:val="00622A68"/>
    <w:rsid w:val="00622C72"/>
    <w:rsid w:val="00622F74"/>
    <w:rsid w:val="0062367F"/>
    <w:rsid w:val="006238EA"/>
    <w:rsid w:val="00623951"/>
    <w:rsid w:val="0062451C"/>
    <w:rsid w:val="00624DD6"/>
    <w:rsid w:val="00626306"/>
    <w:rsid w:val="006263A9"/>
    <w:rsid w:val="00626BBF"/>
    <w:rsid w:val="00627400"/>
    <w:rsid w:val="00630DB7"/>
    <w:rsid w:val="006323ED"/>
    <w:rsid w:val="00632403"/>
    <w:rsid w:val="00632A7D"/>
    <w:rsid w:val="00632CC0"/>
    <w:rsid w:val="00633B4C"/>
    <w:rsid w:val="00634C45"/>
    <w:rsid w:val="00634C6A"/>
    <w:rsid w:val="0063572F"/>
    <w:rsid w:val="006368E5"/>
    <w:rsid w:val="006375BD"/>
    <w:rsid w:val="00637A95"/>
    <w:rsid w:val="00641141"/>
    <w:rsid w:val="00642662"/>
    <w:rsid w:val="0064273E"/>
    <w:rsid w:val="0064321E"/>
    <w:rsid w:val="00643CC4"/>
    <w:rsid w:val="00643F91"/>
    <w:rsid w:val="0064434E"/>
    <w:rsid w:val="00644971"/>
    <w:rsid w:val="00644AFB"/>
    <w:rsid w:val="00646AE4"/>
    <w:rsid w:val="0064706E"/>
    <w:rsid w:val="0064780D"/>
    <w:rsid w:val="00650694"/>
    <w:rsid w:val="006530DD"/>
    <w:rsid w:val="00654382"/>
    <w:rsid w:val="0065488A"/>
    <w:rsid w:val="00654F3E"/>
    <w:rsid w:val="006553D9"/>
    <w:rsid w:val="0065649C"/>
    <w:rsid w:val="00657563"/>
    <w:rsid w:val="0066105E"/>
    <w:rsid w:val="00661B6B"/>
    <w:rsid w:val="006625E1"/>
    <w:rsid w:val="00662ED0"/>
    <w:rsid w:val="00664030"/>
    <w:rsid w:val="006646E0"/>
    <w:rsid w:val="00664D95"/>
    <w:rsid w:val="00665DC3"/>
    <w:rsid w:val="00670819"/>
    <w:rsid w:val="00670D45"/>
    <w:rsid w:val="006713EE"/>
    <w:rsid w:val="00671894"/>
    <w:rsid w:val="00671B0F"/>
    <w:rsid w:val="00674055"/>
    <w:rsid w:val="00676172"/>
    <w:rsid w:val="00676576"/>
    <w:rsid w:val="006776A9"/>
    <w:rsid w:val="00677834"/>
    <w:rsid w:val="00677835"/>
    <w:rsid w:val="00680388"/>
    <w:rsid w:val="00680C7E"/>
    <w:rsid w:val="00680E6A"/>
    <w:rsid w:val="00681872"/>
    <w:rsid w:val="0068246E"/>
    <w:rsid w:val="0068306C"/>
    <w:rsid w:val="006831DF"/>
    <w:rsid w:val="00683C12"/>
    <w:rsid w:val="006846E6"/>
    <w:rsid w:val="00684911"/>
    <w:rsid w:val="00684E31"/>
    <w:rsid w:val="00685890"/>
    <w:rsid w:val="006859A1"/>
    <w:rsid w:val="00685EE4"/>
    <w:rsid w:val="00686821"/>
    <w:rsid w:val="00686EAD"/>
    <w:rsid w:val="00686F7A"/>
    <w:rsid w:val="006870E3"/>
    <w:rsid w:val="00687919"/>
    <w:rsid w:val="00687A2E"/>
    <w:rsid w:val="006903DD"/>
    <w:rsid w:val="006908FA"/>
    <w:rsid w:val="00691888"/>
    <w:rsid w:val="00692F38"/>
    <w:rsid w:val="00693512"/>
    <w:rsid w:val="00694C50"/>
    <w:rsid w:val="00694E59"/>
    <w:rsid w:val="0069518C"/>
    <w:rsid w:val="00696410"/>
    <w:rsid w:val="00696436"/>
    <w:rsid w:val="00696E2A"/>
    <w:rsid w:val="00697B45"/>
    <w:rsid w:val="006A0033"/>
    <w:rsid w:val="006A0A81"/>
    <w:rsid w:val="006A0CC5"/>
    <w:rsid w:val="006A13F4"/>
    <w:rsid w:val="006A1401"/>
    <w:rsid w:val="006A2B1F"/>
    <w:rsid w:val="006A3884"/>
    <w:rsid w:val="006A43E0"/>
    <w:rsid w:val="006A5AFF"/>
    <w:rsid w:val="006A65F6"/>
    <w:rsid w:val="006A7990"/>
    <w:rsid w:val="006B3488"/>
    <w:rsid w:val="006B3761"/>
    <w:rsid w:val="006B6F64"/>
    <w:rsid w:val="006C0319"/>
    <w:rsid w:val="006C2816"/>
    <w:rsid w:val="006C2F67"/>
    <w:rsid w:val="006C4335"/>
    <w:rsid w:val="006C5739"/>
    <w:rsid w:val="006C58AE"/>
    <w:rsid w:val="006C5EE7"/>
    <w:rsid w:val="006C638D"/>
    <w:rsid w:val="006C64F9"/>
    <w:rsid w:val="006C6585"/>
    <w:rsid w:val="006C6FDC"/>
    <w:rsid w:val="006C79D3"/>
    <w:rsid w:val="006CDD43"/>
    <w:rsid w:val="006D00B0"/>
    <w:rsid w:val="006D0BCF"/>
    <w:rsid w:val="006D1CF3"/>
    <w:rsid w:val="006D1F6E"/>
    <w:rsid w:val="006D2220"/>
    <w:rsid w:val="006D2790"/>
    <w:rsid w:val="006D46DA"/>
    <w:rsid w:val="006D4E05"/>
    <w:rsid w:val="006D632F"/>
    <w:rsid w:val="006D6CC3"/>
    <w:rsid w:val="006D7314"/>
    <w:rsid w:val="006D7FDE"/>
    <w:rsid w:val="006E02F2"/>
    <w:rsid w:val="006E099C"/>
    <w:rsid w:val="006E31CB"/>
    <w:rsid w:val="006E415D"/>
    <w:rsid w:val="006E4AE2"/>
    <w:rsid w:val="006E4E99"/>
    <w:rsid w:val="006E505F"/>
    <w:rsid w:val="006E541E"/>
    <w:rsid w:val="006E54D3"/>
    <w:rsid w:val="006E7EC5"/>
    <w:rsid w:val="006F16A3"/>
    <w:rsid w:val="006F1A55"/>
    <w:rsid w:val="006F1F2C"/>
    <w:rsid w:val="006F3495"/>
    <w:rsid w:val="006F47F9"/>
    <w:rsid w:val="006F4B5B"/>
    <w:rsid w:val="006F585B"/>
    <w:rsid w:val="006F6B44"/>
    <w:rsid w:val="006F7C0D"/>
    <w:rsid w:val="006F7CCE"/>
    <w:rsid w:val="0070054A"/>
    <w:rsid w:val="00700740"/>
    <w:rsid w:val="007011E3"/>
    <w:rsid w:val="0070185F"/>
    <w:rsid w:val="00701FA6"/>
    <w:rsid w:val="0070202B"/>
    <w:rsid w:val="00702C9C"/>
    <w:rsid w:val="00703B50"/>
    <w:rsid w:val="00704030"/>
    <w:rsid w:val="00704C09"/>
    <w:rsid w:val="00706B98"/>
    <w:rsid w:val="00707458"/>
    <w:rsid w:val="00707BD7"/>
    <w:rsid w:val="007105A4"/>
    <w:rsid w:val="00711D03"/>
    <w:rsid w:val="00712261"/>
    <w:rsid w:val="00712657"/>
    <w:rsid w:val="007134D5"/>
    <w:rsid w:val="007135D5"/>
    <w:rsid w:val="00715A43"/>
    <w:rsid w:val="00716ED5"/>
    <w:rsid w:val="0071718A"/>
    <w:rsid w:val="00717237"/>
    <w:rsid w:val="00721491"/>
    <w:rsid w:val="00721B44"/>
    <w:rsid w:val="00721C89"/>
    <w:rsid w:val="007227FF"/>
    <w:rsid w:val="00722A14"/>
    <w:rsid w:val="00722C1F"/>
    <w:rsid w:val="0072528A"/>
    <w:rsid w:val="00725DEF"/>
    <w:rsid w:val="0072637E"/>
    <w:rsid w:val="00726A3F"/>
    <w:rsid w:val="00726D4B"/>
    <w:rsid w:val="00727AEA"/>
    <w:rsid w:val="007306AB"/>
    <w:rsid w:val="00731CF2"/>
    <w:rsid w:val="00732626"/>
    <w:rsid w:val="00732B5E"/>
    <w:rsid w:val="00733A40"/>
    <w:rsid w:val="00733C36"/>
    <w:rsid w:val="00734023"/>
    <w:rsid w:val="00734630"/>
    <w:rsid w:val="00734A5D"/>
    <w:rsid w:val="00734AF4"/>
    <w:rsid w:val="00735512"/>
    <w:rsid w:val="007372E7"/>
    <w:rsid w:val="007376FD"/>
    <w:rsid w:val="0073782F"/>
    <w:rsid w:val="00737EF5"/>
    <w:rsid w:val="00741314"/>
    <w:rsid w:val="00741B96"/>
    <w:rsid w:val="00741C9D"/>
    <w:rsid w:val="00742A71"/>
    <w:rsid w:val="00745147"/>
    <w:rsid w:val="0074547D"/>
    <w:rsid w:val="00745D86"/>
    <w:rsid w:val="0074707F"/>
    <w:rsid w:val="0075082D"/>
    <w:rsid w:val="00752E58"/>
    <w:rsid w:val="00753919"/>
    <w:rsid w:val="00755937"/>
    <w:rsid w:val="007569FE"/>
    <w:rsid w:val="00756EBE"/>
    <w:rsid w:val="00757045"/>
    <w:rsid w:val="0075704D"/>
    <w:rsid w:val="00760CB6"/>
    <w:rsid w:val="00761478"/>
    <w:rsid w:val="0076179B"/>
    <w:rsid w:val="00762903"/>
    <w:rsid w:val="00763476"/>
    <w:rsid w:val="00763C54"/>
    <w:rsid w:val="007647F7"/>
    <w:rsid w:val="00764B44"/>
    <w:rsid w:val="00766C54"/>
    <w:rsid w:val="00766D19"/>
    <w:rsid w:val="00767737"/>
    <w:rsid w:val="0077088F"/>
    <w:rsid w:val="00770BA7"/>
    <w:rsid w:val="00771F45"/>
    <w:rsid w:val="00772B9C"/>
    <w:rsid w:val="00773F06"/>
    <w:rsid w:val="00775BC5"/>
    <w:rsid w:val="00775D1A"/>
    <w:rsid w:val="0077684A"/>
    <w:rsid w:val="00776DF4"/>
    <w:rsid w:val="00780D60"/>
    <w:rsid w:val="00780E91"/>
    <w:rsid w:val="00783DA2"/>
    <w:rsid w:val="00784057"/>
    <w:rsid w:val="00784583"/>
    <w:rsid w:val="007866F4"/>
    <w:rsid w:val="00786B8C"/>
    <w:rsid w:val="007876A0"/>
    <w:rsid w:val="007876A6"/>
    <w:rsid w:val="00787AB3"/>
    <w:rsid w:val="00787E13"/>
    <w:rsid w:val="0079247A"/>
    <w:rsid w:val="0079334E"/>
    <w:rsid w:val="00795AEB"/>
    <w:rsid w:val="007961CB"/>
    <w:rsid w:val="00796249"/>
    <w:rsid w:val="00796ECF"/>
    <w:rsid w:val="00797207"/>
    <w:rsid w:val="0079797A"/>
    <w:rsid w:val="007A00B8"/>
    <w:rsid w:val="007A215D"/>
    <w:rsid w:val="007A65AC"/>
    <w:rsid w:val="007A695A"/>
    <w:rsid w:val="007A7AEC"/>
    <w:rsid w:val="007B020C"/>
    <w:rsid w:val="007B0E50"/>
    <w:rsid w:val="007B1262"/>
    <w:rsid w:val="007B163C"/>
    <w:rsid w:val="007B1D98"/>
    <w:rsid w:val="007B246D"/>
    <w:rsid w:val="007B3B77"/>
    <w:rsid w:val="007B46CF"/>
    <w:rsid w:val="007B4EB8"/>
    <w:rsid w:val="007B523A"/>
    <w:rsid w:val="007B577C"/>
    <w:rsid w:val="007B6073"/>
    <w:rsid w:val="007B7CA4"/>
    <w:rsid w:val="007C03E2"/>
    <w:rsid w:val="007C086C"/>
    <w:rsid w:val="007C168B"/>
    <w:rsid w:val="007C348C"/>
    <w:rsid w:val="007C3A29"/>
    <w:rsid w:val="007C40A8"/>
    <w:rsid w:val="007C43CB"/>
    <w:rsid w:val="007C4ED7"/>
    <w:rsid w:val="007C61E6"/>
    <w:rsid w:val="007C787A"/>
    <w:rsid w:val="007C7F72"/>
    <w:rsid w:val="007D14BF"/>
    <w:rsid w:val="007D3003"/>
    <w:rsid w:val="007D4552"/>
    <w:rsid w:val="007D6151"/>
    <w:rsid w:val="007D7176"/>
    <w:rsid w:val="007E067F"/>
    <w:rsid w:val="007E0993"/>
    <w:rsid w:val="007E10F2"/>
    <w:rsid w:val="007E1933"/>
    <w:rsid w:val="007E4401"/>
    <w:rsid w:val="007E446F"/>
    <w:rsid w:val="007E671D"/>
    <w:rsid w:val="007F066A"/>
    <w:rsid w:val="007F066F"/>
    <w:rsid w:val="007F09FD"/>
    <w:rsid w:val="007F25C9"/>
    <w:rsid w:val="007F27FA"/>
    <w:rsid w:val="007F4350"/>
    <w:rsid w:val="007F6362"/>
    <w:rsid w:val="007F683A"/>
    <w:rsid w:val="007F6910"/>
    <w:rsid w:val="007F6918"/>
    <w:rsid w:val="007F6BE6"/>
    <w:rsid w:val="00800648"/>
    <w:rsid w:val="008008B5"/>
    <w:rsid w:val="00801D5B"/>
    <w:rsid w:val="00802323"/>
    <w:rsid w:val="0080248A"/>
    <w:rsid w:val="00802F7D"/>
    <w:rsid w:val="00803EE2"/>
    <w:rsid w:val="00804372"/>
    <w:rsid w:val="00804F58"/>
    <w:rsid w:val="00805D1F"/>
    <w:rsid w:val="008073B1"/>
    <w:rsid w:val="00810C7A"/>
    <w:rsid w:val="00810D7F"/>
    <w:rsid w:val="00812640"/>
    <w:rsid w:val="00813031"/>
    <w:rsid w:val="008141E4"/>
    <w:rsid w:val="008146BD"/>
    <w:rsid w:val="008156DE"/>
    <w:rsid w:val="008157D3"/>
    <w:rsid w:val="00815B0C"/>
    <w:rsid w:val="00815FC7"/>
    <w:rsid w:val="0081617C"/>
    <w:rsid w:val="00820813"/>
    <w:rsid w:val="00820A63"/>
    <w:rsid w:val="00821BFD"/>
    <w:rsid w:val="00821D1D"/>
    <w:rsid w:val="008223A2"/>
    <w:rsid w:val="00822F0F"/>
    <w:rsid w:val="008238A5"/>
    <w:rsid w:val="008245FE"/>
    <w:rsid w:val="00824D11"/>
    <w:rsid w:val="00825198"/>
    <w:rsid w:val="008262C4"/>
    <w:rsid w:val="00827F86"/>
    <w:rsid w:val="008307CF"/>
    <w:rsid w:val="00833B36"/>
    <w:rsid w:val="00833F2C"/>
    <w:rsid w:val="008341C9"/>
    <w:rsid w:val="00835721"/>
    <w:rsid w:val="008357DB"/>
    <w:rsid w:val="00835DA6"/>
    <w:rsid w:val="00836431"/>
    <w:rsid w:val="0084023C"/>
    <w:rsid w:val="008410FE"/>
    <w:rsid w:val="008414A5"/>
    <w:rsid w:val="008425CD"/>
    <w:rsid w:val="00843901"/>
    <w:rsid w:val="008462D4"/>
    <w:rsid w:val="008472E7"/>
    <w:rsid w:val="00853137"/>
    <w:rsid w:val="0085389B"/>
    <w:rsid w:val="00853AEE"/>
    <w:rsid w:val="00853BC9"/>
    <w:rsid w:val="00853F69"/>
    <w:rsid w:val="00854DCA"/>
    <w:rsid w:val="00854EE0"/>
    <w:rsid w:val="008553C3"/>
    <w:rsid w:val="008559F3"/>
    <w:rsid w:val="00855A5A"/>
    <w:rsid w:val="00856CA3"/>
    <w:rsid w:val="008571FB"/>
    <w:rsid w:val="008614E0"/>
    <w:rsid w:val="00861D10"/>
    <w:rsid w:val="008623C2"/>
    <w:rsid w:val="00863914"/>
    <w:rsid w:val="0086454B"/>
    <w:rsid w:val="00864F29"/>
    <w:rsid w:val="00865BC1"/>
    <w:rsid w:val="00865E2C"/>
    <w:rsid w:val="00867DC1"/>
    <w:rsid w:val="008706C3"/>
    <w:rsid w:val="00871EE9"/>
    <w:rsid w:val="00872AE4"/>
    <w:rsid w:val="00873C1B"/>
    <w:rsid w:val="0087496A"/>
    <w:rsid w:val="00875BEC"/>
    <w:rsid w:val="00876CE2"/>
    <w:rsid w:val="0087793D"/>
    <w:rsid w:val="008779D9"/>
    <w:rsid w:val="00877C65"/>
    <w:rsid w:val="00877E96"/>
    <w:rsid w:val="00877EA0"/>
    <w:rsid w:val="00877F0A"/>
    <w:rsid w:val="008803EA"/>
    <w:rsid w:val="0088097F"/>
    <w:rsid w:val="00881ADB"/>
    <w:rsid w:val="00881D50"/>
    <w:rsid w:val="00881EB4"/>
    <w:rsid w:val="00882578"/>
    <w:rsid w:val="008826B6"/>
    <w:rsid w:val="00882FF5"/>
    <w:rsid w:val="008835EB"/>
    <w:rsid w:val="008838E0"/>
    <w:rsid w:val="00884507"/>
    <w:rsid w:val="00884A97"/>
    <w:rsid w:val="0088633A"/>
    <w:rsid w:val="00886C11"/>
    <w:rsid w:val="0088747F"/>
    <w:rsid w:val="00887F59"/>
    <w:rsid w:val="00890EEE"/>
    <w:rsid w:val="008910F4"/>
    <w:rsid w:val="0089316E"/>
    <w:rsid w:val="00893FDA"/>
    <w:rsid w:val="00894FF4"/>
    <w:rsid w:val="008953E8"/>
    <w:rsid w:val="0089728A"/>
    <w:rsid w:val="00897330"/>
    <w:rsid w:val="008A1301"/>
    <w:rsid w:val="008A15FD"/>
    <w:rsid w:val="008A340D"/>
    <w:rsid w:val="008A48D2"/>
    <w:rsid w:val="008A4CF6"/>
    <w:rsid w:val="008A57F2"/>
    <w:rsid w:val="008A5830"/>
    <w:rsid w:val="008A6AC1"/>
    <w:rsid w:val="008B0C9B"/>
    <w:rsid w:val="008B1FB1"/>
    <w:rsid w:val="008B2294"/>
    <w:rsid w:val="008B2581"/>
    <w:rsid w:val="008B2A19"/>
    <w:rsid w:val="008B3305"/>
    <w:rsid w:val="008B485D"/>
    <w:rsid w:val="008B59D2"/>
    <w:rsid w:val="008B5D95"/>
    <w:rsid w:val="008B5F95"/>
    <w:rsid w:val="008B6ECC"/>
    <w:rsid w:val="008B7F5A"/>
    <w:rsid w:val="008C012E"/>
    <w:rsid w:val="008C09C6"/>
    <w:rsid w:val="008C0C29"/>
    <w:rsid w:val="008C162B"/>
    <w:rsid w:val="008C1828"/>
    <w:rsid w:val="008C1A37"/>
    <w:rsid w:val="008C1C9A"/>
    <w:rsid w:val="008C2ED5"/>
    <w:rsid w:val="008C3F17"/>
    <w:rsid w:val="008C5D21"/>
    <w:rsid w:val="008C6090"/>
    <w:rsid w:val="008D0806"/>
    <w:rsid w:val="008D0FD1"/>
    <w:rsid w:val="008D16A4"/>
    <w:rsid w:val="008D35AF"/>
    <w:rsid w:val="008D3AA9"/>
    <w:rsid w:val="008D3B8A"/>
    <w:rsid w:val="008D3CD8"/>
    <w:rsid w:val="008D4C05"/>
    <w:rsid w:val="008D5CB9"/>
    <w:rsid w:val="008D7234"/>
    <w:rsid w:val="008E0727"/>
    <w:rsid w:val="008E0980"/>
    <w:rsid w:val="008E131E"/>
    <w:rsid w:val="008E133E"/>
    <w:rsid w:val="008E26CF"/>
    <w:rsid w:val="008E2FC3"/>
    <w:rsid w:val="008E3946"/>
    <w:rsid w:val="008E3DE9"/>
    <w:rsid w:val="008E4285"/>
    <w:rsid w:val="008E4C4B"/>
    <w:rsid w:val="008E4E9A"/>
    <w:rsid w:val="008E518B"/>
    <w:rsid w:val="008E51FC"/>
    <w:rsid w:val="008E5655"/>
    <w:rsid w:val="008E6389"/>
    <w:rsid w:val="008F0581"/>
    <w:rsid w:val="008F06BE"/>
    <w:rsid w:val="008F0BD6"/>
    <w:rsid w:val="008F0D61"/>
    <w:rsid w:val="008F1CB5"/>
    <w:rsid w:val="008F23C7"/>
    <w:rsid w:val="008F3904"/>
    <w:rsid w:val="008F3A9A"/>
    <w:rsid w:val="008F48CA"/>
    <w:rsid w:val="008F5086"/>
    <w:rsid w:val="008F5BBD"/>
    <w:rsid w:val="008F5FB0"/>
    <w:rsid w:val="008F62B9"/>
    <w:rsid w:val="008F6E3F"/>
    <w:rsid w:val="008F790E"/>
    <w:rsid w:val="0090024C"/>
    <w:rsid w:val="0090065E"/>
    <w:rsid w:val="00903584"/>
    <w:rsid w:val="00903957"/>
    <w:rsid w:val="00903B33"/>
    <w:rsid w:val="00904097"/>
    <w:rsid w:val="00904D98"/>
    <w:rsid w:val="00904EF0"/>
    <w:rsid w:val="009054A4"/>
    <w:rsid w:val="009076C2"/>
    <w:rsid w:val="009107ED"/>
    <w:rsid w:val="00910C95"/>
    <w:rsid w:val="009138BF"/>
    <w:rsid w:val="009147C6"/>
    <w:rsid w:val="009154A5"/>
    <w:rsid w:val="00915C6C"/>
    <w:rsid w:val="0091619F"/>
    <w:rsid w:val="00917256"/>
    <w:rsid w:val="00920A25"/>
    <w:rsid w:val="00922286"/>
    <w:rsid w:val="009240BA"/>
    <w:rsid w:val="009243A0"/>
    <w:rsid w:val="009249FE"/>
    <w:rsid w:val="00924F77"/>
    <w:rsid w:val="00926D2C"/>
    <w:rsid w:val="00926E42"/>
    <w:rsid w:val="00927196"/>
    <w:rsid w:val="009273EE"/>
    <w:rsid w:val="00927C03"/>
    <w:rsid w:val="00927F07"/>
    <w:rsid w:val="00930022"/>
    <w:rsid w:val="00931F4E"/>
    <w:rsid w:val="0093291C"/>
    <w:rsid w:val="0093440A"/>
    <w:rsid w:val="00934DF0"/>
    <w:rsid w:val="00934EF5"/>
    <w:rsid w:val="00934FBB"/>
    <w:rsid w:val="009359CC"/>
    <w:rsid w:val="0093679E"/>
    <w:rsid w:val="0094037E"/>
    <w:rsid w:val="009404C4"/>
    <w:rsid w:val="00940E41"/>
    <w:rsid w:val="009411F5"/>
    <w:rsid w:val="009473D4"/>
    <w:rsid w:val="00950968"/>
    <w:rsid w:val="00951970"/>
    <w:rsid w:val="00954A64"/>
    <w:rsid w:val="009550FF"/>
    <w:rsid w:val="009577D2"/>
    <w:rsid w:val="00957A63"/>
    <w:rsid w:val="00960057"/>
    <w:rsid w:val="009607A1"/>
    <w:rsid w:val="0096092B"/>
    <w:rsid w:val="00960CF4"/>
    <w:rsid w:val="00960DA7"/>
    <w:rsid w:val="0096119F"/>
    <w:rsid w:val="00962A15"/>
    <w:rsid w:val="009649C3"/>
    <w:rsid w:val="00966410"/>
    <w:rsid w:val="00967BCF"/>
    <w:rsid w:val="00967C89"/>
    <w:rsid w:val="00970C7A"/>
    <w:rsid w:val="009711FA"/>
    <w:rsid w:val="009715AB"/>
    <w:rsid w:val="00972758"/>
    <w:rsid w:val="0097307D"/>
    <w:rsid w:val="009735CD"/>
    <w:rsid w:val="009739C8"/>
    <w:rsid w:val="00973D90"/>
    <w:rsid w:val="00973F92"/>
    <w:rsid w:val="00974EDC"/>
    <w:rsid w:val="0097599B"/>
    <w:rsid w:val="00975B2A"/>
    <w:rsid w:val="00975C9F"/>
    <w:rsid w:val="00975F6D"/>
    <w:rsid w:val="00977A88"/>
    <w:rsid w:val="0098024C"/>
    <w:rsid w:val="0098087A"/>
    <w:rsid w:val="0098139C"/>
    <w:rsid w:val="009818D2"/>
    <w:rsid w:val="00982157"/>
    <w:rsid w:val="009821EB"/>
    <w:rsid w:val="0098278B"/>
    <w:rsid w:val="009828AB"/>
    <w:rsid w:val="00983141"/>
    <w:rsid w:val="009831C2"/>
    <w:rsid w:val="009832F5"/>
    <w:rsid w:val="009852D5"/>
    <w:rsid w:val="00986539"/>
    <w:rsid w:val="009871FD"/>
    <w:rsid w:val="0098789F"/>
    <w:rsid w:val="00991B69"/>
    <w:rsid w:val="00992551"/>
    <w:rsid w:val="00995256"/>
    <w:rsid w:val="00996677"/>
    <w:rsid w:val="00996993"/>
    <w:rsid w:val="00996D05"/>
    <w:rsid w:val="009A0106"/>
    <w:rsid w:val="009A0767"/>
    <w:rsid w:val="009A0DA8"/>
    <w:rsid w:val="009A1130"/>
    <w:rsid w:val="009A31D8"/>
    <w:rsid w:val="009A3667"/>
    <w:rsid w:val="009A3902"/>
    <w:rsid w:val="009A3FDA"/>
    <w:rsid w:val="009A4CDC"/>
    <w:rsid w:val="009A726F"/>
    <w:rsid w:val="009A7321"/>
    <w:rsid w:val="009A74AC"/>
    <w:rsid w:val="009B0F02"/>
    <w:rsid w:val="009B1280"/>
    <w:rsid w:val="009B151E"/>
    <w:rsid w:val="009B2A55"/>
    <w:rsid w:val="009B36F9"/>
    <w:rsid w:val="009B41C4"/>
    <w:rsid w:val="009B4318"/>
    <w:rsid w:val="009B440F"/>
    <w:rsid w:val="009B4C0F"/>
    <w:rsid w:val="009B5329"/>
    <w:rsid w:val="009B6242"/>
    <w:rsid w:val="009C0088"/>
    <w:rsid w:val="009C0230"/>
    <w:rsid w:val="009C0448"/>
    <w:rsid w:val="009C084C"/>
    <w:rsid w:val="009C2176"/>
    <w:rsid w:val="009C2528"/>
    <w:rsid w:val="009C2DB5"/>
    <w:rsid w:val="009C34F0"/>
    <w:rsid w:val="009C357E"/>
    <w:rsid w:val="009C434C"/>
    <w:rsid w:val="009C4A27"/>
    <w:rsid w:val="009C5375"/>
    <w:rsid w:val="009C5B0E"/>
    <w:rsid w:val="009C6296"/>
    <w:rsid w:val="009C62F3"/>
    <w:rsid w:val="009D0E2A"/>
    <w:rsid w:val="009D1DC7"/>
    <w:rsid w:val="009D27A5"/>
    <w:rsid w:val="009D4249"/>
    <w:rsid w:val="009D46E8"/>
    <w:rsid w:val="009D6579"/>
    <w:rsid w:val="009D78D6"/>
    <w:rsid w:val="009E1E97"/>
    <w:rsid w:val="009E22B4"/>
    <w:rsid w:val="009E35D0"/>
    <w:rsid w:val="009E39CB"/>
    <w:rsid w:val="009E43DF"/>
    <w:rsid w:val="009E480F"/>
    <w:rsid w:val="009E56F6"/>
    <w:rsid w:val="009E58FE"/>
    <w:rsid w:val="009E5C28"/>
    <w:rsid w:val="009E5D5B"/>
    <w:rsid w:val="009E6FBE"/>
    <w:rsid w:val="009F13A2"/>
    <w:rsid w:val="009F15EF"/>
    <w:rsid w:val="009F17E2"/>
    <w:rsid w:val="009F1912"/>
    <w:rsid w:val="009F3567"/>
    <w:rsid w:val="009F3569"/>
    <w:rsid w:val="009F46CD"/>
    <w:rsid w:val="009F651A"/>
    <w:rsid w:val="009F6654"/>
    <w:rsid w:val="009F753C"/>
    <w:rsid w:val="00A006A7"/>
    <w:rsid w:val="00A00BF9"/>
    <w:rsid w:val="00A010BF"/>
    <w:rsid w:val="00A018F8"/>
    <w:rsid w:val="00A01CA9"/>
    <w:rsid w:val="00A01EDA"/>
    <w:rsid w:val="00A02FBA"/>
    <w:rsid w:val="00A043B5"/>
    <w:rsid w:val="00A0491B"/>
    <w:rsid w:val="00A05207"/>
    <w:rsid w:val="00A05DA6"/>
    <w:rsid w:val="00A0661E"/>
    <w:rsid w:val="00A07D6A"/>
    <w:rsid w:val="00A10181"/>
    <w:rsid w:val="00A108E0"/>
    <w:rsid w:val="00A108F3"/>
    <w:rsid w:val="00A10911"/>
    <w:rsid w:val="00A10AEB"/>
    <w:rsid w:val="00A11783"/>
    <w:rsid w:val="00A119B4"/>
    <w:rsid w:val="00A120AE"/>
    <w:rsid w:val="00A12DE4"/>
    <w:rsid w:val="00A13FC1"/>
    <w:rsid w:val="00A14616"/>
    <w:rsid w:val="00A1609B"/>
    <w:rsid w:val="00A16EDD"/>
    <w:rsid w:val="00A170A2"/>
    <w:rsid w:val="00A17334"/>
    <w:rsid w:val="00A20F2A"/>
    <w:rsid w:val="00A23320"/>
    <w:rsid w:val="00A23520"/>
    <w:rsid w:val="00A238B2"/>
    <w:rsid w:val="00A23E1C"/>
    <w:rsid w:val="00A243EA"/>
    <w:rsid w:val="00A24491"/>
    <w:rsid w:val="00A26FCE"/>
    <w:rsid w:val="00A274E7"/>
    <w:rsid w:val="00A27E95"/>
    <w:rsid w:val="00A300D2"/>
    <w:rsid w:val="00A30C10"/>
    <w:rsid w:val="00A3398A"/>
    <w:rsid w:val="00A33D43"/>
    <w:rsid w:val="00A349D9"/>
    <w:rsid w:val="00A34D76"/>
    <w:rsid w:val="00A359AC"/>
    <w:rsid w:val="00A35DFA"/>
    <w:rsid w:val="00A36298"/>
    <w:rsid w:val="00A3678F"/>
    <w:rsid w:val="00A36DD1"/>
    <w:rsid w:val="00A37628"/>
    <w:rsid w:val="00A3763F"/>
    <w:rsid w:val="00A40E98"/>
    <w:rsid w:val="00A412DD"/>
    <w:rsid w:val="00A43726"/>
    <w:rsid w:val="00A43772"/>
    <w:rsid w:val="00A44581"/>
    <w:rsid w:val="00A45699"/>
    <w:rsid w:val="00A45E4A"/>
    <w:rsid w:val="00A4601F"/>
    <w:rsid w:val="00A46D34"/>
    <w:rsid w:val="00A46F6E"/>
    <w:rsid w:val="00A47089"/>
    <w:rsid w:val="00A4795C"/>
    <w:rsid w:val="00A479B2"/>
    <w:rsid w:val="00A504F5"/>
    <w:rsid w:val="00A50A0F"/>
    <w:rsid w:val="00A51211"/>
    <w:rsid w:val="00A512D0"/>
    <w:rsid w:val="00A51592"/>
    <w:rsid w:val="00A534B8"/>
    <w:rsid w:val="00A54063"/>
    <w:rsid w:val="00A5409F"/>
    <w:rsid w:val="00A5551C"/>
    <w:rsid w:val="00A555CC"/>
    <w:rsid w:val="00A55604"/>
    <w:rsid w:val="00A56ED8"/>
    <w:rsid w:val="00A57460"/>
    <w:rsid w:val="00A6175F"/>
    <w:rsid w:val="00A61B26"/>
    <w:rsid w:val="00A61BF9"/>
    <w:rsid w:val="00A63054"/>
    <w:rsid w:val="00A637AF"/>
    <w:rsid w:val="00A63B5E"/>
    <w:rsid w:val="00A63B70"/>
    <w:rsid w:val="00A70B7E"/>
    <w:rsid w:val="00A71AD9"/>
    <w:rsid w:val="00A71D76"/>
    <w:rsid w:val="00A73501"/>
    <w:rsid w:val="00A73DDF"/>
    <w:rsid w:val="00A7510B"/>
    <w:rsid w:val="00A752CA"/>
    <w:rsid w:val="00A75D6B"/>
    <w:rsid w:val="00A763EA"/>
    <w:rsid w:val="00A76AB7"/>
    <w:rsid w:val="00A77BAC"/>
    <w:rsid w:val="00A800AF"/>
    <w:rsid w:val="00A80431"/>
    <w:rsid w:val="00A80E01"/>
    <w:rsid w:val="00A81F80"/>
    <w:rsid w:val="00A8296F"/>
    <w:rsid w:val="00A8420A"/>
    <w:rsid w:val="00A848CA"/>
    <w:rsid w:val="00A852FD"/>
    <w:rsid w:val="00A85509"/>
    <w:rsid w:val="00A8743D"/>
    <w:rsid w:val="00A878CC"/>
    <w:rsid w:val="00A87C31"/>
    <w:rsid w:val="00A900CE"/>
    <w:rsid w:val="00A9048E"/>
    <w:rsid w:val="00A90FF5"/>
    <w:rsid w:val="00A91B96"/>
    <w:rsid w:val="00A92D38"/>
    <w:rsid w:val="00A947DE"/>
    <w:rsid w:val="00A94B27"/>
    <w:rsid w:val="00A95ABF"/>
    <w:rsid w:val="00A96D5F"/>
    <w:rsid w:val="00A9773C"/>
    <w:rsid w:val="00AA037F"/>
    <w:rsid w:val="00AA0CDA"/>
    <w:rsid w:val="00AA2084"/>
    <w:rsid w:val="00AA3474"/>
    <w:rsid w:val="00AA3ED0"/>
    <w:rsid w:val="00AA4BEE"/>
    <w:rsid w:val="00AA5095"/>
    <w:rsid w:val="00AA5166"/>
    <w:rsid w:val="00AA5FB4"/>
    <w:rsid w:val="00AA7FA8"/>
    <w:rsid w:val="00AB04F0"/>
    <w:rsid w:val="00AB099B"/>
    <w:rsid w:val="00AB0E27"/>
    <w:rsid w:val="00AB0FC0"/>
    <w:rsid w:val="00AB1059"/>
    <w:rsid w:val="00AB1CD0"/>
    <w:rsid w:val="00AB657E"/>
    <w:rsid w:val="00AB6B8D"/>
    <w:rsid w:val="00AC0E2E"/>
    <w:rsid w:val="00AC1A58"/>
    <w:rsid w:val="00AC296C"/>
    <w:rsid w:val="00AC3E26"/>
    <w:rsid w:val="00AC5A09"/>
    <w:rsid w:val="00AC5BE1"/>
    <w:rsid w:val="00AC6013"/>
    <w:rsid w:val="00AD0082"/>
    <w:rsid w:val="00AD02C1"/>
    <w:rsid w:val="00AD0F1B"/>
    <w:rsid w:val="00AD398B"/>
    <w:rsid w:val="00AD3A1B"/>
    <w:rsid w:val="00AD5172"/>
    <w:rsid w:val="00AD535D"/>
    <w:rsid w:val="00AD6758"/>
    <w:rsid w:val="00AD72BE"/>
    <w:rsid w:val="00AD7321"/>
    <w:rsid w:val="00AE0050"/>
    <w:rsid w:val="00AE00BF"/>
    <w:rsid w:val="00AE018B"/>
    <w:rsid w:val="00AE0B51"/>
    <w:rsid w:val="00AE0C15"/>
    <w:rsid w:val="00AE1176"/>
    <w:rsid w:val="00AE29B8"/>
    <w:rsid w:val="00AE2DD4"/>
    <w:rsid w:val="00AE33B1"/>
    <w:rsid w:val="00AE42C9"/>
    <w:rsid w:val="00AE4E4B"/>
    <w:rsid w:val="00AE5D56"/>
    <w:rsid w:val="00AE6F35"/>
    <w:rsid w:val="00AE7129"/>
    <w:rsid w:val="00AE7F4B"/>
    <w:rsid w:val="00AF08CD"/>
    <w:rsid w:val="00AF0D07"/>
    <w:rsid w:val="00AF28C6"/>
    <w:rsid w:val="00AF393A"/>
    <w:rsid w:val="00AF3EBF"/>
    <w:rsid w:val="00AF595C"/>
    <w:rsid w:val="00AF64A6"/>
    <w:rsid w:val="00B00E71"/>
    <w:rsid w:val="00B03EB0"/>
    <w:rsid w:val="00B05AA0"/>
    <w:rsid w:val="00B06AC9"/>
    <w:rsid w:val="00B06D69"/>
    <w:rsid w:val="00B0748D"/>
    <w:rsid w:val="00B074A9"/>
    <w:rsid w:val="00B07A0B"/>
    <w:rsid w:val="00B10B5A"/>
    <w:rsid w:val="00B113E4"/>
    <w:rsid w:val="00B12516"/>
    <w:rsid w:val="00B13842"/>
    <w:rsid w:val="00B13E85"/>
    <w:rsid w:val="00B140EB"/>
    <w:rsid w:val="00B14881"/>
    <w:rsid w:val="00B161E0"/>
    <w:rsid w:val="00B175DE"/>
    <w:rsid w:val="00B17861"/>
    <w:rsid w:val="00B2036D"/>
    <w:rsid w:val="00B20479"/>
    <w:rsid w:val="00B20B27"/>
    <w:rsid w:val="00B219C7"/>
    <w:rsid w:val="00B21AF9"/>
    <w:rsid w:val="00B21B40"/>
    <w:rsid w:val="00B21CFA"/>
    <w:rsid w:val="00B24EE4"/>
    <w:rsid w:val="00B25CD3"/>
    <w:rsid w:val="00B261DB"/>
    <w:rsid w:val="00B265B9"/>
    <w:rsid w:val="00B26C50"/>
    <w:rsid w:val="00B3205D"/>
    <w:rsid w:val="00B33486"/>
    <w:rsid w:val="00B334BF"/>
    <w:rsid w:val="00B33906"/>
    <w:rsid w:val="00B34EC9"/>
    <w:rsid w:val="00B358B0"/>
    <w:rsid w:val="00B36593"/>
    <w:rsid w:val="00B4033E"/>
    <w:rsid w:val="00B408FA"/>
    <w:rsid w:val="00B40B97"/>
    <w:rsid w:val="00B419EB"/>
    <w:rsid w:val="00B43255"/>
    <w:rsid w:val="00B43FB5"/>
    <w:rsid w:val="00B4466C"/>
    <w:rsid w:val="00B458D6"/>
    <w:rsid w:val="00B45EBB"/>
    <w:rsid w:val="00B46033"/>
    <w:rsid w:val="00B46CDD"/>
    <w:rsid w:val="00B47223"/>
    <w:rsid w:val="00B477D4"/>
    <w:rsid w:val="00B500FF"/>
    <w:rsid w:val="00B50A58"/>
    <w:rsid w:val="00B53FC7"/>
    <w:rsid w:val="00B53FCE"/>
    <w:rsid w:val="00B548F4"/>
    <w:rsid w:val="00B55F7A"/>
    <w:rsid w:val="00B56772"/>
    <w:rsid w:val="00B576A4"/>
    <w:rsid w:val="00B60343"/>
    <w:rsid w:val="00B60357"/>
    <w:rsid w:val="00B603D5"/>
    <w:rsid w:val="00B603EC"/>
    <w:rsid w:val="00B60C02"/>
    <w:rsid w:val="00B64728"/>
    <w:rsid w:val="00B65452"/>
    <w:rsid w:val="00B65736"/>
    <w:rsid w:val="00B662C5"/>
    <w:rsid w:val="00B6642E"/>
    <w:rsid w:val="00B6660A"/>
    <w:rsid w:val="00B6770F"/>
    <w:rsid w:val="00B67FC0"/>
    <w:rsid w:val="00B72931"/>
    <w:rsid w:val="00B72EC5"/>
    <w:rsid w:val="00B735CF"/>
    <w:rsid w:val="00B73952"/>
    <w:rsid w:val="00B7461A"/>
    <w:rsid w:val="00B746F2"/>
    <w:rsid w:val="00B760EB"/>
    <w:rsid w:val="00B76967"/>
    <w:rsid w:val="00B77FD8"/>
    <w:rsid w:val="00B80AAD"/>
    <w:rsid w:val="00B80EA4"/>
    <w:rsid w:val="00B81F06"/>
    <w:rsid w:val="00B82F4D"/>
    <w:rsid w:val="00B84C5E"/>
    <w:rsid w:val="00B85306"/>
    <w:rsid w:val="00B8569F"/>
    <w:rsid w:val="00B867F1"/>
    <w:rsid w:val="00B86DFB"/>
    <w:rsid w:val="00B86E49"/>
    <w:rsid w:val="00B876B5"/>
    <w:rsid w:val="00B87821"/>
    <w:rsid w:val="00B87DC3"/>
    <w:rsid w:val="00B9001B"/>
    <w:rsid w:val="00B900B8"/>
    <w:rsid w:val="00B903BA"/>
    <w:rsid w:val="00B90657"/>
    <w:rsid w:val="00B90BBF"/>
    <w:rsid w:val="00B91485"/>
    <w:rsid w:val="00B917E0"/>
    <w:rsid w:val="00B917FE"/>
    <w:rsid w:val="00B93201"/>
    <w:rsid w:val="00B937B7"/>
    <w:rsid w:val="00B952DF"/>
    <w:rsid w:val="00B95E9E"/>
    <w:rsid w:val="00B968ED"/>
    <w:rsid w:val="00BA06D1"/>
    <w:rsid w:val="00BA0822"/>
    <w:rsid w:val="00BA089D"/>
    <w:rsid w:val="00BA0E57"/>
    <w:rsid w:val="00BA1697"/>
    <w:rsid w:val="00BA2871"/>
    <w:rsid w:val="00BA2DB9"/>
    <w:rsid w:val="00BA3589"/>
    <w:rsid w:val="00BA38D9"/>
    <w:rsid w:val="00BA3918"/>
    <w:rsid w:val="00BA3BBE"/>
    <w:rsid w:val="00BA7230"/>
    <w:rsid w:val="00BA7AAB"/>
    <w:rsid w:val="00BB0842"/>
    <w:rsid w:val="00BB0E2B"/>
    <w:rsid w:val="00BB1010"/>
    <w:rsid w:val="00BB1438"/>
    <w:rsid w:val="00BB16B3"/>
    <w:rsid w:val="00BB2183"/>
    <w:rsid w:val="00BB30FA"/>
    <w:rsid w:val="00BB34E9"/>
    <w:rsid w:val="00BB5EF7"/>
    <w:rsid w:val="00BB6158"/>
    <w:rsid w:val="00BB624B"/>
    <w:rsid w:val="00BC0B57"/>
    <w:rsid w:val="00BC0CC2"/>
    <w:rsid w:val="00BC1BEE"/>
    <w:rsid w:val="00BC20C4"/>
    <w:rsid w:val="00BC4289"/>
    <w:rsid w:val="00BC4E99"/>
    <w:rsid w:val="00BC517F"/>
    <w:rsid w:val="00BD1708"/>
    <w:rsid w:val="00BD2961"/>
    <w:rsid w:val="00BD2A7B"/>
    <w:rsid w:val="00BD4508"/>
    <w:rsid w:val="00BD4CEC"/>
    <w:rsid w:val="00BD4E7A"/>
    <w:rsid w:val="00BD564B"/>
    <w:rsid w:val="00BD5783"/>
    <w:rsid w:val="00BD60E7"/>
    <w:rsid w:val="00BD6814"/>
    <w:rsid w:val="00BD6874"/>
    <w:rsid w:val="00BE1376"/>
    <w:rsid w:val="00BE13F4"/>
    <w:rsid w:val="00BE1BA7"/>
    <w:rsid w:val="00BE24CC"/>
    <w:rsid w:val="00BE259C"/>
    <w:rsid w:val="00BE2AF1"/>
    <w:rsid w:val="00BE30C9"/>
    <w:rsid w:val="00BE31B4"/>
    <w:rsid w:val="00BE38B7"/>
    <w:rsid w:val="00BE50A8"/>
    <w:rsid w:val="00BE5303"/>
    <w:rsid w:val="00BE5D1E"/>
    <w:rsid w:val="00BE6205"/>
    <w:rsid w:val="00BF087F"/>
    <w:rsid w:val="00BF142E"/>
    <w:rsid w:val="00BF1ACD"/>
    <w:rsid w:val="00BF1B4D"/>
    <w:rsid w:val="00BF1F07"/>
    <w:rsid w:val="00BF3551"/>
    <w:rsid w:val="00BF35D4"/>
    <w:rsid w:val="00BF4B7D"/>
    <w:rsid w:val="00BF520D"/>
    <w:rsid w:val="00BF571C"/>
    <w:rsid w:val="00BF5DD6"/>
    <w:rsid w:val="00BF6CE8"/>
    <w:rsid w:val="00BF732E"/>
    <w:rsid w:val="00BF7FC6"/>
    <w:rsid w:val="00C0163A"/>
    <w:rsid w:val="00C02C20"/>
    <w:rsid w:val="00C0307B"/>
    <w:rsid w:val="00C03B01"/>
    <w:rsid w:val="00C03B2F"/>
    <w:rsid w:val="00C03C00"/>
    <w:rsid w:val="00C03E7B"/>
    <w:rsid w:val="00C049A2"/>
    <w:rsid w:val="00C04DB5"/>
    <w:rsid w:val="00C0536F"/>
    <w:rsid w:val="00C059D3"/>
    <w:rsid w:val="00C06108"/>
    <w:rsid w:val="00C06573"/>
    <w:rsid w:val="00C070A7"/>
    <w:rsid w:val="00C0715C"/>
    <w:rsid w:val="00C072B8"/>
    <w:rsid w:val="00C07907"/>
    <w:rsid w:val="00C107C3"/>
    <w:rsid w:val="00C11B59"/>
    <w:rsid w:val="00C149E5"/>
    <w:rsid w:val="00C1591F"/>
    <w:rsid w:val="00C15BD1"/>
    <w:rsid w:val="00C15D91"/>
    <w:rsid w:val="00C16E10"/>
    <w:rsid w:val="00C202C5"/>
    <w:rsid w:val="00C24299"/>
    <w:rsid w:val="00C25C82"/>
    <w:rsid w:val="00C266FB"/>
    <w:rsid w:val="00C26BAA"/>
    <w:rsid w:val="00C302FD"/>
    <w:rsid w:val="00C31282"/>
    <w:rsid w:val="00C312C4"/>
    <w:rsid w:val="00C32B6B"/>
    <w:rsid w:val="00C33899"/>
    <w:rsid w:val="00C3534B"/>
    <w:rsid w:val="00C35BE7"/>
    <w:rsid w:val="00C361A7"/>
    <w:rsid w:val="00C361B7"/>
    <w:rsid w:val="00C36307"/>
    <w:rsid w:val="00C367F1"/>
    <w:rsid w:val="00C3784A"/>
    <w:rsid w:val="00C37C35"/>
    <w:rsid w:val="00C40FC5"/>
    <w:rsid w:val="00C411D9"/>
    <w:rsid w:val="00C429BD"/>
    <w:rsid w:val="00C42F0F"/>
    <w:rsid w:val="00C436AB"/>
    <w:rsid w:val="00C4388C"/>
    <w:rsid w:val="00C455FC"/>
    <w:rsid w:val="00C46FC7"/>
    <w:rsid w:val="00C47293"/>
    <w:rsid w:val="00C47B6C"/>
    <w:rsid w:val="00C47C19"/>
    <w:rsid w:val="00C53CFF"/>
    <w:rsid w:val="00C53D72"/>
    <w:rsid w:val="00C54C84"/>
    <w:rsid w:val="00C54D97"/>
    <w:rsid w:val="00C54E68"/>
    <w:rsid w:val="00C61FCC"/>
    <w:rsid w:val="00C62B29"/>
    <w:rsid w:val="00C62F32"/>
    <w:rsid w:val="00C63098"/>
    <w:rsid w:val="00C63AD6"/>
    <w:rsid w:val="00C65432"/>
    <w:rsid w:val="00C664FC"/>
    <w:rsid w:val="00C67185"/>
    <w:rsid w:val="00C67C46"/>
    <w:rsid w:val="00C70A73"/>
    <w:rsid w:val="00C70C44"/>
    <w:rsid w:val="00C70F9C"/>
    <w:rsid w:val="00C72380"/>
    <w:rsid w:val="00C7303D"/>
    <w:rsid w:val="00C739D1"/>
    <w:rsid w:val="00C74215"/>
    <w:rsid w:val="00C74892"/>
    <w:rsid w:val="00C76080"/>
    <w:rsid w:val="00C802CC"/>
    <w:rsid w:val="00C8157C"/>
    <w:rsid w:val="00C81C15"/>
    <w:rsid w:val="00C82272"/>
    <w:rsid w:val="00C8236B"/>
    <w:rsid w:val="00C823F4"/>
    <w:rsid w:val="00C84909"/>
    <w:rsid w:val="00C84BC4"/>
    <w:rsid w:val="00C868C4"/>
    <w:rsid w:val="00C86C97"/>
    <w:rsid w:val="00C86D84"/>
    <w:rsid w:val="00C873B2"/>
    <w:rsid w:val="00C87BD9"/>
    <w:rsid w:val="00C917FB"/>
    <w:rsid w:val="00C91BA5"/>
    <w:rsid w:val="00C930CA"/>
    <w:rsid w:val="00C9399A"/>
    <w:rsid w:val="00C94074"/>
    <w:rsid w:val="00C94717"/>
    <w:rsid w:val="00C94F2B"/>
    <w:rsid w:val="00C959E5"/>
    <w:rsid w:val="00C960B6"/>
    <w:rsid w:val="00C96116"/>
    <w:rsid w:val="00C97254"/>
    <w:rsid w:val="00C979FC"/>
    <w:rsid w:val="00CA0226"/>
    <w:rsid w:val="00CA07BF"/>
    <w:rsid w:val="00CA0A57"/>
    <w:rsid w:val="00CA0C56"/>
    <w:rsid w:val="00CA1154"/>
    <w:rsid w:val="00CA14D7"/>
    <w:rsid w:val="00CA1C01"/>
    <w:rsid w:val="00CA2006"/>
    <w:rsid w:val="00CA21B8"/>
    <w:rsid w:val="00CA3463"/>
    <w:rsid w:val="00CA46B6"/>
    <w:rsid w:val="00CA5151"/>
    <w:rsid w:val="00CA594D"/>
    <w:rsid w:val="00CA7B97"/>
    <w:rsid w:val="00CB1F76"/>
    <w:rsid w:val="00CB2145"/>
    <w:rsid w:val="00CB27C8"/>
    <w:rsid w:val="00CB293C"/>
    <w:rsid w:val="00CB2E1B"/>
    <w:rsid w:val="00CB3C2E"/>
    <w:rsid w:val="00CB3FA9"/>
    <w:rsid w:val="00CB4B4E"/>
    <w:rsid w:val="00CB555C"/>
    <w:rsid w:val="00CB668B"/>
    <w:rsid w:val="00CB66B0"/>
    <w:rsid w:val="00CB680E"/>
    <w:rsid w:val="00CB7581"/>
    <w:rsid w:val="00CB7EF7"/>
    <w:rsid w:val="00CC10A1"/>
    <w:rsid w:val="00CC1569"/>
    <w:rsid w:val="00CC2B5F"/>
    <w:rsid w:val="00CC3075"/>
    <w:rsid w:val="00CC34E7"/>
    <w:rsid w:val="00CC3E66"/>
    <w:rsid w:val="00CC5F8B"/>
    <w:rsid w:val="00CC68D9"/>
    <w:rsid w:val="00CC6B37"/>
    <w:rsid w:val="00CC7131"/>
    <w:rsid w:val="00CC7405"/>
    <w:rsid w:val="00CD0F9A"/>
    <w:rsid w:val="00CD1110"/>
    <w:rsid w:val="00CD1338"/>
    <w:rsid w:val="00CD1446"/>
    <w:rsid w:val="00CD36D3"/>
    <w:rsid w:val="00CD5436"/>
    <w:rsid w:val="00CD5E9D"/>
    <w:rsid w:val="00CD6723"/>
    <w:rsid w:val="00CE250E"/>
    <w:rsid w:val="00CE2AB5"/>
    <w:rsid w:val="00CE3571"/>
    <w:rsid w:val="00CE4597"/>
    <w:rsid w:val="00CE4D68"/>
    <w:rsid w:val="00CE4FD7"/>
    <w:rsid w:val="00CE5951"/>
    <w:rsid w:val="00CE5C07"/>
    <w:rsid w:val="00CE64FF"/>
    <w:rsid w:val="00CE69F8"/>
    <w:rsid w:val="00CF092F"/>
    <w:rsid w:val="00CF0AB3"/>
    <w:rsid w:val="00CF0D01"/>
    <w:rsid w:val="00CF189B"/>
    <w:rsid w:val="00CF3181"/>
    <w:rsid w:val="00CF31A9"/>
    <w:rsid w:val="00CF574B"/>
    <w:rsid w:val="00CF724E"/>
    <w:rsid w:val="00CF73E9"/>
    <w:rsid w:val="00D03515"/>
    <w:rsid w:val="00D07679"/>
    <w:rsid w:val="00D07D6F"/>
    <w:rsid w:val="00D11728"/>
    <w:rsid w:val="00D123F2"/>
    <w:rsid w:val="00D12471"/>
    <w:rsid w:val="00D136E3"/>
    <w:rsid w:val="00D14860"/>
    <w:rsid w:val="00D14E00"/>
    <w:rsid w:val="00D15288"/>
    <w:rsid w:val="00D154CD"/>
    <w:rsid w:val="00D15A52"/>
    <w:rsid w:val="00D15BEB"/>
    <w:rsid w:val="00D15F19"/>
    <w:rsid w:val="00D170C6"/>
    <w:rsid w:val="00D2033E"/>
    <w:rsid w:val="00D221F7"/>
    <w:rsid w:val="00D22350"/>
    <w:rsid w:val="00D23469"/>
    <w:rsid w:val="00D241E3"/>
    <w:rsid w:val="00D25AD2"/>
    <w:rsid w:val="00D262FE"/>
    <w:rsid w:val="00D26520"/>
    <w:rsid w:val="00D2785A"/>
    <w:rsid w:val="00D27BFD"/>
    <w:rsid w:val="00D31B40"/>
    <w:rsid w:val="00D31E35"/>
    <w:rsid w:val="00D32183"/>
    <w:rsid w:val="00D32B0D"/>
    <w:rsid w:val="00D33681"/>
    <w:rsid w:val="00D347FC"/>
    <w:rsid w:val="00D34B8E"/>
    <w:rsid w:val="00D400E6"/>
    <w:rsid w:val="00D41F39"/>
    <w:rsid w:val="00D4334E"/>
    <w:rsid w:val="00D45341"/>
    <w:rsid w:val="00D45AD8"/>
    <w:rsid w:val="00D460ED"/>
    <w:rsid w:val="00D507E2"/>
    <w:rsid w:val="00D51AE8"/>
    <w:rsid w:val="00D52094"/>
    <w:rsid w:val="00D526AE"/>
    <w:rsid w:val="00D52E28"/>
    <w:rsid w:val="00D534B3"/>
    <w:rsid w:val="00D53913"/>
    <w:rsid w:val="00D556D9"/>
    <w:rsid w:val="00D55C74"/>
    <w:rsid w:val="00D5631E"/>
    <w:rsid w:val="00D60698"/>
    <w:rsid w:val="00D61CE0"/>
    <w:rsid w:val="00D61F66"/>
    <w:rsid w:val="00D63216"/>
    <w:rsid w:val="00D657B7"/>
    <w:rsid w:val="00D65AE0"/>
    <w:rsid w:val="00D678C5"/>
    <w:rsid w:val="00D678DB"/>
    <w:rsid w:val="00D7286A"/>
    <w:rsid w:val="00D75376"/>
    <w:rsid w:val="00D80302"/>
    <w:rsid w:val="00D81D12"/>
    <w:rsid w:val="00D83460"/>
    <w:rsid w:val="00D838D3"/>
    <w:rsid w:val="00D858B3"/>
    <w:rsid w:val="00D900FD"/>
    <w:rsid w:val="00D904AD"/>
    <w:rsid w:val="00D9186A"/>
    <w:rsid w:val="00D91AE9"/>
    <w:rsid w:val="00D928A0"/>
    <w:rsid w:val="00D93144"/>
    <w:rsid w:val="00D9445F"/>
    <w:rsid w:val="00D94726"/>
    <w:rsid w:val="00D947D8"/>
    <w:rsid w:val="00D973FB"/>
    <w:rsid w:val="00D976C5"/>
    <w:rsid w:val="00DA048C"/>
    <w:rsid w:val="00DA368B"/>
    <w:rsid w:val="00DA37D5"/>
    <w:rsid w:val="00DA4A2D"/>
    <w:rsid w:val="00DA4D66"/>
    <w:rsid w:val="00DA7CAA"/>
    <w:rsid w:val="00DA7D1E"/>
    <w:rsid w:val="00DB095E"/>
    <w:rsid w:val="00DB1594"/>
    <w:rsid w:val="00DB2AD3"/>
    <w:rsid w:val="00DB3456"/>
    <w:rsid w:val="00DB499F"/>
    <w:rsid w:val="00DB5B73"/>
    <w:rsid w:val="00DB67AA"/>
    <w:rsid w:val="00DB7FA5"/>
    <w:rsid w:val="00DC0F4E"/>
    <w:rsid w:val="00DC5441"/>
    <w:rsid w:val="00DC55A5"/>
    <w:rsid w:val="00DC55B2"/>
    <w:rsid w:val="00DC5D0D"/>
    <w:rsid w:val="00DC6B31"/>
    <w:rsid w:val="00DC74E1"/>
    <w:rsid w:val="00DC7647"/>
    <w:rsid w:val="00DD0D8E"/>
    <w:rsid w:val="00DD0FC0"/>
    <w:rsid w:val="00DD1294"/>
    <w:rsid w:val="00DD1C9B"/>
    <w:rsid w:val="00DD1EFE"/>
    <w:rsid w:val="00DD2F4E"/>
    <w:rsid w:val="00DD2FC9"/>
    <w:rsid w:val="00DD45A2"/>
    <w:rsid w:val="00DD71C3"/>
    <w:rsid w:val="00DD7EF9"/>
    <w:rsid w:val="00DE07A5"/>
    <w:rsid w:val="00DE08E4"/>
    <w:rsid w:val="00DE0C37"/>
    <w:rsid w:val="00DE2BFE"/>
    <w:rsid w:val="00DE2CE3"/>
    <w:rsid w:val="00DE2E77"/>
    <w:rsid w:val="00DE332C"/>
    <w:rsid w:val="00DE3462"/>
    <w:rsid w:val="00DE3EC6"/>
    <w:rsid w:val="00DE4511"/>
    <w:rsid w:val="00DE4F2E"/>
    <w:rsid w:val="00DF0622"/>
    <w:rsid w:val="00DF0D99"/>
    <w:rsid w:val="00DF1BFA"/>
    <w:rsid w:val="00DF2754"/>
    <w:rsid w:val="00DF49EE"/>
    <w:rsid w:val="00DF4EAA"/>
    <w:rsid w:val="00DF58F4"/>
    <w:rsid w:val="00DF6253"/>
    <w:rsid w:val="00DF6DDF"/>
    <w:rsid w:val="00DF7591"/>
    <w:rsid w:val="00E016D1"/>
    <w:rsid w:val="00E01F69"/>
    <w:rsid w:val="00E027E6"/>
    <w:rsid w:val="00E03591"/>
    <w:rsid w:val="00E036B7"/>
    <w:rsid w:val="00E04A02"/>
    <w:rsid w:val="00E04DAF"/>
    <w:rsid w:val="00E078D4"/>
    <w:rsid w:val="00E11111"/>
    <w:rsid w:val="00E112C7"/>
    <w:rsid w:val="00E1386D"/>
    <w:rsid w:val="00E13FF9"/>
    <w:rsid w:val="00E148F6"/>
    <w:rsid w:val="00E15B04"/>
    <w:rsid w:val="00E20487"/>
    <w:rsid w:val="00E20641"/>
    <w:rsid w:val="00E20F0B"/>
    <w:rsid w:val="00E21711"/>
    <w:rsid w:val="00E21B0A"/>
    <w:rsid w:val="00E22A27"/>
    <w:rsid w:val="00E22A98"/>
    <w:rsid w:val="00E23B4B"/>
    <w:rsid w:val="00E25183"/>
    <w:rsid w:val="00E25221"/>
    <w:rsid w:val="00E30463"/>
    <w:rsid w:val="00E306BB"/>
    <w:rsid w:val="00E30A49"/>
    <w:rsid w:val="00E31540"/>
    <w:rsid w:val="00E32CC4"/>
    <w:rsid w:val="00E33B0F"/>
    <w:rsid w:val="00E33B22"/>
    <w:rsid w:val="00E33EA9"/>
    <w:rsid w:val="00E36734"/>
    <w:rsid w:val="00E37EF7"/>
    <w:rsid w:val="00E402E3"/>
    <w:rsid w:val="00E407EF"/>
    <w:rsid w:val="00E40A01"/>
    <w:rsid w:val="00E40A53"/>
    <w:rsid w:val="00E415D4"/>
    <w:rsid w:val="00E423D7"/>
    <w:rsid w:val="00E4272D"/>
    <w:rsid w:val="00E43A69"/>
    <w:rsid w:val="00E44072"/>
    <w:rsid w:val="00E464D7"/>
    <w:rsid w:val="00E4720C"/>
    <w:rsid w:val="00E5058E"/>
    <w:rsid w:val="00E50AC0"/>
    <w:rsid w:val="00E51733"/>
    <w:rsid w:val="00E5258C"/>
    <w:rsid w:val="00E53996"/>
    <w:rsid w:val="00E54098"/>
    <w:rsid w:val="00E540F6"/>
    <w:rsid w:val="00E555F8"/>
    <w:rsid w:val="00E56264"/>
    <w:rsid w:val="00E562E6"/>
    <w:rsid w:val="00E56C28"/>
    <w:rsid w:val="00E56DEA"/>
    <w:rsid w:val="00E570F1"/>
    <w:rsid w:val="00E604B6"/>
    <w:rsid w:val="00E60997"/>
    <w:rsid w:val="00E6165B"/>
    <w:rsid w:val="00E6323E"/>
    <w:rsid w:val="00E64BF5"/>
    <w:rsid w:val="00E65E3E"/>
    <w:rsid w:val="00E65E95"/>
    <w:rsid w:val="00E66CA0"/>
    <w:rsid w:val="00E66D9B"/>
    <w:rsid w:val="00E6796F"/>
    <w:rsid w:val="00E67D54"/>
    <w:rsid w:val="00E70A4A"/>
    <w:rsid w:val="00E742CE"/>
    <w:rsid w:val="00E74FE2"/>
    <w:rsid w:val="00E751F1"/>
    <w:rsid w:val="00E752E5"/>
    <w:rsid w:val="00E75929"/>
    <w:rsid w:val="00E80C6E"/>
    <w:rsid w:val="00E82E51"/>
    <w:rsid w:val="00E836F5"/>
    <w:rsid w:val="00E8501D"/>
    <w:rsid w:val="00E8649D"/>
    <w:rsid w:val="00E86AE1"/>
    <w:rsid w:val="00E86B2B"/>
    <w:rsid w:val="00E86B8F"/>
    <w:rsid w:val="00E86E00"/>
    <w:rsid w:val="00E87153"/>
    <w:rsid w:val="00E87716"/>
    <w:rsid w:val="00E879AB"/>
    <w:rsid w:val="00E87B04"/>
    <w:rsid w:val="00E90911"/>
    <w:rsid w:val="00E9097E"/>
    <w:rsid w:val="00E90BA5"/>
    <w:rsid w:val="00E9297D"/>
    <w:rsid w:val="00E93D87"/>
    <w:rsid w:val="00E94664"/>
    <w:rsid w:val="00E94F22"/>
    <w:rsid w:val="00E95A30"/>
    <w:rsid w:val="00E96406"/>
    <w:rsid w:val="00EA0004"/>
    <w:rsid w:val="00EA0C31"/>
    <w:rsid w:val="00EA0EEE"/>
    <w:rsid w:val="00EA12D0"/>
    <w:rsid w:val="00EA13DB"/>
    <w:rsid w:val="00EA162B"/>
    <w:rsid w:val="00EA1AB7"/>
    <w:rsid w:val="00EA1F0E"/>
    <w:rsid w:val="00EA2429"/>
    <w:rsid w:val="00EA246A"/>
    <w:rsid w:val="00EA29BD"/>
    <w:rsid w:val="00EA3F50"/>
    <w:rsid w:val="00EA4101"/>
    <w:rsid w:val="00EA478D"/>
    <w:rsid w:val="00EA4821"/>
    <w:rsid w:val="00EA4DBC"/>
    <w:rsid w:val="00EA7023"/>
    <w:rsid w:val="00EA73D3"/>
    <w:rsid w:val="00EA754B"/>
    <w:rsid w:val="00EB07BC"/>
    <w:rsid w:val="00EB156E"/>
    <w:rsid w:val="00EB426C"/>
    <w:rsid w:val="00EB44E5"/>
    <w:rsid w:val="00EB4551"/>
    <w:rsid w:val="00EB5346"/>
    <w:rsid w:val="00EB74F2"/>
    <w:rsid w:val="00EB7667"/>
    <w:rsid w:val="00EB768B"/>
    <w:rsid w:val="00EC1A89"/>
    <w:rsid w:val="00EC2BFF"/>
    <w:rsid w:val="00EC5CE8"/>
    <w:rsid w:val="00ED0B74"/>
    <w:rsid w:val="00ED196C"/>
    <w:rsid w:val="00ED1F2F"/>
    <w:rsid w:val="00ED24E2"/>
    <w:rsid w:val="00ED292B"/>
    <w:rsid w:val="00ED343B"/>
    <w:rsid w:val="00ED496F"/>
    <w:rsid w:val="00ED4D29"/>
    <w:rsid w:val="00ED4F3A"/>
    <w:rsid w:val="00ED543A"/>
    <w:rsid w:val="00ED7018"/>
    <w:rsid w:val="00EE129D"/>
    <w:rsid w:val="00EE269B"/>
    <w:rsid w:val="00EE6D22"/>
    <w:rsid w:val="00EF06A6"/>
    <w:rsid w:val="00EF09C5"/>
    <w:rsid w:val="00EF10BD"/>
    <w:rsid w:val="00EF1658"/>
    <w:rsid w:val="00EF1A3F"/>
    <w:rsid w:val="00EF227C"/>
    <w:rsid w:val="00EF2B86"/>
    <w:rsid w:val="00EF3B00"/>
    <w:rsid w:val="00EF48E5"/>
    <w:rsid w:val="00EF497D"/>
    <w:rsid w:val="00EF5005"/>
    <w:rsid w:val="00EF5643"/>
    <w:rsid w:val="00EF5C57"/>
    <w:rsid w:val="00EF6505"/>
    <w:rsid w:val="00EF6C3C"/>
    <w:rsid w:val="00F01D5D"/>
    <w:rsid w:val="00F022A2"/>
    <w:rsid w:val="00F028E8"/>
    <w:rsid w:val="00F032E6"/>
    <w:rsid w:val="00F045A6"/>
    <w:rsid w:val="00F06CDA"/>
    <w:rsid w:val="00F11C36"/>
    <w:rsid w:val="00F1223B"/>
    <w:rsid w:val="00F12D5C"/>
    <w:rsid w:val="00F12EB3"/>
    <w:rsid w:val="00F136B5"/>
    <w:rsid w:val="00F14D7F"/>
    <w:rsid w:val="00F158AA"/>
    <w:rsid w:val="00F1784E"/>
    <w:rsid w:val="00F17A5D"/>
    <w:rsid w:val="00F20909"/>
    <w:rsid w:val="00F20AC8"/>
    <w:rsid w:val="00F2229C"/>
    <w:rsid w:val="00F22322"/>
    <w:rsid w:val="00F25A03"/>
    <w:rsid w:val="00F26FCD"/>
    <w:rsid w:val="00F30271"/>
    <w:rsid w:val="00F31482"/>
    <w:rsid w:val="00F31E34"/>
    <w:rsid w:val="00F33C95"/>
    <w:rsid w:val="00F33CD5"/>
    <w:rsid w:val="00F3454B"/>
    <w:rsid w:val="00F35AE0"/>
    <w:rsid w:val="00F360BF"/>
    <w:rsid w:val="00F36916"/>
    <w:rsid w:val="00F428FE"/>
    <w:rsid w:val="00F42A13"/>
    <w:rsid w:val="00F4310B"/>
    <w:rsid w:val="00F433F3"/>
    <w:rsid w:val="00F43D36"/>
    <w:rsid w:val="00F4424B"/>
    <w:rsid w:val="00F443F2"/>
    <w:rsid w:val="00F4460E"/>
    <w:rsid w:val="00F44A31"/>
    <w:rsid w:val="00F460D3"/>
    <w:rsid w:val="00F46F04"/>
    <w:rsid w:val="00F51117"/>
    <w:rsid w:val="00F51F8A"/>
    <w:rsid w:val="00F520DF"/>
    <w:rsid w:val="00F522E3"/>
    <w:rsid w:val="00F52954"/>
    <w:rsid w:val="00F53018"/>
    <w:rsid w:val="00F533BE"/>
    <w:rsid w:val="00F53B00"/>
    <w:rsid w:val="00F54C73"/>
    <w:rsid w:val="00F5502F"/>
    <w:rsid w:val="00F56287"/>
    <w:rsid w:val="00F57AF7"/>
    <w:rsid w:val="00F626E5"/>
    <w:rsid w:val="00F628A9"/>
    <w:rsid w:val="00F62E78"/>
    <w:rsid w:val="00F63224"/>
    <w:rsid w:val="00F635EF"/>
    <w:rsid w:val="00F646F2"/>
    <w:rsid w:val="00F66145"/>
    <w:rsid w:val="00F66193"/>
    <w:rsid w:val="00F66629"/>
    <w:rsid w:val="00F67719"/>
    <w:rsid w:val="00F70212"/>
    <w:rsid w:val="00F7024C"/>
    <w:rsid w:val="00F71B0A"/>
    <w:rsid w:val="00F7254D"/>
    <w:rsid w:val="00F729F2"/>
    <w:rsid w:val="00F730E5"/>
    <w:rsid w:val="00F73E0F"/>
    <w:rsid w:val="00F75C98"/>
    <w:rsid w:val="00F76013"/>
    <w:rsid w:val="00F76EC2"/>
    <w:rsid w:val="00F779A5"/>
    <w:rsid w:val="00F81980"/>
    <w:rsid w:val="00F8541B"/>
    <w:rsid w:val="00F85C9A"/>
    <w:rsid w:val="00F8674B"/>
    <w:rsid w:val="00F87DE7"/>
    <w:rsid w:val="00F87E1A"/>
    <w:rsid w:val="00F91405"/>
    <w:rsid w:val="00F91666"/>
    <w:rsid w:val="00F919D4"/>
    <w:rsid w:val="00F92721"/>
    <w:rsid w:val="00F93E99"/>
    <w:rsid w:val="00F94320"/>
    <w:rsid w:val="00F94799"/>
    <w:rsid w:val="00F95F32"/>
    <w:rsid w:val="00F97BC1"/>
    <w:rsid w:val="00FA09C3"/>
    <w:rsid w:val="00FA0C2D"/>
    <w:rsid w:val="00FA3521"/>
    <w:rsid w:val="00FA3555"/>
    <w:rsid w:val="00FA3B35"/>
    <w:rsid w:val="00FA3B7A"/>
    <w:rsid w:val="00FA3F7C"/>
    <w:rsid w:val="00FA403B"/>
    <w:rsid w:val="00FA5405"/>
    <w:rsid w:val="00FA5D6F"/>
    <w:rsid w:val="00FB05BF"/>
    <w:rsid w:val="00FB138E"/>
    <w:rsid w:val="00FB1B01"/>
    <w:rsid w:val="00FB303E"/>
    <w:rsid w:val="00FB40C3"/>
    <w:rsid w:val="00FB489A"/>
    <w:rsid w:val="00FB4C7D"/>
    <w:rsid w:val="00FB4D62"/>
    <w:rsid w:val="00FB6695"/>
    <w:rsid w:val="00FB6B26"/>
    <w:rsid w:val="00FB6BAB"/>
    <w:rsid w:val="00FB7F97"/>
    <w:rsid w:val="00FC074F"/>
    <w:rsid w:val="00FC0B62"/>
    <w:rsid w:val="00FC1812"/>
    <w:rsid w:val="00FC1F54"/>
    <w:rsid w:val="00FC2565"/>
    <w:rsid w:val="00FC2B0C"/>
    <w:rsid w:val="00FC3C02"/>
    <w:rsid w:val="00FC3CC8"/>
    <w:rsid w:val="00FC41C9"/>
    <w:rsid w:val="00FC439F"/>
    <w:rsid w:val="00FC4B7E"/>
    <w:rsid w:val="00FC7D01"/>
    <w:rsid w:val="00FD09F2"/>
    <w:rsid w:val="00FD0A93"/>
    <w:rsid w:val="00FD0D3A"/>
    <w:rsid w:val="00FD24E7"/>
    <w:rsid w:val="00FD277E"/>
    <w:rsid w:val="00FD2E12"/>
    <w:rsid w:val="00FD3335"/>
    <w:rsid w:val="00FD3773"/>
    <w:rsid w:val="00FD4064"/>
    <w:rsid w:val="00FD44CF"/>
    <w:rsid w:val="00FD59C9"/>
    <w:rsid w:val="00FD6175"/>
    <w:rsid w:val="00FD6D6A"/>
    <w:rsid w:val="00FD7598"/>
    <w:rsid w:val="00FD7E30"/>
    <w:rsid w:val="00FE1172"/>
    <w:rsid w:val="00FE168C"/>
    <w:rsid w:val="00FE3A62"/>
    <w:rsid w:val="00FE51C5"/>
    <w:rsid w:val="00FE5E0D"/>
    <w:rsid w:val="00FE6987"/>
    <w:rsid w:val="00FF0655"/>
    <w:rsid w:val="00FF239C"/>
    <w:rsid w:val="00FF248A"/>
    <w:rsid w:val="00FF398C"/>
    <w:rsid w:val="00FF43C2"/>
    <w:rsid w:val="00FF4E19"/>
    <w:rsid w:val="00FF6A8C"/>
    <w:rsid w:val="00FF6B13"/>
    <w:rsid w:val="00FF77B8"/>
    <w:rsid w:val="00FF7DFB"/>
    <w:rsid w:val="00FFE6D3"/>
    <w:rsid w:val="010BA926"/>
    <w:rsid w:val="01169029"/>
    <w:rsid w:val="011E711C"/>
    <w:rsid w:val="0129235D"/>
    <w:rsid w:val="012A364F"/>
    <w:rsid w:val="012BA4F0"/>
    <w:rsid w:val="0132346D"/>
    <w:rsid w:val="01381035"/>
    <w:rsid w:val="014AB7BF"/>
    <w:rsid w:val="0170821C"/>
    <w:rsid w:val="01A6EBD2"/>
    <w:rsid w:val="01B73754"/>
    <w:rsid w:val="01FF1F85"/>
    <w:rsid w:val="02091E01"/>
    <w:rsid w:val="021BDC8D"/>
    <w:rsid w:val="02388D2F"/>
    <w:rsid w:val="0273960A"/>
    <w:rsid w:val="02AD734E"/>
    <w:rsid w:val="031EBE17"/>
    <w:rsid w:val="03C6D47C"/>
    <w:rsid w:val="0414A331"/>
    <w:rsid w:val="041CAA9A"/>
    <w:rsid w:val="042EEF92"/>
    <w:rsid w:val="043C5EC1"/>
    <w:rsid w:val="0458A532"/>
    <w:rsid w:val="04AA46D6"/>
    <w:rsid w:val="04EF3669"/>
    <w:rsid w:val="04F33810"/>
    <w:rsid w:val="0552BCA9"/>
    <w:rsid w:val="058FBD40"/>
    <w:rsid w:val="05973576"/>
    <w:rsid w:val="05AE5A30"/>
    <w:rsid w:val="05BC5E20"/>
    <w:rsid w:val="05CC033D"/>
    <w:rsid w:val="05E5F56B"/>
    <w:rsid w:val="060B00F4"/>
    <w:rsid w:val="0676BCE9"/>
    <w:rsid w:val="067A8363"/>
    <w:rsid w:val="06A21446"/>
    <w:rsid w:val="06ABBD4C"/>
    <w:rsid w:val="06B2B283"/>
    <w:rsid w:val="06DE06F7"/>
    <w:rsid w:val="071B8C6F"/>
    <w:rsid w:val="072EEC23"/>
    <w:rsid w:val="073F3DAC"/>
    <w:rsid w:val="078E6B12"/>
    <w:rsid w:val="07A8FFCB"/>
    <w:rsid w:val="07B8E521"/>
    <w:rsid w:val="07D195DC"/>
    <w:rsid w:val="07F89613"/>
    <w:rsid w:val="08170FDF"/>
    <w:rsid w:val="08238343"/>
    <w:rsid w:val="0856110E"/>
    <w:rsid w:val="08711E07"/>
    <w:rsid w:val="08854923"/>
    <w:rsid w:val="08D03FEB"/>
    <w:rsid w:val="08E2EABF"/>
    <w:rsid w:val="0921A553"/>
    <w:rsid w:val="092E1802"/>
    <w:rsid w:val="0965AD97"/>
    <w:rsid w:val="098ADF49"/>
    <w:rsid w:val="09DA7CB3"/>
    <w:rsid w:val="09E020ED"/>
    <w:rsid w:val="0A030DAE"/>
    <w:rsid w:val="0A16A7B0"/>
    <w:rsid w:val="0B07F72B"/>
    <w:rsid w:val="0B1B96F8"/>
    <w:rsid w:val="0B3EEFF4"/>
    <w:rsid w:val="0B4892B1"/>
    <w:rsid w:val="0B4B701B"/>
    <w:rsid w:val="0B54DD9F"/>
    <w:rsid w:val="0B566DC3"/>
    <w:rsid w:val="0BA19916"/>
    <w:rsid w:val="0BA9FFB3"/>
    <w:rsid w:val="0BDB092D"/>
    <w:rsid w:val="0C570899"/>
    <w:rsid w:val="0C627305"/>
    <w:rsid w:val="0C6B5AB5"/>
    <w:rsid w:val="0C8D4E79"/>
    <w:rsid w:val="0CA51265"/>
    <w:rsid w:val="0CF4E1F7"/>
    <w:rsid w:val="0D0E17DB"/>
    <w:rsid w:val="0D204C5D"/>
    <w:rsid w:val="0D2BDB6A"/>
    <w:rsid w:val="0D3ABA9E"/>
    <w:rsid w:val="0D54D6E9"/>
    <w:rsid w:val="0D694477"/>
    <w:rsid w:val="0D722CDF"/>
    <w:rsid w:val="0D801677"/>
    <w:rsid w:val="0DD7641B"/>
    <w:rsid w:val="0E090191"/>
    <w:rsid w:val="0E20A909"/>
    <w:rsid w:val="0E3D7EEC"/>
    <w:rsid w:val="0E4B62C1"/>
    <w:rsid w:val="0E7FA649"/>
    <w:rsid w:val="0EC3562B"/>
    <w:rsid w:val="0EC66762"/>
    <w:rsid w:val="0ED7C537"/>
    <w:rsid w:val="0ED88A99"/>
    <w:rsid w:val="0F32685C"/>
    <w:rsid w:val="0F614BE6"/>
    <w:rsid w:val="0F689709"/>
    <w:rsid w:val="0F7E8AF3"/>
    <w:rsid w:val="0F7F93AF"/>
    <w:rsid w:val="0F8EA7E4"/>
    <w:rsid w:val="0F9010E6"/>
    <w:rsid w:val="0FD47528"/>
    <w:rsid w:val="0FD71AF2"/>
    <w:rsid w:val="0FEF169D"/>
    <w:rsid w:val="0FF2A05E"/>
    <w:rsid w:val="101EE13E"/>
    <w:rsid w:val="1024CF91"/>
    <w:rsid w:val="102C9040"/>
    <w:rsid w:val="1056BB83"/>
    <w:rsid w:val="10807286"/>
    <w:rsid w:val="109545D0"/>
    <w:rsid w:val="10AF790D"/>
    <w:rsid w:val="10CD7C21"/>
    <w:rsid w:val="10DEE4B7"/>
    <w:rsid w:val="111B4750"/>
    <w:rsid w:val="113EE892"/>
    <w:rsid w:val="115E0B27"/>
    <w:rsid w:val="116D43B7"/>
    <w:rsid w:val="11A6620F"/>
    <w:rsid w:val="11C979B5"/>
    <w:rsid w:val="11EA8086"/>
    <w:rsid w:val="124E38C5"/>
    <w:rsid w:val="127E724B"/>
    <w:rsid w:val="127EA5EC"/>
    <w:rsid w:val="12825007"/>
    <w:rsid w:val="1287E935"/>
    <w:rsid w:val="128A6EFB"/>
    <w:rsid w:val="12AE526B"/>
    <w:rsid w:val="12D506AB"/>
    <w:rsid w:val="12DC5F3E"/>
    <w:rsid w:val="12FDA831"/>
    <w:rsid w:val="130F4351"/>
    <w:rsid w:val="132F7A5B"/>
    <w:rsid w:val="134D3298"/>
    <w:rsid w:val="13718135"/>
    <w:rsid w:val="13C88C2E"/>
    <w:rsid w:val="13D14C64"/>
    <w:rsid w:val="13D237DB"/>
    <w:rsid w:val="13DB410D"/>
    <w:rsid w:val="13FC4066"/>
    <w:rsid w:val="14284DFF"/>
    <w:rsid w:val="1436F1C3"/>
    <w:rsid w:val="1455BB3C"/>
    <w:rsid w:val="146CC8C5"/>
    <w:rsid w:val="14C8FF8A"/>
    <w:rsid w:val="14DB200B"/>
    <w:rsid w:val="14F51870"/>
    <w:rsid w:val="150DDBB8"/>
    <w:rsid w:val="1534B5E0"/>
    <w:rsid w:val="153B4D2F"/>
    <w:rsid w:val="154D9500"/>
    <w:rsid w:val="15915ED1"/>
    <w:rsid w:val="15A8B2FD"/>
    <w:rsid w:val="15EAFB6A"/>
    <w:rsid w:val="16005819"/>
    <w:rsid w:val="160C468A"/>
    <w:rsid w:val="16342737"/>
    <w:rsid w:val="16928B6A"/>
    <w:rsid w:val="16987F68"/>
    <w:rsid w:val="16B8384B"/>
    <w:rsid w:val="16D32BE2"/>
    <w:rsid w:val="16D49375"/>
    <w:rsid w:val="1709D3E2"/>
    <w:rsid w:val="172652BA"/>
    <w:rsid w:val="17422C02"/>
    <w:rsid w:val="1748316F"/>
    <w:rsid w:val="1749284C"/>
    <w:rsid w:val="174B2160"/>
    <w:rsid w:val="175BA1CF"/>
    <w:rsid w:val="178FEF02"/>
    <w:rsid w:val="17A47F02"/>
    <w:rsid w:val="17E0A95B"/>
    <w:rsid w:val="17ECAC8B"/>
    <w:rsid w:val="183338CB"/>
    <w:rsid w:val="186B3F64"/>
    <w:rsid w:val="18849C2C"/>
    <w:rsid w:val="18C0B0D2"/>
    <w:rsid w:val="18D5B3B2"/>
    <w:rsid w:val="1912CF86"/>
    <w:rsid w:val="194EBF53"/>
    <w:rsid w:val="1958070C"/>
    <w:rsid w:val="196A7A8D"/>
    <w:rsid w:val="19A065E9"/>
    <w:rsid w:val="19D055CF"/>
    <w:rsid w:val="1A03FFD4"/>
    <w:rsid w:val="1A1973FC"/>
    <w:rsid w:val="1A442547"/>
    <w:rsid w:val="1A71823C"/>
    <w:rsid w:val="1A7F0B94"/>
    <w:rsid w:val="1A7F9607"/>
    <w:rsid w:val="1A814996"/>
    <w:rsid w:val="1B15698D"/>
    <w:rsid w:val="1B21D866"/>
    <w:rsid w:val="1B22E52B"/>
    <w:rsid w:val="1B407285"/>
    <w:rsid w:val="1B8C7189"/>
    <w:rsid w:val="1B9C15D5"/>
    <w:rsid w:val="1BFB45C1"/>
    <w:rsid w:val="1C0D8DE8"/>
    <w:rsid w:val="1C1CB5A4"/>
    <w:rsid w:val="1C4892DA"/>
    <w:rsid w:val="1C4F6ECA"/>
    <w:rsid w:val="1C675BF8"/>
    <w:rsid w:val="1C71480B"/>
    <w:rsid w:val="1C9F7068"/>
    <w:rsid w:val="1CA09504"/>
    <w:rsid w:val="1CA60954"/>
    <w:rsid w:val="1CC3AA2F"/>
    <w:rsid w:val="1CF4A705"/>
    <w:rsid w:val="1CFB2E93"/>
    <w:rsid w:val="1D0551CC"/>
    <w:rsid w:val="1D1D4023"/>
    <w:rsid w:val="1D56F022"/>
    <w:rsid w:val="1DA5D93D"/>
    <w:rsid w:val="1DAD526E"/>
    <w:rsid w:val="1DC9B6D2"/>
    <w:rsid w:val="1E0BD830"/>
    <w:rsid w:val="1E389873"/>
    <w:rsid w:val="1E53F5EA"/>
    <w:rsid w:val="1E5A8D40"/>
    <w:rsid w:val="1E9B4C71"/>
    <w:rsid w:val="1EA13469"/>
    <w:rsid w:val="1ED3469E"/>
    <w:rsid w:val="1EE78B45"/>
    <w:rsid w:val="1EFC0741"/>
    <w:rsid w:val="1F003C9D"/>
    <w:rsid w:val="1F0ADFCD"/>
    <w:rsid w:val="1F2E1E87"/>
    <w:rsid w:val="1F8CF19D"/>
    <w:rsid w:val="200F6B38"/>
    <w:rsid w:val="201DAEEA"/>
    <w:rsid w:val="20213295"/>
    <w:rsid w:val="202B90AD"/>
    <w:rsid w:val="207EDEB1"/>
    <w:rsid w:val="209FDC3A"/>
    <w:rsid w:val="20F5A30E"/>
    <w:rsid w:val="20F6DFC6"/>
    <w:rsid w:val="2148FC10"/>
    <w:rsid w:val="218950B0"/>
    <w:rsid w:val="221FEBF4"/>
    <w:rsid w:val="223010EA"/>
    <w:rsid w:val="22650A29"/>
    <w:rsid w:val="226F0A30"/>
    <w:rsid w:val="22A1A534"/>
    <w:rsid w:val="22BFC246"/>
    <w:rsid w:val="22D2475E"/>
    <w:rsid w:val="22F33D8D"/>
    <w:rsid w:val="235AAA7E"/>
    <w:rsid w:val="235E9953"/>
    <w:rsid w:val="235EB7EE"/>
    <w:rsid w:val="23749350"/>
    <w:rsid w:val="237B93FC"/>
    <w:rsid w:val="238938A5"/>
    <w:rsid w:val="23B50DDA"/>
    <w:rsid w:val="23D74B38"/>
    <w:rsid w:val="23E5F84E"/>
    <w:rsid w:val="24132261"/>
    <w:rsid w:val="24389487"/>
    <w:rsid w:val="246FBB92"/>
    <w:rsid w:val="2483A8B4"/>
    <w:rsid w:val="2488AA59"/>
    <w:rsid w:val="24D0AE83"/>
    <w:rsid w:val="24DB9462"/>
    <w:rsid w:val="250B0E26"/>
    <w:rsid w:val="255FAE30"/>
    <w:rsid w:val="2580CB07"/>
    <w:rsid w:val="2586BF58"/>
    <w:rsid w:val="25FFFEBF"/>
    <w:rsid w:val="26123957"/>
    <w:rsid w:val="262B0574"/>
    <w:rsid w:val="2647A4AD"/>
    <w:rsid w:val="266CA8FB"/>
    <w:rsid w:val="2690C2FF"/>
    <w:rsid w:val="26930BB5"/>
    <w:rsid w:val="26E499FF"/>
    <w:rsid w:val="26E70DC0"/>
    <w:rsid w:val="26E987C8"/>
    <w:rsid w:val="26F7C0E2"/>
    <w:rsid w:val="26FD1C2C"/>
    <w:rsid w:val="270E3829"/>
    <w:rsid w:val="27DD5513"/>
    <w:rsid w:val="27F6CD77"/>
    <w:rsid w:val="28318481"/>
    <w:rsid w:val="285D29E4"/>
    <w:rsid w:val="287CBBAF"/>
    <w:rsid w:val="28AE696D"/>
    <w:rsid w:val="29587210"/>
    <w:rsid w:val="2A80AB75"/>
    <w:rsid w:val="2AC9D592"/>
    <w:rsid w:val="2AF2322F"/>
    <w:rsid w:val="2AF2EA38"/>
    <w:rsid w:val="2B49BD02"/>
    <w:rsid w:val="2B7993A6"/>
    <w:rsid w:val="2B8C04DC"/>
    <w:rsid w:val="2BA1D7E3"/>
    <w:rsid w:val="2C0F3A32"/>
    <w:rsid w:val="2C29E7B0"/>
    <w:rsid w:val="2C6F925A"/>
    <w:rsid w:val="2C87C215"/>
    <w:rsid w:val="2C93DA65"/>
    <w:rsid w:val="2C9AAB30"/>
    <w:rsid w:val="2CB8F6C9"/>
    <w:rsid w:val="2CEABA05"/>
    <w:rsid w:val="2D019C8C"/>
    <w:rsid w:val="2D2704CF"/>
    <w:rsid w:val="2D456BE9"/>
    <w:rsid w:val="2D51908B"/>
    <w:rsid w:val="2D63A2ED"/>
    <w:rsid w:val="2D9E64ED"/>
    <w:rsid w:val="2DBDF228"/>
    <w:rsid w:val="2E04458E"/>
    <w:rsid w:val="2E13D38A"/>
    <w:rsid w:val="2E60A59A"/>
    <w:rsid w:val="2E92ED2E"/>
    <w:rsid w:val="2E98F29B"/>
    <w:rsid w:val="2E99293E"/>
    <w:rsid w:val="2F000465"/>
    <w:rsid w:val="2F77EC4E"/>
    <w:rsid w:val="2FFB8596"/>
    <w:rsid w:val="3024381E"/>
    <w:rsid w:val="30275822"/>
    <w:rsid w:val="3028024F"/>
    <w:rsid w:val="3031BB7E"/>
    <w:rsid w:val="30654367"/>
    <w:rsid w:val="30714319"/>
    <w:rsid w:val="307D0FE4"/>
    <w:rsid w:val="307FB78D"/>
    <w:rsid w:val="30E061F7"/>
    <w:rsid w:val="31296921"/>
    <w:rsid w:val="312C517E"/>
    <w:rsid w:val="31631E5D"/>
    <w:rsid w:val="31699CDE"/>
    <w:rsid w:val="318B627E"/>
    <w:rsid w:val="31C3C02E"/>
    <w:rsid w:val="32020B80"/>
    <w:rsid w:val="321436FA"/>
    <w:rsid w:val="324200E6"/>
    <w:rsid w:val="32470BD0"/>
    <w:rsid w:val="324F48CB"/>
    <w:rsid w:val="327FD93F"/>
    <w:rsid w:val="328AE4D0"/>
    <w:rsid w:val="3291BAAA"/>
    <w:rsid w:val="32C9814F"/>
    <w:rsid w:val="32EFB00F"/>
    <w:rsid w:val="3304B322"/>
    <w:rsid w:val="330B5901"/>
    <w:rsid w:val="3324FBDC"/>
    <w:rsid w:val="335047A8"/>
    <w:rsid w:val="339F7A55"/>
    <w:rsid w:val="33C75BDC"/>
    <w:rsid w:val="33D39857"/>
    <w:rsid w:val="3408EF46"/>
    <w:rsid w:val="34587F81"/>
    <w:rsid w:val="34677D66"/>
    <w:rsid w:val="346E8A64"/>
    <w:rsid w:val="347FFB9F"/>
    <w:rsid w:val="348B27E1"/>
    <w:rsid w:val="34CC59A6"/>
    <w:rsid w:val="35311A95"/>
    <w:rsid w:val="353765A5"/>
    <w:rsid w:val="353F20DB"/>
    <w:rsid w:val="355E2091"/>
    <w:rsid w:val="357ADAB7"/>
    <w:rsid w:val="3597DDA0"/>
    <w:rsid w:val="35995128"/>
    <w:rsid w:val="35A84098"/>
    <w:rsid w:val="35A8F1E0"/>
    <w:rsid w:val="35A957FA"/>
    <w:rsid w:val="35C57E58"/>
    <w:rsid w:val="35D702AF"/>
    <w:rsid w:val="36318F49"/>
    <w:rsid w:val="364DD6D1"/>
    <w:rsid w:val="365A6952"/>
    <w:rsid w:val="369782E2"/>
    <w:rsid w:val="369D2875"/>
    <w:rsid w:val="36C80F7E"/>
    <w:rsid w:val="37191352"/>
    <w:rsid w:val="371DB303"/>
    <w:rsid w:val="374857F0"/>
    <w:rsid w:val="3792F4C4"/>
    <w:rsid w:val="379B190F"/>
    <w:rsid w:val="37B5D8CB"/>
    <w:rsid w:val="37DB439D"/>
    <w:rsid w:val="37DE2EB5"/>
    <w:rsid w:val="37E808EE"/>
    <w:rsid w:val="37F93813"/>
    <w:rsid w:val="381BE1FA"/>
    <w:rsid w:val="3847AC48"/>
    <w:rsid w:val="3873B1FD"/>
    <w:rsid w:val="38C24CC5"/>
    <w:rsid w:val="38E40727"/>
    <w:rsid w:val="38F89EEA"/>
    <w:rsid w:val="38FC25A1"/>
    <w:rsid w:val="391883D4"/>
    <w:rsid w:val="392791DE"/>
    <w:rsid w:val="393C751F"/>
    <w:rsid w:val="3942E851"/>
    <w:rsid w:val="39490D4B"/>
    <w:rsid w:val="3960DDAA"/>
    <w:rsid w:val="397B20FC"/>
    <w:rsid w:val="399F4763"/>
    <w:rsid w:val="39A590DF"/>
    <w:rsid w:val="39A62F14"/>
    <w:rsid w:val="39D97914"/>
    <w:rsid w:val="3A7A9470"/>
    <w:rsid w:val="3A997DB5"/>
    <w:rsid w:val="3AD49334"/>
    <w:rsid w:val="3B08F391"/>
    <w:rsid w:val="3B3DC701"/>
    <w:rsid w:val="3B40BBA1"/>
    <w:rsid w:val="3B5ADEFE"/>
    <w:rsid w:val="3B663ACC"/>
    <w:rsid w:val="3B74154F"/>
    <w:rsid w:val="3B793769"/>
    <w:rsid w:val="3BEFB53A"/>
    <w:rsid w:val="3C08D28F"/>
    <w:rsid w:val="3C2A4142"/>
    <w:rsid w:val="3C67E436"/>
    <w:rsid w:val="3C6E3173"/>
    <w:rsid w:val="3CB3472F"/>
    <w:rsid w:val="3CF776BF"/>
    <w:rsid w:val="3D03EADD"/>
    <w:rsid w:val="3D072001"/>
    <w:rsid w:val="3D2A95EA"/>
    <w:rsid w:val="3D2D4F65"/>
    <w:rsid w:val="3D4830C3"/>
    <w:rsid w:val="3DC48E0C"/>
    <w:rsid w:val="3DF42F3D"/>
    <w:rsid w:val="3E0BA37B"/>
    <w:rsid w:val="3E2347DE"/>
    <w:rsid w:val="3E2C9995"/>
    <w:rsid w:val="3E2DEB13"/>
    <w:rsid w:val="3E35504B"/>
    <w:rsid w:val="3E3F5AAF"/>
    <w:rsid w:val="3E44CA71"/>
    <w:rsid w:val="3E7DFE85"/>
    <w:rsid w:val="3EAA5D53"/>
    <w:rsid w:val="3EED8048"/>
    <w:rsid w:val="3F8C0A77"/>
    <w:rsid w:val="3FA94995"/>
    <w:rsid w:val="3FF1C2B9"/>
    <w:rsid w:val="4003AC36"/>
    <w:rsid w:val="40665137"/>
    <w:rsid w:val="40E3CF12"/>
    <w:rsid w:val="40EEA35E"/>
    <w:rsid w:val="4148241B"/>
    <w:rsid w:val="417E0BD0"/>
    <w:rsid w:val="41A9C0EA"/>
    <w:rsid w:val="41CABB2C"/>
    <w:rsid w:val="41E01380"/>
    <w:rsid w:val="42299BC1"/>
    <w:rsid w:val="424EF39E"/>
    <w:rsid w:val="428198B1"/>
    <w:rsid w:val="4296B21B"/>
    <w:rsid w:val="42B0F635"/>
    <w:rsid w:val="42F302A2"/>
    <w:rsid w:val="42F38D7E"/>
    <w:rsid w:val="43055885"/>
    <w:rsid w:val="43176CD0"/>
    <w:rsid w:val="4326592C"/>
    <w:rsid w:val="434B1E13"/>
    <w:rsid w:val="43504D8C"/>
    <w:rsid w:val="435663E0"/>
    <w:rsid w:val="435F1B69"/>
    <w:rsid w:val="4377C8BF"/>
    <w:rsid w:val="43C1002C"/>
    <w:rsid w:val="43C61071"/>
    <w:rsid w:val="440F665D"/>
    <w:rsid w:val="441F7C78"/>
    <w:rsid w:val="448146CF"/>
    <w:rsid w:val="44F8667F"/>
    <w:rsid w:val="451B569D"/>
    <w:rsid w:val="451BDEDC"/>
    <w:rsid w:val="45980ECF"/>
    <w:rsid w:val="459FB9E0"/>
    <w:rsid w:val="45B1D8CB"/>
    <w:rsid w:val="45D0C3F9"/>
    <w:rsid w:val="461890BB"/>
    <w:rsid w:val="461CBBA4"/>
    <w:rsid w:val="4621D82C"/>
    <w:rsid w:val="464216B0"/>
    <w:rsid w:val="46458EAD"/>
    <w:rsid w:val="4654B546"/>
    <w:rsid w:val="4672736F"/>
    <w:rsid w:val="46AFF8C0"/>
    <w:rsid w:val="46B6D8BA"/>
    <w:rsid w:val="46E4B391"/>
    <w:rsid w:val="46F68C28"/>
    <w:rsid w:val="4718D0DE"/>
    <w:rsid w:val="4724B1E5"/>
    <w:rsid w:val="4725372A"/>
    <w:rsid w:val="47265B3F"/>
    <w:rsid w:val="473EB657"/>
    <w:rsid w:val="474B4541"/>
    <w:rsid w:val="476FF6F6"/>
    <w:rsid w:val="47CAA60F"/>
    <w:rsid w:val="47EA07CC"/>
    <w:rsid w:val="47F0B26C"/>
    <w:rsid w:val="47F75971"/>
    <w:rsid w:val="481EC3B0"/>
    <w:rsid w:val="483BAC8E"/>
    <w:rsid w:val="48EC47EE"/>
    <w:rsid w:val="48F4B8C8"/>
    <w:rsid w:val="49020937"/>
    <w:rsid w:val="498739D0"/>
    <w:rsid w:val="49AC716B"/>
    <w:rsid w:val="49BB419C"/>
    <w:rsid w:val="49C5CE37"/>
    <w:rsid w:val="49CF8E56"/>
    <w:rsid w:val="4A038161"/>
    <w:rsid w:val="4A1C6EB3"/>
    <w:rsid w:val="4A7E4D3E"/>
    <w:rsid w:val="4A8AD59C"/>
    <w:rsid w:val="4A9F23A9"/>
    <w:rsid w:val="4AA03AC4"/>
    <w:rsid w:val="4ABEEB6A"/>
    <w:rsid w:val="4AD41AD2"/>
    <w:rsid w:val="4AD83D27"/>
    <w:rsid w:val="4B3FD73C"/>
    <w:rsid w:val="4B6D37F0"/>
    <w:rsid w:val="4BE7CAB2"/>
    <w:rsid w:val="4C872903"/>
    <w:rsid w:val="4CFA9B7D"/>
    <w:rsid w:val="4D30198B"/>
    <w:rsid w:val="4D59BD10"/>
    <w:rsid w:val="4D75CB09"/>
    <w:rsid w:val="4D7EA013"/>
    <w:rsid w:val="4D8F5B8B"/>
    <w:rsid w:val="4DC655B0"/>
    <w:rsid w:val="4DE06647"/>
    <w:rsid w:val="4E005489"/>
    <w:rsid w:val="4E0B7584"/>
    <w:rsid w:val="4E2083DB"/>
    <w:rsid w:val="4E59F06F"/>
    <w:rsid w:val="4EB4358C"/>
    <w:rsid w:val="4EB8BCD1"/>
    <w:rsid w:val="4F2FE607"/>
    <w:rsid w:val="4F3C1B31"/>
    <w:rsid w:val="4F7F282B"/>
    <w:rsid w:val="4F883E5C"/>
    <w:rsid w:val="4F91858C"/>
    <w:rsid w:val="4FB96B1F"/>
    <w:rsid w:val="4FBF31DC"/>
    <w:rsid w:val="4FCF34F6"/>
    <w:rsid w:val="4FD82AC0"/>
    <w:rsid w:val="501B72F0"/>
    <w:rsid w:val="50609374"/>
    <w:rsid w:val="506E9B55"/>
    <w:rsid w:val="50D10920"/>
    <w:rsid w:val="511CFC25"/>
    <w:rsid w:val="512C6997"/>
    <w:rsid w:val="51417E2D"/>
    <w:rsid w:val="514293F7"/>
    <w:rsid w:val="516BB2C2"/>
    <w:rsid w:val="51CC2DD1"/>
    <w:rsid w:val="5242AD1D"/>
    <w:rsid w:val="527163E1"/>
    <w:rsid w:val="52811A66"/>
    <w:rsid w:val="528FFFB9"/>
    <w:rsid w:val="529F0AC5"/>
    <w:rsid w:val="531CB33D"/>
    <w:rsid w:val="535CD0D9"/>
    <w:rsid w:val="536EEC21"/>
    <w:rsid w:val="5382817C"/>
    <w:rsid w:val="538BDB3B"/>
    <w:rsid w:val="539E9B1F"/>
    <w:rsid w:val="541BFFC5"/>
    <w:rsid w:val="549D31A9"/>
    <w:rsid w:val="54EF59BB"/>
    <w:rsid w:val="54F70900"/>
    <w:rsid w:val="5511553F"/>
    <w:rsid w:val="55121B03"/>
    <w:rsid w:val="5538385E"/>
    <w:rsid w:val="554AD888"/>
    <w:rsid w:val="5551BC66"/>
    <w:rsid w:val="559F769B"/>
    <w:rsid w:val="55BF3868"/>
    <w:rsid w:val="55C2316E"/>
    <w:rsid w:val="55D20A53"/>
    <w:rsid w:val="55D2CCA3"/>
    <w:rsid w:val="55F74003"/>
    <w:rsid w:val="56112C2C"/>
    <w:rsid w:val="5697E91D"/>
    <w:rsid w:val="56DFFBDE"/>
    <w:rsid w:val="5720A96C"/>
    <w:rsid w:val="572DE4D8"/>
    <w:rsid w:val="578B3A59"/>
    <w:rsid w:val="57AC6BAB"/>
    <w:rsid w:val="580E0762"/>
    <w:rsid w:val="588C5627"/>
    <w:rsid w:val="58CD3EC1"/>
    <w:rsid w:val="593F105A"/>
    <w:rsid w:val="593F8089"/>
    <w:rsid w:val="5945FA13"/>
    <w:rsid w:val="5A1E8C13"/>
    <w:rsid w:val="5AB71B32"/>
    <w:rsid w:val="5AD2AD2E"/>
    <w:rsid w:val="5AE82918"/>
    <w:rsid w:val="5BBF4A68"/>
    <w:rsid w:val="5BC800A7"/>
    <w:rsid w:val="5BEFB5E0"/>
    <w:rsid w:val="5C0195C1"/>
    <w:rsid w:val="5C33693C"/>
    <w:rsid w:val="5C52F059"/>
    <w:rsid w:val="5C57168C"/>
    <w:rsid w:val="5C598CA0"/>
    <w:rsid w:val="5C6EF20B"/>
    <w:rsid w:val="5C789762"/>
    <w:rsid w:val="5CA2E466"/>
    <w:rsid w:val="5D0D17F1"/>
    <w:rsid w:val="5D1758E3"/>
    <w:rsid w:val="5D1B2A5C"/>
    <w:rsid w:val="5D206464"/>
    <w:rsid w:val="5D422BF3"/>
    <w:rsid w:val="5D4AFFAD"/>
    <w:rsid w:val="5D675CB8"/>
    <w:rsid w:val="5D84F4C1"/>
    <w:rsid w:val="5D9962CE"/>
    <w:rsid w:val="5D9FE429"/>
    <w:rsid w:val="5DA8FF81"/>
    <w:rsid w:val="5DC93B56"/>
    <w:rsid w:val="5DE4A3FA"/>
    <w:rsid w:val="5DEC62EA"/>
    <w:rsid w:val="5DF64E51"/>
    <w:rsid w:val="5E0EF4FE"/>
    <w:rsid w:val="5E1BBE1E"/>
    <w:rsid w:val="5E4DCE33"/>
    <w:rsid w:val="5E56A5C0"/>
    <w:rsid w:val="5E7C24E4"/>
    <w:rsid w:val="5E85B177"/>
    <w:rsid w:val="5EB930E2"/>
    <w:rsid w:val="5EE67E13"/>
    <w:rsid w:val="5EE77997"/>
    <w:rsid w:val="5EFC18D4"/>
    <w:rsid w:val="5F68E33F"/>
    <w:rsid w:val="5F738D9A"/>
    <w:rsid w:val="5F73FD0C"/>
    <w:rsid w:val="5F96709A"/>
    <w:rsid w:val="5FCE2CB3"/>
    <w:rsid w:val="601AB90D"/>
    <w:rsid w:val="602A235A"/>
    <w:rsid w:val="60367C4F"/>
    <w:rsid w:val="6040975F"/>
    <w:rsid w:val="605CFB8E"/>
    <w:rsid w:val="6127E2DE"/>
    <w:rsid w:val="6135EEA6"/>
    <w:rsid w:val="617BBAD8"/>
    <w:rsid w:val="619917A3"/>
    <w:rsid w:val="619B342C"/>
    <w:rsid w:val="61B1FD3C"/>
    <w:rsid w:val="61D925BF"/>
    <w:rsid w:val="61DE29C6"/>
    <w:rsid w:val="620405DE"/>
    <w:rsid w:val="626C4A8E"/>
    <w:rsid w:val="6295548A"/>
    <w:rsid w:val="62BEA670"/>
    <w:rsid w:val="62C2498F"/>
    <w:rsid w:val="62C3891D"/>
    <w:rsid w:val="62CC230C"/>
    <w:rsid w:val="63033467"/>
    <w:rsid w:val="633B0310"/>
    <w:rsid w:val="634F202D"/>
    <w:rsid w:val="635C8C09"/>
    <w:rsid w:val="638E5CE8"/>
    <w:rsid w:val="63FFAC9A"/>
    <w:rsid w:val="642A2CCA"/>
    <w:rsid w:val="643466DC"/>
    <w:rsid w:val="6439C784"/>
    <w:rsid w:val="64883211"/>
    <w:rsid w:val="648F9C72"/>
    <w:rsid w:val="649A9F01"/>
    <w:rsid w:val="64C8C716"/>
    <w:rsid w:val="64CE3B68"/>
    <w:rsid w:val="65247125"/>
    <w:rsid w:val="652BD4B3"/>
    <w:rsid w:val="653D01BE"/>
    <w:rsid w:val="6557E51D"/>
    <w:rsid w:val="6584DD59"/>
    <w:rsid w:val="658D67A8"/>
    <w:rsid w:val="65C6F159"/>
    <w:rsid w:val="660A890E"/>
    <w:rsid w:val="663F4A2F"/>
    <w:rsid w:val="667BB48E"/>
    <w:rsid w:val="668A7A82"/>
    <w:rsid w:val="67053FEE"/>
    <w:rsid w:val="670A9D10"/>
    <w:rsid w:val="673CCD62"/>
    <w:rsid w:val="6778ECE1"/>
    <w:rsid w:val="67931C37"/>
    <w:rsid w:val="67A348FD"/>
    <w:rsid w:val="67CA9449"/>
    <w:rsid w:val="67FF52F8"/>
    <w:rsid w:val="680D2E0A"/>
    <w:rsid w:val="68230C53"/>
    <w:rsid w:val="6827654B"/>
    <w:rsid w:val="687E8BFE"/>
    <w:rsid w:val="688A9F32"/>
    <w:rsid w:val="6931F513"/>
    <w:rsid w:val="6943FEC1"/>
    <w:rsid w:val="6A22A963"/>
    <w:rsid w:val="6A6C985A"/>
    <w:rsid w:val="6A732710"/>
    <w:rsid w:val="6A9DD6AA"/>
    <w:rsid w:val="6AB9ACDE"/>
    <w:rsid w:val="6B0FDB55"/>
    <w:rsid w:val="6B2DFD18"/>
    <w:rsid w:val="6B52E7AC"/>
    <w:rsid w:val="6B70FA1B"/>
    <w:rsid w:val="6B76BF0C"/>
    <w:rsid w:val="6B94599F"/>
    <w:rsid w:val="6B976B53"/>
    <w:rsid w:val="6C2F58DD"/>
    <w:rsid w:val="6C64B503"/>
    <w:rsid w:val="6C7E6245"/>
    <w:rsid w:val="6C9C438B"/>
    <w:rsid w:val="6D857BF1"/>
    <w:rsid w:val="6E100D6F"/>
    <w:rsid w:val="6E19ABDD"/>
    <w:rsid w:val="6E2E5A2D"/>
    <w:rsid w:val="6E35BF2A"/>
    <w:rsid w:val="6E5F3812"/>
    <w:rsid w:val="6E78D511"/>
    <w:rsid w:val="6E86EDE1"/>
    <w:rsid w:val="6E8EDB7E"/>
    <w:rsid w:val="6E9A7D7D"/>
    <w:rsid w:val="6EA46C73"/>
    <w:rsid w:val="6ED1AAB9"/>
    <w:rsid w:val="6ED85CE6"/>
    <w:rsid w:val="6EF1FA98"/>
    <w:rsid w:val="6EF98842"/>
    <w:rsid w:val="6F127A54"/>
    <w:rsid w:val="6F18ADE8"/>
    <w:rsid w:val="6F3FD6DA"/>
    <w:rsid w:val="6F6143E0"/>
    <w:rsid w:val="6F679BBA"/>
    <w:rsid w:val="6F6E4F6A"/>
    <w:rsid w:val="6F7F0709"/>
    <w:rsid w:val="6F843ED0"/>
    <w:rsid w:val="6FBD044A"/>
    <w:rsid w:val="701C3EAC"/>
    <w:rsid w:val="70418A12"/>
    <w:rsid w:val="704DFC84"/>
    <w:rsid w:val="70530F33"/>
    <w:rsid w:val="709B9C8E"/>
    <w:rsid w:val="709BEDB0"/>
    <w:rsid w:val="70B3CF74"/>
    <w:rsid w:val="70E5284F"/>
    <w:rsid w:val="711D7D16"/>
    <w:rsid w:val="71430375"/>
    <w:rsid w:val="714846F7"/>
    <w:rsid w:val="7198C5B0"/>
    <w:rsid w:val="71CE0F9A"/>
    <w:rsid w:val="71D9FF1B"/>
    <w:rsid w:val="7212F97A"/>
    <w:rsid w:val="722376D2"/>
    <w:rsid w:val="723911CF"/>
    <w:rsid w:val="723CE403"/>
    <w:rsid w:val="7278FBFE"/>
    <w:rsid w:val="727DA153"/>
    <w:rsid w:val="729ED49D"/>
    <w:rsid w:val="72D13DBC"/>
    <w:rsid w:val="72F198D1"/>
    <w:rsid w:val="72FA5C42"/>
    <w:rsid w:val="73510842"/>
    <w:rsid w:val="735EB539"/>
    <w:rsid w:val="7372DB66"/>
    <w:rsid w:val="73827D1F"/>
    <w:rsid w:val="73AEDA47"/>
    <w:rsid w:val="73B069C5"/>
    <w:rsid w:val="73E838A0"/>
    <w:rsid w:val="73F8C18F"/>
    <w:rsid w:val="7410BE6F"/>
    <w:rsid w:val="743D8885"/>
    <w:rsid w:val="744365F9"/>
    <w:rsid w:val="746A975D"/>
    <w:rsid w:val="74734462"/>
    <w:rsid w:val="7475386C"/>
    <w:rsid w:val="7496965D"/>
    <w:rsid w:val="749CBD32"/>
    <w:rsid w:val="74AD1A98"/>
    <w:rsid w:val="74E7DAA8"/>
    <w:rsid w:val="751231E1"/>
    <w:rsid w:val="7550181A"/>
    <w:rsid w:val="75793BDD"/>
    <w:rsid w:val="757C8186"/>
    <w:rsid w:val="758828DB"/>
    <w:rsid w:val="75D8F892"/>
    <w:rsid w:val="75DC6A53"/>
    <w:rsid w:val="763208F3"/>
    <w:rsid w:val="763AF460"/>
    <w:rsid w:val="76664105"/>
    <w:rsid w:val="76F9296D"/>
    <w:rsid w:val="76FE4DCA"/>
    <w:rsid w:val="77011A01"/>
    <w:rsid w:val="77100877"/>
    <w:rsid w:val="771A8F0A"/>
    <w:rsid w:val="77245B40"/>
    <w:rsid w:val="77305968"/>
    <w:rsid w:val="77348D5A"/>
    <w:rsid w:val="773CED14"/>
    <w:rsid w:val="77507CE0"/>
    <w:rsid w:val="7764ACAE"/>
    <w:rsid w:val="776B716A"/>
    <w:rsid w:val="7775EAA3"/>
    <w:rsid w:val="7779AFA8"/>
    <w:rsid w:val="77974817"/>
    <w:rsid w:val="77A85D46"/>
    <w:rsid w:val="77BCD728"/>
    <w:rsid w:val="77D9BFFE"/>
    <w:rsid w:val="780A0527"/>
    <w:rsid w:val="7890B2A8"/>
    <w:rsid w:val="789B041E"/>
    <w:rsid w:val="78AD3EEA"/>
    <w:rsid w:val="78CC905B"/>
    <w:rsid w:val="78D1DB1B"/>
    <w:rsid w:val="78D3CC96"/>
    <w:rsid w:val="795689C0"/>
    <w:rsid w:val="79C2E365"/>
    <w:rsid w:val="79C71EB9"/>
    <w:rsid w:val="79E23170"/>
    <w:rsid w:val="79F849CD"/>
    <w:rsid w:val="7A043366"/>
    <w:rsid w:val="7A6860BC"/>
    <w:rsid w:val="7A9AA7D4"/>
    <w:rsid w:val="7AD9594F"/>
    <w:rsid w:val="7AEBE6D0"/>
    <w:rsid w:val="7B2AF29F"/>
    <w:rsid w:val="7B759DD0"/>
    <w:rsid w:val="7BB3FE4D"/>
    <w:rsid w:val="7BE1FFFE"/>
    <w:rsid w:val="7BF78452"/>
    <w:rsid w:val="7C0DA67A"/>
    <w:rsid w:val="7C14E5F3"/>
    <w:rsid w:val="7C66AAB7"/>
    <w:rsid w:val="7C6C6D08"/>
    <w:rsid w:val="7C85A4C0"/>
    <w:rsid w:val="7CA7B01A"/>
    <w:rsid w:val="7CBD3B8D"/>
    <w:rsid w:val="7CC5E079"/>
    <w:rsid w:val="7CD5DFB9"/>
    <w:rsid w:val="7D8E557E"/>
    <w:rsid w:val="7DBF27BE"/>
    <w:rsid w:val="7DF764B5"/>
    <w:rsid w:val="7E594E3E"/>
    <w:rsid w:val="7E65859E"/>
    <w:rsid w:val="7E6C3DD8"/>
    <w:rsid w:val="7EAD3EC8"/>
    <w:rsid w:val="7EC0009B"/>
    <w:rsid w:val="7ED3F9A8"/>
    <w:rsid w:val="7ED4CA21"/>
    <w:rsid w:val="7F1C8389"/>
    <w:rsid w:val="7F39E9CE"/>
    <w:rsid w:val="7F3B1BF3"/>
    <w:rsid w:val="7F9D423F"/>
    <w:rsid w:val="7FC5C09D"/>
    <w:rsid w:val="7FCED11E"/>
    <w:rsid w:val="7FDB51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CC6AEC"/>
  <w15:chartTrackingRefBased/>
  <w15:docId w15:val="{9C94BA9A-4368-4108-96C5-DD1CA5BE1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9329B"/>
    <w:pPr>
      <w:suppressAutoHyphens/>
      <w:spacing w:before="240" w:after="120" w:line="360" w:lineRule="auto"/>
    </w:pPr>
    <w:rPr>
      <w:rFonts w:ascii="Arial" w:eastAsiaTheme="minorHAnsi" w:hAnsi="Arial" w:cs="Arial"/>
      <w:sz w:val="22"/>
      <w:szCs w:val="24"/>
      <w:lang w:eastAsia="en-US"/>
    </w:rPr>
  </w:style>
  <w:style w:type="paragraph" w:styleId="Heading1">
    <w:name w:val="heading 1"/>
    <w:aliases w:val="ŠHeading 1"/>
    <w:basedOn w:val="Normal"/>
    <w:next w:val="Normal"/>
    <w:link w:val="Heading1Char"/>
    <w:uiPriority w:val="3"/>
    <w:qFormat/>
    <w:rsid w:val="0019329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9329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9329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9329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9329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9329B"/>
    <w:pPr>
      <w:keepNext/>
      <w:spacing w:after="200" w:line="240" w:lineRule="auto"/>
    </w:pPr>
    <w:rPr>
      <w:iCs/>
      <w:color w:val="002664"/>
      <w:sz w:val="18"/>
      <w:szCs w:val="18"/>
    </w:rPr>
  </w:style>
  <w:style w:type="table" w:customStyle="1" w:styleId="Tableheader">
    <w:name w:val="ŠTable header"/>
    <w:basedOn w:val="TableNormal"/>
    <w:uiPriority w:val="99"/>
    <w:rsid w:val="0019329B"/>
    <w:pPr>
      <w:widowControl w:val="0"/>
      <w:spacing w:before="100" w:after="100" w:line="360" w:lineRule="auto"/>
      <w:mirrorIndents/>
    </w:pPr>
    <w:rPr>
      <w:rFonts w:ascii="Arial" w:eastAsiaTheme="minorHAnsi" w:hAnsi="Arial" w:cstheme="minorBidi"/>
      <w:sz w:val="22"/>
      <w:szCs w:val="22"/>
      <w:lang w:eastAsia="en-US"/>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932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9329B"/>
    <w:pPr>
      <w:numPr>
        <w:numId w:val="50"/>
      </w:numPr>
    </w:pPr>
  </w:style>
  <w:style w:type="paragraph" w:styleId="ListNumber2">
    <w:name w:val="List Number 2"/>
    <w:aliases w:val="ŠList Number 2"/>
    <w:basedOn w:val="Normal"/>
    <w:uiPriority w:val="8"/>
    <w:qFormat/>
    <w:rsid w:val="0019329B"/>
    <w:pPr>
      <w:numPr>
        <w:numId w:val="49"/>
      </w:numPr>
    </w:pPr>
  </w:style>
  <w:style w:type="paragraph" w:styleId="ListBullet">
    <w:name w:val="List Bullet"/>
    <w:aliases w:val="ŠList Bullet"/>
    <w:basedOn w:val="Normal"/>
    <w:uiPriority w:val="9"/>
    <w:qFormat/>
    <w:rsid w:val="0019329B"/>
    <w:pPr>
      <w:numPr>
        <w:numId w:val="47"/>
      </w:numPr>
    </w:pPr>
  </w:style>
  <w:style w:type="paragraph" w:styleId="ListBullet2">
    <w:name w:val="List Bullet 2"/>
    <w:aliases w:val="ŠList Bullet 2"/>
    <w:basedOn w:val="Normal"/>
    <w:uiPriority w:val="10"/>
    <w:qFormat/>
    <w:rsid w:val="0019329B"/>
    <w:pPr>
      <w:numPr>
        <w:numId w:val="45"/>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164E22"/>
    <w:pPr>
      <w:spacing w:before="0" w:after="0" w:line="720" w:lineRule="atLeast"/>
    </w:pPr>
  </w:style>
  <w:style w:type="character" w:customStyle="1" w:styleId="DateChar">
    <w:name w:val="Date Char"/>
    <w:aliases w:val="ŠDate Char"/>
    <w:basedOn w:val="DefaultParagraphFont"/>
    <w:link w:val="Date"/>
    <w:uiPriority w:val="99"/>
    <w:rsid w:val="00164E22"/>
    <w:rPr>
      <w:rFonts w:ascii="Arial" w:eastAsiaTheme="minorHAnsi" w:hAnsi="Arial" w:cs="Arial"/>
      <w:sz w:val="22"/>
      <w:szCs w:val="24"/>
      <w:lang w:eastAsia="en-US"/>
    </w:rPr>
  </w:style>
  <w:style w:type="paragraph" w:styleId="Signature">
    <w:name w:val="Signature"/>
    <w:aliases w:val="ŠSignature"/>
    <w:basedOn w:val="Normal"/>
    <w:link w:val="SignatureChar"/>
    <w:uiPriority w:val="99"/>
    <w:rsid w:val="00164E22"/>
    <w:pPr>
      <w:spacing w:before="0" w:after="0" w:line="720" w:lineRule="atLeast"/>
    </w:pPr>
  </w:style>
  <w:style w:type="character" w:customStyle="1" w:styleId="SignatureChar">
    <w:name w:val="Signature Char"/>
    <w:aliases w:val="ŠSignature Char"/>
    <w:basedOn w:val="DefaultParagraphFont"/>
    <w:link w:val="Signature"/>
    <w:uiPriority w:val="99"/>
    <w:rsid w:val="00164E22"/>
    <w:rPr>
      <w:rFonts w:ascii="Arial" w:eastAsiaTheme="minorHAnsi" w:hAnsi="Arial" w:cs="Arial"/>
      <w:sz w:val="22"/>
      <w:szCs w:val="24"/>
      <w:lang w:eastAsia="en-US"/>
    </w:rPr>
  </w:style>
  <w:style w:type="character" w:styleId="Strong">
    <w:name w:val="Strong"/>
    <w:aliases w:val="ŠStrong,Bold"/>
    <w:qFormat/>
    <w:rsid w:val="0019329B"/>
    <w:rPr>
      <w:b/>
      <w:bCs/>
    </w:rPr>
  </w:style>
  <w:style w:type="character" w:customStyle="1" w:styleId="QuoteChar">
    <w:name w:val="Quote Char"/>
    <w:aliases w:val="ŠQuote Char"/>
    <w:link w:val="Quote"/>
    <w:uiPriority w:val="29"/>
    <w:rsid w:val="00085114"/>
    <w:rPr>
      <w:rFonts w:ascii="Arial" w:hAnsi="Arial" w:cs="Arial"/>
      <w:sz w:val="24"/>
      <w:szCs w:val="24"/>
    </w:rPr>
  </w:style>
  <w:style w:type="paragraph" w:customStyle="1" w:styleId="FeatureBox2">
    <w:name w:val="ŠFeature Box 2"/>
    <w:basedOn w:val="Normal"/>
    <w:next w:val="Normal"/>
    <w:link w:val="FeatureBox2Char"/>
    <w:uiPriority w:val="12"/>
    <w:qFormat/>
    <w:rsid w:val="0019329B"/>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19329B"/>
    <w:pPr>
      <w:spacing w:line="240" w:lineRule="auto"/>
    </w:pPr>
    <w:rPr>
      <w:sz w:val="20"/>
      <w:szCs w:val="20"/>
    </w:rPr>
  </w:style>
  <w:style w:type="paragraph" w:customStyle="1" w:styleId="FeatureBox">
    <w:name w:val="ŠFeature Box"/>
    <w:basedOn w:val="Normal"/>
    <w:next w:val="Normal"/>
    <w:uiPriority w:val="11"/>
    <w:qFormat/>
    <w:rsid w:val="0019329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qFormat/>
    <w:rsid w:val="0019329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19329B"/>
    <w:rPr>
      <w:rFonts w:ascii="Arial" w:eastAsiaTheme="minorEastAsia" w:hAnsi="Arial" w:cstheme="minorBidi"/>
      <w:color w:val="5A5A5A" w:themeColor="text1" w:themeTint="A5"/>
      <w:spacing w:val="15"/>
      <w:sz w:val="22"/>
      <w:szCs w:val="22"/>
      <w:lang w:eastAsia="en-US"/>
    </w:rPr>
  </w:style>
  <w:style w:type="character" w:styleId="Hyperlink">
    <w:name w:val="Hyperlink"/>
    <w:aliases w:val="ŠHyperlink"/>
    <w:basedOn w:val="DefaultParagraphFont"/>
    <w:uiPriority w:val="99"/>
    <w:unhideWhenUsed/>
    <w:rsid w:val="0019329B"/>
    <w:rPr>
      <w:color w:val="2F5496" w:themeColor="accent1" w:themeShade="BF"/>
      <w:u w:val="single"/>
    </w:rPr>
  </w:style>
  <w:style w:type="paragraph" w:customStyle="1" w:styleId="Logo">
    <w:name w:val="ŠLogo"/>
    <w:basedOn w:val="Normal"/>
    <w:uiPriority w:val="18"/>
    <w:qFormat/>
    <w:rsid w:val="0019329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9329B"/>
    <w:pPr>
      <w:tabs>
        <w:tab w:val="right" w:leader="dot" w:pos="14570"/>
      </w:tabs>
      <w:spacing w:before="0"/>
    </w:pPr>
    <w:rPr>
      <w:b/>
      <w:noProof/>
    </w:rPr>
  </w:style>
  <w:style w:type="paragraph" w:styleId="TOC2">
    <w:name w:val="toc 2"/>
    <w:aliases w:val="ŠTOC 2"/>
    <w:basedOn w:val="Normal"/>
    <w:next w:val="Normal"/>
    <w:uiPriority w:val="39"/>
    <w:unhideWhenUsed/>
    <w:rsid w:val="0019329B"/>
    <w:pPr>
      <w:tabs>
        <w:tab w:val="right" w:leader="dot" w:pos="14570"/>
      </w:tabs>
      <w:spacing w:before="0"/>
    </w:pPr>
    <w:rPr>
      <w:noProof/>
    </w:rPr>
  </w:style>
  <w:style w:type="paragraph" w:styleId="TOC3">
    <w:name w:val="toc 3"/>
    <w:aliases w:val="ŠTOC 3"/>
    <w:basedOn w:val="Normal"/>
    <w:next w:val="Normal"/>
    <w:uiPriority w:val="39"/>
    <w:unhideWhenUsed/>
    <w:rsid w:val="0019329B"/>
    <w:pPr>
      <w:spacing w:before="0"/>
      <w:ind w:left="244"/>
    </w:pPr>
  </w:style>
  <w:style w:type="paragraph" w:styleId="Title">
    <w:name w:val="Title"/>
    <w:aliases w:val="ŠTitle"/>
    <w:basedOn w:val="Normal"/>
    <w:next w:val="Normal"/>
    <w:link w:val="TitleChar"/>
    <w:uiPriority w:val="1"/>
    <w:rsid w:val="0019329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9329B"/>
    <w:rPr>
      <w:rFonts w:ascii="Arial" w:eastAsiaTheme="majorEastAsia" w:hAnsi="Arial" w:cstheme="majorBidi"/>
      <w:color w:val="002664"/>
      <w:spacing w:val="-10"/>
      <w:kern w:val="28"/>
      <w:sz w:val="80"/>
      <w:szCs w:val="80"/>
      <w:lang w:eastAsia="en-US"/>
    </w:rPr>
  </w:style>
  <w:style w:type="character" w:customStyle="1" w:styleId="Heading1Char">
    <w:name w:val="Heading 1 Char"/>
    <w:aliases w:val="ŠHeading 1 Char"/>
    <w:basedOn w:val="DefaultParagraphFont"/>
    <w:link w:val="Heading1"/>
    <w:uiPriority w:val="3"/>
    <w:rsid w:val="0019329B"/>
    <w:rPr>
      <w:rFonts w:ascii="Arial" w:eastAsiaTheme="majorEastAsia" w:hAnsi="Arial" w:cs="Arial"/>
      <w:bCs/>
      <w:color w:val="002664"/>
      <w:sz w:val="40"/>
      <w:szCs w:val="52"/>
      <w:lang w:eastAsia="en-US"/>
    </w:rPr>
  </w:style>
  <w:style w:type="character" w:customStyle="1" w:styleId="Heading2Char">
    <w:name w:val="Heading 2 Char"/>
    <w:aliases w:val="ŠHeading 2 Char"/>
    <w:basedOn w:val="DefaultParagraphFont"/>
    <w:link w:val="Heading2"/>
    <w:uiPriority w:val="3"/>
    <w:rsid w:val="0019329B"/>
    <w:rPr>
      <w:rFonts w:ascii="Arial" w:eastAsiaTheme="majorEastAsia" w:hAnsi="Arial" w:cs="Arial"/>
      <w:bCs/>
      <w:color w:val="002664"/>
      <w:sz w:val="36"/>
      <w:szCs w:val="48"/>
      <w:lang w:eastAsia="en-US"/>
    </w:rPr>
  </w:style>
  <w:style w:type="paragraph" w:styleId="TOCHeading">
    <w:name w:val="TOC Heading"/>
    <w:aliases w:val="ŠTOC Heading"/>
    <w:basedOn w:val="Heading1"/>
    <w:next w:val="Normal"/>
    <w:uiPriority w:val="38"/>
    <w:qFormat/>
    <w:rsid w:val="0019329B"/>
    <w:pPr>
      <w:spacing w:after="240"/>
      <w:outlineLvl w:val="9"/>
    </w:pPr>
    <w:rPr>
      <w:szCs w:val="40"/>
    </w:rPr>
  </w:style>
  <w:style w:type="paragraph" w:styleId="Footer">
    <w:name w:val="footer"/>
    <w:aliases w:val="ŠFooter"/>
    <w:basedOn w:val="Normal"/>
    <w:link w:val="FooterChar"/>
    <w:uiPriority w:val="19"/>
    <w:rsid w:val="0019329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9329B"/>
    <w:rPr>
      <w:rFonts w:ascii="Arial" w:eastAsiaTheme="minorHAnsi" w:hAnsi="Arial" w:cs="Arial"/>
      <w:sz w:val="18"/>
      <w:szCs w:val="18"/>
      <w:lang w:eastAsia="en-US"/>
    </w:rPr>
  </w:style>
  <w:style w:type="paragraph" w:styleId="Header">
    <w:name w:val="header"/>
    <w:aliases w:val="ŠHeader"/>
    <w:basedOn w:val="Normal"/>
    <w:link w:val="HeaderChar"/>
    <w:uiPriority w:val="16"/>
    <w:rsid w:val="0019329B"/>
    <w:rPr>
      <w:noProof/>
      <w:color w:val="002664"/>
      <w:sz w:val="28"/>
      <w:szCs w:val="28"/>
    </w:rPr>
  </w:style>
  <w:style w:type="character" w:customStyle="1" w:styleId="HeaderChar">
    <w:name w:val="Header Char"/>
    <w:aliases w:val="ŠHeader Char"/>
    <w:basedOn w:val="DefaultParagraphFont"/>
    <w:link w:val="Header"/>
    <w:uiPriority w:val="16"/>
    <w:rsid w:val="0019329B"/>
    <w:rPr>
      <w:rFonts w:ascii="Arial" w:eastAsiaTheme="minorHAnsi" w:hAnsi="Arial" w:cs="Arial"/>
      <w:noProof/>
      <w:color w:val="002664"/>
      <w:sz w:val="28"/>
      <w:szCs w:val="28"/>
      <w:lang w:eastAsia="en-US"/>
    </w:rPr>
  </w:style>
  <w:style w:type="character" w:customStyle="1" w:styleId="Heading3Char">
    <w:name w:val="Heading 3 Char"/>
    <w:aliases w:val="ŠHeading 3 Char"/>
    <w:basedOn w:val="DefaultParagraphFont"/>
    <w:link w:val="Heading3"/>
    <w:uiPriority w:val="4"/>
    <w:rsid w:val="0019329B"/>
    <w:rPr>
      <w:rFonts w:ascii="Arial" w:eastAsiaTheme="minorHAnsi" w:hAnsi="Arial" w:cs="Arial"/>
      <w:color w:val="002664"/>
      <w:sz w:val="32"/>
      <w:szCs w:val="40"/>
      <w:lang w:eastAsia="en-US"/>
    </w:rPr>
  </w:style>
  <w:style w:type="character" w:customStyle="1" w:styleId="Heading4Char">
    <w:name w:val="Heading 4 Char"/>
    <w:aliases w:val="ŠHeading 4 Char"/>
    <w:basedOn w:val="DefaultParagraphFont"/>
    <w:link w:val="Heading4"/>
    <w:uiPriority w:val="5"/>
    <w:rsid w:val="0019329B"/>
    <w:rPr>
      <w:rFonts w:ascii="Arial" w:eastAsiaTheme="minorHAnsi" w:hAnsi="Arial" w:cs="Arial"/>
      <w:color w:val="002664"/>
      <w:sz w:val="28"/>
      <w:szCs w:val="36"/>
      <w:lang w:eastAsia="en-US"/>
    </w:rPr>
  </w:style>
  <w:style w:type="character" w:customStyle="1" w:styleId="Heading5Char">
    <w:name w:val="Heading 5 Char"/>
    <w:aliases w:val="ŠHeading 5 Char"/>
    <w:basedOn w:val="DefaultParagraphFont"/>
    <w:link w:val="Heading5"/>
    <w:uiPriority w:val="6"/>
    <w:rsid w:val="0019329B"/>
    <w:rPr>
      <w:rFonts w:ascii="Arial" w:eastAsiaTheme="minorHAnsi" w:hAnsi="Arial" w:cs="Arial"/>
      <w:b/>
      <w:sz w:val="22"/>
      <w:szCs w:val="32"/>
      <w:lang w:eastAsia="en-US"/>
    </w:rPr>
  </w:style>
  <w:style w:type="character" w:styleId="UnresolvedMention">
    <w:name w:val="Unresolved Mention"/>
    <w:basedOn w:val="DefaultParagraphFont"/>
    <w:uiPriority w:val="99"/>
    <w:unhideWhenUsed/>
    <w:rsid w:val="0019329B"/>
    <w:rPr>
      <w:color w:val="605E5C"/>
      <w:shd w:val="clear" w:color="auto" w:fill="E1DFDD"/>
    </w:rPr>
  </w:style>
  <w:style w:type="character" w:styleId="Emphasis">
    <w:name w:val="Emphasis"/>
    <w:aliases w:val="ŠEmphasis,Italic"/>
    <w:qFormat/>
    <w:rsid w:val="0019329B"/>
    <w:rPr>
      <w:i/>
      <w:iCs/>
    </w:rPr>
  </w:style>
  <w:style w:type="character" w:styleId="SubtleEmphasis">
    <w:name w:val="Subtle Emphasis"/>
    <w:basedOn w:val="DefaultParagraphFont"/>
    <w:uiPriority w:val="19"/>
    <w:semiHidden/>
    <w:qFormat/>
    <w:rsid w:val="0019329B"/>
    <w:rPr>
      <w:i/>
      <w:iCs/>
      <w:color w:val="404040" w:themeColor="text1" w:themeTint="BF"/>
    </w:rPr>
  </w:style>
  <w:style w:type="paragraph" w:styleId="TOC4">
    <w:name w:val="toc 4"/>
    <w:aliases w:val="ŠTOC 4"/>
    <w:basedOn w:val="Normal"/>
    <w:next w:val="Normal"/>
    <w:autoRedefine/>
    <w:uiPriority w:val="39"/>
    <w:unhideWhenUsed/>
    <w:rsid w:val="0019329B"/>
    <w:pPr>
      <w:spacing w:before="0"/>
      <w:ind w:left="488"/>
    </w:pPr>
  </w:style>
  <w:style w:type="character" w:styleId="CommentReference">
    <w:name w:val="annotation reference"/>
    <w:basedOn w:val="DefaultParagraphFont"/>
    <w:uiPriority w:val="99"/>
    <w:semiHidden/>
    <w:unhideWhenUsed/>
    <w:rsid w:val="0019329B"/>
    <w:rPr>
      <w:sz w:val="16"/>
      <w:szCs w:val="16"/>
    </w:rPr>
  </w:style>
  <w:style w:type="character" w:customStyle="1" w:styleId="CommentTextChar">
    <w:name w:val="Comment Text Char"/>
    <w:basedOn w:val="DefaultParagraphFont"/>
    <w:link w:val="CommentText"/>
    <w:uiPriority w:val="99"/>
    <w:rsid w:val="0019329B"/>
    <w:rPr>
      <w:rFonts w:ascii="Arial" w:eastAsiaTheme="minorHAnsi" w:hAnsi="Arial" w:cs="Arial"/>
      <w:lang w:eastAsia="en-US"/>
    </w:rPr>
  </w:style>
  <w:style w:type="paragraph" w:styleId="CommentSubject">
    <w:name w:val="annotation subject"/>
    <w:basedOn w:val="CommentText"/>
    <w:next w:val="CommentText"/>
    <w:link w:val="CommentSubjectChar"/>
    <w:uiPriority w:val="99"/>
    <w:semiHidden/>
    <w:unhideWhenUsed/>
    <w:rsid w:val="0019329B"/>
    <w:rPr>
      <w:b/>
      <w:bCs/>
    </w:rPr>
  </w:style>
  <w:style w:type="character" w:customStyle="1" w:styleId="CommentSubjectChar">
    <w:name w:val="Comment Subject Char"/>
    <w:basedOn w:val="CommentTextChar"/>
    <w:link w:val="CommentSubject"/>
    <w:uiPriority w:val="99"/>
    <w:semiHidden/>
    <w:rsid w:val="0019329B"/>
    <w:rPr>
      <w:rFonts w:ascii="Arial" w:eastAsiaTheme="minorHAnsi" w:hAnsi="Arial" w:cs="Arial"/>
      <w:b/>
      <w:bCs/>
      <w:lang w:eastAsia="en-US"/>
    </w:rPr>
  </w:style>
  <w:style w:type="paragraph" w:styleId="ListParagraph">
    <w:name w:val="List Paragraph"/>
    <w:aliases w:val="ŠList Paragraph"/>
    <w:basedOn w:val="Normal"/>
    <w:uiPriority w:val="34"/>
    <w:unhideWhenUsed/>
    <w:qFormat/>
    <w:rsid w:val="0019329B"/>
    <w:pPr>
      <w:ind w:left="567"/>
    </w:pPr>
  </w:style>
  <w:style w:type="paragraph" w:styleId="Revision">
    <w:name w:val="Revision"/>
    <w:hidden/>
    <w:uiPriority w:val="99"/>
    <w:semiHidden/>
    <w:rsid w:val="00087D95"/>
    <w:rPr>
      <w:rFonts w:ascii="Arial" w:hAnsi="Arial" w:cs="Arial"/>
      <w:sz w:val="24"/>
      <w:szCs w:val="24"/>
      <w:lang w:eastAsia="en-US"/>
    </w:rPr>
  </w:style>
  <w:style w:type="character" w:styleId="FollowedHyperlink">
    <w:name w:val="FollowedHyperlink"/>
    <w:basedOn w:val="DefaultParagraphFont"/>
    <w:uiPriority w:val="99"/>
    <w:semiHidden/>
    <w:unhideWhenUsed/>
    <w:rsid w:val="0019329B"/>
    <w:rPr>
      <w:color w:val="954F72" w:themeColor="followedHyperlink"/>
      <w:u w:val="single"/>
    </w:rPr>
  </w:style>
  <w:style w:type="paragraph" w:styleId="BalloonText">
    <w:name w:val="Balloon Text"/>
    <w:basedOn w:val="Normal"/>
    <w:link w:val="BalloonTextChar"/>
    <w:uiPriority w:val="99"/>
    <w:semiHidden/>
    <w:unhideWhenUsed/>
    <w:rsid w:val="00164E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E22"/>
    <w:rPr>
      <w:rFonts w:ascii="Segoe UI" w:eastAsiaTheme="minorHAnsi" w:hAnsi="Segoe UI" w:cs="Segoe UI"/>
      <w:sz w:val="18"/>
      <w:szCs w:val="18"/>
      <w:lang w:eastAsia="en-US"/>
    </w:rPr>
  </w:style>
  <w:style w:type="paragraph" w:styleId="ListBullet3">
    <w:name w:val="List Bullet 3"/>
    <w:aliases w:val="ŠList Bullet 3"/>
    <w:basedOn w:val="Normal"/>
    <w:uiPriority w:val="10"/>
    <w:rsid w:val="0019329B"/>
    <w:pPr>
      <w:numPr>
        <w:numId w:val="46"/>
      </w:numPr>
    </w:pPr>
  </w:style>
  <w:style w:type="paragraph" w:styleId="ListNumber3">
    <w:name w:val="List Number 3"/>
    <w:aliases w:val="ŠList Number 3"/>
    <w:basedOn w:val="ListBullet3"/>
    <w:uiPriority w:val="8"/>
    <w:rsid w:val="0019329B"/>
    <w:pPr>
      <w:numPr>
        <w:ilvl w:val="2"/>
        <w:numId w:val="49"/>
      </w:numPr>
    </w:pPr>
  </w:style>
  <w:style w:type="character" w:styleId="PlaceholderText">
    <w:name w:val="Placeholder Text"/>
    <w:basedOn w:val="DefaultParagraphFont"/>
    <w:uiPriority w:val="99"/>
    <w:semiHidden/>
    <w:rsid w:val="0019329B"/>
    <w:rPr>
      <w:color w:val="808080"/>
    </w:rPr>
  </w:style>
  <w:style w:type="character" w:customStyle="1" w:styleId="BoldItalic">
    <w:name w:val="ŠBold Italic"/>
    <w:basedOn w:val="DefaultParagraphFont"/>
    <w:uiPriority w:val="1"/>
    <w:qFormat/>
    <w:rsid w:val="0019329B"/>
    <w:rPr>
      <w:b/>
      <w:i/>
      <w:iCs/>
    </w:rPr>
  </w:style>
  <w:style w:type="paragraph" w:customStyle="1" w:styleId="Documentname">
    <w:name w:val="ŠDocument name"/>
    <w:basedOn w:val="Normal"/>
    <w:next w:val="Normal"/>
    <w:uiPriority w:val="17"/>
    <w:qFormat/>
    <w:rsid w:val="0019329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19329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9329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9329B"/>
    <w:pPr>
      <w:spacing w:after="0"/>
    </w:pPr>
    <w:rPr>
      <w:sz w:val="18"/>
      <w:szCs w:val="18"/>
    </w:rPr>
  </w:style>
  <w:style w:type="paragraph" w:customStyle="1" w:styleId="Pulloutquote">
    <w:name w:val="ŠPull out quote"/>
    <w:basedOn w:val="Normal"/>
    <w:next w:val="Normal"/>
    <w:uiPriority w:val="20"/>
    <w:qFormat/>
    <w:rsid w:val="0019329B"/>
    <w:pPr>
      <w:keepNext/>
      <w:ind w:left="567" w:right="57"/>
    </w:pPr>
    <w:rPr>
      <w:szCs w:val="22"/>
    </w:rPr>
  </w:style>
  <w:style w:type="paragraph" w:customStyle="1" w:styleId="Subtitle0">
    <w:name w:val="ŠSubtitle"/>
    <w:basedOn w:val="Normal"/>
    <w:link w:val="SubtitleChar0"/>
    <w:uiPriority w:val="2"/>
    <w:qFormat/>
    <w:rsid w:val="0019329B"/>
    <w:pPr>
      <w:spacing w:before="360"/>
    </w:pPr>
    <w:rPr>
      <w:color w:val="002664"/>
      <w:sz w:val="44"/>
      <w:szCs w:val="48"/>
    </w:rPr>
  </w:style>
  <w:style w:type="character" w:customStyle="1" w:styleId="SubtitleChar0">
    <w:name w:val="ŠSubtitle Char"/>
    <w:basedOn w:val="DefaultParagraphFont"/>
    <w:link w:val="Subtitle0"/>
    <w:uiPriority w:val="2"/>
    <w:rsid w:val="0019329B"/>
    <w:rPr>
      <w:rFonts w:ascii="Arial" w:eastAsiaTheme="minorHAnsi" w:hAnsi="Arial" w:cs="Arial"/>
      <w:color w:val="002664"/>
      <w:sz w:val="44"/>
      <w:szCs w:val="48"/>
      <w:lang w:eastAsia="en-US"/>
    </w:rPr>
  </w:style>
  <w:style w:type="paragraph" w:styleId="NormalWeb">
    <w:name w:val="Normal (Web)"/>
    <w:basedOn w:val="Normal"/>
    <w:uiPriority w:val="99"/>
    <w:semiHidden/>
    <w:unhideWhenUsed/>
    <w:rsid w:val="00164E22"/>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164E22"/>
    <w:rPr>
      <w:color w:val="2B579A"/>
      <w:shd w:val="clear" w:color="auto" w:fill="E1DFDD"/>
    </w:rPr>
  </w:style>
  <w:style w:type="character" w:customStyle="1" w:styleId="FeatureBox2Char">
    <w:name w:val="ŠFeature Box 2 Char"/>
    <w:basedOn w:val="DefaultParagraphFont"/>
    <w:link w:val="FeatureBox2"/>
    <w:uiPriority w:val="12"/>
    <w:rsid w:val="00164E22"/>
    <w:rPr>
      <w:rFonts w:ascii="Arial" w:eastAsiaTheme="minorHAnsi" w:hAnsi="Arial" w:cs="Arial"/>
      <w:sz w:val="22"/>
      <w:szCs w:val="24"/>
      <w:shd w:val="clear" w:color="auto" w:fill="CCEDFC"/>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554914">
      <w:bodyDiv w:val="1"/>
      <w:marLeft w:val="0"/>
      <w:marRight w:val="0"/>
      <w:marTop w:val="0"/>
      <w:marBottom w:val="0"/>
      <w:divBdr>
        <w:top w:val="none" w:sz="0" w:space="0" w:color="auto"/>
        <w:left w:val="none" w:sz="0" w:space="0" w:color="auto"/>
        <w:bottom w:val="none" w:sz="0" w:space="0" w:color="auto"/>
        <w:right w:val="none" w:sz="0" w:space="0" w:color="auto"/>
      </w:divBdr>
      <w:divsChild>
        <w:div w:id="1198618099">
          <w:marLeft w:val="0"/>
          <w:marRight w:val="0"/>
          <w:marTop w:val="0"/>
          <w:marBottom w:val="0"/>
          <w:divBdr>
            <w:top w:val="single" w:sz="2" w:space="0" w:color="auto"/>
            <w:left w:val="single" w:sz="2" w:space="0" w:color="auto"/>
            <w:bottom w:val="single" w:sz="2" w:space="0" w:color="auto"/>
            <w:right w:val="single" w:sz="2" w:space="0" w:color="auto"/>
          </w:divBdr>
        </w:div>
      </w:divsChild>
    </w:div>
    <w:div w:id="397244027">
      <w:bodyDiv w:val="1"/>
      <w:marLeft w:val="0"/>
      <w:marRight w:val="0"/>
      <w:marTop w:val="0"/>
      <w:marBottom w:val="0"/>
      <w:divBdr>
        <w:top w:val="none" w:sz="0" w:space="0" w:color="auto"/>
        <w:left w:val="none" w:sz="0" w:space="0" w:color="auto"/>
        <w:bottom w:val="none" w:sz="0" w:space="0" w:color="auto"/>
        <w:right w:val="none" w:sz="0" w:space="0" w:color="auto"/>
      </w:divBdr>
    </w:div>
    <w:div w:id="581909861">
      <w:bodyDiv w:val="1"/>
      <w:marLeft w:val="0"/>
      <w:marRight w:val="0"/>
      <w:marTop w:val="0"/>
      <w:marBottom w:val="0"/>
      <w:divBdr>
        <w:top w:val="none" w:sz="0" w:space="0" w:color="auto"/>
        <w:left w:val="none" w:sz="0" w:space="0" w:color="auto"/>
        <w:bottom w:val="none" w:sz="0" w:space="0" w:color="auto"/>
        <w:right w:val="none" w:sz="0" w:space="0" w:color="auto"/>
      </w:divBdr>
    </w:div>
    <w:div w:id="1187670588">
      <w:bodyDiv w:val="1"/>
      <w:marLeft w:val="0"/>
      <w:marRight w:val="0"/>
      <w:marTop w:val="0"/>
      <w:marBottom w:val="0"/>
      <w:divBdr>
        <w:top w:val="none" w:sz="0" w:space="0" w:color="auto"/>
        <w:left w:val="none" w:sz="0" w:space="0" w:color="auto"/>
        <w:bottom w:val="none" w:sz="0" w:space="0" w:color="auto"/>
        <w:right w:val="none" w:sz="0" w:space="0" w:color="auto"/>
      </w:divBdr>
    </w:div>
    <w:div w:id="1287007072">
      <w:bodyDiv w:val="1"/>
      <w:marLeft w:val="0"/>
      <w:marRight w:val="0"/>
      <w:marTop w:val="0"/>
      <w:marBottom w:val="0"/>
      <w:divBdr>
        <w:top w:val="none" w:sz="0" w:space="0" w:color="auto"/>
        <w:left w:val="none" w:sz="0" w:space="0" w:color="auto"/>
        <w:bottom w:val="none" w:sz="0" w:space="0" w:color="auto"/>
        <w:right w:val="none" w:sz="0" w:space="0" w:color="auto"/>
      </w:divBdr>
    </w:div>
    <w:div w:id="1403260266">
      <w:bodyDiv w:val="1"/>
      <w:marLeft w:val="0"/>
      <w:marRight w:val="0"/>
      <w:marTop w:val="0"/>
      <w:marBottom w:val="0"/>
      <w:divBdr>
        <w:top w:val="none" w:sz="0" w:space="0" w:color="auto"/>
        <w:left w:val="none" w:sz="0" w:space="0" w:color="auto"/>
        <w:bottom w:val="none" w:sz="0" w:space="0" w:color="auto"/>
        <w:right w:val="none" w:sz="0" w:space="0" w:color="auto"/>
      </w:divBdr>
    </w:div>
    <w:div w:id="1539270570">
      <w:bodyDiv w:val="1"/>
      <w:marLeft w:val="0"/>
      <w:marRight w:val="0"/>
      <w:marTop w:val="0"/>
      <w:marBottom w:val="0"/>
      <w:divBdr>
        <w:top w:val="none" w:sz="0" w:space="0" w:color="auto"/>
        <w:left w:val="none" w:sz="0" w:space="0" w:color="auto"/>
        <w:bottom w:val="none" w:sz="0" w:space="0" w:color="auto"/>
        <w:right w:val="none" w:sz="0" w:space="0" w:color="auto"/>
      </w:divBdr>
    </w:div>
    <w:div w:id="1726416250">
      <w:bodyDiv w:val="1"/>
      <w:marLeft w:val="0"/>
      <w:marRight w:val="0"/>
      <w:marTop w:val="0"/>
      <w:marBottom w:val="0"/>
      <w:divBdr>
        <w:top w:val="none" w:sz="0" w:space="0" w:color="auto"/>
        <w:left w:val="none" w:sz="0" w:space="0" w:color="auto"/>
        <w:bottom w:val="none" w:sz="0" w:space="0" w:color="auto"/>
        <w:right w:val="none" w:sz="0" w:space="0" w:color="auto"/>
      </w:divBdr>
    </w:div>
    <w:div w:id="1745378065">
      <w:bodyDiv w:val="1"/>
      <w:marLeft w:val="0"/>
      <w:marRight w:val="0"/>
      <w:marTop w:val="0"/>
      <w:marBottom w:val="0"/>
      <w:divBdr>
        <w:top w:val="none" w:sz="0" w:space="0" w:color="auto"/>
        <w:left w:val="none" w:sz="0" w:space="0" w:color="auto"/>
        <w:bottom w:val="none" w:sz="0" w:space="0" w:color="auto"/>
        <w:right w:val="none" w:sz="0" w:space="0" w:color="auto"/>
      </w:divBdr>
      <w:divsChild>
        <w:div w:id="1373310669">
          <w:marLeft w:val="0"/>
          <w:marRight w:val="0"/>
          <w:marTop w:val="0"/>
          <w:marBottom w:val="0"/>
          <w:divBdr>
            <w:top w:val="single" w:sz="2" w:space="0" w:color="auto"/>
            <w:left w:val="single" w:sz="2" w:space="0" w:color="auto"/>
            <w:bottom w:val="single" w:sz="2" w:space="0" w:color="auto"/>
            <w:right w:val="single" w:sz="2" w:space="0" w:color="auto"/>
          </w:divBdr>
        </w:div>
      </w:divsChild>
    </w:div>
    <w:div w:id="1761834194">
      <w:bodyDiv w:val="1"/>
      <w:marLeft w:val="0"/>
      <w:marRight w:val="0"/>
      <w:marTop w:val="0"/>
      <w:marBottom w:val="0"/>
      <w:divBdr>
        <w:top w:val="none" w:sz="0" w:space="0" w:color="auto"/>
        <w:left w:val="none" w:sz="0" w:space="0" w:color="auto"/>
        <w:bottom w:val="none" w:sz="0" w:space="0" w:color="auto"/>
        <w:right w:val="none" w:sz="0" w:space="0" w:color="auto"/>
      </w:divBdr>
      <w:divsChild>
        <w:div w:id="2075085146">
          <w:marLeft w:val="0"/>
          <w:marRight w:val="0"/>
          <w:marTop w:val="0"/>
          <w:marBottom w:val="0"/>
          <w:divBdr>
            <w:top w:val="single" w:sz="2" w:space="0" w:color="auto"/>
            <w:left w:val="single" w:sz="2" w:space="0" w:color="auto"/>
            <w:bottom w:val="single" w:sz="2" w:space="0" w:color="auto"/>
            <w:right w:val="single" w:sz="2" w:space="0" w:color="auto"/>
          </w:divBdr>
          <w:divsChild>
            <w:div w:id="1615794304">
              <w:marLeft w:val="0"/>
              <w:marRight w:val="0"/>
              <w:marTop w:val="0"/>
              <w:marBottom w:val="0"/>
              <w:divBdr>
                <w:top w:val="single" w:sz="2" w:space="0" w:color="auto"/>
                <w:left w:val="single" w:sz="2" w:space="0" w:color="auto"/>
                <w:bottom w:val="single" w:sz="2" w:space="0" w:color="auto"/>
                <w:right w:val="single" w:sz="2" w:space="0" w:color="auto"/>
              </w:divBdr>
              <w:divsChild>
                <w:div w:id="78330733">
                  <w:marLeft w:val="0"/>
                  <w:marRight w:val="0"/>
                  <w:marTop w:val="0"/>
                  <w:marBottom w:val="0"/>
                  <w:divBdr>
                    <w:top w:val="single" w:sz="2" w:space="0" w:color="auto"/>
                    <w:left w:val="single" w:sz="2" w:space="0" w:color="auto"/>
                    <w:bottom w:val="single" w:sz="2" w:space="0" w:color="auto"/>
                    <w:right w:val="single" w:sz="2" w:space="0" w:color="auto"/>
                  </w:divBdr>
                  <w:divsChild>
                    <w:div w:id="7119287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9602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creative-arts/dance-7-10-2023/overview" TargetMode="External"/><Relationship Id="rId13" Type="http://schemas.openxmlformats.org/officeDocument/2006/relationships/hyperlink" Target="https://educationstandards.nsw.edu.au/wps/portal/nesa/mini-footer/copyright" TargetMode="External"/><Relationship Id="rId18" Type="http://schemas.openxmlformats.org/officeDocument/2006/relationships/hyperlink" Target="https://creativecommons.org/licenses/by/4.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curriculum.nsw.edu.au/learning-areas/creative-arts/dance-7-10-2023/overview"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curriculum.nsw.edu.au" TargetMode="External"/><Relationship Id="rId10" Type="http://schemas.openxmlformats.org/officeDocument/2006/relationships/footer" Target="footer1.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ducationstandards.nsw.edu.au"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C8D94-94B3-4C8C-A384-F9407E30A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7</Pages>
  <Words>1069</Words>
  <Characters>5961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Dance Stage 5 (Year 9) – sample assessment task – That’s a wrap!</vt:lpstr>
    </vt:vector>
  </TitlesOfParts>
  <Company/>
  <LinksUpToDate>false</LinksUpToDate>
  <CharactersWithSpaces>6986</CharactersWithSpaces>
  <SharedDoc>false</SharedDoc>
  <HLinks>
    <vt:vector size="36" baseType="variant">
      <vt:variant>
        <vt:i4>5308424</vt:i4>
      </vt:variant>
      <vt:variant>
        <vt:i4>18</vt:i4>
      </vt:variant>
      <vt:variant>
        <vt:i4>0</vt:i4>
      </vt:variant>
      <vt:variant>
        <vt:i4>5</vt:i4>
      </vt:variant>
      <vt:variant>
        <vt:lpwstr>https://creativecommons.org/licenses/by/4.0/</vt:lpwstr>
      </vt:variant>
      <vt:variant>
        <vt:lpwstr/>
      </vt:variant>
      <vt:variant>
        <vt:i4>2818109</vt:i4>
      </vt:variant>
      <vt:variant>
        <vt:i4>15</vt:i4>
      </vt:variant>
      <vt:variant>
        <vt:i4>0</vt:i4>
      </vt:variant>
      <vt:variant>
        <vt:i4>5</vt:i4>
      </vt:variant>
      <vt:variant>
        <vt:lpwstr>https://curriculum.nsw.edu.au/learning-areas/creative-arts/dance-7-10-2023/overview</vt:lpwstr>
      </vt:variant>
      <vt:variant>
        <vt:lpwstr/>
      </vt:variant>
      <vt:variant>
        <vt:i4>3342452</vt:i4>
      </vt:variant>
      <vt:variant>
        <vt:i4>12</vt:i4>
      </vt:variant>
      <vt:variant>
        <vt:i4>0</vt:i4>
      </vt:variant>
      <vt:variant>
        <vt:i4>5</vt:i4>
      </vt:variant>
      <vt:variant>
        <vt:lpwstr>https://curriculum.nsw.edu.au/</vt:lpwstr>
      </vt:variant>
      <vt:variant>
        <vt:lpwstr/>
      </vt:variant>
      <vt:variant>
        <vt:i4>3997797</vt:i4>
      </vt:variant>
      <vt:variant>
        <vt:i4>9</vt:i4>
      </vt:variant>
      <vt:variant>
        <vt:i4>0</vt:i4>
      </vt:variant>
      <vt:variant>
        <vt:i4>5</vt:i4>
      </vt:variant>
      <vt:variant>
        <vt:lpwstr>https://educationstandards.nsw.edu.au/</vt:lpwstr>
      </vt:variant>
      <vt:variant>
        <vt:lpwstr/>
      </vt:variant>
      <vt:variant>
        <vt:i4>7536744</vt:i4>
      </vt:variant>
      <vt:variant>
        <vt:i4>6</vt:i4>
      </vt:variant>
      <vt:variant>
        <vt:i4>0</vt:i4>
      </vt:variant>
      <vt:variant>
        <vt:i4>5</vt:i4>
      </vt:variant>
      <vt:variant>
        <vt:lpwstr>https://educationstandards.nsw.edu.au/wps/portal/nesa/mini-footer/copyright</vt:lpwstr>
      </vt:variant>
      <vt:variant>
        <vt:lpwstr/>
      </vt:variant>
      <vt:variant>
        <vt:i4>2818109</vt:i4>
      </vt:variant>
      <vt:variant>
        <vt:i4>0</vt:i4>
      </vt:variant>
      <vt:variant>
        <vt:i4>0</vt:i4>
      </vt:variant>
      <vt:variant>
        <vt:i4>5</vt:i4>
      </vt:variant>
      <vt:variant>
        <vt:lpwstr>https://curriculum.nsw.edu.au/learning-areas/creative-arts/dance-7-10-2023/overview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That's a wrap– sample assessment – dance, Stage 5</dc:title>
  <dc:subject/>
  <dc:creator>NSW Department of Education</dc:creator>
  <cp:keywords/>
  <dc:description/>
  <dcterms:created xsi:type="dcterms:W3CDTF">2025-02-24T23:10:00Z</dcterms:created>
  <dcterms:modified xsi:type="dcterms:W3CDTF">2025-06-23T04:18:00Z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7230200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GrammarlyDocumentId">
    <vt:lpwstr>2f6c8899-bd59-4fec-a1c2-d49c8f7085b5</vt:lpwstr>
  </property>
</Properties>
</file>