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01D90" w14:textId="4487402D" w:rsidR="00F962FC" w:rsidRPr="00B3108D" w:rsidRDefault="00195810" w:rsidP="00B3108D">
      <w:pPr>
        <w:pStyle w:val="Title"/>
      </w:pPr>
      <w:bookmarkStart w:id="0" w:name="_Hlk213843729"/>
      <w:r>
        <w:t>Dance</w:t>
      </w:r>
      <w:r w:rsidR="00F962FC" w:rsidRPr="00B3108D">
        <w:t xml:space="preserve"> </w:t>
      </w:r>
      <w:r w:rsidR="00E32CE8">
        <w:t xml:space="preserve">Stage </w:t>
      </w:r>
      <w:r>
        <w:t>5</w:t>
      </w:r>
      <w:r w:rsidR="00E32CE8">
        <w:t xml:space="preserve"> </w:t>
      </w:r>
      <w:r w:rsidR="00830464">
        <w:t xml:space="preserve">(Year </w:t>
      </w:r>
      <w:r>
        <w:t>9</w:t>
      </w:r>
      <w:r w:rsidR="00830464">
        <w:t xml:space="preserve">) </w:t>
      </w:r>
      <w:r w:rsidR="00F962FC" w:rsidRPr="00B3108D">
        <w:t xml:space="preserve">– </w:t>
      </w:r>
      <w:r w:rsidR="003F14EE">
        <w:t xml:space="preserve">student </w:t>
      </w:r>
      <w:r w:rsidR="00E32CE8">
        <w:t>resource booklet</w:t>
      </w:r>
    </w:p>
    <w:p w14:paraId="3E9B0A42" w14:textId="46CA2E67" w:rsidR="00B3108D" w:rsidRPr="00B3108D" w:rsidRDefault="00101499" w:rsidP="00B3108D">
      <w:pPr>
        <w:pStyle w:val="Subtitle0"/>
      </w:pPr>
      <w:r>
        <w:t>Appreciating Country</w:t>
      </w:r>
    </w:p>
    <w:p w14:paraId="648995E8" w14:textId="77777777" w:rsidR="00B3108D" w:rsidRPr="00B3108D" w:rsidRDefault="00B3108D" w:rsidP="00B3108D">
      <w:r w:rsidRPr="00B3108D">
        <w:br w:type="page"/>
      </w:r>
    </w:p>
    <w:p w14:paraId="51A5D18A" w14:textId="22A3F4DB" w:rsidR="00D7649E" w:rsidRPr="00F962FC" w:rsidRDefault="00B3108D" w:rsidP="00641D49">
      <w:pPr>
        <w:pStyle w:val="TOCHeading"/>
      </w:pPr>
      <w:r>
        <w:lastRenderedPageBreak/>
        <w:t>Contents</w:t>
      </w:r>
    </w:p>
    <w:p w14:paraId="7B842EAB" w14:textId="046C1D64" w:rsidR="00FF6B5D" w:rsidRDefault="00FF6B5D">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3853711" w:history="1">
        <w:r w:rsidRPr="00E76361">
          <w:rPr>
            <w:rStyle w:val="Hyperlink"/>
          </w:rPr>
          <w:t>Learning sequence 1 – appreciating dance in context</w:t>
        </w:r>
        <w:r>
          <w:rPr>
            <w:webHidden/>
          </w:rPr>
          <w:tab/>
        </w:r>
        <w:r>
          <w:rPr>
            <w:webHidden/>
          </w:rPr>
          <w:fldChar w:fldCharType="begin"/>
        </w:r>
        <w:r>
          <w:rPr>
            <w:webHidden/>
          </w:rPr>
          <w:instrText xml:space="preserve"> PAGEREF _Toc213853711 \h </w:instrText>
        </w:r>
        <w:r>
          <w:rPr>
            <w:webHidden/>
          </w:rPr>
        </w:r>
        <w:r>
          <w:rPr>
            <w:webHidden/>
          </w:rPr>
          <w:fldChar w:fldCharType="separate"/>
        </w:r>
        <w:r>
          <w:rPr>
            <w:webHidden/>
          </w:rPr>
          <w:t>3</w:t>
        </w:r>
        <w:r>
          <w:rPr>
            <w:webHidden/>
          </w:rPr>
          <w:fldChar w:fldCharType="end"/>
        </w:r>
      </w:hyperlink>
    </w:p>
    <w:p w14:paraId="18FF441E" w14:textId="7AABA918"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12" w:history="1">
        <w:r w:rsidRPr="00E76361">
          <w:rPr>
            <w:rStyle w:val="Hyperlink"/>
          </w:rPr>
          <w:t>Activity 1.1a – What does it mean to ‘appreciate’ dance?</w:t>
        </w:r>
        <w:r>
          <w:rPr>
            <w:webHidden/>
          </w:rPr>
          <w:tab/>
        </w:r>
        <w:r>
          <w:rPr>
            <w:webHidden/>
          </w:rPr>
          <w:fldChar w:fldCharType="begin"/>
        </w:r>
        <w:r>
          <w:rPr>
            <w:webHidden/>
          </w:rPr>
          <w:instrText xml:space="preserve"> PAGEREF _Toc213853712 \h </w:instrText>
        </w:r>
        <w:r>
          <w:rPr>
            <w:webHidden/>
          </w:rPr>
        </w:r>
        <w:r>
          <w:rPr>
            <w:webHidden/>
          </w:rPr>
          <w:fldChar w:fldCharType="separate"/>
        </w:r>
        <w:r>
          <w:rPr>
            <w:webHidden/>
          </w:rPr>
          <w:t>3</w:t>
        </w:r>
        <w:r>
          <w:rPr>
            <w:webHidden/>
          </w:rPr>
          <w:fldChar w:fldCharType="end"/>
        </w:r>
      </w:hyperlink>
    </w:p>
    <w:p w14:paraId="13E4FF41" w14:textId="0AAA549B"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13" w:history="1">
        <w:r w:rsidRPr="00E76361">
          <w:rPr>
            <w:rStyle w:val="Hyperlink"/>
          </w:rPr>
          <w:t>Activity 1.2b – See Think Wonder</w:t>
        </w:r>
        <w:r>
          <w:rPr>
            <w:webHidden/>
          </w:rPr>
          <w:tab/>
        </w:r>
        <w:r>
          <w:rPr>
            <w:webHidden/>
          </w:rPr>
          <w:fldChar w:fldCharType="begin"/>
        </w:r>
        <w:r>
          <w:rPr>
            <w:webHidden/>
          </w:rPr>
          <w:instrText xml:space="preserve"> PAGEREF _Toc213853713 \h </w:instrText>
        </w:r>
        <w:r>
          <w:rPr>
            <w:webHidden/>
          </w:rPr>
        </w:r>
        <w:r>
          <w:rPr>
            <w:webHidden/>
          </w:rPr>
          <w:fldChar w:fldCharType="separate"/>
        </w:r>
        <w:r>
          <w:rPr>
            <w:webHidden/>
          </w:rPr>
          <w:t>4</w:t>
        </w:r>
        <w:r>
          <w:rPr>
            <w:webHidden/>
          </w:rPr>
          <w:fldChar w:fldCharType="end"/>
        </w:r>
      </w:hyperlink>
    </w:p>
    <w:p w14:paraId="5321179C" w14:textId="17D86130"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14" w:history="1">
        <w:r w:rsidRPr="00E76361">
          <w:rPr>
            <w:rStyle w:val="Hyperlink"/>
          </w:rPr>
          <w:t>Activity 1.3 – Aboriginal and/or Torres Strait Islander perspectives</w:t>
        </w:r>
        <w:r>
          <w:rPr>
            <w:webHidden/>
          </w:rPr>
          <w:tab/>
        </w:r>
        <w:r>
          <w:rPr>
            <w:webHidden/>
          </w:rPr>
          <w:fldChar w:fldCharType="begin"/>
        </w:r>
        <w:r>
          <w:rPr>
            <w:webHidden/>
          </w:rPr>
          <w:instrText xml:space="preserve"> PAGEREF _Toc213853714 \h </w:instrText>
        </w:r>
        <w:r>
          <w:rPr>
            <w:webHidden/>
          </w:rPr>
        </w:r>
        <w:r>
          <w:rPr>
            <w:webHidden/>
          </w:rPr>
          <w:fldChar w:fldCharType="separate"/>
        </w:r>
        <w:r>
          <w:rPr>
            <w:webHidden/>
          </w:rPr>
          <w:t>6</w:t>
        </w:r>
        <w:r>
          <w:rPr>
            <w:webHidden/>
          </w:rPr>
          <w:fldChar w:fldCharType="end"/>
        </w:r>
      </w:hyperlink>
    </w:p>
    <w:p w14:paraId="3793A1F3" w14:textId="3C1F070D"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15" w:history="1">
        <w:r w:rsidRPr="00E76361">
          <w:rPr>
            <w:rStyle w:val="Hyperlink"/>
          </w:rPr>
          <w:t>Activity 1.4 – What are Cultural Protocols?</w:t>
        </w:r>
        <w:r>
          <w:rPr>
            <w:webHidden/>
          </w:rPr>
          <w:tab/>
        </w:r>
        <w:r>
          <w:rPr>
            <w:webHidden/>
          </w:rPr>
          <w:fldChar w:fldCharType="begin"/>
        </w:r>
        <w:r>
          <w:rPr>
            <w:webHidden/>
          </w:rPr>
          <w:instrText xml:space="preserve"> PAGEREF _Toc213853715 \h </w:instrText>
        </w:r>
        <w:r>
          <w:rPr>
            <w:webHidden/>
          </w:rPr>
        </w:r>
        <w:r>
          <w:rPr>
            <w:webHidden/>
          </w:rPr>
          <w:fldChar w:fldCharType="separate"/>
        </w:r>
        <w:r>
          <w:rPr>
            <w:webHidden/>
          </w:rPr>
          <w:t>7</w:t>
        </w:r>
        <w:r>
          <w:rPr>
            <w:webHidden/>
          </w:rPr>
          <w:fldChar w:fldCharType="end"/>
        </w:r>
      </w:hyperlink>
    </w:p>
    <w:p w14:paraId="35B8BECB" w14:textId="77F5D99C"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16" w:history="1">
        <w:r w:rsidRPr="00E76361">
          <w:rPr>
            <w:rStyle w:val="Hyperlink"/>
          </w:rPr>
          <w:t>Activity 1.5 – What is ICIP?</w:t>
        </w:r>
        <w:r>
          <w:rPr>
            <w:webHidden/>
          </w:rPr>
          <w:tab/>
        </w:r>
        <w:r>
          <w:rPr>
            <w:webHidden/>
          </w:rPr>
          <w:fldChar w:fldCharType="begin"/>
        </w:r>
        <w:r>
          <w:rPr>
            <w:webHidden/>
          </w:rPr>
          <w:instrText xml:space="preserve"> PAGEREF _Toc213853716 \h </w:instrText>
        </w:r>
        <w:r>
          <w:rPr>
            <w:webHidden/>
          </w:rPr>
        </w:r>
        <w:r>
          <w:rPr>
            <w:webHidden/>
          </w:rPr>
          <w:fldChar w:fldCharType="separate"/>
        </w:r>
        <w:r>
          <w:rPr>
            <w:webHidden/>
          </w:rPr>
          <w:t>7</w:t>
        </w:r>
        <w:r>
          <w:rPr>
            <w:webHidden/>
          </w:rPr>
          <w:fldChar w:fldCharType="end"/>
        </w:r>
      </w:hyperlink>
    </w:p>
    <w:p w14:paraId="0B7C5195" w14:textId="751B4D1E"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17" w:history="1">
        <w:r w:rsidRPr="00E76361">
          <w:rPr>
            <w:rStyle w:val="Hyperlink"/>
          </w:rPr>
          <w:t>Activity 1.9 – the significance of Country</w:t>
        </w:r>
        <w:r>
          <w:rPr>
            <w:webHidden/>
          </w:rPr>
          <w:tab/>
        </w:r>
        <w:r>
          <w:rPr>
            <w:webHidden/>
          </w:rPr>
          <w:fldChar w:fldCharType="begin"/>
        </w:r>
        <w:r>
          <w:rPr>
            <w:webHidden/>
          </w:rPr>
          <w:instrText xml:space="preserve"> PAGEREF _Toc213853717 \h </w:instrText>
        </w:r>
        <w:r>
          <w:rPr>
            <w:webHidden/>
          </w:rPr>
        </w:r>
        <w:r>
          <w:rPr>
            <w:webHidden/>
          </w:rPr>
          <w:fldChar w:fldCharType="separate"/>
        </w:r>
        <w:r>
          <w:rPr>
            <w:webHidden/>
          </w:rPr>
          <w:t>8</w:t>
        </w:r>
        <w:r>
          <w:rPr>
            <w:webHidden/>
          </w:rPr>
          <w:fldChar w:fldCharType="end"/>
        </w:r>
      </w:hyperlink>
    </w:p>
    <w:p w14:paraId="3B5280D2" w14:textId="15327EEB" w:rsidR="00FF6B5D" w:rsidRDefault="00FF6B5D">
      <w:pPr>
        <w:pStyle w:val="TOC1"/>
        <w:rPr>
          <w:rFonts w:asciiTheme="minorHAnsi" w:eastAsiaTheme="minorEastAsia" w:hAnsiTheme="minorHAnsi" w:cstheme="minorBidi"/>
          <w:b w:val="0"/>
          <w:kern w:val="2"/>
          <w:sz w:val="24"/>
          <w:lang w:eastAsia="en-AU"/>
          <w14:ligatures w14:val="standardContextual"/>
        </w:rPr>
      </w:pPr>
      <w:hyperlink w:anchor="_Toc213853718" w:history="1">
        <w:r w:rsidRPr="00E76361">
          <w:rPr>
            <w:rStyle w:val="Hyperlink"/>
          </w:rPr>
          <w:t xml:space="preserve">Learning sequence 2 – step into </w:t>
        </w:r>
        <w:r w:rsidRPr="00E76361">
          <w:rPr>
            <w:rStyle w:val="Hyperlink"/>
            <w:i/>
            <w:iCs/>
          </w:rPr>
          <w:t>SILENCE</w:t>
        </w:r>
        <w:r>
          <w:rPr>
            <w:webHidden/>
          </w:rPr>
          <w:tab/>
        </w:r>
        <w:r>
          <w:rPr>
            <w:webHidden/>
          </w:rPr>
          <w:fldChar w:fldCharType="begin"/>
        </w:r>
        <w:r>
          <w:rPr>
            <w:webHidden/>
          </w:rPr>
          <w:instrText xml:space="preserve"> PAGEREF _Toc213853718 \h </w:instrText>
        </w:r>
        <w:r>
          <w:rPr>
            <w:webHidden/>
          </w:rPr>
        </w:r>
        <w:r>
          <w:rPr>
            <w:webHidden/>
          </w:rPr>
          <w:fldChar w:fldCharType="separate"/>
        </w:r>
        <w:r>
          <w:rPr>
            <w:webHidden/>
          </w:rPr>
          <w:t>9</w:t>
        </w:r>
        <w:r>
          <w:rPr>
            <w:webHidden/>
          </w:rPr>
          <w:fldChar w:fldCharType="end"/>
        </w:r>
      </w:hyperlink>
    </w:p>
    <w:p w14:paraId="6724BAE6" w14:textId="07FECF5C"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19" w:history="1">
        <w:r w:rsidRPr="00E76361">
          <w:rPr>
            <w:rStyle w:val="Hyperlink"/>
          </w:rPr>
          <w:t>Activity 2.1 – Who are Karul Projects?</w:t>
        </w:r>
        <w:r>
          <w:rPr>
            <w:webHidden/>
          </w:rPr>
          <w:tab/>
        </w:r>
        <w:r>
          <w:rPr>
            <w:webHidden/>
          </w:rPr>
          <w:fldChar w:fldCharType="begin"/>
        </w:r>
        <w:r>
          <w:rPr>
            <w:webHidden/>
          </w:rPr>
          <w:instrText xml:space="preserve"> PAGEREF _Toc213853719 \h </w:instrText>
        </w:r>
        <w:r>
          <w:rPr>
            <w:webHidden/>
          </w:rPr>
        </w:r>
        <w:r>
          <w:rPr>
            <w:webHidden/>
          </w:rPr>
          <w:fldChar w:fldCharType="separate"/>
        </w:r>
        <w:r>
          <w:rPr>
            <w:webHidden/>
          </w:rPr>
          <w:t>9</w:t>
        </w:r>
        <w:r>
          <w:rPr>
            <w:webHidden/>
          </w:rPr>
          <w:fldChar w:fldCharType="end"/>
        </w:r>
      </w:hyperlink>
    </w:p>
    <w:p w14:paraId="0722F5C1" w14:textId="37B84C22"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20" w:history="1">
        <w:r w:rsidRPr="00E76361">
          <w:rPr>
            <w:rStyle w:val="Hyperlink"/>
          </w:rPr>
          <w:t xml:space="preserve">Activity 2.2 – introducing the work </w:t>
        </w:r>
        <w:r w:rsidRPr="00E76361">
          <w:rPr>
            <w:rStyle w:val="Hyperlink"/>
            <w:i/>
            <w:iCs/>
          </w:rPr>
          <w:t>SILENCE</w:t>
        </w:r>
        <w:r>
          <w:rPr>
            <w:webHidden/>
          </w:rPr>
          <w:tab/>
        </w:r>
        <w:r>
          <w:rPr>
            <w:webHidden/>
          </w:rPr>
          <w:fldChar w:fldCharType="begin"/>
        </w:r>
        <w:r>
          <w:rPr>
            <w:webHidden/>
          </w:rPr>
          <w:instrText xml:space="preserve"> PAGEREF _Toc213853720 \h </w:instrText>
        </w:r>
        <w:r>
          <w:rPr>
            <w:webHidden/>
          </w:rPr>
        </w:r>
        <w:r>
          <w:rPr>
            <w:webHidden/>
          </w:rPr>
          <w:fldChar w:fldCharType="separate"/>
        </w:r>
        <w:r>
          <w:rPr>
            <w:webHidden/>
          </w:rPr>
          <w:t>10</w:t>
        </w:r>
        <w:r>
          <w:rPr>
            <w:webHidden/>
          </w:rPr>
          <w:fldChar w:fldCharType="end"/>
        </w:r>
      </w:hyperlink>
    </w:p>
    <w:p w14:paraId="633AABAD" w14:textId="1F7CD228"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21" w:history="1">
        <w:r w:rsidRPr="00E76361">
          <w:rPr>
            <w:rStyle w:val="Hyperlink"/>
          </w:rPr>
          <w:t xml:space="preserve">Activity 2.2b – </w:t>
        </w:r>
        <w:r w:rsidRPr="00E76361">
          <w:rPr>
            <w:rStyle w:val="Hyperlink"/>
            <w:i/>
            <w:iCs/>
          </w:rPr>
          <w:t>SILENCE</w:t>
        </w:r>
        <w:r w:rsidRPr="00E76361">
          <w:rPr>
            <w:rStyle w:val="Hyperlink"/>
          </w:rPr>
          <w:t xml:space="preserve"> synopsis</w:t>
        </w:r>
        <w:r>
          <w:rPr>
            <w:webHidden/>
          </w:rPr>
          <w:tab/>
        </w:r>
        <w:r>
          <w:rPr>
            <w:webHidden/>
          </w:rPr>
          <w:fldChar w:fldCharType="begin"/>
        </w:r>
        <w:r>
          <w:rPr>
            <w:webHidden/>
          </w:rPr>
          <w:instrText xml:space="preserve"> PAGEREF _Toc213853721 \h </w:instrText>
        </w:r>
        <w:r>
          <w:rPr>
            <w:webHidden/>
          </w:rPr>
        </w:r>
        <w:r>
          <w:rPr>
            <w:webHidden/>
          </w:rPr>
          <w:fldChar w:fldCharType="separate"/>
        </w:r>
        <w:r>
          <w:rPr>
            <w:webHidden/>
          </w:rPr>
          <w:t>11</w:t>
        </w:r>
        <w:r>
          <w:rPr>
            <w:webHidden/>
          </w:rPr>
          <w:fldChar w:fldCharType="end"/>
        </w:r>
      </w:hyperlink>
    </w:p>
    <w:p w14:paraId="5CD8FF63" w14:textId="44DE8F71"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22" w:history="1">
        <w:r w:rsidRPr="00E76361">
          <w:rPr>
            <w:rStyle w:val="Hyperlink"/>
          </w:rPr>
          <w:t>Activity 2.3b – Karul Projects Treaty</w:t>
        </w:r>
        <w:r>
          <w:rPr>
            <w:webHidden/>
          </w:rPr>
          <w:tab/>
        </w:r>
        <w:r>
          <w:rPr>
            <w:webHidden/>
          </w:rPr>
          <w:fldChar w:fldCharType="begin"/>
        </w:r>
        <w:r>
          <w:rPr>
            <w:webHidden/>
          </w:rPr>
          <w:instrText xml:space="preserve"> PAGEREF _Toc213853722 \h </w:instrText>
        </w:r>
        <w:r>
          <w:rPr>
            <w:webHidden/>
          </w:rPr>
        </w:r>
        <w:r>
          <w:rPr>
            <w:webHidden/>
          </w:rPr>
          <w:fldChar w:fldCharType="separate"/>
        </w:r>
        <w:r>
          <w:rPr>
            <w:webHidden/>
          </w:rPr>
          <w:t>12</w:t>
        </w:r>
        <w:r>
          <w:rPr>
            <w:webHidden/>
          </w:rPr>
          <w:fldChar w:fldCharType="end"/>
        </w:r>
      </w:hyperlink>
    </w:p>
    <w:p w14:paraId="0BCA5641" w14:textId="75077FBA"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23" w:history="1">
        <w:r w:rsidRPr="00E76361">
          <w:rPr>
            <w:rStyle w:val="Hyperlink"/>
          </w:rPr>
          <w:t>Activity 2.5 – the choreographer’s intent</w:t>
        </w:r>
        <w:r>
          <w:rPr>
            <w:webHidden/>
          </w:rPr>
          <w:tab/>
        </w:r>
        <w:r>
          <w:rPr>
            <w:webHidden/>
          </w:rPr>
          <w:fldChar w:fldCharType="begin"/>
        </w:r>
        <w:r>
          <w:rPr>
            <w:webHidden/>
          </w:rPr>
          <w:instrText xml:space="preserve"> PAGEREF _Toc213853723 \h </w:instrText>
        </w:r>
        <w:r>
          <w:rPr>
            <w:webHidden/>
          </w:rPr>
        </w:r>
        <w:r>
          <w:rPr>
            <w:webHidden/>
          </w:rPr>
          <w:fldChar w:fldCharType="separate"/>
        </w:r>
        <w:r>
          <w:rPr>
            <w:webHidden/>
          </w:rPr>
          <w:t>13</w:t>
        </w:r>
        <w:r>
          <w:rPr>
            <w:webHidden/>
          </w:rPr>
          <w:fldChar w:fldCharType="end"/>
        </w:r>
      </w:hyperlink>
    </w:p>
    <w:p w14:paraId="6C5BB48E" w14:textId="37FC8981" w:rsidR="00FF6B5D" w:rsidRDefault="00FF6B5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853724" w:history="1">
        <w:r w:rsidRPr="00E76361">
          <w:rPr>
            <w:rStyle w:val="Hyperlink"/>
            <w:noProof/>
          </w:rPr>
          <w:t>Tiered vocabulary</w:t>
        </w:r>
        <w:r>
          <w:rPr>
            <w:noProof/>
            <w:webHidden/>
          </w:rPr>
          <w:tab/>
        </w:r>
        <w:r>
          <w:rPr>
            <w:noProof/>
            <w:webHidden/>
          </w:rPr>
          <w:fldChar w:fldCharType="begin"/>
        </w:r>
        <w:r>
          <w:rPr>
            <w:noProof/>
            <w:webHidden/>
          </w:rPr>
          <w:instrText xml:space="preserve"> PAGEREF _Toc213853724 \h </w:instrText>
        </w:r>
        <w:r>
          <w:rPr>
            <w:noProof/>
            <w:webHidden/>
          </w:rPr>
        </w:r>
        <w:r>
          <w:rPr>
            <w:noProof/>
            <w:webHidden/>
          </w:rPr>
          <w:fldChar w:fldCharType="separate"/>
        </w:r>
        <w:r>
          <w:rPr>
            <w:noProof/>
            <w:webHidden/>
          </w:rPr>
          <w:t>15</w:t>
        </w:r>
        <w:r>
          <w:rPr>
            <w:noProof/>
            <w:webHidden/>
          </w:rPr>
          <w:fldChar w:fldCharType="end"/>
        </w:r>
      </w:hyperlink>
    </w:p>
    <w:p w14:paraId="152AAD97" w14:textId="5BB41F91"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25" w:history="1">
        <w:r w:rsidRPr="00E76361">
          <w:rPr>
            <w:rStyle w:val="Hyperlink"/>
          </w:rPr>
          <w:t>Activity 2.6 – social, cultural and historical factors</w:t>
        </w:r>
        <w:r>
          <w:rPr>
            <w:webHidden/>
          </w:rPr>
          <w:tab/>
        </w:r>
        <w:r>
          <w:rPr>
            <w:webHidden/>
          </w:rPr>
          <w:fldChar w:fldCharType="begin"/>
        </w:r>
        <w:r>
          <w:rPr>
            <w:webHidden/>
          </w:rPr>
          <w:instrText xml:space="preserve"> PAGEREF _Toc213853725 \h </w:instrText>
        </w:r>
        <w:r>
          <w:rPr>
            <w:webHidden/>
          </w:rPr>
        </w:r>
        <w:r>
          <w:rPr>
            <w:webHidden/>
          </w:rPr>
          <w:fldChar w:fldCharType="separate"/>
        </w:r>
        <w:r>
          <w:rPr>
            <w:webHidden/>
          </w:rPr>
          <w:t>16</w:t>
        </w:r>
        <w:r>
          <w:rPr>
            <w:webHidden/>
          </w:rPr>
          <w:fldChar w:fldCharType="end"/>
        </w:r>
      </w:hyperlink>
    </w:p>
    <w:p w14:paraId="21523307" w14:textId="38954AFC" w:rsidR="00FF6B5D" w:rsidRDefault="00FF6B5D">
      <w:pPr>
        <w:pStyle w:val="TOC1"/>
        <w:rPr>
          <w:rFonts w:asciiTheme="minorHAnsi" w:eastAsiaTheme="minorEastAsia" w:hAnsiTheme="minorHAnsi" w:cstheme="minorBidi"/>
          <w:b w:val="0"/>
          <w:kern w:val="2"/>
          <w:sz w:val="24"/>
          <w:lang w:eastAsia="en-AU"/>
          <w14:ligatures w14:val="standardContextual"/>
        </w:rPr>
      </w:pPr>
      <w:hyperlink w:anchor="_Toc213853726" w:history="1">
        <w:r w:rsidRPr="00E76361">
          <w:rPr>
            <w:rStyle w:val="Hyperlink"/>
          </w:rPr>
          <w:t>Learning sequence 3 – Chapter 1 – ‘Lore’</w:t>
        </w:r>
        <w:r>
          <w:rPr>
            <w:webHidden/>
          </w:rPr>
          <w:tab/>
        </w:r>
        <w:r>
          <w:rPr>
            <w:webHidden/>
          </w:rPr>
          <w:fldChar w:fldCharType="begin"/>
        </w:r>
        <w:r>
          <w:rPr>
            <w:webHidden/>
          </w:rPr>
          <w:instrText xml:space="preserve"> PAGEREF _Toc213853726 \h </w:instrText>
        </w:r>
        <w:r>
          <w:rPr>
            <w:webHidden/>
          </w:rPr>
        </w:r>
        <w:r>
          <w:rPr>
            <w:webHidden/>
          </w:rPr>
          <w:fldChar w:fldCharType="separate"/>
        </w:r>
        <w:r>
          <w:rPr>
            <w:webHidden/>
          </w:rPr>
          <w:t>17</w:t>
        </w:r>
        <w:r>
          <w:rPr>
            <w:webHidden/>
          </w:rPr>
          <w:fldChar w:fldCharType="end"/>
        </w:r>
      </w:hyperlink>
    </w:p>
    <w:p w14:paraId="697C5DB8" w14:textId="57307278"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27" w:history="1">
        <w:r w:rsidRPr="00E76361">
          <w:rPr>
            <w:rStyle w:val="Hyperlink"/>
          </w:rPr>
          <w:t>Activity 3.1 – Lore</w:t>
        </w:r>
        <w:r>
          <w:rPr>
            <w:webHidden/>
          </w:rPr>
          <w:tab/>
        </w:r>
        <w:r>
          <w:rPr>
            <w:webHidden/>
          </w:rPr>
          <w:fldChar w:fldCharType="begin"/>
        </w:r>
        <w:r>
          <w:rPr>
            <w:webHidden/>
          </w:rPr>
          <w:instrText xml:space="preserve"> PAGEREF _Toc213853727 \h </w:instrText>
        </w:r>
        <w:r>
          <w:rPr>
            <w:webHidden/>
          </w:rPr>
        </w:r>
        <w:r>
          <w:rPr>
            <w:webHidden/>
          </w:rPr>
          <w:fldChar w:fldCharType="separate"/>
        </w:r>
        <w:r>
          <w:rPr>
            <w:webHidden/>
          </w:rPr>
          <w:t>17</w:t>
        </w:r>
        <w:r>
          <w:rPr>
            <w:webHidden/>
          </w:rPr>
          <w:fldChar w:fldCharType="end"/>
        </w:r>
      </w:hyperlink>
    </w:p>
    <w:p w14:paraId="6324554D" w14:textId="508F9215" w:rsidR="00FF6B5D" w:rsidRDefault="00FF6B5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853728" w:history="1">
        <w:r w:rsidRPr="00E76361">
          <w:rPr>
            <w:rStyle w:val="Hyperlink"/>
            <w:noProof/>
          </w:rPr>
          <w:t>Word bank for Chapter 1 – ‘Lore’</w:t>
        </w:r>
        <w:r>
          <w:rPr>
            <w:noProof/>
            <w:webHidden/>
          </w:rPr>
          <w:tab/>
        </w:r>
        <w:r>
          <w:rPr>
            <w:noProof/>
            <w:webHidden/>
          </w:rPr>
          <w:fldChar w:fldCharType="begin"/>
        </w:r>
        <w:r>
          <w:rPr>
            <w:noProof/>
            <w:webHidden/>
          </w:rPr>
          <w:instrText xml:space="preserve"> PAGEREF _Toc213853728 \h </w:instrText>
        </w:r>
        <w:r>
          <w:rPr>
            <w:noProof/>
            <w:webHidden/>
          </w:rPr>
        </w:r>
        <w:r>
          <w:rPr>
            <w:noProof/>
            <w:webHidden/>
          </w:rPr>
          <w:fldChar w:fldCharType="separate"/>
        </w:r>
        <w:r>
          <w:rPr>
            <w:noProof/>
            <w:webHidden/>
          </w:rPr>
          <w:t>18</w:t>
        </w:r>
        <w:r>
          <w:rPr>
            <w:noProof/>
            <w:webHidden/>
          </w:rPr>
          <w:fldChar w:fldCharType="end"/>
        </w:r>
      </w:hyperlink>
    </w:p>
    <w:p w14:paraId="03E955AD" w14:textId="7CC21878"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29" w:history="1">
        <w:r w:rsidRPr="00E76361">
          <w:rPr>
            <w:rStyle w:val="Hyperlink"/>
          </w:rPr>
          <w:t>Activity 3.2 – Heartbeat</w:t>
        </w:r>
        <w:r>
          <w:rPr>
            <w:webHidden/>
          </w:rPr>
          <w:tab/>
        </w:r>
        <w:r>
          <w:rPr>
            <w:webHidden/>
          </w:rPr>
          <w:fldChar w:fldCharType="begin"/>
        </w:r>
        <w:r>
          <w:rPr>
            <w:webHidden/>
          </w:rPr>
          <w:instrText xml:space="preserve"> PAGEREF _Toc213853729 \h </w:instrText>
        </w:r>
        <w:r>
          <w:rPr>
            <w:webHidden/>
          </w:rPr>
        </w:r>
        <w:r>
          <w:rPr>
            <w:webHidden/>
          </w:rPr>
          <w:fldChar w:fldCharType="separate"/>
        </w:r>
        <w:r>
          <w:rPr>
            <w:webHidden/>
          </w:rPr>
          <w:t>20</w:t>
        </w:r>
        <w:r>
          <w:rPr>
            <w:webHidden/>
          </w:rPr>
          <w:fldChar w:fldCharType="end"/>
        </w:r>
      </w:hyperlink>
    </w:p>
    <w:p w14:paraId="29887423" w14:textId="37A02149"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30" w:history="1">
        <w:r w:rsidRPr="00E76361">
          <w:rPr>
            <w:rStyle w:val="Hyperlink"/>
          </w:rPr>
          <w:t>Activity 3.4 – the grandmothers</w:t>
        </w:r>
        <w:r>
          <w:rPr>
            <w:webHidden/>
          </w:rPr>
          <w:tab/>
        </w:r>
        <w:r>
          <w:rPr>
            <w:webHidden/>
          </w:rPr>
          <w:fldChar w:fldCharType="begin"/>
        </w:r>
        <w:r>
          <w:rPr>
            <w:webHidden/>
          </w:rPr>
          <w:instrText xml:space="preserve"> PAGEREF _Toc213853730 \h </w:instrText>
        </w:r>
        <w:r>
          <w:rPr>
            <w:webHidden/>
          </w:rPr>
        </w:r>
        <w:r>
          <w:rPr>
            <w:webHidden/>
          </w:rPr>
          <w:fldChar w:fldCharType="separate"/>
        </w:r>
        <w:r>
          <w:rPr>
            <w:webHidden/>
          </w:rPr>
          <w:t>20</w:t>
        </w:r>
        <w:r>
          <w:rPr>
            <w:webHidden/>
          </w:rPr>
          <w:fldChar w:fldCharType="end"/>
        </w:r>
      </w:hyperlink>
    </w:p>
    <w:p w14:paraId="72DC3595" w14:textId="0016B77C" w:rsidR="00FF6B5D" w:rsidRDefault="00FF6B5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853731" w:history="1">
        <w:r w:rsidRPr="00E76361">
          <w:rPr>
            <w:rStyle w:val="Hyperlink"/>
            <w:noProof/>
          </w:rPr>
          <w:t>Sentence starters</w:t>
        </w:r>
        <w:r>
          <w:rPr>
            <w:noProof/>
            <w:webHidden/>
          </w:rPr>
          <w:tab/>
        </w:r>
        <w:r>
          <w:rPr>
            <w:noProof/>
            <w:webHidden/>
          </w:rPr>
          <w:fldChar w:fldCharType="begin"/>
        </w:r>
        <w:r>
          <w:rPr>
            <w:noProof/>
            <w:webHidden/>
          </w:rPr>
          <w:instrText xml:space="preserve"> PAGEREF _Toc213853731 \h </w:instrText>
        </w:r>
        <w:r>
          <w:rPr>
            <w:noProof/>
            <w:webHidden/>
          </w:rPr>
        </w:r>
        <w:r>
          <w:rPr>
            <w:noProof/>
            <w:webHidden/>
          </w:rPr>
          <w:fldChar w:fldCharType="separate"/>
        </w:r>
        <w:r>
          <w:rPr>
            <w:noProof/>
            <w:webHidden/>
          </w:rPr>
          <w:t>21</w:t>
        </w:r>
        <w:r>
          <w:rPr>
            <w:noProof/>
            <w:webHidden/>
          </w:rPr>
          <w:fldChar w:fldCharType="end"/>
        </w:r>
      </w:hyperlink>
    </w:p>
    <w:p w14:paraId="0500914A" w14:textId="7941674F" w:rsidR="00FF6B5D" w:rsidRDefault="00FF6B5D">
      <w:pPr>
        <w:pStyle w:val="TOC1"/>
        <w:rPr>
          <w:rFonts w:asciiTheme="minorHAnsi" w:eastAsiaTheme="minorEastAsia" w:hAnsiTheme="minorHAnsi" w:cstheme="minorBidi"/>
          <w:b w:val="0"/>
          <w:kern w:val="2"/>
          <w:sz w:val="24"/>
          <w:lang w:eastAsia="en-AU"/>
          <w14:ligatures w14:val="standardContextual"/>
        </w:rPr>
      </w:pPr>
      <w:hyperlink w:anchor="_Toc213853732" w:history="1">
        <w:r w:rsidRPr="00E76361">
          <w:rPr>
            <w:rStyle w:val="Hyperlink"/>
          </w:rPr>
          <w:t>Learning sequence 4 – Chapter 2 – ‘Treaty’</w:t>
        </w:r>
        <w:r>
          <w:rPr>
            <w:webHidden/>
          </w:rPr>
          <w:tab/>
        </w:r>
        <w:r>
          <w:rPr>
            <w:webHidden/>
          </w:rPr>
          <w:fldChar w:fldCharType="begin"/>
        </w:r>
        <w:r>
          <w:rPr>
            <w:webHidden/>
          </w:rPr>
          <w:instrText xml:space="preserve"> PAGEREF _Toc213853732 \h </w:instrText>
        </w:r>
        <w:r>
          <w:rPr>
            <w:webHidden/>
          </w:rPr>
        </w:r>
        <w:r>
          <w:rPr>
            <w:webHidden/>
          </w:rPr>
          <w:fldChar w:fldCharType="separate"/>
        </w:r>
        <w:r>
          <w:rPr>
            <w:webHidden/>
          </w:rPr>
          <w:t>22</w:t>
        </w:r>
        <w:r>
          <w:rPr>
            <w:webHidden/>
          </w:rPr>
          <w:fldChar w:fldCharType="end"/>
        </w:r>
      </w:hyperlink>
    </w:p>
    <w:p w14:paraId="01D2769D" w14:textId="77287E16"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33" w:history="1">
        <w:r w:rsidRPr="00E76361">
          <w:rPr>
            <w:rStyle w:val="Hyperlink"/>
          </w:rPr>
          <w:t>Activity 4.1 – Treaty</w:t>
        </w:r>
        <w:r>
          <w:rPr>
            <w:webHidden/>
          </w:rPr>
          <w:tab/>
        </w:r>
        <w:r>
          <w:rPr>
            <w:webHidden/>
          </w:rPr>
          <w:fldChar w:fldCharType="begin"/>
        </w:r>
        <w:r>
          <w:rPr>
            <w:webHidden/>
          </w:rPr>
          <w:instrText xml:space="preserve"> PAGEREF _Toc213853733 \h </w:instrText>
        </w:r>
        <w:r>
          <w:rPr>
            <w:webHidden/>
          </w:rPr>
        </w:r>
        <w:r>
          <w:rPr>
            <w:webHidden/>
          </w:rPr>
          <w:fldChar w:fldCharType="separate"/>
        </w:r>
        <w:r>
          <w:rPr>
            <w:webHidden/>
          </w:rPr>
          <w:t>22</w:t>
        </w:r>
        <w:r>
          <w:rPr>
            <w:webHidden/>
          </w:rPr>
          <w:fldChar w:fldCharType="end"/>
        </w:r>
      </w:hyperlink>
    </w:p>
    <w:p w14:paraId="021D1764" w14:textId="529728A2"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34" w:history="1">
        <w:r w:rsidRPr="00E76361">
          <w:rPr>
            <w:rStyle w:val="Hyperlink"/>
          </w:rPr>
          <w:t>Activity 4.2 – Constitution/White Noise</w:t>
        </w:r>
        <w:r>
          <w:rPr>
            <w:webHidden/>
          </w:rPr>
          <w:tab/>
        </w:r>
        <w:r>
          <w:rPr>
            <w:webHidden/>
          </w:rPr>
          <w:fldChar w:fldCharType="begin"/>
        </w:r>
        <w:r>
          <w:rPr>
            <w:webHidden/>
          </w:rPr>
          <w:instrText xml:space="preserve"> PAGEREF _Toc213853734 \h </w:instrText>
        </w:r>
        <w:r>
          <w:rPr>
            <w:webHidden/>
          </w:rPr>
        </w:r>
        <w:r>
          <w:rPr>
            <w:webHidden/>
          </w:rPr>
          <w:fldChar w:fldCharType="separate"/>
        </w:r>
        <w:r>
          <w:rPr>
            <w:webHidden/>
          </w:rPr>
          <w:t>26</w:t>
        </w:r>
        <w:r>
          <w:rPr>
            <w:webHidden/>
          </w:rPr>
          <w:fldChar w:fldCharType="end"/>
        </w:r>
      </w:hyperlink>
    </w:p>
    <w:p w14:paraId="31170D35" w14:textId="47A2518B"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35" w:history="1">
        <w:r w:rsidRPr="00E76361">
          <w:rPr>
            <w:rStyle w:val="Hyperlink"/>
          </w:rPr>
          <w:t>Activity 4.4 – Power</w:t>
        </w:r>
        <w:r>
          <w:rPr>
            <w:webHidden/>
          </w:rPr>
          <w:tab/>
        </w:r>
        <w:r>
          <w:rPr>
            <w:webHidden/>
          </w:rPr>
          <w:fldChar w:fldCharType="begin"/>
        </w:r>
        <w:r>
          <w:rPr>
            <w:webHidden/>
          </w:rPr>
          <w:instrText xml:space="preserve"> PAGEREF _Toc213853735 \h </w:instrText>
        </w:r>
        <w:r>
          <w:rPr>
            <w:webHidden/>
          </w:rPr>
        </w:r>
        <w:r>
          <w:rPr>
            <w:webHidden/>
          </w:rPr>
          <w:fldChar w:fldCharType="separate"/>
        </w:r>
        <w:r>
          <w:rPr>
            <w:webHidden/>
          </w:rPr>
          <w:t>27</w:t>
        </w:r>
        <w:r>
          <w:rPr>
            <w:webHidden/>
          </w:rPr>
          <w:fldChar w:fldCharType="end"/>
        </w:r>
      </w:hyperlink>
    </w:p>
    <w:p w14:paraId="5C62655E" w14:textId="7BD847D9"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36" w:history="1">
        <w:r w:rsidRPr="00E76361">
          <w:rPr>
            <w:rStyle w:val="Hyperlink"/>
          </w:rPr>
          <w:t>Activity 4.5 – Nature</w:t>
        </w:r>
        <w:r>
          <w:rPr>
            <w:webHidden/>
          </w:rPr>
          <w:tab/>
        </w:r>
        <w:r>
          <w:rPr>
            <w:webHidden/>
          </w:rPr>
          <w:fldChar w:fldCharType="begin"/>
        </w:r>
        <w:r>
          <w:rPr>
            <w:webHidden/>
          </w:rPr>
          <w:instrText xml:space="preserve"> PAGEREF _Toc213853736 \h </w:instrText>
        </w:r>
        <w:r>
          <w:rPr>
            <w:webHidden/>
          </w:rPr>
        </w:r>
        <w:r>
          <w:rPr>
            <w:webHidden/>
          </w:rPr>
          <w:fldChar w:fldCharType="separate"/>
        </w:r>
        <w:r>
          <w:rPr>
            <w:webHidden/>
          </w:rPr>
          <w:t>28</w:t>
        </w:r>
        <w:r>
          <w:rPr>
            <w:webHidden/>
          </w:rPr>
          <w:fldChar w:fldCharType="end"/>
        </w:r>
      </w:hyperlink>
    </w:p>
    <w:p w14:paraId="45D7A568" w14:textId="1CB5F06F" w:rsidR="00FF6B5D" w:rsidRDefault="00FF6B5D">
      <w:pPr>
        <w:pStyle w:val="TOC1"/>
        <w:rPr>
          <w:rFonts w:asciiTheme="minorHAnsi" w:eastAsiaTheme="minorEastAsia" w:hAnsiTheme="minorHAnsi" w:cstheme="minorBidi"/>
          <w:b w:val="0"/>
          <w:kern w:val="2"/>
          <w:sz w:val="24"/>
          <w:lang w:eastAsia="en-AU"/>
          <w14:ligatures w14:val="standardContextual"/>
        </w:rPr>
      </w:pPr>
      <w:hyperlink w:anchor="_Toc213853737" w:history="1">
        <w:r w:rsidRPr="00E76361">
          <w:rPr>
            <w:rStyle w:val="Hyperlink"/>
          </w:rPr>
          <w:t>Learning sequence 5 – Chapter 3 – ‘Always Was’</w:t>
        </w:r>
        <w:r>
          <w:rPr>
            <w:webHidden/>
          </w:rPr>
          <w:tab/>
        </w:r>
        <w:r>
          <w:rPr>
            <w:webHidden/>
          </w:rPr>
          <w:fldChar w:fldCharType="begin"/>
        </w:r>
        <w:r>
          <w:rPr>
            <w:webHidden/>
          </w:rPr>
          <w:instrText xml:space="preserve"> PAGEREF _Toc213853737 \h </w:instrText>
        </w:r>
        <w:r>
          <w:rPr>
            <w:webHidden/>
          </w:rPr>
        </w:r>
        <w:r>
          <w:rPr>
            <w:webHidden/>
          </w:rPr>
          <w:fldChar w:fldCharType="separate"/>
        </w:r>
        <w:r>
          <w:rPr>
            <w:webHidden/>
          </w:rPr>
          <w:t>30</w:t>
        </w:r>
        <w:r>
          <w:rPr>
            <w:webHidden/>
          </w:rPr>
          <w:fldChar w:fldCharType="end"/>
        </w:r>
      </w:hyperlink>
    </w:p>
    <w:p w14:paraId="7CF173F3" w14:textId="3CEAF61A"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38" w:history="1">
        <w:r w:rsidRPr="00E76361">
          <w:rPr>
            <w:rStyle w:val="Hyperlink"/>
          </w:rPr>
          <w:t>Activity 5.1 –‘Always Was’</w:t>
        </w:r>
        <w:r>
          <w:rPr>
            <w:webHidden/>
          </w:rPr>
          <w:tab/>
        </w:r>
        <w:r>
          <w:rPr>
            <w:webHidden/>
          </w:rPr>
          <w:fldChar w:fldCharType="begin"/>
        </w:r>
        <w:r>
          <w:rPr>
            <w:webHidden/>
          </w:rPr>
          <w:instrText xml:space="preserve"> PAGEREF _Toc213853738 \h </w:instrText>
        </w:r>
        <w:r>
          <w:rPr>
            <w:webHidden/>
          </w:rPr>
        </w:r>
        <w:r>
          <w:rPr>
            <w:webHidden/>
          </w:rPr>
          <w:fldChar w:fldCharType="separate"/>
        </w:r>
        <w:r>
          <w:rPr>
            <w:webHidden/>
          </w:rPr>
          <w:t>30</w:t>
        </w:r>
        <w:r>
          <w:rPr>
            <w:webHidden/>
          </w:rPr>
          <w:fldChar w:fldCharType="end"/>
        </w:r>
      </w:hyperlink>
    </w:p>
    <w:p w14:paraId="55FA2411" w14:textId="41783883"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39" w:history="1">
        <w:r w:rsidRPr="00E76361">
          <w:rPr>
            <w:rStyle w:val="Hyperlink"/>
          </w:rPr>
          <w:t>Activity 5.2 – Songline</w:t>
        </w:r>
        <w:r>
          <w:rPr>
            <w:webHidden/>
          </w:rPr>
          <w:tab/>
        </w:r>
        <w:r>
          <w:rPr>
            <w:webHidden/>
          </w:rPr>
          <w:fldChar w:fldCharType="begin"/>
        </w:r>
        <w:r>
          <w:rPr>
            <w:webHidden/>
          </w:rPr>
          <w:instrText xml:space="preserve"> PAGEREF _Toc213853739 \h </w:instrText>
        </w:r>
        <w:r>
          <w:rPr>
            <w:webHidden/>
          </w:rPr>
        </w:r>
        <w:r>
          <w:rPr>
            <w:webHidden/>
          </w:rPr>
          <w:fldChar w:fldCharType="separate"/>
        </w:r>
        <w:r>
          <w:rPr>
            <w:webHidden/>
          </w:rPr>
          <w:t>31</w:t>
        </w:r>
        <w:r>
          <w:rPr>
            <w:webHidden/>
          </w:rPr>
          <w:fldChar w:fldCharType="end"/>
        </w:r>
      </w:hyperlink>
    </w:p>
    <w:p w14:paraId="78468480" w14:textId="39359124" w:rsidR="00FF6B5D" w:rsidRDefault="00FF6B5D">
      <w:pPr>
        <w:pStyle w:val="TOC2"/>
        <w:rPr>
          <w:rFonts w:asciiTheme="minorHAnsi" w:eastAsiaTheme="minorEastAsia" w:hAnsiTheme="minorHAnsi" w:cstheme="minorBidi"/>
          <w:kern w:val="2"/>
          <w:sz w:val="24"/>
          <w:lang w:eastAsia="en-AU"/>
          <w14:ligatures w14:val="standardContextual"/>
        </w:rPr>
      </w:pPr>
      <w:hyperlink w:anchor="_Toc213853740" w:history="1">
        <w:r w:rsidRPr="00E76361">
          <w:rPr>
            <w:rStyle w:val="Hyperlink"/>
          </w:rPr>
          <w:t>Activity 5.3 – Protest</w:t>
        </w:r>
        <w:r>
          <w:rPr>
            <w:webHidden/>
          </w:rPr>
          <w:tab/>
        </w:r>
        <w:r>
          <w:rPr>
            <w:webHidden/>
          </w:rPr>
          <w:fldChar w:fldCharType="begin"/>
        </w:r>
        <w:r>
          <w:rPr>
            <w:webHidden/>
          </w:rPr>
          <w:instrText xml:space="preserve"> PAGEREF _Toc213853740 \h </w:instrText>
        </w:r>
        <w:r>
          <w:rPr>
            <w:webHidden/>
          </w:rPr>
        </w:r>
        <w:r>
          <w:rPr>
            <w:webHidden/>
          </w:rPr>
          <w:fldChar w:fldCharType="separate"/>
        </w:r>
        <w:r>
          <w:rPr>
            <w:webHidden/>
          </w:rPr>
          <w:t>32</w:t>
        </w:r>
        <w:r>
          <w:rPr>
            <w:webHidden/>
          </w:rPr>
          <w:fldChar w:fldCharType="end"/>
        </w:r>
      </w:hyperlink>
    </w:p>
    <w:p w14:paraId="44562B05" w14:textId="4CA1C239" w:rsidR="00FF6B5D" w:rsidRDefault="00FF6B5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853741" w:history="1">
        <w:r w:rsidRPr="00E76361">
          <w:rPr>
            <w:rStyle w:val="Hyperlink"/>
            <w:noProof/>
            <w:lang w:val="en-US"/>
          </w:rPr>
          <w:t>Student sample response 1</w:t>
        </w:r>
        <w:r>
          <w:rPr>
            <w:noProof/>
            <w:webHidden/>
          </w:rPr>
          <w:tab/>
        </w:r>
        <w:r>
          <w:rPr>
            <w:noProof/>
            <w:webHidden/>
          </w:rPr>
          <w:fldChar w:fldCharType="begin"/>
        </w:r>
        <w:r>
          <w:rPr>
            <w:noProof/>
            <w:webHidden/>
          </w:rPr>
          <w:instrText xml:space="preserve"> PAGEREF _Toc213853741 \h </w:instrText>
        </w:r>
        <w:r>
          <w:rPr>
            <w:noProof/>
            <w:webHidden/>
          </w:rPr>
        </w:r>
        <w:r>
          <w:rPr>
            <w:noProof/>
            <w:webHidden/>
          </w:rPr>
          <w:fldChar w:fldCharType="separate"/>
        </w:r>
        <w:r>
          <w:rPr>
            <w:noProof/>
            <w:webHidden/>
          </w:rPr>
          <w:t>32</w:t>
        </w:r>
        <w:r>
          <w:rPr>
            <w:noProof/>
            <w:webHidden/>
          </w:rPr>
          <w:fldChar w:fldCharType="end"/>
        </w:r>
      </w:hyperlink>
    </w:p>
    <w:p w14:paraId="38BD36DC" w14:textId="74DD8850" w:rsidR="00FF6B5D" w:rsidRDefault="00FF6B5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853742" w:history="1">
        <w:r w:rsidRPr="00E76361">
          <w:rPr>
            <w:rStyle w:val="Hyperlink"/>
            <w:noProof/>
          </w:rPr>
          <w:t>Student sample response 2</w:t>
        </w:r>
        <w:r>
          <w:rPr>
            <w:noProof/>
            <w:webHidden/>
          </w:rPr>
          <w:tab/>
        </w:r>
        <w:r>
          <w:rPr>
            <w:noProof/>
            <w:webHidden/>
          </w:rPr>
          <w:fldChar w:fldCharType="begin"/>
        </w:r>
        <w:r>
          <w:rPr>
            <w:noProof/>
            <w:webHidden/>
          </w:rPr>
          <w:instrText xml:space="preserve"> PAGEREF _Toc213853742 \h </w:instrText>
        </w:r>
        <w:r>
          <w:rPr>
            <w:noProof/>
            <w:webHidden/>
          </w:rPr>
        </w:r>
        <w:r>
          <w:rPr>
            <w:noProof/>
            <w:webHidden/>
          </w:rPr>
          <w:fldChar w:fldCharType="separate"/>
        </w:r>
        <w:r>
          <w:rPr>
            <w:noProof/>
            <w:webHidden/>
          </w:rPr>
          <w:t>33</w:t>
        </w:r>
        <w:r>
          <w:rPr>
            <w:noProof/>
            <w:webHidden/>
          </w:rPr>
          <w:fldChar w:fldCharType="end"/>
        </w:r>
      </w:hyperlink>
    </w:p>
    <w:p w14:paraId="4DEE59CE" w14:textId="6D36944C" w:rsidR="00FF6B5D" w:rsidRDefault="00FF6B5D">
      <w:pPr>
        <w:pStyle w:val="TOC1"/>
        <w:rPr>
          <w:rFonts w:asciiTheme="minorHAnsi" w:eastAsiaTheme="minorEastAsia" w:hAnsiTheme="minorHAnsi" w:cstheme="minorBidi"/>
          <w:b w:val="0"/>
          <w:kern w:val="2"/>
          <w:sz w:val="24"/>
          <w:lang w:eastAsia="en-AU"/>
          <w14:ligatures w14:val="standardContextual"/>
        </w:rPr>
      </w:pPr>
      <w:hyperlink w:anchor="_Toc213853743" w:history="1">
        <w:r w:rsidRPr="00E76361">
          <w:rPr>
            <w:rStyle w:val="Hyperlink"/>
          </w:rPr>
          <w:t>References</w:t>
        </w:r>
        <w:r>
          <w:rPr>
            <w:webHidden/>
          </w:rPr>
          <w:tab/>
        </w:r>
        <w:r>
          <w:rPr>
            <w:webHidden/>
          </w:rPr>
          <w:fldChar w:fldCharType="begin"/>
        </w:r>
        <w:r>
          <w:rPr>
            <w:webHidden/>
          </w:rPr>
          <w:instrText xml:space="preserve"> PAGEREF _Toc213853743 \h </w:instrText>
        </w:r>
        <w:r>
          <w:rPr>
            <w:webHidden/>
          </w:rPr>
        </w:r>
        <w:r>
          <w:rPr>
            <w:webHidden/>
          </w:rPr>
          <w:fldChar w:fldCharType="separate"/>
        </w:r>
        <w:r>
          <w:rPr>
            <w:webHidden/>
          </w:rPr>
          <w:t>34</w:t>
        </w:r>
        <w:r>
          <w:rPr>
            <w:webHidden/>
          </w:rPr>
          <w:fldChar w:fldCharType="end"/>
        </w:r>
      </w:hyperlink>
    </w:p>
    <w:p w14:paraId="2FE84200" w14:textId="4BF82367" w:rsidR="00B3108D" w:rsidRDefault="00FF6B5D" w:rsidP="00BB4FBA">
      <w:pPr>
        <w:sectPr w:rsidR="00B3108D" w:rsidSect="00132CED">
          <w:headerReference w:type="default" r:id="rId11"/>
          <w:footerReference w:type="default" r:id="rId12"/>
          <w:headerReference w:type="first" r:id="rId13"/>
          <w:footerReference w:type="first" r:id="rId14"/>
          <w:pgSz w:w="11906" w:h="16838"/>
          <w:pgMar w:top="1134" w:right="1134" w:bottom="1134" w:left="1134" w:header="709" w:footer="709" w:gutter="0"/>
          <w:pgNumType w:start="0"/>
          <w:cols w:space="708"/>
          <w:titlePg/>
          <w:docGrid w:linePitch="360"/>
        </w:sectPr>
      </w:pPr>
      <w:r>
        <w:rPr>
          <w:noProof/>
        </w:rPr>
        <w:fldChar w:fldCharType="end"/>
      </w:r>
    </w:p>
    <w:p w14:paraId="1173342F" w14:textId="79DFD0F7" w:rsidR="001F2DBF" w:rsidRPr="00641D49" w:rsidRDefault="00684834" w:rsidP="00641D49">
      <w:pPr>
        <w:pStyle w:val="Heading1"/>
      </w:pPr>
      <w:bookmarkStart w:id="1" w:name="_Toc213853711"/>
      <w:bookmarkStart w:id="2" w:name="_Toc174450224"/>
      <w:r w:rsidRPr="00641D49">
        <w:lastRenderedPageBreak/>
        <w:t>Learning sequence 1 –</w:t>
      </w:r>
      <w:r w:rsidR="004147C0" w:rsidRPr="004147C0">
        <w:t xml:space="preserve"> </w:t>
      </w:r>
      <w:r w:rsidR="004147C0" w:rsidRPr="00641D49">
        <w:t xml:space="preserve">appreciating </w:t>
      </w:r>
      <w:r w:rsidRPr="00641D49">
        <w:t>dance in context</w:t>
      </w:r>
      <w:bookmarkEnd w:id="1"/>
    </w:p>
    <w:p w14:paraId="344C233F" w14:textId="3CD1B097" w:rsidR="00684834" w:rsidRPr="004147C0" w:rsidRDefault="00684834" w:rsidP="004147C0">
      <w:pPr>
        <w:pStyle w:val="Heading2"/>
      </w:pPr>
      <w:bookmarkStart w:id="3" w:name="_Toc213853712"/>
      <w:r w:rsidRPr="004147C0">
        <w:t xml:space="preserve">Activity 1.1a – </w:t>
      </w:r>
      <w:r w:rsidR="008516EA" w:rsidRPr="004147C0">
        <w:t xml:space="preserve">What </w:t>
      </w:r>
      <w:r w:rsidRPr="004147C0">
        <w:t>does it mean to ‘appreciate’ dance?</w:t>
      </w:r>
      <w:bookmarkEnd w:id="3"/>
    </w:p>
    <w:p w14:paraId="67F10159" w14:textId="1028018F" w:rsidR="00684834" w:rsidRDefault="00684834" w:rsidP="004E0EE9">
      <w:pPr>
        <w:pStyle w:val="ListNumber"/>
      </w:pPr>
      <w:r>
        <w:t>Think about the question ‘</w:t>
      </w:r>
      <w:r w:rsidR="00EB3C2B">
        <w:t xml:space="preserve">What </w:t>
      </w:r>
      <w:r>
        <w:t xml:space="preserve">does it mean to </w:t>
      </w:r>
      <w:r w:rsidR="002E3D25">
        <w:t xml:space="preserve">“appreciate” </w:t>
      </w:r>
      <w:r>
        <w:t>dance?’ and add your ideas to the ‘Think’ column.</w:t>
      </w:r>
    </w:p>
    <w:p w14:paraId="23CDAEE4" w14:textId="77777777" w:rsidR="00684834" w:rsidRDefault="00684834" w:rsidP="004E0EE9">
      <w:pPr>
        <w:pStyle w:val="ListNumber"/>
      </w:pPr>
      <w:r>
        <w:t>In pairs, brainstorm and write down words that relate to dance appreciation in the ‘Pair’ column.</w:t>
      </w:r>
    </w:p>
    <w:p w14:paraId="3B0C0338" w14:textId="6DA7E0AB" w:rsidR="00684834" w:rsidRDefault="00684834" w:rsidP="004E0EE9">
      <w:pPr>
        <w:pStyle w:val="ListNumber"/>
      </w:pPr>
      <w:r>
        <w:t>Share your ideas and words with the class.</w:t>
      </w:r>
    </w:p>
    <w:p w14:paraId="223E5063" w14:textId="2C8CFC18" w:rsidR="004E0EE9" w:rsidRPr="00B3108D" w:rsidRDefault="004E0EE9" w:rsidP="004147C0">
      <w:r w:rsidRPr="004E0EE9">
        <w:rPr>
          <w:noProof/>
        </w:rPr>
        <w:drawing>
          <wp:inline distT="0" distB="0" distL="0" distR="0" wp14:anchorId="5BD6A0FC" wp14:editId="08FFFF8F">
            <wp:extent cx="8630497" cy="3123446"/>
            <wp:effectExtent l="0" t="0" r="0" b="1270"/>
            <wp:docPr id="432057245" name="Picture 1" descr="A Think Pair Share scaffold for students to complete as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57245" name="Picture 1" descr="A Think Pair Share scaffold for students to complete as an activity."/>
                    <pic:cNvPicPr/>
                  </pic:nvPicPr>
                  <pic:blipFill>
                    <a:blip r:embed="rId15"/>
                    <a:stretch>
                      <a:fillRect/>
                    </a:stretch>
                  </pic:blipFill>
                  <pic:spPr>
                    <a:xfrm>
                      <a:off x="0" y="0"/>
                      <a:ext cx="8633056" cy="3124372"/>
                    </a:xfrm>
                    <a:prstGeom prst="rect">
                      <a:avLst/>
                    </a:prstGeom>
                  </pic:spPr>
                </pic:pic>
              </a:graphicData>
            </a:graphic>
          </wp:inline>
        </w:drawing>
      </w:r>
    </w:p>
    <w:p w14:paraId="694F9F80" w14:textId="77777777" w:rsidR="00684834" w:rsidRDefault="00684834" w:rsidP="00684834">
      <w:pPr>
        <w:sectPr w:rsidR="00684834" w:rsidSect="00684834">
          <w:headerReference w:type="default" r:id="rId16"/>
          <w:pgSz w:w="16838" w:h="11906" w:orient="landscape" w:code="9"/>
          <w:pgMar w:top="1134" w:right="1134" w:bottom="1134" w:left="1134" w:header="709" w:footer="709" w:gutter="0"/>
          <w:cols w:space="708"/>
          <w:docGrid w:linePitch="360"/>
        </w:sectPr>
      </w:pPr>
    </w:p>
    <w:p w14:paraId="75902264" w14:textId="58FACED3" w:rsidR="00A206AA" w:rsidRPr="007A3D7D" w:rsidRDefault="00A206AA" w:rsidP="004147C0">
      <w:pPr>
        <w:pStyle w:val="Heading2"/>
      </w:pPr>
      <w:bookmarkStart w:id="4" w:name="_Toc213853713"/>
      <w:r w:rsidRPr="007A3D7D">
        <w:lastRenderedPageBreak/>
        <w:t xml:space="preserve">Activity </w:t>
      </w:r>
      <w:r w:rsidR="00190009" w:rsidRPr="007A3D7D">
        <w:t xml:space="preserve">1.2b </w:t>
      </w:r>
      <w:r w:rsidRPr="007A3D7D">
        <w:t xml:space="preserve">– </w:t>
      </w:r>
      <w:bookmarkEnd w:id="2"/>
      <w:r w:rsidR="00195810" w:rsidRPr="004147C0">
        <w:rPr>
          <w:rStyle w:val="Heading2Char"/>
          <w:bCs/>
        </w:rPr>
        <w:t>See</w:t>
      </w:r>
      <w:r w:rsidR="00195810" w:rsidRPr="004147C0">
        <w:t xml:space="preserve"> </w:t>
      </w:r>
      <w:r w:rsidR="004E0EE9" w:rsidRPr="004147C0">
        <w:t>T</w:t>
      </w:r>
      <w:r w:rsidR="00195810" w:rsidRPr="004147C0">
        <w:t xml:space="preserve">hink </w:t>
      </w:r>
      <w:r w:rsidR="004E0EE9" w:rsidRPr="004147C0">
        <w:t>W</w:t>
      </w:r>
      <w:r w:rsidR="00195810" w:rsidRPr="007A3D7D">
        <w:t>onder</w:t>
      </w:r>
      <w:bookmarkEnd w:id="4"/>
    </w:p>
    <w:p w14:paraId="01721E3E" w14:textId="2579C379" w:rsidR="00195810" w:rsidRPr="00195810" w:rsidRDefault="00195810" w:rsidP="00195810">
      <w:r>
        <w:t>Access the videos</w:t>
      </w:r>
      <w:r w:rsidR="006C7061">
        <w:t xml:space="preserve"> in the table below</w:t>
      </w:r>
      <w:r>
        <w:t xml:space="preserve">. Make notes about what you see, think and wonder in the table. You can use single words or sentences. </w:t>
      </w:r>
    </w:p>
    <w:tbl>
      <w:tblPr>
        <w:tblStyle w:val="Tableheader"/>
        <w:tblW w:w="14582" w:type="dxa"/>
        <w:tblLook w:val="04A0" w:firstRow="1" w:lastRow="0" w:firstColumn="1" w:lastColumn="0" w:noHBand="0" w:noVBand="1"/>
        <w:tblDescription w:val="Table includes videos which students are to comment on using the questions in the 3 columns titled See Think and Wonder."/>
      </w:tblPr>
      <w:tblGrid>
        <w:gridCol w:w="2031"/>
        <w:gridCol w:w="4000"/>
        <w:gridCol w:w="4275"/>
        <w:gridCol w:w="4276"/>
      </w:tblGrid>
      <w:tr w:rsidR="00616057" w:rsidRPr="00C54110" w14:paraId="2E31F819" w14:textId="77777777" w:rsidTr="004147C0">
        <w:trPr>
          <w:cnfStyle w:val="100000000000" w:firstRow="1" w:lastRow="0" w:firstColumn="0" w:lastColumn="0" w:oddVBand="0" w:evenVBand="0" w:oddHBand="0"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2031" w:type="dxa"/>
          </w:tcPr>
          <w:p w14:paraId="025A790B" w14:textId="67D275B3" w:rsidR="00195810" w:rsidRPr="00C54110" w:rsidRDefault="00195810" w:rsidP="00C54110">
            <w:r w:rsidRPr="00C54110">
              <w:t>Video</w:t>
            </w:r>
          </w:p>
        </w:tc>
        <w:tc>
          <w:tcPr>
            <w:tcW w:w="4000" w:type="dxa"/>
          </w:tcPr>
          <w:p w14:paraId="4B17F4A5" w14:textId="77777777" w:rsidR="00195810" w:rsidRPr="007A3D7D" w:rsidRDefault="00195810" w:rsidP="00C54110">
            <w:pPr>
              <w:cnfStyle w:val="100000000000" w:firstRow="1" w:lastRow="0" w:firstColumn="0" w:lastColumn="0" w:oddVBand="0" w:evenVBand="0" w:oddHBand="0" w:evenHBand="0" w:firstRowFirstColumn="0" w:firstRowLastColumn="0" w:lastRowFirstColumn="0" w:lastRowLastColumn="0"/>
            </w:pPr>
            <w:r w:rsidRPr="00C54110">
              <w:t>See</w:t>
            </w:r>
          </w:p>
          <w:p w14:paraId="63E249F9" w14:textId="7AC831F0" w:rsidR="00196815" w:rsidRPr="00C54110" w:rsidRDefault="00196815" w:rsidP="00C54110">
            <w:pPr>
              <w:cnfStyle w:val="100000000000" w:firstRow="1" w:lastRow="0" w:firstColumn="0" w:lastColumn="0" w:oddVBand="0" w:evenVBand="0" w:oddHBand="0" w:evenHBand="0" w:firstRowFirstColumn="0" w:firstRowLastColumn="0" w:lastRowFirstColumn="0" w:lastRowLastColumn="0"/>
            </w:pPr>
            <w:r w:rsidRPr="00C54110">
              <w:t>What do you see in the dance video?</w:t>
            </w:r>
          </w:p>
        </w:tc>
        <w:tc>
          <w:tcPr>
            <w:tcW w:w="4275" w:type="dxa"/>
          </w:tcPr>
          <w:p w14:paraId="039D3A10" w14:textId="77777777" w:rsidR="00195810" w:rsidRPr="007A3D7D" w:rsidRDefault="00195810" w:rsidP="00C54110">
            <w:pPr>
              <w:cnfStyle w:val="100000000000" w:firstRow="1" w:lastRow="0" w:firstColumn="0" w:lastColumn="0" w:oddVBand="0" w:evenVBand="0" w:oddHBand="0" w:evenHBand="0" w:firstRowFirstColumn="0" w:firstRowLastColumn="0" w:lastRowFirstColumn="0" w:lastRowLastColumn="0"/>
            </w:pPr>
            <w:r w:rsidRPr="00C54110">
              <w:t>Think</w:t>
            </w:r>
          </w:p>
          <w:p w14:paraId="7B3CD163" w14:textId="6BE073B8" w:rsidR="00196815" w:rsidRPr="00C54110" w:rsidRDefault="00196815" w:rsidP="00C54110">
            <w:pPr>
              <w:cnfStyle w:val="100000000000" w:firstRow="1" w:lastRow="0" w:firstColumn="0" w:lastColumn="0" w:oddVBand="0" w:evenVBand="0" w:oddHBand="0" w:evenHBand="0" w:firstRowFirstColumn="0" w:firstRowLastColumn="0" w:lastRowFirstColumn="0" w:lastRowLastColumn="0"/>
            </w:pPr>
            <w:r w:rsidRPr="00C54110">
              <w:t>What do you think is the purpose of this dance?</w:t>
            </w:r>
          </w:p>
        </w:tc>
        <w:tc>
          <w:tcPr>
            <w:tcW w:w="4276" w:type="dxa"/>
          </w:tcPr>
          <w:p w14:paraId="32D95A74" w14:textId="77777777" w:rsidR="00195810" w:rsidRPr="007A3D7D" w:rsidRDefault="00195810" w:rsidP="00C54110">
            <w:pPr>
              <w:cnfStyle w:val="100000000000" w:firstRow="1" w:lastRow="0" w:firstColumn="0" w:lastColumn="0" w:oddVBand="0" w:evenVBand="0" w:oddHBand="0" w:evenHBand="0" w:firstRowFirstColumn="0" w:firstRowLastColumn="0" w:lastRowFirstColumn="0" w:lastRowLastColumn="0"/>
            </w:pPr>
            <w:r w:rsidRPr="00C54110">
              <w:t>Wonder</w:t>
            </w:r>
          </w:p>
          <w:p w14:paraId="6739C470" w14:textId="7216819A" w:rsidR="00196815" w:rsidRPr="00C54110" w:rsidRDefault="00C7420D" w:rsidP="00C54110">
            <w:pPr>
              <w:cnfStyle w:val="100000000000" w:firstRow="1" w:lastRow="0" w:firstColumn="0" w:lastColumn="0" w:oddVBand="0" w:evenVBand="0" w:oddHBand="0" w:evenHBand="0" w:firstRowFirstColumn="0" w:firstRowLastColumn="0" w:lastRowFirstColumn="0" w:lastRowLastColumn="0"/>
            </w:pPr>
            <w:r w:rsidRPr="00C54110">
              <w:t>What do you wonder about th</w:t>
            </w:r>
            <w:r w:rsidR="006100FA" w:rsidRPr="00C54110">
              <w:t>is dance?</w:t>
            </w:r>
          </w:p>
        </w:tc>
      </w:tr>
      <w:tr w:rsidR="00616057" w14:paraId="04C1CA13" w14:textId="77777777" w:rsidTr="004147C0">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2031" w:type="dxa"/>
          </w:tcPr>
          <w:p w14:paraId="4E0790C7" w14:textId="4504B3B9" w:rsidR="00195810" w:rsidRPr="00C54110" w:rsidRDefault="0058313D" w:rsidP="00195810">
            <w:pPr>
              <w:rPr>
                <w:b w:val="0"/>
                <w:bCs/>
              </w:rPr>
            </w:pPr>
            <w:hyperlink r:id="rId17" w:history="1">
              <w:r w:rsidRPr="00C54110">
                <w:rPr>
                  <w:rStyle w:val="Hyperlink"/>
                  <w:b w:val="0"/>
                  <w:bCs/>
                </w:rPr>
                <w:t>Dance Makers Collective THE RIVOLI Social Trailer 202</w:t>
              </w:r>
              <w:r w:rsidR="004E0EE9" w:rsidRPr="00C54110">
                <w:rPr>
                  <w:rStyle w:val="Hyperlink"/>
                  <w:b w:val="0"/>
                  <w:bCs/>
                </w:rPr>
                <w:t>2 (4:05)</w:t>
              </w:r>
            </w:hyperlink>
            <w:r w:rsidR="004E0EE9" w:rsidRPr="00C54110">
              <w:rPr>
                <w:b w:val="0"/>
                <w:bCs/>
              </w:rPr>
              <w:t xml:space="preserve"> </w:t>
            </w:r>
          </w:p>
        </w:tc>
        <w:tc>
          <w:tcPr>
            <w:tcW w:w="4000" w:type="dxa"/>
          </w:tcPr>
          <w:p w14:paraId="1349F6E4" w14:textId="77777777" w:rsidR="00195810" w:rsidRDefault="00195810" w:rsidP="00195810">
            <w:pPr>
              <w:cnfStyle w:val="000000100000" w:firstRow="0" w:lastRow="0" w:firstColumn="0" w:lastColumn="0" w:oddVBand="0" w:evenVBand="0" w:oddHBand="1" w:evenHBand="0" w:firstRowFirstColumn="0" w:firstRowLastColumn="0" w:lastRowFirstColumn="0" w:lastRowLastColumn="0"/>
            </w:pPr>
          </w:p>
        </w:tc>
        <w:tc>
          <w:tcPr>
            <w:tcW w:w="4275" w:type="dxa"/>
          </w:tcPr>
          <w:p w14:paraId="17913F14" w14:textId="77777777" w:rsidR="00195810" w:rsidRDefault="00195810" w:rsidP="00195810">
            <w:pPr>
              <w:cnfStyle w:val="000000100000" w:firstRow="0" w:lastRow="0" w:firstColumn="0" w:lastColumn="0" w:oddVBand="0" w:evenVBand="0" w:oddHBand="1" w:evenHBand="0" w:firstRowFirstColumn="0" w:firstRowLastColumn="0" w:lastRowFirstColumn="0" w:lastRowLastColumn="0"/>
            </w:pPr>
          </w:p>
        </w:tc>
        <w:tc>
          <w:tcPr>
            <w:tcW w:w="4276" w:type="dxa"/>
          </w:tcPr>
          <w:p w14:paraId="3A2DA939" w14:textId="77777777" w:rsidR="00195810" w:rsidRDefault="00195810" w:rsidP="00195810">
            <w:pPr>
              <w:cnfStyle w:val="000000100000" w:firstRow="0" w:lastRow="0" w:firstColumn="0" w:lastColumn="0" w:oddVBand="0" w:evenVBand="0" w:oddHBand="1" w:evenHBand="0" w:firstRowFirstColumn="0" w:firstRowLastColumn="0" w:lastRowFirstColumn="0" w:lastRowLastColumn="0"/>
            </w:pPr>
          </w:p>
        </w:tc>
      </w:tr>
      <w:tr w:rsidR="00616057" w14:paraId="18BA2FF6" w14:textId="77777777" w:rsidTr="004147C0">
        <w:trPr>
          <w:cnfStyle w:val="000000010000" w:firstRow="0" w:lastRow="0" w:firstColumn="0" w:lastColumn="0" w:oddVBand="0" w:evenVBand="0" w:oddHBand="0" w:evenHBand="1"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2031" w:type="dxa"/>
          </w:tcPr>
          <w:p w14:paraId="1971F0A1" w14:textId="65A85E63" w:rsidR="00195810" w:rsidRPr="00C54110" w:rsidRDefault="00D6375A" w:rsidP="00195810">
            <w:pPr>
              <w:rPr>
                <w:b w:val="0"/>
                <w:bCs/>
              </w:rPr>
            </w:pPr>
            <w:hyperlink r:id="rId18" w:history="1">
              <w:r w:rsidRPr="00C54110">
                <w:rPr>
                  <w:rStyle w:val="Hyperlink"/>
                  <w:b w:val="0"/>
                  <w:bCs/>
                </w:rPr>
                <w:t>Yugambeh Sing the Land | Wudjang: Not the Pas</w:t>
              </w:r>
              <w:r w:rsidR="004E0EE9" w:rsidRPr="00C54110">
                <w:rPr>
                  <w:rStyle w:val="Hyperlink"/>
                  <w:b w:val="0"/>
                  <w:bCs/>
                </w:rPr>
                <w:t>t (2:17)</w:t>
              </w:r>
            </w:hyperlink>
          </w:p>
        </w:tc>
        <w:tc>
          <w:tcPr>
            <w:tcW w:w="4000" w:type="dxa"/>
          </w:tcPr>
          <w:p w14:paraId="43290D08" w14:textId="77777777" w:rsidR="00195810" w:rsidRDefault="00195810" w:rsidP="00195810">
            <w:pPr>
              <w:cnfStyle w:val="000000010000" w:firstRow="0" w:lastRow="0" w:firstColumn="0" w:lastColumn="0" w:oddVBand="0" w:evenVBand="0" w:oddHBand="0" w:evenHBand="1" w:firstRowFirstColumn="0" w:firstRowLastColumn="0" w:lastRowFirstColumn="0" w:lastRowLastColumn="0"/>
            </w:pPr>
          </w:p>
        </w:tc>
        <w:tc>
          <w:tcPr>
            <w:tcW w:w="4275" w:type="dxa"/>
          </w:tcPr>
          <w:p w14:paraId="18E5BCC2" w14:textId="77777777" w:rsidR="00195810" w:rsidRDefault="00195810" w:rsidP="00195810">
            <w:pPr>
              <w:cnfStyle w:val="000000010000" w:firstRow="0" w:lastRow="0" w:firstColumn="0" w:lastColumn="0" w:oddVBand="0" w:evenVBand="0" w:oddHBand="0" w:evenHBand="1" w:firstRowFirstColumn="0" w:firstRowLastColumn="0" w:lastRowFirstColumn="0" w:lastRowLastColumn="0"/>
            </w:pPr>
          </w:p>
        </w:tc>
        <w:tc>
          <w:tcPr>
            <w:tcW w:w="4276" w:type="dxa"/>
          </w:tcPr>
          <w:p w14:paraId="40871194" w14:textId="77777777" w:rsidR="00195810" w:rsidRDefault="00195810" w:rsidP="00195810">
            <w:pPr>
              <w:cnfStyle w:val="000000010000" w:firstRow="0" w:lastRow="0" w:firstColumn="0" w:lastColumn="0" w:oddVBand="0" w:evenVBand="0" w:oddHBand="0" w:evenHBand="1" w:firstRowFirstColumn="0" w:firstRowLastColumn="0" w:lastRowFirstColumn="0" w:lastRowLastColumn="0"/>
            </w:pPr>
          </w:p>
        </w:tc>
      </w:tr>
      <w:tr w:rsidR="00616057" w14:paraId="13F6484E" w14:textId="77777777" w:rsidTr="004147C0">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2031" w:type="dxa"/>
          </w:tcPr>
          <w:p w14:paraId="39CEB800" w14:textId="55020102" w:rsidR="00195810" w:rsidRPr="00C54110" w:rsidRDefault="00195810" w:rsidP="00195810">
            <w:pPr>
              <w:rPr>
                <w:b w:val="0"/>
                <w:bCs/>
              </w:rPr>
            </w:pPr>
            <w:hyperlink r:id="rId19" w:history="1">
              <w:r w:rsidRPr="00C54110">
                <w:rPr>
                  <w:rStyle w:val="Hyperlink"/>
                  <w:b w:val="0"/>
                  <w:bCs/>
                </w:rPr>
                <w:t>Solo Echo</w:t>
              </w:r>
              <w:r w:rsidR="00FF7275" w:rsidRPr="00C54110">
                <w:rPr>
                  <w:rStyle w:val="Hyperlink"/>
                  <w:b w:val="0"/>
                  <w:bCs/>
                </w:rPr>
                <w:t xml:space="preserve">, </w:t>
              </w:r>
              <w:r w:rsidR="00D6375A" w:rsidRPr="00C54110">
                <w:rPr>
                  <w:rStyle w:val="Hyperlink"/>
                  <w:b w:val="0"/>
                  <w:bCs/>
                </w:rPr>
                <w:t xml:space="preserve">by </w:t>
              </w:r>
              <w:r w:rsidR="00FF7275" w:rsidRPr="00C54110">
                <w:rPr>
                  <w:rStyle w:val="Hyperlink"/>
                  <w:b w:val="0"/>
                  <w:bCs/>
                </w:rPr>
                <w:t>Crystal Pit</w:t>
              </w:r>
              <w:r w:rsidR="004E0EE9" w:rsidRPr="00C54110">
                <w:rPr>
                  <w:rStyle w:val="Hyperlink"/>
                  <w:b w:val="0"/>
                  <w:bCs/>
                </w:rPr>
                <w:t>e (1:32)</w:t>
              </w:r>
            </w:hyperlink>
          </w:p>
        </w:tc>
        <w:tc>
          <w:tcPr>
            <w:tcW w:w="4000" w:type="dxa"/>
          </w:tcPr>
          <w:p w14:paraId="4A75A45A" w14:textId="77777777" w:rsidR="00195810" w:rsidRDefault="00195810" w:rsidP="003B3771">
            <w:pPr>
              <w:cnfStyle w:val="000000100000" w:firstRow="0" w:lastRow="0" w:firstColumn="0" w:lastColumn="0" w:oddVBand="0" w:evenVBand="0" w:oddHBand="1" w:evenHBand="0" w:firstRowFirstColumn="0" w:firstRowLastColumn="0" w:lastRowFirstColumn="0" w:lastRowLastColumn="0"/>
            </w:pPr>
          </w:p>
        </w:tc>
        <w:tc>
          <w:tcPr>
            <w:tcW w:w="4275" w:type="dxa"/>
          </w:tcPr>
          <w:p w14:paraId="1E2EEE0F" w14:textId="77777777" w:rsidR="00195810" w:rsidRDefault="00195810" w:rsidP="00195810">
            <w:pPr>
              <w:cnfStyle w:val="000000100000" w:firstRow="0" w:lastRow="0" w:firstColumn="0" w:lastColumn="0" w:oddVBand="0" w:evenVBand="0" w:oddHBand="1" w:evenHBand="0" w:firstRowFirstColumn="0" w:firstRowLastColumn="0" w:lastRowFirstColumn="0" w:lastRowLastColumn="0"/>
            </w:pPr>
          </w:p>
        </w:tc>
        <w:tc>
          <w:tcPr>
            <w:tcW w:w="4276" w:type="dxa"/>
          </w:tcPr>
          <w:p w14:paraId="096F755E" w14:textId="77777777" w:rsidR="00195810" w:rsidRDefault="00195810" w:rsidP="00195810">
            <w:pPr>
              <w:cnfStyle w:val="000000100000" w:firstRow="0" w:lastRow="0" w:firstColumn="0" w:lastColumn="0" w:oddVBand="0" w:evenVBand="0" w:oddHBand="1" w:evenHBand="0" w:firstRowFirstColumn="0" w:firstRowLastColumn="0" w:lastRowFirstColumn="0" w:lastRowLastColumn="0"/>
            </w:pPr>
          </w:p>
        </w:tc>
      </w:tr>
      <w:tr w:rsidR="00616057" w14:paraId="4B8A7108" w14:textId="77777777" w:rsidTr="004147C0">
        <w:trPr>
          <w:cnfStyle w:val="000000010000" w:firstRow="0" w:lastRow="0" w:firstColumn="0" w:lastColumn="0" w:oddVBand="0" w:evenVBand="0" w:oddHBand="0" w:evenHBand="1"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2031" w:type="dxa"/>
          </w:tcPr>
          <w:p w14:paraId="6A4091CE" w14:textId="659BC35B" w:rsidR="00195810" w:rsidRPr="00C54110" w:rsidRDefault="00D6375A" w:rsidP="00195810">
            <w:pPr>
              <w:rPr>
                <w:b w:val="0"/>
                <w:bCs/>
              </w:rPr>
            </w:pPr>
            <w:hyperlink r:id="rId20" w:history="1">
              <w:r w:rsidRPr="00C54110">
                <w:rPr>
                  <w:rStyle w:val="Hyperlink"/>
                  <w:b w:val="0"/>
                  <w:bCs/>
                </w:rPr>
                <w:t>Akram Khan Company | Chotto Desh 2023 Traile</w:t>
              </w:r>
              <w:r w:rsidR="004E0EE9" w:rsidRPr="00C54110">
                <w:rPr>
                  <w:rStyle w:val="Hyperlink"/>
                  <w:b w:val="0"/>
                  <w:bCs/>
                </w:rPr>
                <w:t>r (2:03)</w:t>
              </w:r>
            </w:hyperlink>
          </w:p>
        </w:tc>
        <w:tc>
          <w:tcPr>
            <w:tcW w:w="4000" w:type="dxa"/>
          </w:tcPr>
          <w:p w14:paraId="4A2671E3" w14:textId="77777777" w:rsidR="00195810" w:rsidRDefault="00195810" w:rsidP="003B3771">
            <w:pPr>
              <w:cnfStyle w:val="000000010000" w:firstRow="0" w:lastRow="0" w:firstColumn="0" w:lastColumn="0" w:oddVBand="0" w:evenVBand="0" w:oddHBand="0" w:evenHBand="1" w:firstRowFirstColumn="0" w:firstRowLastColumn="0" w:lastRowFirstColumn="0" w:lastRowLastColumn="0"/>
            </w:pPr>
          </w:p>
        </w:tc>
        <w:tc>
          <w:tcPr>
            <w:tcW w:w="4275" w:type="dxa"/>
          </w:tcPr>
          <w:p w14:paraId="3FEBFA71" w14:textId="77777777" w:rsidR="00195810" w:rsidRDefault="00195810" w:rsidP="00195810">
            <w:pPr>
              <w:cnfStyle w:val="000000010000" w:firstRow="0" w:lastRow="0" w:firstColumn="0" w:lastColumn="0" w:oddVBand="0" w:evenVBand="0" w:oddHBand="0" w:evenHBand="1" w:firstRowFirstColumn="0" w:firstRowLastColumn="0" w:lastRowFirstColumn="0" w:lastRowLastColumn="0"/>
            </w:pPr>
          </w:p>
        </w:tc>
        <w:tc>
          <w:tcPr>
            <w:tcW w:w="4276" w:type="dxa"/>
          </w:tcPr>
          <w:p w14:paraId="5AF386E2" w14:textId="77777777" w:rsidR="00195810" w:rsidRDefault="00195810" w:rsidP="00195810">
            <w:pPr>
              <w:cnfStyle w:val="000000010000" w:firstRow="0" w:lastRow="0" w:firstColumn="0" w:lastColumn="0" w:oddVBand="0" w:evenVBand="0" w:oddHBand="0" w:evenHBand="1" w:firstRowFirstColumn="0" w:firstRowLastColumn="0" w:lastRowFirstColumn="0" w:lastRowLastColumn="0"/>
            </w:pPr>
          </w:p>
        </w:tc>
      </w:tr>
    </w:tbl>
    <w:p w14:paraId="42477BE7" w14:textId="23A27757" w:rsidR="00472B22" w:rsidRDefault="002575E4" w:rsidP="00195810">
      <w:r>
        <w:t>Do we appreciate these dances in the same way? Why</w:t>
      </w:r>
      <w:r w:rsidR="00C54110">
        <w:t xml:space="preserve"> or </w:t>
      </w:r>
      <w:r>
        <w:t>why not?</w:t>
      </w:r>
    </w:p>
    <w:tbl>
      <w:tblPr>
        <w:tblStyle w:val="TableGrid"/>
        <w:tblW w:w="0" w:type="auto"/>
        <w:tblLook w:val="04A0" w:firstRow="1" w:lastRow="0" w:firstColumn="1" w:lastColumn="0" w:noHBand="0" w:noVBand="1"/>
        <w:tblDescription w:val="A blank space for students to record their responses to the question."/>
      </w:tblPr>
      <w:tblGrid>
        <w:gridCol w:w="14560"/>
      </w:tblGrid>
      <w:tr w:rsidR="00AD0F07" w14:paraId="0C448317" w14:textId="77777777" w:rsidTr="00C54110">
        <w:trPr>
          <w:trHeight w:val="2092"/>
        </w:trPr>
        <w:tc>
          <w:tcPr>
            <w:tcW w:w="14560" w:type="dxa"/>
          </w:tcPr>
          <w:p w14:paraId="010A895E" w14:textId="77777777" w:rsidR="00AD0F07" w:rsidRDefault="00AD0F07" w:rsidP="00D6375A"/>
        </w:tc>
      </w:tr>
    </w:tbl>
    <w:p w14:paraId="568ADD3E" w14:textId="77777777" w:rsidR="000A4B8C" w:rsidRPr="000A4B8C" w:rsidRDefault="000A4B8C" w:rsidP="000A4B8C">
      <w:pPr>
        <w:sectPr w:rsidR="000A4B8C" w:rsidRPr="000A4B8C" w:rsidSect="00472B22">
          <w:pgSz w:w="16838" w:h="11906" w:orient="landscape" w:code="9"/>
          <w:pgMar w:top="1134" w:right="1134" w:bottom="1134" w:left="1134" w:header="709" w:footer="709" w:gutter="0"/>
          <w:cols w:space="708"/>
          <w:docGrid w:linePitch="360"/>
        </w:sectPr>
      </w:pPr>
    </w:p>
    <w:p w14:paraId="22014755" w14:textId="60BBBBF2" w:rsidR="005356AD" w:rsidRPr="004147C0" w:rsidRDefault="00DC1AA1" w:rsidP="004147C0">
      <w:pPr>
        <w:pStyle w:val="Heading2"/>
      </w:pPr>
      <w:bookmarkStart w:id="5" w:name="_Toc213853714"/>
      <w:r w:rsidRPr="004147C0">
        <w:lastRenderedPageBreak/>
        <w:t xml:space="preserve">Activity 1.3 – </w:t>
      </w:r>
      <w:r w:rsidR="00297080" w:rsidRPr="004147C0">
        <w:t>Aboriginal and/or Torres Strait Islander perspectives</w:t>
      </w:r>
      <w:bookmarkEnd w:id="5"/>
    </w:p>
    <w:p w14:paraId="5F050E2A" w14:textId="5E589D7A" w:rsidR="00342441" w:rsidRDefault="00297080" w:rsidP="00831E2E">
      <w:pPr>
        <w:pStyle w:val="ListNumber"/>
        <w:numPr>
          <w:ilvl w:val="0"/>
          <w:numId w:val="10"/>
        </w:numPr>
      </w:pPr>
      <w:r>
        <w:t>Access</w:t>
      </w:r>
      <w:r w:rsidR="008C0F35">
        <w:t xml:space="preserve"> the video</w:t>
      </w:r>
      <w:r>
        <w:t xml:space="preserve"> </w:t>
      </w:r>
      <w:hyperlink r:id="rId21" w:history="1">
        <w:r w:rsidR="001E1F4A">
          <w:rPr>
            <w:rStyle w:val="Hyperlink"/>
          </w:rPr>
          <w:t>Impacts of intergenerational trauma (4:09)</w:t>
        </w:r>
      </w:hyperlink>
      <w:r w:rsidR="008C0F35">
        <w:t>, then</w:t>
      </w:r>
      <w:r w:rsidR="00862752">
        <w:t xml:space="preserve"> </w:t>
      </w:r>
      <w:r w:rsidR="008C0F35">
        <w:t>i</w:t>
      </w:r>
      <w:r w:rsidR="007D09E4">
        <w:t xml:space="preserve">ndividually </w:t>
      </w:r>
      <w:r w:rsidR="008C0F35">
        <w:t xml:space="preserve">answer the </w:t>
      </w:r>
      <w:r w:rsidR="00862752">
        <w:t xml:space="preserve">reflection </w:t>
      </w:r>
      <w:r w:rsidR="008C0F35">
        <w:t>questions i</w:t>
      </w:r>
      <w:r w:rsidR="007D09E4">
        <w:t xml:space="preserve">n the following </w:t>
      </w:r>
      <w:r w:rsidR="008C0F35">
        <w:t>table.</w:t>
      </w:r>
    </w:p>
    <w:tbl>
      <w:tblPr>
        <w:tblStyle w:val="Tableheader"/>
        <w:tblW w:w="0" w:type="auto"/>
        <w:tblLook w:val="04A0" w:firstRow="1" w:lastRow="0" w:firstColumn="1" w:lastColumn="0" w:noHBand="0" w:noVBand="1"/>
        <w:tblDescription w:val="Table in which students respond to the reflection questions and record their individual reflection on the video they have watched."/>
      </w:tblPr>
      <w:tblGrid>
        <w:gridCol w:w="3129"/>
        <w:gridCol w:w="6412"/>
      </w:tblGrid>
      <w:tr w:rsidR="006D6F25" w14:paraId="28EDFE63" w14:textId="77777777" w:rsidTr="00895282">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3129" w:type="dxa"/>
          </w:tcPr>
          <w:p w14:paraId="126AFE54" w14:textId="4FD2BD20" w:rsidR="006D6F25" w:rsidRPr="00C130ED" w:rsidRDefault="006D6F25" w:rsidP="00895282">
            <w:pPr>
              <w:spacing w:before="120"/>
            </w:pPr>
            <w:r>
              <w:t>Reflection questions</w:t>
            </w:r>
          </w:p>
        </w:tc>
        <w:tc>
          <w:tcPr>
            <w:tcW w:w="6412" w:type="dxa"/>
          </w:tcPr>
          <w:p w14:paraId="2DAB8A86" w14:textId="0B8D3F65" w:rsidR="006D6F25" w:rsidRDefault="006D6F25" w:rsidP="00895282">
            <w:pPr>
              <w:spacing w:before="120"/>
              <w:cnfStyle w:val="100000000000" w:firstRow="1" w:lastRow="0" w:firstColumn="0" w:lastColumn="0" w:oddVBand="0" w:evenVBand="0" w:oddHBand="0" w:evenHBand="0" w:firstRowFirstColumn="0" w:firstRowLastColumn="0" w:lastRowFirstColumn="0" w:lastRowLastColumn="0"/>
            </w:pPr>
            <w:r>
              <w:t>Individual reflection</w:t>
            </w:r>
          </w:p>
        </w:tc>
      </w:tr>
      <w:tr w:rsidR="006D6F25" w14:paraId="40CE37C9" w14:textId="77777777" w:rsidTr="00895282">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3129" w:type="dxa"/>
          </w:tcPr>
          <w:p w14:paraId="48E45AB0" w14:textId="4025312C" w:rsidR="006D6F25" w:rsidRPr="00895282" w:rsidRDefault="00C130ED" w:rsidP="008B584D">
            <w:pPr>
              <w:rPr>
                <w:b w:val="0"/>
                <w:bCs/>
              </w:rPr>
            </w:pPr>
            <w:r w:rsidRPr="00CB4040">
              <w:rPr>
                <w:bCs/>
              </w:rPr>
              <w:t xml:space="preserve">What is something new that you have </w:t>
            </w:r>
            <w:r w:rsidR="004A43A0" w:rsidRPr="00CB4040">
              <w:rPr>
                <w:bCs/>
              </w:rPr>
              <w:t>learn</w:t>
            </w:r>
            <w:r w:rsidR="004A43A0" w:rsidRPr="004666D9">
              <w:t>ed</w:t>
            </w:r>
            <w:r w:rsidRPr="00CB4040">
              <w:rPr>
                <w:bCs/>
              </w:rPr>
              <w:t>?</w:t>
            </w:r>
          </w:p>
        </w:tc>
        <w:tc>
          <w:tcPr>
            <w:tcW w:w="6412" w:type="dxa"/>
          </w:tcPr>
          <w:p w14:paraId="7B77DFB6" w14:textId="77777777" w:rsidR="006D6F25" w:rsidRPr="001E1F4A" w:rsidRDefault="006D6F25" w:rsidP="001E1F4A">
            <w:pPr>
              <w:cnfStyle w:val="000000100000" w:firstRow="0" w:lastRow="0" w:firstColumn="0" w:lastColumn="0" w:oddVBand="0" w:evenVBand="0" w:oddHBand="1" w:evenHBand="0" w:firstRowFirstColumn="0" w:firstRowLastColumn="0" w:lastRowFirstColumn="0" w:lastRowLastColumn="0"/>
            </w:pPr>
          </w:p>
        </w:tc>
      </w:tr>
      <w:tr w:rsidR="006D6F25" w14:paraId="7497D4A4" w14:textId="77777777" w:rsidTr="00895282">
        <w:trPr>
          <w:cnfStyle w:val="000000010000" w:firstRow="0" w:lastRow="0" w:firstColumn="0" w:lastColumn="0" w:oddVBand="0" w:evenVBand="0" w:oddHBand="0" w:evenHBand="1"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3129" w:type="dxa"/>
          </w:tcPr>
          <w:p w14:paraId="423EFECC" w14:textId="22854958" w:rsidR="006D6F25" w:rsidRPr="00862752" w:rsidRDefault="00C130ED" w:rsidP="008B584D">
            <w:pPr>
              <w:rPr>
                <w:b w:val="0"/>
                <w:bCs/>
              </w:rPr>
            </w:pPr>
            <w:r w:rsidRPr="00CB4040">
              <w:rPr>
                <w:bCs/>
              </w:rPr>
              <w:t>How does this make you feel?</w:t>
            </w:r>
          </w:p>
        </w:tc>
        <w:tc>
          <w:tcPr>
            <w:tcW w:w="6412" w:type="dxa"/>
          </w:tcPr>
          <w:p w14:paraId="05C1BDB7" w14:textId="77777777" w:rsidR="006D6F25" w:rsidRPr="001E1F4A" w:rsidRDefault="006D6F25" w:rsidP="001E1F4A">
            <w:pPr>
              <w:cnfStyle w:val="000000010000" w:firstRow="0" w:lastRow="0" w:firstColumn="0" w:lastColumn="0" w:oddVBand="0" w:evenVBand="0" w:oddHBand="0" w:evenHBand="1" w:firstRowFirstColumn="0" w:firstRowLastColumn="0" w:lastRowFirstColumn="0" w:lastRowLastColumn="0"/>
            </w:pPr>
          </w:p>
        </w:tc>
      </w:tr>
    </w:tbl>
    <w:p w14:paraId="615E9488" w14:textId="3485A049" w:rsidR="00BD5818" w:rsidRDefault="00C130ED" w:rsidP="007A3D7D">
      <w:pPr>
        <w:pStyle w:val="ListNumber"/>
      </w:pPr>
      <w:r>
        <w:t>As a class</w:t>
      </w:r>
      <w:r w:rsidR="004A43A0">
        <w:t>,</w:t>
      </w:r>
      <w:r>
        <w:t xml:space="preserve"> discuss</w:t>
      </w:r>
      <w:r w:rsidR="00BD5818">
        <w:t xml:space="preserve"> h</w:t>
      </w:r>
      <w:r w:rsidR="00BD5818" w:rsidRPr="00BD5818">
        <w:t xml:space="preserve">ow this knowledge </w:t>
      </w:r>
      <w:r w:rsidR="0085428A">
        <w:t xml:space="preserve">will </w:t>
      </w:r>
      <w:r w:rsidR="00BD5818" w:rsidRPr="00BD5818">
        <w:t>help you to understand the context of Aboriginal and/or Torres Strait Islander dance works?</w:t>
      </w:r>
    </w:p>
    <w:p w14:paraId="6239E65B" w14:textId="77777777" w:rsidR="00353D9A" w:rsidRPr="00895282" w:rsidRDefault="00353D9A" w:rsidP="00895282">
      <w:r w:rsidRPr="00862752">
        <w:br w:type="page"/>
      </w:r>
    </w:p>
    <w:p w14:paraId="54F7C9D5" w14:textId="01CC0554" w:rsidR="0089759D" w:rsidRDefault="0089759D" w:rsidP="0089759D">
      <w:pPr>
        <w:pStyle w:val="Heading2"/>
      </w:pPr>
      <w:bookmarkStart w:id="6" w:name="_Toc213853715"/>
      <w:r>
        <w:lastRenderedPageBreak/>
        <w:t>Activity</w:t>
      </w:r>
      <w:r w:rsidR="00213D05">
        <w:t xml:space="preserve"> 1.4</w:t>
      </w:r>
      <w:r w:rsidR="00A111EA">
        <w:t xml:space="preserve"> – </w:t>
      </w:r>
      <w:r w:rsidR="008516EA">
        <w:t xml:space="preserve">What </w:t>
      </w:r>
      <w:r w:rsidR="00A111EA">
        <w:t xml:space="preserve">are </w:t>
      </w:r>
      <w:r w:rsidR="00B07646">
        <w:t>Cultural P</w:t>
      </w:r>
      <w:r w:rsidR="00A111EA">
        <w:t>rotocols?</w:t>
      </w:r>
      <w:bookmarkEnd w:id="6"/>
    </w:p>
    <w:p w14:paraId="65322561" w14:textId="0562CE0A" w:rsidR="00985750" w:rsidRPr="00985750" w:rsidRDefault="000950AE" w:rsidP="00985750">
      <w:r>
        <w:t xml:space="preserve">Access </w:t>
      </w:r>
      <w:r w:rsidRPr="1305E747">
        <w:rPr>
          <w:b/>
          <w:bCs/>
        </w:rPr>
        <w:t>slide 1.4</w:t>
      </w:r>
      <w:r>
        <w:rPr>
          <w:b/>
          <w:bCs/>
        </w:rPr>
        <w:t>c</w:t>
      </w:r>
      <w:r>
        <w:t xml:space="preserve"> to hear Thomas E.S. Kelly discussing his approach to Cultural Protocols in creating dance works</w:t>
      </w:r>
      <w:r w:rsidR="007178B0">
        <w:t>, then answer the questions in the table below.</w:t>
      </w:r>
    </w:p>
    <w:tbl>
      <w:tblPr>
        <w:tblStyle w:val="Tableheader"/>
        <w:tblW w:w="0" w:type="auto"/>
        <w:tblLook w:val="04A0" w:firstRow="1" w:lastRow="0" w:firstColumn="1" w:lastColumn="0" w:noHBand="0" w:noVBand="1"/>
        <w:tblDescription w:val="Table in which students respond to the questions and record their responses."/>
      </w:tblPr>
      <w:tblGrid>
        <w:gridCol w:w="3129"/>
        <w:gridCol w:w="6412"/>
      </w:tblGrid>
      <w:tr w:rsidR="006278D1" w14:paraId="7D21A6EA" w14:textId="77777777" w:rsidTr="000E22CB">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129" w:type="dxa"/>
          </w:tcPr>
          <w:p w14:paraId="1CADDEE5" w14:textId="3724E4C0" w:rsidR="006278D1" w:rsidRPr="00C130ED" w:rsidRDefault="00553B17" w:rsidP="000E22CB">
            <w:r>
              <w:t>Questions</w:t>
            </w:r>
          </w:p>
        </w:tc>
        <w:tc>
          <w:tcPr>
            <w:tcW w:w="6412" w:type="dxa"/>
          </w:tcPr>
          <w:p w14:paraId="554CC4AB" w14:textId="716ED410" w:rsidR="006278D1" w:rsidRDefault="00553B17" w:rsidP="000E22CB">
            <w:pPr>
              <w:cnfStyle w:val="100000000000" w:firstRow="1" w:lastRow="0" w:firstColumn="0" w:lastColumn="0" w:oddVBand="0" w:evenVBand="0" w:oddHBand="0" w:evenHBand="0" w:firstRowFirstColumn="0" w:firstRowLastColumn="0" w:lastRowFirstColumn="0" w:lastRowLastColumn="0"/>
            </w:pPr>
            <w:r>
              <w:t>My responses</w:t>
            </w:r>
          </w:p>
        </w:tc>
      </w:tr>
      <w:tr w:rsidR="006278D1" w14:paraId="308239D9" w14:textId="77777777" w:rsidTr="000E22CB">
        <w:trPr>
          <w:cnfStyle w:val="000000100000" w:firstRow="0" w:lastRow="0" w:firstColumn="0" w:lastColumn="0" w:oddVBand="0" w:evenVBand="0" w:oddHBand="1" w:evenHBand="0" w:firstRowFirstColumn="0" w:firstRowLastColumn="0" w:lastRowFirstColumn="0" w:lastRowLastColumn="0"/>
          <w:trHeight w:val="2138"/>
        </w:trPr>
        <w:tc>
          <w:tcPr>
            <w:cnfStyle w:val="001000000000" w:firstRow="0" w:lastRow="0" w:firstColumn="1" w:lastColumn="0" w:oddVBand="0" w:evenVBand="0" w:oddHBand="0" w:evenHBand="0" w:firstRowFirstColumn="0" w:firstRowLastColumn="0" w:lastRowFirstColumn="0" w:lastRowLastColumn="0"/>
            <w:tcW w:w="3129" w:type="dxa"/>
          </w:tcPr>
          <w:p w14:paraId="0D63DF4E" w14:textId="0D1F32CE" w:rsidR="006278D1" w:rsidRPr="000E22CB" w:rsidRDefault="00553B17" w:rsidP="00344530">
            <w:pPr>
              <w:rPr>
                <w:b w:val="0"/>
                <w:bCs/>
              </w:rPr>
            </w:pPr>
            <w:r w:rsidRPr="00CB4040">
              <w:rPr>
                <w:bCs/>
              </w:rPr>
              <w:t>What do you understand about Kelly’s approach to Cultural Protocols?</w:t>
            </w:r>
          </w:p>
        </w:tc>
        <w:tc>
          <w:tcPr>
            <w:tcW w:w="6412" w:type="dxa"/>
          </w:tcPr>
          <w:p w14:paraId="4B7A5E58" w14:textId="77777777" w:rsidR="00553B17" w:rsidRDefault="00553B17" w:rsidP="000E22CB">
            <w:pPr>
              <w:cnfStyle w:val="000000100000" w:firstRow="0" w:lastRow="0" w:firstColumn="0" w:lastColumn="0" w:oddVBand="0" w:evenVBand="0" w:oddHBand="1" w:evenHBand="0" w:firstRowFirstColumn="0" w:firstRowLastColumn="0" w:lastRowFirstColumn="0" w:lastRowLastColumn="0"/>
            </w:pPr>
          </w:p>
        </w:tc>
      </w:tr>
      <w:tr w:rsidR="006278D1" w14:paraId="5D6A5B4A" w14:textId="77777777" w:rsidTr="000E22CB">
        <w:trPr>
          <w:cnfStyle w:val="000000010000" w:firstRow="0" w:lastRow="0" w:firstColumn="0" w:lastColumn="0" w:oddVBand="0" w:evenVBand="0" w:oddHBand="0" w:evenHBand="1" w:firstRowFirstColumn="0" w:firstRowLastColumn="0" w:lastRowFirstColumn="0" w:lastRowLastColumn="0"/>
          <w:trHeight w:val="2138"/>
        </w:trPr>
        <w:tc>
          <w:tcPr>
            <w:cnfStyle w:val="001000000000" w:firstRow="0" w:lastRow="0" w:firstColumn="1" w:lastColumn="0" w:oddVBand="0" w:evenVBand="0" w:oddHBand="0" w:evenHBand="0" w:firstRowFirstColumn="0" w:firstRowLastColumn="0" w:lastRowFirstColumn="0" w:lastRowLastColumn="0"/>
            <w:tcW w:w="3129" w:type="dxa"/>
          </w:tcPr>
          <w:p w14:paraId="78A456BF" w14:textId="27B773F6" w:rsidR="006278D1" w:rsidRPr="000E22CB" w:rsidRDefault="00553B17" w:rsidP="00344530">
            <w:pPr>
              <w:rPr>
                <w:b w:val="0"/>
              </w:rPr>
            </w:pPr>
            <w:r w:rsidRPr="00CB4040">
              <w:t>What is an example Kelly uses to demonstrate respect for Cultural Protocols?</w:t>
            </w:r>
          </w:p>
        </w:tc>
        <w:tc>
          <w:tcPr>
            <w:tcW w:w="6412" w:type="dxa"/>
          </w:tcPr>
          <w:p w14:paraId="53A0DDD0" w14:textId="77777777" w:rsidR="00553B17" w:rsidRDefault="00553B17" w:rsidP="000E22CB">
            <w:pPr>
              <w:cnfStyle w:val="000000010000" w:firstRow="0" w:lastRow="0" w:firstColumn="0" w:lastColumn="0" w:oddVBand="0" w:evenVBand="0" w:oddHBand="0" w:evenHBand="1" w:firstRowFirstColumn="0" w:firstRowLastColumn="0" w:lastRowFirstColumn="0" w:lastRowLastColumn="0"/>
            </w:pPr>
          </w:p>
        </w:tc>
      </w:tr>
    </w:tbl>
    <w:p w14:paraId="4E5EDFDA" w14:textId="15CDDC80" w:rsidR="00B07646" w:rsidRDefault="00891112" w:rsidP="000E22CB">
      <w:pPr>
        <w:pStyle w:val="Heading2"/>
      </w:pPr>
      <w:bookmarkStart w:id="7" w:name="_Toc213853716"/>
      <w:r>
        <w:t xml:space="preserve">Activity 1.5 – </w:t>
      </w:r>
      <w:r w:rsidR="008516EA">
        <w:t xml:space="preserve">What </w:t>
      </w:r>
      <w:r>
        <w:t>is ICIP?</w:t>
      </w:r>
      <w:bookmarkEnd w:id="7"/>
    </w:p>
    <w:p w14:paraId="1646755F" w14:textId="3A870DFB" w:rsidR="00BF5076" w:rsidRDefault="00132B7E" w:rsidP="00132B7E">
      <w:r>
        <w:t xml:space="preserve">Access </w:t>
      </w:r>
      <w:r w:rsidRPr="000B3B43">
        <w:rPr>
          <w:b/>
          <w:bCs/>
        </w:rPr>
        <w:t>slide 1.5</w:t>
      </w:r>
      <w:r>
        <w:t xml:space="preserve"> to explore </w:t>
      </w:r>
      <w:r w:rsidR="00880C1D">
        <w:t xml:space="preserve">the </w:t>
      </w:r>
      <w:r>
        <w:t xml:space="preserve">definition for Indigenous Cultural and Intellectual Property (ICIP). Access the video on the slide to learn about why protecting ICIP is important to Aboriginal and Torres Strait Islander Peoples. </w:t>
      </w:r>
    </w:p>
    <w:p w14:paraId="5457A6D3" w14:textId="7CE27243" w:rsidR="00132B7E" w:rsidRDefault="00026B1E" w:rsidP="00132B7E">
      <w:r>
        <w:t>Reflect</w:t>
      </w:r>
      <w:r w:rsidR="002C419F" w:rsidRPr="002C419F">
        <w:t xml:space="preserve"> on the question ‘Why protect Indigenous Cultural and Intellectual Property?’. Identify 3 reasons why protecting ICIP is important.</w:t>
      </w:r>
    </w:p>
    <w:tbl>
      <w:tblPr>
        <w:tblStyle w:val="TableGrid"/>
        <w:tblW w:w="0" w:type="auto"/>
        <w:tblLook w:val="04A0" w:firstRow="1" w:lastRow="0" w:firstColumn="1" w:lastColumn="0" w:noHBand="0" w:noVBand="1"/>
        <w:tblDescription w:val="A blank space for students to record their responses to the question."/>
      </w:tblPr>
      <w:tblGrid>
        <w:gridCol w:w="9535"/>
      </w:tblGrid>
      <w:tr w:rsidR="001B0F28" w14:paraId="44A07F3F" w14:textId="77777777" w:rsidTr="000E22CB">
        <w:trPr>
          <w:trHeight w:val="2092"/>
        </w:trPr>
        <w:tc>
          <w:tcPr>
            <w:tcW w:w="9535" w:type="dxa"/>
          </w:tcPr>
          <w:p w14:paraId="75E09AD3" w14:textId="77777777" w:rsidR="001B0F28" w:rsidRDefault="001B0F28" w:rsidP="00132B7E"/>
        </w:tc>
      </w:tr>
    </w:tbl>
    <w:p w14:paraId="1FCF5D68" w14:textId="77777777" w:rsidR="00355627" w:rsidRPr="000E22CB" w:rsidRDefault="00355627" w:rsidP="000E22CB">
      <w:r w:rsidRPr="000E22CB">
        <w:br w:type="page"/>
      </w:r>
    </w:p>
    <w:p w14:paraId="160FC937" w14:textId="51DC05F1" w:rsidR="00026B1E" w:rsidRDefault="001976E7" w:rsidP="00641D49">
      <w:pPr>
        <w:pStyle w:val="Heading2"/>
      </w:pPr>
      <w:bookmarkStart w:id="8" w:name="_Toc213853717"/>
      <w:r>
        <w:lastRenderedPageBreak/>
        <w:t xml:space="preserve">Activity </w:t>
      </w:r>
      <w:r w:rsidR="004727EB">
        <w:t>1.9 – the significance of Country</w:t>
      </w:r>
      <w:bookmarkEnd w:id="8"/>
    </w:p>
    <w:p w14:paraId="207F5F46" w14:textId="77777777" w:rsidR="00007142" w:rsidRPr="00007142" w:rsidRDefault="00007142" w:rsidP="00007142">
      <w:r w:rsidRPr="00007142">
        <w:t xml:space="preserve">Access </w:t>
      </w:r>
      <w:r w:rsidRPr="00007142">
        <w:rPr>
          <w:b/>
          <w:bCs/>
        </w:rPr>
        <w:t>slide 1.9</w:t>
      </w:r>
      <w:r w:rsidRPr="00007142">
        <w:t xml:space="preserve"> to explore the significance of Country answering the questions in the table below.</w:t>
      </w:r>
    </w:p>
    <w:tbl>
      <w:tblPr>
        <w:tblStyle w:val="Tableheader"/>
        <w:tblW w:w="0" w:type="auto"/>
        <w:tblLook w:val="04A0" w:firstRow="1" w:lastRow="0" w:firstColumn="1" w:lastColumn="0" w:noHBand="0" w:noVBand="1"/>
        <w:tblDescription w:val="Table in which students respond to the questions and record their responses."/>
      </w:tblPr>
      <w:tblGrid>
        <w:gridCol w:w="3129"/>
        <w:gridCol w:w="6412"/>
      </w:tblGrid>
      <w:tr w:rsidR="001A14CF" w14:paraId="5BD09807" w14:textId="77777777" w:rsidTr="00E43FFC">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129" w:type="dxa"/>
          </w:tcPr>
          <w:p w14:paraId="6D08F24D" w14:textId="77777777" w:rsidR="001A14CF" w:rsidRPr="00C130ED" w:rsidRDefault="001A14CF" w:rsidP="00E43FFC">
            <w:r>
              <w:t>Questions</w:t>
            </w:r>
          </w:p>
        </w:tc>
        <w:tc>
          <w:tcPr>
            <w:tcW w:w="6412" w:type="dxa"/>
          </w:tcPr>
          <w:p w14:paraId="0B4471DB" w14:textId="77777777" w:rsidR="001A14CF" w:rsidRDefault="001A14CF" w:rsidP="00E43FFC">
            <w:pPr>
              <w:cnfStyle w:val="100000000000" w:firstRow="1" w:lastRow="0" w:firstColumn="0" w:lastColumn="0" w:oddVBand="0" w:evenVBand="0" w:oddHBand="0" w:evenHBand="0" w:firstRowFirstColumn="0" w:firstRowLastColumn="0" w:lastRowFirstColumn="0" w:lastRowLastColumn="0"/>
            </w:pPr>
            <w:r>
              <w:t>My responses</w:t>
            </w:r>
          </w:p>
        </w:tc>
      </w:tr>
      <w:tr w:rsidR="001A14CF" w14:paraId="64F33B5E" w14:textId="77777777" w:rsidTr="00E43FFC">
        <w:trPr>
          <w:cnfStyle w:val="000000100000" w:firstRow="0" w:lastRow="0" w:firstColumn="0" w:lastColumn="0" w:oddVBand="0" w:evenVBand="0" w:oddHBand="1" w:evenHBand="0"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3129" w:type="dxa"/>
          </w:tcPr>
          <w:p w14:paraId="001FF233" w14:textId="243409A4" w:rsidR="001A14CF" w:rsidRPr="00E43FFC" w:rsidRDefault="001A14CF" w:rsidP="00344530">
            <w:pPr>
              <w:rPr>
                <w:b w:val="0"/>
                <w:bCs/>
              </w:rPr>
            </w:pPr>
            <w:r w:rsidRPr="00CB4040">
              <w:rPr>
                <w:bCs/>
              </w:rPr>
              <w:t xml:space="preserve">What Country are we </w:t>
            </w:r>
            <w:r w:rsidR="009D0852" w:rsidRPr="00CB4040">
              <w:rPr>
                <w:bCs/>
              </w:rPr>
              <w:t>learning on?</w:t>
            </w:r>
          </w:p>
        </w:tc>
        <w:tc>
          <w:tcPr>
            <w:tcW w:w="6412" w:type="dxa"/>
          </w:tcPr>
          <w:p w14:paraId="2075DEDB" w14:textId="77777777" w:rsidR="00F87C40" w:rsidRDefault="00F87C40" w:rsidP="00E43FFC">
            <w:pPr>
              <w:cnfStyle w:val="000000100000" w:firstRow="0" w:lastRow="0" w:firstColumn="0" w:lastColumn="0" w:oddVBand="0" w:evenVBand="0" w:oddHBand="1" w:evenHBand="0" w:firstRowFirstColumn="0" w:firstRowLastColumn="0" w:lastRowFirstColumn="0" w:lastRowLastColumn="0"/>
            </w:pPr>
          </w:p>
        </w:tc>
      </w:tr>
      <w:tr w:rsidR="001A14CF" w14:paraId="7B4A2745" w14:textId="77777777" w:rsidTr="00E43FFC">
        <w:trPr>
          <w:cnfStyle w:val="000000010000" w:firstRow="0" w:lastRow="0" w:firstColumn="0" w:lastColumn="0" w:oddVBand="0" w:evenVBand="0" w:oddHBand="0" w:evenHBand="1"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3129" w:type="dxa"/>
          </w:tcPr>
          <w:p w14:paraId="5034281B" w14:textId="232C208E" w:rsidR="001A14CF" w:rsidRPr="00E43FFC" w:rsidRDefault="009D0852" w:rsidP="00344530">
            <w:pPr>
              <w:rPr>
                <w:b w:val="0"/>
                <w:bCs/>
              </w:rPr>
            </w:pPr>
            <w:r w:rsidRPr="00CB4040">
              <w:rPr>
                <w:bCs/>
              </w:rPr>
              <w:t>What do we know about this Country</w:t>
            </w:r>
            <w:r w:rsidR="008C116B" w:rsidRPr="00CB4040">
              <w:rPr>
                <w:bCs/>
              </w:rPr>
              <w:t>?</w:t>
            </w:r>
          </w:p>
        </w:tc>
        <w:tc>
          <w:tcPr>
            <w:tcW w:w="6412" w:type="dxa"/>
          </w:tcPr>
          <w:p w14:paraId="71E50DAA" w14:textId="77777777" w:rsidR="00F87C40" w:rsidRDefault="00F87C40" w:rsidP="00E43FFC">
            <w:pPr>
              <w:cnfStyle w:val="000000010000" w:firstRow="0" w:lastRow="0" w:firstColumn="0" w:lastColumn="0" w:oddVBand="0" w:evenVBand="0" w:oddHBand="0" w:evenHBand="1" w:firstRowFirstColumn="0" w:firstRowLastColumn="0" w:lastRowFirstColumn="0" w:lastRowLastColumn="0"/>
            </w:pPr>
          </w:p>
        </w:tc>
      </w:tr>
      <w:tr w:rsidR="008C116B" w14:paraId="302296E5" w14:textId="77777777" w:rsidTr="00E43FFC">
        <w:trPr>
          <w:cnfStyle w:val="000000100000" w:firstRow="0" w:lastRow="0" w:firstColumn="0" w:lastColumn="0" w:oddVBand="0" w:evenVBand="0" w:oddHBand="1" w:evenHBand="0"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3129" w:type="dxa"/>
          </w:tcPr>
          <w:p w14:paraId="2084B5EC" w14:textId="2512345A" w:rsidR="008C116B" w:rsidRPr="00E43FFC" w:rsidRDefault="008C116B" w:rsidP="00344530">
            <w:pPr>
              <w:rPr>
                <w:b w:val="0"/>
                <w:bCs/>
              </w:rPr>
            </w:pPr>
            <w:r w:rsidRPr="00CB4040">
              <w:rPr>
                <w:bCs/>
              </w:rPr>
              <w:t>How can we learn more about this Country?</w:t>
            </w:r>
          </w:p>
        </w:tc>
        <w:tc>
          <w:tcPr>
            <w:tcW w:w="6412" w:type="dxa"/>
          </w:tcPr>
          <w:p w14:paraId="1E43F534" w14:textId="77777777" w:rsidR="00F87C40" w:rsidRDefault="00F87C40" w:rsidP="00E43FFC">
            <w:pPr>
              <w:cnfStyle w:val="000000100000" w:firstRow="0" w:lastRow="0" w:firstColumn="0" w:lastColumn="0" w:oddVBand="0" w:evenVBand="0" w:oddHBand="1" w:evenHBand="0" w:firstRowFirstColumn="0" w:firstRowLastColumn="0" w:lastRowFirstColumn="0" w:lastRowLastColumn="0"/>
            </w:pPr>
          </w:p>
        </w:tc>
      </w:tr>
    </w:tbl>
    <w:p w14:paraId="22421D99" w14:textId="15D6F274" w:rsidR="00D80454" w:rsidRPr="00441CA8" w:rsidRDefault="00D80454" w:rsidP="00441CA8"/>
    <w:p w14:paraId="0BDEF353" w14:textId="77777777" w:rsidR="00FC574E" w:rsidRDefault="00FC574E" w:rsidP="00641D49">
      <w:pPr>
        <w:pStyle w:val="Heading1"/>
        <w:sectPr w:rsidR="00FC574E" w:rsidSect="001D2A3A">
          <w:pgSz w:w="11906" w:h="16838" w:code="9"/>
          <w:pgMar w:top="1134" w:right="1134" w:bottom="1134" w:left="1134" w:header="709" w:footer="709" w:gutter="0"/>
          <w:cols w:space="708"/>
          <w:docGrid w:linePitch="360"/>
        </w:sectPr>
      </w:pPr>
    </w:p>
    <w:p w14:paraId="1518133B" w14:textId="463661D8" w:rsidR="00F506CA" w:rsidRPr="00247A23" w:rsidRDefault="00F506CA" w:rsidP="00641D49">
      <w:pPr>
        <w:pStyle w:val="Heading1"/>
      </w:pPr>
      <w:bookmarkStart w:id="9" w:name="_Toc213853718"/>
      <w:r w:rsidRPr="00247A23">
        <w:lastRenderedPageBreak/>
        <w:t xml:space="preserve">Learning sequence </w:t>
      </w:r>
      <w:r w:rsidR="0034406E" w:rsidRPr="00247A23">
        <w:t>2</w:t>
      </w:r>
      <w:r w:rsidRPr="00247A23">
        <w:t xml:space="preserve"> – </w:t>
      </w:r>
      <w:r w:rsidR="00D2400B" w:rsidRPr="00247A23">
        <w:t>s</w:t>
      </w:r>
      <w:r w:rsidR="004007E1" w:rsidRPr="00247A23">
        <w:t>tep into</w:t>
      </w:r>
      <w:r w:rsidR="0034406E" w:rsidRPr="00247A23">
        <w:t xml:space="preserve"> </w:t>
      </w:r>
      <w:r w:rsidR="0034406E" w:rsidRPr="00895282">
        <w:rPr>
          <w:i/>
          <w:iCs/>
        </w:rPr>
        <w:t>SILENCE</w:t>
      </w:r>
      <w:bookmarkEnd w:id="9"/>
    </w:p>
    <w:p w14:paraId="1AAC5080" w14:textId="015914E6" w:rsidR="00C93D0E" w:rsidRDefault="00C93D0E" w:rsidP="00641D49">
      <w:pPr>
        <w:pStyle w:val="Heading2"/>
        <w:rPr>
          <w:rStyle w:val="Heading2Char"/>
        </w:rPr>
      </w:pPr>
      <w:bookmarkStart w:id="10" w:name="_Toc213836515"/>
      <w:bookmarkStart w:id="11" w:name="_Toc213853719"/>
      <w:r>
        <w:rPr>
          <w:rStyle w:val="Heading2Char"/>
        </w:rPr>
        <w:t xml:space="preserve">Activity 2.1 </w:t>
      </w:r>
      <w:r w:rsidR="00597FB6">
        <w:rPr>
          <w:rStyle w:val="Heading2Char"/>
        </w:rPr>
        <w:t>–</w:t>
      </w:r>
      <w:r>
        <w:rPr>
          <w:rStyle w:val="Heading2Char"/>
        </w:rPr>
        <w:t xml:space="preserve"> </w:t>
      </w:r>
      <w:r w:rsidR="00355627">
        <w:rPr>
          <w:rStyle w:val="Heading2Char"/>
        </w:rPr>
        <w:t xml:space="preserve">Who </w:t>
      </w:r>
      <w:r w:rsidR="00597FB6">
        <w:rPr>
          <w:rStyle w:val="Heading2Char"/>
        </w:rPr>
        <w:t>are Karul Projects?</w:t>
      </w:r>
      <w:bookmarkEnd w:id="10"/>
      <w:bookmarkEnd w:id="11"/>
    </w:p>
    <w:p w14:paraId="0DDAD6D2" w14:textId="42C36F28" w:rsidR="001B37D7" w:rsidRDefault="001B37D7" w:rsidP="001B37D7">
      <w:r>
        <w:t>Explore</w:t>
      </w:r>
      <w:r w:rsidR="00FE2205">
        <w:t xml:space="preserve"> the</w:t>
      </w:r>
      <w:r>
        <w:t xml:space="preserve"> </w:t>
      </w:r>
      <w:hyperlink r:id="rId22" w:history="1">
        <w:r w:rsidRPr="00492508">
          <w:rPr>
            <w:rStyle w:val="Hyperlink"/>
          </w:rPr>
          <w:t>K</w:t>
        </w:r>
        <w:r w:rsidR="00441CA8">
          <w:rPr>
            <w:rStyle w:val="Hyperlink"/>
          </w:rPr>
          <w:t>arul</w:t>
        </w:r>
        <w:r w:rsidRPr="00492508">
          <w:rPr>
            <w:rStyle w:val="Hyperlink"/>
          </w:rPr>
          <w:t xml:space="preserve"> P</w:t>
        </w:r>
        <w:r w:rsidR="00441CA8">
          <w:rPr>
            <w:rStyle w:val="Hyperlink"/>
          </w:rPr>
          <w:t>rojects</w:t>
        </w:r>
      </w:hyperlink>
      <w:r>
        <w:t xml:space="preserve"> website to learn more about the company and </w:t>
      </w:r>
      <w:r w:rsidR="00CE4492">
        <w:t xml:space="preserve">its </w:t>
      </w:r>
      <w:r>
        <w:t>work</w:t>
      </w:r>
      <w:r w:rsidR="00CE4492">
        <w:t>,</w:t>
      </w:r>
      <w:r>
        <w:t xml:space="preserve"> </w:t>
      </w:r>
      <w:r w:rsidR="00CE4492">
        <w:t xml:space="preserve">then </w:t>
      </w:r>
      <w:r>
        <w:t xml:space="preserve">respond to the </w:t>
      </w:r>
      <w:r w:rsidR="00137001">
        <w:t>below.</w:t>
      </w:r>
    </w:p>
    <w:p w14:paraId="3EBDEAF1" w14:textId="35D1DB6C" w:rsidR="00CC6457" w:rsidRDefault="00CC6457" w:rsidP="00831E2E">
      <w:pPr>
        <w:pStyle w:val="ListNumber"/>
        <w:numPr>
          <w:ilvl w:val="0"/>
          <w:numId w:val="6"/>
        </w:numPr>
      </w:pPr>
      <w:r w:rsidRPr="00CC6457">
        <w:t>On the home page of Karul Projects</w:t>
      </w:r>
      <w:r w:rsidR="00CE4492">
        <w:t>’</w:t>
      </w:r>
      <w:r w:rsidRPr="00CC6457">
        <w:t xml:space="preserve"> website, you will find ‘Storytelling from first sunrise to last sunset’. What do you think this means about the work this company creates?</w:t>
      </w:r>
    </w:p>
    <w:tbl>
      <w:tblPr>
        <w:tblStyle w:val="TableGrid"/>
        <w:tblW w:w="0" w:type="auto"/>
        <w:tblLook w:val="04A0" w:firstRow="1" w:lastRow="0" w:firstColumn="1" w:lastColumn="0" w:noHBand="0" w:noVBand="1"/>
        <w:tblDescription w:val="A blank space for students to record their responses to the question."/>
      </w:tblPr>
      <w:tblGrid>
        <w:gridCol w:w="9628"/>
      </w:tblGrid>
      <w:tr w:rsidR="00137001" w14:paraId="2647B9D9" w14:textId="77777777" w:rsidTr="00895282">
        <w:trPr>
          <w:trHeight w:val="2092"/>
        </w:trPr>
        <w:tc>
          <w:tcPr>
            <w:tcW w:w="14560" w:type="dxa"/>
          </w:tcPr>
          <w:p w14:paraId="2FE95AA8" w14:textId="77777777" w:rsidR="00DA2C56" w:rsidRDefault="00DA2C56" w:rsidP="002059B5"/>
        </w:tc>
      </w:tr>
    </w:tbl>
    <w:p w14:paraId="16EB042F" w14:textId="14EE6C40" w:rsidR="00CC6457" w:rsidRDefault="00CC6457" w:rsidP="00831E2E">
      <w:pPr>
        <w:pStyle w:val="ListNumber"/>
        <w:numPr>
          <w:ilvl w:val="0"/>
          <w:numId w:val="6"/>
        </w:numPr>
      </w:pPr>
      <w:r w:rsidRPr="00CC6457">
        <w:t>What does ‘Karul’ mean and why ha</w:t>
      </w:r>
      <w:r w:rsidR="00862148">
        <w:t>s</w:t>
      </w:r>
      <w:r w:rsidRPr="00CC6457">
        <w:t xml:space="preserve"> the company used this word in </w:t>
      </w:r>
      <w:r w:rsidR="00862148">
        <w:t xml:space="preserve">its </w:t>
      </w:r>
      <w:r w:rsidRPr="00CC6457">
        <w:t>title?</w:t>
      </w:r>
    </w:p>
    <w:tbl>
      <w:tblPr>
        <w:tblStyle w:val="TableGrid"/>
        <w:tblW w:w="0" w:type="auto"/>
        <w:tblLook w:val="04A0" w:firstRow="1" w:lastRow="0" w:firstColumn="1" w:lastColumn="0" w:noHBand="0" w:noVBand="1"/>
        <w:tblDescription w:val="A blank space for students to record their responses to the question."/>
      </w:tblPr>
      <w:tblGrid>
        <w:gridCol w:w="9628"/>
      </w:tblGrid>
      <w:tr w:rsidR="00137001" w14:paraId="610EB321" w14:textId="77777777" w:rsidTr="00A81E4A">
        <w:trPr>
          <w:trHeight w:val="2092"/>
        </w:trPr>
        <w:tc>
          <w:tcPr>
            <w:tcW w:w="14560" w:type="dxa"/>
          </w:tcPr>
          <w:p w14:paraId="37415961" w14:textId="77777777" w:rsidR="00DA2C56" w:rsidRDefault="00DA2C56" w:rsidP="002059B5"/>
        </w:tc>
      </w:tr>
    </w:tbl>
    <w:p w14:paraId="510C3060" w14:textId="236A761F" w:rsidR="00CC6457" w:rsidRDefault="00CC6457" w:rsidP="00831E2E">
      <w:pPr>
        <w:pStyle w:val="ListNumber"/>
        <w:numPr>
          <w:ilvl w:val="0"/>
          <w:numId w:val="6"/>
        </w:numPr>
      </w:pPr>
      <w:r w:rsidRPr="00CC6457">
        <w:t xml:space="preserve">Explore and reflect on the focus (goals) of Karul Projects. Discuss with a partner what each of these points could look like in the dance works of Karul Projects. </w:t>
      </w:r>
    </w:p>
    <w:tbl>
      <w:tblPr>
        <w:tblStyle w:val="TableGrid"/>
        <w:tblW w:w="0" w:type="auto"/>
        <w:tblLook w:val="04A0" w:firstRow="1" w:lastRow="0" w:firstColumn="1" w:lastColumn="0" w:noHBand="0" w:noVBand="1"/>
        <w:tblDescription w:val="A blank space for students to record their responses."/>
      </w:tblPr>
      <w:tblGrid>
        <w:gridCol w:w="9628"/>
      </w:tblGrid>
      <w:tr w:rsidR="00DA2C56" w14:paraId="352C2ECB" w14:textId="77777777" w:rsidTr="00A81E4A">
        <w:trPr>
          <w:trHeight w:val="2092"/>
        </w:trPr>
        <w:tc>
          <w:tcPr>
            <w:tcW w:w="14560" w:type="dxa"/>
          </w:tcPr>
          <w:p w14:paraId="7182776B" w14:textId="77777777" w:rsidR="00DA2C56" w:rsidRDefault="00DA2C56" w:rsidP="002059B5"/>
        </w:tc>
      </w:tr>
    </w:tbl>
    <w:p w14:paraId="3BC5C773" w14:textId="77777777" w:rsidR="00DA2C56" w:rsidRDefault="00DA2C56" w:rsidP="00137001">
      <w:pPr>
        <w:sectPr w:rsidR="00DA2C56" w:rsidSect="00DA2C56">
          <w:pgSz w:w="11906" w:h="16838" w:code="9"/>
          <w:pgMar w:top="1134" w:right="1134" w:bottom="1134" w:left="1134" w:header="709" w:footer="709" w:gutter="0"/>
          <w:cols w:space="708"/>
          <w:docGrid w:linePitch="360"/>
        </w:sectPr>
      </w:pPr>
    </w:p>
    <w:p w14:paraId="3650C69F" w14:textId="13320B4F" w:rsidR="008B584D" w:rsidRDefault="00F506CA" w:rsidP="00FE2205">
      <w:pPr>
        <w:pStyle w:val="Heading2"/>
        <w:rPr>
          <w:rStyle w:val="Heading2Char"/>
          <w:bCs/>
        </w:rPr>
      </w:pPr>
      <w:bookmarkStart w:id="12" w:name="_Toc213836516"/>
      <w:bookmarkStart w:id="13" w:name="_Toc213853720"/>
      <w:r w:rsidRPr="00C9372E">
        <w:rPr>
          <w:rStyle w:val="Heading2Char"/>
        </w:rPr>
        <w:lastRenderedPageBreak/>
        <w:t xml:space="preserve">Activity </w:t>
      </w:r>
      <w:r w:rsidR="0034406E">
        <w:rPr>
          <w:rStyle w:val="Heading2Char"/>
        </w:rPr>
        <w:t>2.2</w:t>
      </w:r>
      <w:r w:rsidRPr="00C9372E">
        <w:rPr>
          <w:rStyle w:val="Heading2Char"/>
        </w:rPr>
        <w:t xml:space="preserve"> – </w:t>
      </w:r>
      <w:r w:rsidR="00597FB6">
        <w:rPr>
          <w:rStyle w:val="Heading2Char"/>
        </w:rPr>
        <w:t xml:space="preserve">introducing the work </w:t>
      </w:r>
      <w:r w:rsidR="0034406E" w:rsidRPr="00A81E4A">
        <w:rPr>
          <w:rStyle w:val="Heading2Char"/>
          <w:i/>
          <w:iCs/>
        </w:rPr>
        <w:t>SILENCE</w:t>
      </w:r>
      <w:bookmarkEnd w:id="12"/>
      <w:bookmarkEnd w:id="13"/>
    </w:p>
    <w:p w14:paraId="0D0DA4D5" w14:textId="2C774B4B" w:rsidR="0034406E" w:rsidRPr="00A81E4A" w:rsidRDefault="0034406E" w:rsidP="00A81E4A">
      <w:pPr>
        <w:pStyle w:val="BodyText"/>
      </w:pPr>
      <w:r w:rsidRPr="00A81E4A">
        <w:t>Document your initial responses</w:t>
      </w:r>
      <w:r w:rsidR="00922401" w:rsidRPr="00A81E4A">
        <w:t xml:space="preserve"> in the table below</w:t>
      </w:r>
      <w:r w:rsidRPr="00A81E4A">
        <w:t xml:space="preserve"> after watching the trailer for </w:t>
      </w:r>
      <w:r w:rsidRPr="007A3D7D">
        <w:rPr>
          <w:i/>
          <w:iCs/>
        </w:rPr>
        <w:t>SILENCE</w:t>
      </w:r>
      <w:r w:rsidRPr="00A81E4A">
        <w:t xml:space="preserve">. You can </w:t>
      </w:r>
      <w:r w:rsidR="009C756F" w:rsidRPr="00A81E4A">
        <w:t>write in words or sentences.</w:t>
      </w:r>
    </w:p>
    <w:tbl>
      <w:tblPr>
        <w:tblStyle w:val="Tableheader"/>
        <w:tblW w:w="14596" w:type="dxa"/>
        <w:tblLook w:val="04A0" w:firstRow="1" w:lastRow="0" w:firstColumn="1" w:lastColumn="0" w:noHBand="0" w:noVBand="1"/>
        <w:tblDescription w:val="Table in which students respond to the questions and record their responses."/>
      </w:tblPr>
      <w:tblGrid>
        <w:gridCol w:w="4815"/>
        <w:gridCol w:w="4961"/>
        <w:gridCol w:w="4820"/>
      </w:tblGrid>
      <w:tr w:rsidR="0034406E" w14:paraId="2C7896C8" w14:textId="77777777" w:rsidTr="00FC5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42190BC" w14:textId="2779940A" w:rsidR="0034406E" w:rsidRDefault="0034406E" w:rsidP="0034406E">
            <w:r>
              <w:t>What ideas is Kelly exploring in this work?</w:t>
            </w:r>
          </w:p>
        </w:tc>
        <w:tc>
          <w:tcPr>
            <w:tcW w:w="4961" w:type="dxa"/>
          </w:tcPr>
          <w:p w14:paraId="06BA5EC2" w14:textId="226C7756" w:rsidR="0034406E" w:rsidRDefault="0034406E" w:rsidP="0034406E">
            <w:pPr>
              <w:cnfStyle w:val="100000000000" w:firstRow="1" w:lastRow="0" w:firstColumn="0" w:lastColumn="0" w:oddVBand="0" w:evenVBand="0" w:oddHBand="0" w:evenHBand="0" w:firstRowFirstColumn="0" w:firstRowLastColumn="0" w:lastRowFirstColumn="0" w:lastRowLastColumn="0"/>
            </w:pPr>
            <w:r>
              <w:t>Which images or moments stood out to you?</w:t>
            </w:r>
          </w:p>
        </w:tc>
        <w:tc>
          <w:tcPr>
            <w:tcW w:w="4820" w:type="dxa"/>
          </w:tcPr>
          <w:p w14:paraId="36D1DF84" w14:textId="4CF5BBDE" w:rsidR="0034406E" w:rsidRDefault="0034406E" w:rsidP="0034406E">
            <w:pPr>
              <w:cnfStyle w:val="100000000000" w:firstRow="1" w:lastRow="0" w:firstColumn="0" w:lastColumn="0" w:oddVBand="0" w:evenVBand="0" w:oddHBand="0" w:evenHBand="0" w:firstRowFirstColumn="0" w:firstRowLastColumn="0" w:lastRowFirstColumn="0" w:lastRowLastColumn="0"/>
            </w:pPr>
            <w:r>
              <w:t>What did you notice about the movement and/or theatrical elements?</w:t>
            </w:r>
          </w:p>
        </w:tc>
      </w:tr>
      <w:tr w:rsidR="009A3C99" w14:paraId="2883336E" w14:textId="77777777" w:rsidTr="00FE2205">
        <w:trPr>
          <w:cnfStyle w:val="000000100000" w:firstRow="0" w:lastRow="0" w:firstColumn="0" w:lastColumn="0" w:oddVBand="0" w:evenVBand="0" w:oddHBand="1" w:evenHBand="0" w:firstRowFirstColumn="0" w:firstRowLastColumn="0" w:lastRowFirstColumn="0" w:lastRowLastColumn="0"/>
          <w:trHeight w:val="6236"/>
        </w:trPr>
        <w:tc>
          <w:tcPr>
            <w:cnfStyle w:val="001000000000" w:firstRow="0" w:lastRow="0" w:firstColumn="1" w:lastColumn="0" w:oddVBand="0" w:evenVBand="0" w:oddHBand="0" w:evenHBand="0" w:firstRowFirstColumn="0" w:firstRowLastColumn="0" w:lastRowFirstColumn="0" w:lastRowLastColumn="0"/>
            <w:tcW w:w="0" w:type="dxa"/>
          </w:tcPr>
          <w:p w14:paraId="293D499B" w14:textId="77777777" w:rsidR="0034406E" w:rsidRDefault="0034406E" w:rsidP="009A3C99"/>
        </w:tc>
        <w:tc>
          <w:tcPr>
            <w:tcW w:w="0" w:type="dxa"/>
          </w:tcPr>
          <w:p w14:paraId="2F3D75B5" w14:textId="77777777" w:rsidR="0034406E" w:rsidRDefault="0034406E" w:rsidP="0034406E">
            <w:pPr>
              <w:cnfStyle w:val="000000100000" w:firstRow="0" w:lastRow="0" w:firstColumn="0" w:lastColumn="0" w:oddVBand="0" w:evenVBand="0" w:oddHBand="1" w:evenHBand="0" w:firstRowFirstColumn="0" w:firstRowLastColumn="0" w:lastRowFirstColumn="0" w:lastRowLastColumn="0"/>
            </w:pPr>
          </w:p>
        </w:tc>
        <w:tc>
          <w:tcPr>
            <w:tcW w:w="0" w:type="dxa"/>
          </w:tcPr>
          <w:p w14:paraId="63D975A5" w14:textId="77777777" w:rsidR="0034406E" w:rsidRDefault="0034406E" w:rsidP="0034406E">
            <w:pPr>
              <w:cnfStyle w:val="000000100000" w:firstRow="0" w:lastRow="0" w:firstColumn="0" w:lastColumn="0" w:oddVBand="0" w:evenVBand="0" w:oddHBand="1" w:evenHBand="0" w:firstRowFirstColumn="0" w:firstRowLastColumn="0" w:lastRowFirstColumn="0" w:lastRowLastColumn="0"/>
            </w:pPr>
          </w:p>
        </w:tc>
      </w:tr>
    </w:tbl>
    <w:p w14:paraId="03296C21" w14:textId="77777777" w:rsidR="00FC574E" w:rsidRPr="00FE2205" w:rsidRDefault="00FC574E" w:rsidP="00A958C7">
      <w:pPr>
        <w:sectPr w:rsidR="00FC574E" w:rsidRPr="00FE2205" w:rsidSect="00FC574E">
          <w:pgSz w:w="16838" w:h="11906" w:orient="landscape" w:code="9"/>
          <w:pgMar w:top="1134" w:right="1134" w:bottom="1134" w:left="1134" w:header="709" w:footer="709" w:gutter="0"/>
          <w:cols w:space="708"/>
          <w:docGrid w:linePitch="360"/>
        </w:sectPr>
      </w:pPr>
    </w:p>
    <w:p w14:paraId="431DD59B" w14:textId="0DED101C" w:rsidR="00DC2A33" w:rsidRDefault="00123E8A" w:rsidP="00DC2A33">
      <w:pPr>
        <w:pStyle w:val="Heading2"/>
      </w:pPr>
      <w:bookmarkStart w:id="14" w:name="_Toc213836517"/>
      <w:bookmarkStart w:id="15" w:name="_Toc213853721"/>
      <w:r w:rsidRPr="00C9372E">
        <w:rPr>
          <w:rStyle w:val="Heading2Char"/>
        </w:rPr>
        <w:lastRenderedPageBreak/>
        <w:t xml:space="preserve">Activity </w:t>
      </w:r>
      <w:r>
        <w:rPr>
          <w:rStyle w:val="Heading2Char"/>
        </w:rPr>
        <w:t>2.2b</w:t>
      </w:r>
      <w:r w:rsidRPr="00C9372E">
        <w:rPr>
          <w:rStyle w:val="Heading2Char"/>
        </w:rPr>
        <w:t xml:space="preserve"> – </w:t>
      </w:r>
      <w:r w:rsidR="00DC2A33" w:rsidRPr="005E5CE3">
        <w:rPr>
          <w:i/>
          <w:iCs/>
        </w:rPr>
        <w:t>SILENCE</w:t>
      </w:r>
      <w:r w:rsidR="00DC2A33">
        <w:t xml:space="preserve"> synopsis</w:t>
      </w:r>
      <w:bookmarkEnd w:id="14"/>
      <w:bookmarkEnd w:id="15"/>
    </w:p>
    <w:p w14:paraId="0D5BF731" w14:textId="234817E2" w:rsidR="00B243DF" w:rsidRDefault="00B243DF" w:rsidP="00831E2E">
      <w:pPr>
        <w:pStyle w:val="ListNumber"/>
        <w:numPr>
          <w:ilvl w:val="0"/>
          <w:numId w:val="7"/>
        </w:numPr>
      </w:pPr>
      <w:r>
        <w:t>Read the synopsis</w:t>
      </w:r>
      <w:r w:rsidR="0053484A">
        <w:t xml:space="preserve"> (below)</w:t>
      </w:r>
      <w:r>
        <w:t xml:space="preserve"> for the dance work </w:t>
      </w:r>
      <w:r w:rsidRPr="00571120">
        <w:rPr>
          <w:i/>
          <w:iCs/>
        </w:rPr>
        <w:t>SILENCE</w:t>
      </w:r>
      <w:r>
        <w:t>.</w:t>
      </w:r>
    </w:p>
    <w:p w14:paraId="43C2CEE2" w14:textId="4B3FD982" w:rsidR="00B243DF" w:rsidRDefault="00B243DF" w:rsidP="00571120">
      <w:pPr>
        <w:pStyle w:val="ListNumber"/>
      </w:pPr>
      <w:r w:rsidRPr="00B243DF">
        <w:t>Highlight some words that stand out to you about the ideas and potential movement to be seen in this work.</w:t>
      </w:r>
    </w:p>
    <w:p w14:paraId="36394EA5" w14:textId="1FC90D8C" w:rsidR="00DC2A33" w:rsidRPr="00DC2A33" w:rsidRDefault="00DC2A33" w:rsidP="00A81E4A">
      <w:pPr>
        <w:pStyle w:val="Pulloutquote"/>
      </w:pPr>
      <w:r>
        <w:t>SILENCE is about the space in between. Conversations not being heard and responses that are muted. A drum beats and bodies thrash through frequencies to uncover what lies in the SILENCE. There is SILENCE between stars as the emu travels across the night sky, or the dancer’s energy when they hit the cut between rhythms. It’s also the deafening silence under white noise. The same questions echoed through generations.</w:t>
      </w:r>
    </w:p>
    <w:p w14:paraId="4F8AEBA7" w14:textId="6CC0D915" w:rsidR="00DC2A33" w:rsidRPr="00DC2A33" w:rsidRDefault="00DC2A33" w:rsidP="00A81E4A">
      <w:pPr>
        <w:pStyle w:val="Pulloutquote"/>
      </w:pPr>
      <w:r w:rsidRPr="00DC2A33">
        <w:t xml:space="preserve">We’ve marched across Country. We’ve had promises made and broken. We’ve drafted our own Treaty, and </w:t>
      </w:r>
      <w:proofErr w:type="gramStart"/>
      <w:r w:rsidRPr="00DC2A33">
        <w:t>still</w:t>
      </w:r>
      <w:proofErr w:type="gramEnd"/>
      <w:r w:rsidRPr="00DC2A33">
        <w:t xml:space="preserve"> we’re the only sovereign peoples without one.</w:t>
      </w:r>
    </w:p>
    <w:p w14:paraId="1F7F4C19" w14:textId="68EE1FD5" w:rsidR="00DC2A33" w:rsidRDefault="00DC2A33" w:rsidP="00A81E4A">
      <w:pPr>
        <w:pStyle w:val="Pulloutquote"/>
      </w:pPr>
      <w:r>
        <w:t xml:space="preserve">Choreographed, written and directed by </w:t>
      </w:r>
      <w:proofErr w:type="spellStart"/>
      <w:r>
        <w:t>Minjungbal-Yugambeh</w:t>
      </w:r>
      <w:proofErr w:type="spellEnd"/>
      <w:r>
        <w:t>, Wiradjuri and Ni-Vanuatu man Thomas E.S. Kelly, this new dance work pulls it from under the rug and slams it back on the table. Because the conversation about a TREATY will never be silenced.</w:t>
      </w:r>
    </w:p>
    <w:p w14:paraId="02145BD1" w14:textId="3BBFEE7D" w:rsidR="00A958C7" w:rsidRDefault="00A958C7" w:rsidP="00A81E4A">
      <w:pPr>
        <w:ind w:left="567"/>
      </w:pPr>
      <w:r>
        <w:t>(Karul Projects n.d.)</w:t>
      </w:r>
    </w:p>
    <w:p w14:paraId="697EB2CE" w14:textId="67E76671" w:rsidR="00BD60BE" w:rsidRDefault="00BD60BE" w:rsidP="00BB6087">
      <w:r>
        <w:rPr>
          <w:bCs/>
        </w:rPr>
        <w:br w:type="page"/>
      </w:r>
    </w:p>
    <w:p w14:paraId="18C06827" w14:textId="4570487F" w:rsidR="00616057" w:rsidRDefault="00573C18" w:rsidP="00A958C7">
      <w:pPr>
        <w:pStyle w:val="Heading2"/>
        <w:tabs>
          <w:tab w:val="left" w:pos="6752"/>
        </w:tabs>
      </w:pPr>
      <w:bookmarkStart w:id="16" w:name="_Toc213853722"/>
      <w:r>
        <w:lastRenderedPageBreak/>
        <w:t>Activity 2.</w:t>
      </w:r>
      <w:r w:rsidR="00AC5C98">
        <w:t>3b – Karul Projects Treaty</w:t>
      </w:r>
      <w:bookmarkEnd w:id="16"/>
    </w:p>
    <w:p w14:paraId="3C9F8618" w14:textId="73A832A2" w:rsidR="0001516B" w:rsidRDefault="00C96FAE" w:rsidP="001635D0">
      <w:r>
        <w:rPr>
          <w:noProof/>
        </w:rPr>
        <w:drawing>
          <wp:inline distT="0" distB="0" distL="0" distR="0" wp14:anchorId="18DDC48B" wp14:editId="66C19AFB">
            <wp:extent cx="5362575" cy="7675231"/>
            <wp:effectExtent l="0" t="0" r="0" b="2540"/>
            <wp:docPr id="1662016978" name="Picture 1" descr="An image of Karul Projects Trea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16978" name="Picture 1" descr="An image of Karul Projects Treaty.&#10;"/>
                    <pic:cNvPicPr>
                      <a:picLocks noChangeAspect="1" noChangeArrowheads="1"/>
                    </pic:cNvPicPr>
                  </pic:nvPicPr>
                  <pic:blipFill rotWithShape="1">
                    <a:blip r:embed="rId23">
                      <a:extLst>
                        <a:ext uri="{28A0092B-C50C-407E-A947-70E740481C1C}">
                          <a14:useLocalDpi xmlns:a14="http://schemas.microsoft.com/office/drawing/2010/main" val="0"/>
                        </a:ext>
                      </a:extLst>
                    </a:blip>
                    <a:srcRect b="1031"/>
                    <a:stretch>
                      <a:fillRect/>
                    </a:stretch>
                  </pic:blipFill>
                  <pic:spPr bwMode="auto">
                    <a:xfrm>
                      <a:off x="0" y="0"/>
                      <a:ext cx="5378990" cy="7698725"/>
                    </a:xfrm>
                    <a:prstGeom prst="rect">
                      <a:avLst/>
                    </a:prstGeom>
                    <a:noFill/>
                    <a:ln>
                      <a:noFill/>
                    </a:ln>
                    <a:extLst>
                      <a:ext uri="{53640926-AAD7-44D8-BBD7-CCE9431645EC}">
                        <a14:shadowObscured xmlns:a14="http://schemas.microsoft.com/office/drawing/2010/main"/>
                      </a:ext>
                    </a:extLst>
                  </pic:spPr>
                </pic:pic>
              </a:graphicData>
            </a:graphic>
          </wp:inline>
        </w:drawing>
      </w:r>
    </w:p>
    <w:p w14:paraId="6CB2567C" w14:textId="018E0482" w:rsidR="001635D0" w:rsidRPr="001635D0" w:rsidRDefault="001635D0" w:rsidP="00BB6087">
      <w:pPr>
        <w:pStyle w:val="Imageattributioncaption"/>
        <w:sectPr w:rsidR="001635D0" w:rsidRPr="001635D0" w:rsidSect="001D2A3A">
          <w:pgSz w:w="11906" w:h="16838" w:code="9"/>
          <w:pgMar w:top="1134" w:right="1134" w:bottom="1134" w:left="1134" w:header="709" w:footer="709" w:gutter="0"/>
          <w:cols w:space="708"/>
          <w:docGrid w:linePitch="360"/>
        </w:sectPr>
      </w:pPr>
      <w:r w:rsidRPr="001635D0">
        <w:t>Karul Projects Treaty [image] shared with permission from Thomas E.S. Kelly.</w:t>
      </w:r>
    </w:p>
    <w:p w14:paraId="4C636BAF" w14:textId="08225868" w:rsidR="00F506CA" w:rsidRDefault="006473EF" w:rsidP="004450B2">
      <w:pPr>
        <w:pStyle w:val="Heading2"/>
      </w:pPr>
      <w:bookmarkStart w:id="17" w:name="_Toc213853723"/>
      <w:r>
        <w:lastRenderedPageBreak/>
        <w:t xml:space="preserve">Activity 2.5 – </w:t>
      </w:r>
      <w:r w:rsidR="00A61224">
        <w:t>the</w:t>
      </w:r>
      <w:r>
        <w:t xml:space="preserve"> choreographer’s intent</w:t>
      </w:r>
      <w:bookmarkEnd w:id="17"/>
    </w:p>
    <w:p w14:paraId="16F54FCD" w14:textId="168F1459" w:rsidR="00A61224" w:rsidRDefault="00A61224" w:rsidP="00A61224">
      <w:r>
        <w:t>Liste</w:t>
      </w:r>
      <w:r w:rsidR="009F4EE0">
        <w:t xml:space="preserve">n to Thomas E.S. Kelly explain why he wanted to create </w:t>
      </w:r>
      <w:r w:rsidR="009F4EE0" w:rsidRPr="00A81E4A">
        <w:rPr>
          <w:i/>
          <w:iCs/>
        </w:rPr>
        <w:t>SILENCE</w:t>
      </w:r>
      <w:r w:rsidR="00922401">
        <w:t xml:space="preserve">, then </w:t>
      </w:r>
      <w:r w:rsidR="00F968B1">
        <w:t>answer the questions in the table below</w:t>
      </w:r>
      <w:r w:rsidR="009F4EE0">
        <w:t>.</w:t>
      </w:r>
    </w:p>
    <w:tbl>
      <w:tblPr>
        <w:tblStyle w:val="Tableheader"/>
        <w:tblW w:w="0" w:type="auto"/>
        <w:tblLook w:val="04A0" w:firstRow="1" w:lastRow="0" w:firstColumn="1" w:lastColumn="0" w:noHBand="0" w:noVBand="1"/>
        <w:tblDescription w:val="Table in which students respond to the questions and record their responses."/>
      </w:tblPr>
      <w:tblGrid>
        <w:gridCol w:w="2860"/>
        <w:gridCol w:w="5073"/>
        <w:gridCol w:w="6629"/>
      </w:tblGrid>
      <w:tr w:rsidR="0001516B" w:rsidRPr="00A81E4A" w14:paraId="4FD5306A" w14:textId="0E333AED" w:rsidTr="00015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0AB0F6C4" w14:textId="77777777" w:rsidR="0001516B" w:rsidRPr="00A81E4A" w:rsidRDefault="0001516B" w:rsidP="00A81E4A">
            <w:r w:rsidRPr="00A81E4A">
              <w:t>Questions</w:t>
            </w:r>
          </w:p>
        </w:tc>
        <w:tc>
          <w:tcPr>
            <w:tcW w:w="5073" w:type="dxa"/>
          </w:tcPr>
          <w:p w14:paraId="41F785CF" w14:textId="197923E6" w:rsidR="0001516B" w:rsidRPr="00A81E4A" w:rsidRDefault="0001516B" w:rsidP="00A81E4A">
            <w:pPr>
              <w:cnfStyle w:val="100000000000" w:firstRow="1" w:lastRow="0" w:firstColumn="0" w:lastColumn="0" w:oddVBand="0" w:evenVBand="0" w:oddHBand="0" w:evenHBand="0" w:firstRowFirstColumn="0" w:firstRowLastColumn="0" w:lastRowFirstColumn="0" w:lastRowLastColumn="0"/>
            </w:pPr>
            <w:r w:rsidRPr="00A81E4A">
              <w:t>My notes</w:t>
            </w:r>
          </w:p>
        </w:tc>
        <w:tc>
          <w:tcPr>
            <w:tcW w:w="6629" w:type="dxa"/>
          </w:tcPr>
          <w:p w14:paraId="5E684A9F" w14:textId="3AA9C735" w:rsidR="0001516B" w:rsidRPr="00A81E4A" w:rsidRDefault="0001516B" w:rsidP="00A81E4A">
            <w:pPr>
              <w:cnfStyle w:val="100000000000" w:firstRow="1" w:lastRow="0" w:firstColumn="0" w:lastColumn="0" w:oddVBand="0" w:evenVBand="0" w:oddHBand="0" w:evenHBand="0" w:firstRowFirstColumn="0" w:firstRowLastColumn="0" w:lastRowFirstColumn="0" w:lastRowLastColumn="0"/>
            </w:pPr>
            <w:r w:rsidRPr="00A81E4A">
              <w:t>My responses (in full sentences)</w:t>
            </w:r>
          </w:p>
        </w:tc>
      </w:tr>
      <w:tr w:rsidR="0001516B" w:rsidRPr="00016CB2" w14:paraId="468E94FE" w14:textId="5E06E64F" w:rsidTr="00BB608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0" w:type="dxa"/>
          </w:tcPr>
          <w:p w14:paraId="1984B82E" w14:textId="58312BB1" w:rsidR="0001516B" w:rsidRPr="00016CB2" w:rsidRDefault="0001516B" w:rsidP="00A958C7">
            <w:pPr>
              <w:rPr>
                <w:b w:val="0"/>
              </w:rPr>
            </w:pPr>
            <w:r w:rsidRPr="00CB4040">
              <w:rPr>
                <w:bCs/>
              </w:rPr>
              <w:t>Why did Kelly want to create this work?</w:t>
            </w:r>
          </w:p>
        </w:tc>
        <w:tc>
          <w:tcPr>
            <w:tcW w:w="0" w:type="dxa"/>
          </w:tcPr>
          <w:p w14:paraId="03469A00" w14:textId="77777777" w:rsidR="0001516B" w:rsidRPr="00016CB2" w:rsidRDefault="0001516B" w:rsidP="00BB6087">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0" w:type="dxa"/>
          </w:tcPr>
          <w:p w14:paraId="49BE4BE0" w14:textId="77777777" w:rsidR="0001516B" w:rsidRPr="00016CB2" w:rsidRDefault="0001516B" w:rsidP="00016CB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01516B" w:rsidRPr="00016CB2" w14:paraId="53A93534" w14:textId="368E0864" w:rsidTr="00BB608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0" w:type="dxa"/>
          </w:tcPr>
          <w:p w14:paraId="66F6A772" w14:textId="7F2FE782" w:rsidR="0001516B" w:rsidRPr="00A958C7" w:rsidRDefault="0001516B" w:rsidP="00BB6087">
            <w:pPr>
              <w:rPr>
                <w:b w:val="0"/>
                <w:bCs/>
              </w:rPr>
            </w:pPr>
            <w:r w:rsidRPr="00CB4040">
              <w:rPr>
                <w:bCs/>
              </w:rPr>
              <w:t>Why has Kelly used a drum</w:t>
            </w:r>
            <w:r w:rsidR="00273F9C">
              <w:rPr>
                <w:b w:val="0"/>
                <w:bCs/>
              </w:rPr>
              <w:t xml:space="preserve"> </w:t>
            </w:r>
            <w:r w:rsidRPr="00CB4040">
              <w:rPr>
                <w:bCs/>
              </w:rPr>
              <w:t>kit on stage?</w:t>
            </w:r>
          </w:p>
        </w:tc>
        <w:tc>
          <w:tcPr>
            <w:tcW w:w="0" w:type="dxa"/>
          </w:tcPr>
          <w:p w14:paraId="207F6DEF" w14:textId="77777777" w:rsidR="0001516B" w:rsidRPr="00016CB2" w:rsidRDefault="0001516B" w:rsidP="00BB6087">
            <w:pPr>
              <w:spacing w:after="160" w:line="259" w:lineRule="auto"/>
              <w:cnfStyle w:val="000000010000" w:firstRow="0" w:lastRow="0" w:firstColumn="0" w:lastColumn="0" w:oddVBand="0" w:evenVBand="0" w:oddHBand="0" w:evenHBand="1" w:firstRowFirstColumn="0" w:firstRowLastColumn="0" w:lastRowFirstColumn="0" w:lastRowLastColumn="0"/>
            </w:pPr>
          </w:p>
        </w:tc>
        <w:tc>
          <w:tcPr>
            <w:tcW w:w="0" w:type="dxa"/>
          </w:tcPr>
          <w:p w14:paraId="01E4A30C" w14:textId="77777777" w:rsidR="0001516B" w:rsidRPr="00016CB2" w:rsidRDefault="0001516B" w:rsidP="00016CB2">
            <w:pPr>
              <w:spacing w:after="160" w:line="259" w:lineRule="auto"/>
              <w:cnfStyle w:val="000000010000" w:firstRow="0" w:lastRow="0" w:firstColumn="0" w:lastColumn="0" w:oddVBand="0" w:evenVBand="0" w:oddHBand="0" w:evenHBand="1" w:firstRowFirstColumn="0" w:firstRowLastColumn="0" w:lastRowFirstColumn="0" w:lastRowLastColumn="0"/>
            </w:pPr>
          </w:p>
        </w:tc>
      </w:tr>
      <w:tr w:rsidR="0001516B" w:rsidRPr="00016CB2" w14:paraId="3307A5C8" w14:textId="2BBE380B" w:rsidTr="00BB608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0" w:type="dxa"/>
          </w:tcPr>
          <w:p w14:paraId="1D6ADB64" w14:textId="196F57C0" w:rsidR="0001516B" w:rsidRPr="00BB6087" w:rsidRDefault="0001516B" w:rsidP="00BB6087">
            <w:pPr>
              <w:rPr>
                <w:b w:val="0"/>
                <w:bCs/>
              </w:rPr>
            </w:pPr>
            <w:r w:rsidRPr="00CB4040">
              <w:rPr>
                <w:bCs/>
              </w:rPr>
              <w:lastRenderedPageBreak/>
              <w:t>What ideas is Kelly exploring in this work?</w:t>
            </w:r>
          </w:p>
        </w:tc>
        <w:tc>
          <w:tcPr>
            <w:tcW w:w="0" w:type="dxa"/>
          </w:tcPr>
          <w:p w14:paraId="31340098" w14:textId="77777777" w:rsidR="0001516B" w:rsidRPr="00016CB2" w:rsidRDefault="0001516B" w:rsidP="00016CB2">
            <w:pPr>
              <w:widowControl/>
              <w:spacing w:after="160" w:line="259" w:lineRule="auto"/>
              <w:mirrorIndents w:val="0"/>
              <w:cnfStyle w:val="000000100000" w:firstRow="0" w:lastRow="0" w:firstColumn="0" w:lastColumn="0" w:oddVBand="0" w:evenVBand="0" w:oddHBand="1" w:evenHBand="0" w:firstRowFirstColumn="0" w:firstRowLastColumn="0" w:lastRowFirstColumn="0" w:lastRowLastColumn="0"/>
            </w:pPr>
          </w:p>
        </w:tc>
        <w:tc>
          <w:tcPr>
            <w:tcW w:w="0" w:type="dxa"/>
          </w:tcPr>
          <w:p w14:paraId="3B78C999" w14:textId="77777777" w:rsidR="0001516B" w:rsidRPr="00016CB2" w:rsidRDefault="0001516B" w:rsidP="00016CB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01516B" w:rsidRPr="00016CB2" w14:paraId="17EDC0E2" w14:textId="62E71C41" w:rsidTr="00BB608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0" w:type="dxa"/>
          </w:tcPr>
          <w:p w14:paraId="681DC502" w14:textId="69EAB86E" w:rsidR="0001516B" w:rsidRPr="00BB6087" w:rsidRDefault="0001516B" w:rsidP="00BB6087">
            <w:pPr>
              <w:rPr>
                <w:b w:val="0"/>
                <w:bCs/>
              </w:rPr>
            </w:pPr>
            <w:r w:rsidRPr="00CB4040">
              <w:rPr>
                <w:bCs/>
              </w:rPr>
              <w:t xml:space="preserve">Why did Kelly title the work </w:t>
            </w:r>
            <w:r w:rsidRPr="00A81E4A">
              <w:rPr>
                <w:bCs/>
                <w:i/>
                <w:iCs/>
              </w:rPr>
              <w:t>SILENCE</w:t>
            </w:r>
            <w:r w:rsidRPr="00CB4040">
              <w:rPr>
                <w:bCs/>
              </w:rPr>
              <w:t>?</w:t>
            </w:r>
          </w:p>
        </w:tc>
        <w:tc>
          <w:tcPr>
            <w:tcW w:w="0" w:type="dxa"/>
          </w:tcPr>
          <w:p w14:paraId="591BBB50" w14:textId="77777777" w:rsidR="0001516B" w:rsidRPr="00016CB2" w:rsidRDefault="0001516B" w:rsidP="000762F7">
            <w:pPr>
              <w:spacing w:after="160" w:line="259" w:lineRule="auto"/>
              <w:cnfStyle w:val="000000010000" w:firstRow="0" w:lastRow="0" w:firstColumn="0" w:lastColumn="0" w:oddVBand="0" w:evenVBand="0" w:oddHBand="0" w:evenHBand="1" w:firstRowFirstColumn="0" w:firstRowLastColumn="0" w:lastRowFirstColumn="0" w:lastRowLastColumn="0"/>
            </w:pPr>
          </w:p>
        </w:tc>
        <w:tc>
          <w:tcPr>
            <w:tcW w:w="0" w:type="dxa"/>
          </w:tcPr>
          <w:p w14:paraId="5733C64C" w14:textId="77777777" w:rsidR="0001516B" w:rsidRPr="00016CB2" w:rsidRDefault="0001516B" w:rsidP="00016CB2">
            <w:pPr>
              <w:spacing w:after="160" w:line="259" w:lineRule="auto"/>
              <w:cnfStyle w:val="000000010000" w:firstRow="0" w:lastRow="0" w:firstColumn="0" w:lastColumn="0" w:oddVBand="0" w:evenVBand="0" w:oddHBand="0" w:evenHBand="1" w:firstRowFirstColumn="0" w:firstRowLastColumn="0" w:lastRowFirstColumn="0" w:lastRowLastColumn="0"/>
            </w:pPr>
          </w:p>
        </w:tc>
      </w:tr>
    </w:tbl>
    <w:p w14:paraId="37FA2D0F" w14:textId="407FB253" w:rsidR="000762F7" w:rsidRDefault="000762F7">
      <w:pPr>
        <w:spacing w:line="259" w:lineRule="auto"/>
        <w:rPr>
          <w:color w:val="002664"/>
          <w:sz w:val="32"/>
          <w:szCs w:val="40"/>
        </w:rPr>
      </w:pPr>
      <w:r>
        <w:br w:type="page"/>
      </w:r>
    </w:p>
    <w:p w14:paraId="18035C12" w14:textId="4086159B" w:rsidR="0001516B" w:rsidRDefault="0006138D" w:rsidP="0006138D">
      <w:pPr>
        <w:pStyle w:val="Heading3"/>
      </w:pPr>
      <w:bookmarkStart w:id="18" w:name="_Toc213853724"/>
      <w:r>
        <w:lastRenderedPageBreak/>
        <w:t>Tiered vocabulary</w:t>
      </w:r>
      <w:bookmarkEnd w:id="18"/>
    </w:p>
    <w:p w14:paraId="4E904334" w14:textId="77D0B722" w:rsidR="00007142" w:rsidRPr="00007142" w:rsidRDefault="00007142" w:rsidP="00007142">
      <w:r>
        <w:t xml:space="preserve">Add the example words from </w:t>
      </w:r>
      <w:r>
        <w:rPr>
          <w:b/>
          <w:bCs/>
        </w:rPr>
        <w:t xml:space="preserve">slide 2.5b </w:t>
      </w:r>
      <w:r>
        <w:t>to the scaffold below.</w:t>
      </w:r>
    </w:p>
    <w:p w14:paraId="10ACBCEC" w14:textId="37382D81" w:rsidR="009847C7" w:rsidRPr="009847C7" w:rsidRDefault="0034772D" w:rsidP="009847C7">
      <w:pPr>
        <w:tabs>
          <w:tab w:val="left" w:pos="1170"/>
        </w:tabs>
        <w:sectPr w:rsidR="009847C7" w:rsidRPr="009847C7" w:rsidSect="0001516B">
          <w:pgSz w:w="16838" w:h="11906" w:orient="landscape" w:code="9"/>
          <w:pgMar w:top="1134" w:right="1134" w:bottom="1134" w:left="1134" w:header="709" w:footer="709" w:gutter="0"/>
          <w:cols w:space="708"/>
          <w:docGrid w:linePitch="360"/>
        </w:sectPr>
      </w:pPr>
      <w:r>
        <w:rPr>
          <w:noProof/>
        </w:rPr>
        <w:drawing>
          <wp:inline distT="0" distB="0" distL="0" distR="0" wp14:anchorId="2BFA8138" wp14:editId="5BBF41D0">
            <wp:extent cx="9247667" cy="4623834"/>
            <wp:effectExtent l="0" t="0" r="0" b="5715"/>
            <wp:docPr id="1297716083" name="Picture 3" descr="Image of a triangle showing 3 vocabulary tiers.&#10;Tier 3 - New terms or academic language that is specifically associated with dance.&#10;Tier 2 - High utility academic language that we use to from o9ur body of knowledge. These words are used across subject areas.&#10;Tier 1 - Everyda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16083" name="Picture 3" descr="Image of a triangle showing 3 vocabulary tiers.&#10;Tier 3 - New terms or academic language that is specifically associated with dance.&#10;Tier 2 - High utility academic language that we use to from o9ur body of knowledge. These words are used across subject areas.&#10;Tier 1 - Everyday langu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0653" cy="4625327"/>
                    </a:xfrm>
                    <a:prstGeom prst="rect">
                      <a:avLst/>
                    </a:prstGeom>
                    <a:noFill/>
                    <a:ln>
                      <a:noFill/>
                    </a:ln>
                  </pic:spPr>
                </pic:pic>
              </a:graphicData>
            </a:graphic>
          </wp:inline>
        </w:drawing>
      </w:r>
    </w:p>
    <w:p w14:paraId="076A17C0" w14:textId="66692AEE" w:rsidR="004C6BD3" w:rsidRDefault="00696FF3" w:rsidP="00DD103F">
      <w:pPr>
        <w:pStyle w:val="Heading2"/>
      </w:pPr>
      <w:bookmarkStart w:id="19" w:name="_Toc213853725"/>
      <w:r>
        <w:lastRenderedPageBreak/>
        <w:t>Activity 2.6 – social, cultural and historical factors</w:t>
      </w:r>
      <w:bookmarkEnd w:id="19"/>
    </w:p>
    <w:p w14:paraId="4BB9168F" w14:textId="508A3972" w:rsidR="004C6BD3" w:rsidRDefault="004C6BD3" w:rsidP="00DD103F">
      <w:r>
        <w:t>Select and resea</w:t>
      </w:r>
      <w:r w:rsidR="00DD103F">
        <w:t xml:space="preserve">rch one of the following </w:t>
      </w:r>
      <w:r w:rsidR="007B400C">
        <w:t>events</w:t>
      </w:r>
      <w:r w:rsidR="00C63366">
        <w:t xml:space="preserve">, </w:t>
      </w:r>
      <w:r w:rsidR="007B400C">
        <w:t xml:space="preserve">before addressing the </w:t>
      </w:r>
      <w:r w:rsidR="005E5CE3">
        <w:t>prompts</w:t>
      </w:r>
      <w:r w:rsidR="007B400C">
        <w:t xml:space="preserve"> in the table below.</w:t>
      </w:r>
    </w:p>
    <w:p w14:paraId="3F17D167" w14:textId="7C2ACD2C" w:rsidR="00DD103F" w:rsidRDefault="004C2F30" w:rsidP="00DD103F">
      <w:pPr>
        <w:pStyle w:val="ListBullet"/>
      </w:pPr>
      <w:r>
        <w:t>Black Lives Matter protests</w:t>
      </w:r>
    </w:p>
    <w:p w14:paraId="606BF626" w14:textId="241704E1" w:rsidR="004C2F30" w:rsidRDefault="004C2F30" w:rsidP="00DD103F">
      <w:pPr>
        <w:pStyle w:val="ListBullet"/>
      </w:pPr>
      <w:r>
        <w:t>COVID-10 pandemic</w:t>
      </w:r>
    </w:p>
    <w:p w14:paraId="172381FD" w14:textId="0A8071CA" w:rsidR="00F202DC" w:rsidRDefault="004C2F30" w:rsidP="00BB6087">
      <w:pPr>
        <w:pStyle w:val="ListBullet"/>
      </w:pPr>
      <w:r>
        <w:t xml:space="preserve">2023 Voice to Parliament </w:t>
      </w:r>
      <w:r w:rsidR="00EC7A30">
        <w:t>referendum</w:t>
      </w:r>
    </w:p>
    <w:tbl>
      <w:tblPr>
        <w:tblStyle w:val="Tableheader"/>
        <w:tblW w:w="0" w:type="auto"/>
        <w:tblLook w:val="04A0" w:firstRow="1" w:lastRow="0" w:firstColumn="1" w:lastColumn="0" w:noHBand="0" w:noVBand="1"/>
        <w:tblDescription w:val="Table in which students respond to the prompts and record their responses."/>
      </w:tblPr>
      <w:tblGrid>
        <w:gridCol w:w="2972"/>
        <w:gridCol w:w="6089"/>
      </w:tblGrid>
      <w:tr w:rsidR="003D3B5E" w14:paraId="6DB0081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99B90D6" w14:textId="1F45DF93" w:rsidR="003D3B5E" w:rsidRPr="00C130ED" w:rsidRDefault="005E5CE3" w:rsidP="003C237B">
            <w:r>
              <w:t>Prompts</w:t>
            </w:r>
          </w:p>
        </w:tc>
        <w:tc>
          <w:tcPr>
            <w:tcW w:w="6089" w:type="dxa"/>
          </w:tcPr>
          <w:p w14:paraId="60105594" w14:textId="77777777" w:rsidR="003D3B5E" w:rsidRDefault="003D3B5E" w:rsidP="003C237B">
            <w:pPr>
              <w:cnfStyle w:val="100000000000" w:firstRow="1" w:lastRow="0" w:firstColumn="0" w:lastColumn="0" w:oddVBand="0" w:evenVBand="0" w:oddHBand="0" w:evenHBand="0" w:firstRowFirstColumn="0" w:firstRowLastColumn="0" w:lastRowFirstColumn="0" w:lastRowLastColumn="0"/>
            </w:pPr>
            <w:r>
              <w:t>My responses</w:t>
            </w:r>
          </w:p>
        </w:tc>
      </w:tr>
      <w:tr w:rsidR="003D3B5E" w14:paraId="792A50A2" w14:textId="77777777" w:rsidTr="003C237B">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0" w:type="dxa"/>
          </w:tcPr>
          <w:p w14:paraId="51D757CD" w14:textId="2425EECF" w:rsidR="003D3B5E" w:rsidRPr="00BB6087" w:rsidRDefault="003D3B5E" w:rsidP="00344530">
            <w:pPr>
              <w:rPr>
                <w:b w:val="0"/>
                <w:bCs/>
              </w:rPr>
            </w:pPr>
            <w:r w:rsidRPr="00CB4040">
              <w:rPr>
                <w:bCs/>
              </w:rPr>
              <w:t>Provide a brief explanation of the event</w:t>
            </w:r>
          </w:p>
        </w:tc>
        <w:tc>
          <w:tcPr>
            <w:tcW w:w="0" w:type="dxa"/>
          </w:tcPr>
          <w:p w14:paraId="26D29EFE" w14:textId="77777777" w:rsidR="00391FA9" w:rsidRDefault="00391FA9" w:rsidP="003C237B">
            <w:pPr>
              <w:cnfStyle w:val="000000100000" w:firstRow="0" w:lastRow="0" w:firstColumn="0" w:lastColumn="0" w:oddVBand="0" w:evenVBand="0" w:oddHBand="1" w:evenHBand="0" w:firstRowFirstColumn="0" w:firstRowLastColumn="0" w:lastRowFirstColumn="0" w:lastRowLastColumn="0"/>
            </w:pPr>
          </w:p>
        </w:tc>
      </w:tr>
      <w:tr w:rsidR="003D3B5E" w14:paraId="014F83AF" w14:textId="77777777" w:rsidTr="003C237B">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0" w:type="dxa"/>
          </w:tcPr>
          <w:p w14:paraId="6764594D" w14:textId="47293295" w:rsidR="003D3B5E" w:rsidRPr="003C237B" w:rsidRDefault="003D3B5E" w:rsidP="00344530">
            <w:pPr>
              <w:rPr>
                <w:b w:val="0"/>
                <w:bCs/>
              </w:rPr>
            </w:pPr>
            <w:r w:rsidRPr="00CB4040">
              <w:rPr>
                <w:bCs/>
              </w:rPr>
              <w:t xml:space="preserve">When was the event in relation </w:t>
            </w:r>
            <w:r w:rsidR="00A422A9" w:rsidRPr="00CB4040">
              <w:rPr>
                <w:bCs/>
              </w:rPr>
              <w:t xml:space="preserve">to when </w:t>
            </w:r>
            <w:r w:rsidR="00A422A9" w:rsidRPr="00BB6087">
              <w:rPr>
                <w:bCs/>
                <w:i/>
                <w:iCs/>
              </w:rPr>
              <w:t>SILENCE</w:t>
            </w:r>
            <w:r w:rsidR="00A422A9" w:rsidRPr="00CB4040">
              <w:rPr>
                <w:bCs/>
              </w:rPr>
              <w:t xml:space="preserve"> was being created and/or </w:t>
            </w:r>
            <w:r w:rsidR="00343DD7">
              <w:rPr>
                <w:bCs/>
              </w:rPr>
              <w:t>on tour</w:t>
            </w:r>
            <w:r w:rsidR="00A422A9" w:rsidRPr="00CB4040">
              <w:rPr>
                <w:bCs/>
              </w:rPr>
              <w:t>?</w:t>
            </w:r>
          </w:p>
        </w:tc>
        <w:tc>
          <w:tcPr>
            <w:tcW w:w="0" w:type="dxa"/>
          </w:tcPr>
          <w:p w14:paraId="6B2B9066" w14:textId="77777777" w:rsidR="00391FA9" w:rsidRDefault="00391FA9" w:rsidP="00BB6087">
            <w:pPr>
              <w:cnfStyle w:val="000000010000" w:firstRow="0" w:lastRow="0" w:firstColumn="0" w:lastColumn="0" w:oddVBand="0" w:evenVBand="0" w:oddHBand="0" w:evenHBand="1" w:firstRowFirstColumn="0" w:firstRowLastColumn="0" w:lastRowFirstColumn="0" w:lastRowLastColumn="0"/>
            </w:pPr>
          </w:p>
        </w:tc>
      </w:tr>
      <w:tr w:rsidR="003D3B5E" w14:paraId="7A12A522" w14:textId="77777777" w:rsidTr="003C237B">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0" w:type="dxa"/>
          </w:tcPr>
          <w:p w14:paraId="627B6FF8" w14:textId="41123DE5" w:rsidR="003D3B5E" w:rsidRPr="003C237B" w:rsidRDefault="00A422A9" w:rsidP="00344530">
            <w:pPr>
              <w:rPr>
                <w:b w:val="0"/>
                <w:bCs/>
              </w:rPr>
            </w:pPr>
            <w:r w:rsidRPr="00CB4040">
              <w:rPr>
                <w:bCs/>
              </w:rPr>
              <w:t xml:space="preserve">How could this event have influenced the creation of the dance work </w:t>
            </w:r>
            <w:r w:rsidRPr="00343DD7">
              <w:rPr>
                <w:bCs/>
                <w:i/>
                <w:iCs/>
              </w:rPr>
              <w:t>SILENCE</w:t>
            </w:r>
            <w:r w:rsidRPr="00CB4040">
              <w:rPr>
                <w:bCs/>
              </w:rPr>
              <w:t>?</w:t>
            </w:r>
          </w:p>
        </w:tc>
        <w:tc>
          <w:tcPr>
            <w:tcW w:w="0" w:type="dxa"/>
          </w:tcPr>
          <w:p w14:paraId="71202AB0" w14:textId="77777777" w:rsidR="00391FA9" w:rsidRDefault="00391FA9" w:rsidP="003C237B">
            <w:pPr>
              <w:cnfStyle w:val="000000100000" w:firstRow="0" w:lastRow="0" w:firstColumn="0" w:lastColumn="0" w:oddVBand="0" w:evenVBand="0" w:oddHBand="1" w:evenHBand="0" w:firstRowFirstColumn="0" w:firstRowLastColumn="0" w:lastRowFirstColumn="0" w:lastRowLastColumn="0"/>
            </w:pPr>
          </w:p>
        </w:tc>
      </w:tr>
    </w:tbl>
    <w:p w14:paraId="763D2FAF" w14:textId="0A84202E" w:rsidR="00783F69" w:rsidRPr="00783F69" w:rsidRDefault="00783F69" w:rsidP="00783F69">
      <w:pPr>
        <w:sectPr w:rsidR="00783F69" w:rsidRPr="00783F69" w:rsidSect="001D2A3A">
          <w:pgSz w:w="11906" w:h="16838" w:code="9"/>
          <w:pgMar w:top="1134" w:right="1134" w:bottom="1134" w:left="1134" w:header="709" w:footer="709" w:gutter="0"/>
          <w:cols w:space="708"/>
          <w:docGrid w:linePitch="360"/>
        </w:sectPr>
      </w:pPr>
    </w:p>
    <w:p w14:paraId="725860CE" w14:textId="7C9A021C" w:rsidR="0062561B" w:rsidRPr="00641D49" w:rsidRDefault="004450B2" w:rsidP="00641D49">
      <w:pPr>
        <w:pStyle w:val="Heading1"/>
      </w:pPr>
      <w:bookmarkStart w:id="20" w:name="_Toc213853726"/>
      <w:r w:rsidRPr="00641D49">
        <w:lastRenderedPageBreak/>
        <w:t xml:space="preserve">Learning sequence </w:t>
      </w:r>
      <w:r w:rsidR="00084DDF" w:rsidRPr="00641D49">
        <w:t>3</w:t>
      </w:r>
      <w:r w:rsidR="0062561B" w:rsidRPr="00641D49">
        <w:t xml:space="preserve"> – </w:t>
      </w:r>
      <w:r w:rsidR="00641D49">
        <w:t>C</w:t>
      </w:r>
      <w:r w:rsidR="0062561B" w:rsidRPr="00641D49">
        <w:t xml:space="preserve">hapter 1 – </w:t>
      </w:r>
      <w:r w:rsidR="00641D49">
        <w:t>‘</w:t>
      </w:r>
      <w:r w:rsidR="0062561B" w:rsidRPr="00641D49">
        <w:t>Lore</w:t>
      </w:r>
      <w:r w:rsidR="00641D49">
        <w:t>’</w:t>
      </w:r>
      <w:bookmarkEnd w:id="20"/>
      <w:r w:rsidR="0062561B" w:rsidRPr="00641D49">
        <w:t xml:space="preserve"> </w:t>
      </w:r>
    </w:p>
    <w:p w14:paraId="6D5960C1" w14:textId="70E8BF5B" w:rsidR="009C006E" w:rsidRDefault="009C006E" w:rsidP="009C006E">
      <w:pPr>
        <w:pStyle w:val="Heading2"/>
      </w:pPr>
      <w:bookmarkStart w:id="21" w:name="_Toc213853727"/>
      <w:r>
        <w:t xml:space="preserve">Activity </w:t>
      </w:r>
      <w:r w:rsidR="00352C41">
        <w:t>3.1 – Lore</w:t>
      </w:r>
      <w:bookmarkEnd w:id="21"/>
    </w:p>
    <w:p w14:paraId="3C567FB2" w14:textId="3B4FE110" w:rsidR="00352C41" w:rsidRDefault="007C7E11" w:rsidP="00831E2E">
      <w:pPr>
        <w:pStyle w:val="ListNumber"/>
        <w:numPr>
          <w:ilvl w:val="0"/>
          <w:numId w:val="8"/>
        </w:numPr>
      </w:pPr>
      <w:r>
        <w:t>Access the interview with Thomas E.S. Kelly introducing the first chapter of the work.</w:t>
      </w:r>
      <w:r w:rsidR="00287B01">
        <w:t xml:space="preserve"> </w:t>
      </w:r>
      <w:r w:rsidR="00114A3D">
        <w:t>Engage</w:t>
      </w:r>
      <w:r w:rsidR="00287B01">
        <w:t xml:space="preserve"> </w:t>
      </w:r>
      <w:r w:rsidR="00114A3D">
        <w:t xml:space="preserve">with the video </w:t>
      </w:r>
      <w:r w:rsidR="00287B01">
        <w:t xml:space="preserve">and begin to create a word bank in the </w:t>
      </w:r>
      <w:r w:rsidR="00160E49">
        <w:t xml:space="preserve">table </w:t>
      </w:r>
      <w:r w:rsidR="00287B01">
        <w:t>below.</w:t>
      </w:r>
      <w:r w:rsidR="00FD440C">
        <w:t xml:space="preserve"> A few words have been included to get you started. </w:t>
      </w:r>
    </w:p>
    <w:tbl>
      <w:tblPr>
        <w:tblStyle w:val="TableGrid"/>
        <w:tblW w:w="0" w:type="auto"/>
        <w:tblLook w:val="04A0" w:firstRow="1" w:lastRow="0" w:firstColumn="1" w:lastColumn="0" w:noHBand="0" w:noVBand="1"/>
      </w:tblPr>
      <w:tblGrid>
        <w:gridCol w:w="1925"/>
        <w:gridCol w:w="1925"/>
        <w:gridCol w:w="1926"/>
        <w:gridCol w:w="1926"/>
        <w:gridCol w:w="1926"/>
      </w:tblGrid>
      <w:tr w:rsidR="00160E49" w14:paraId="3EBB8EC3" w14:textId="77777777" w:rsidTr="00160E49">
        <w:tc>
          <w:tcPr>
            <w:tcW w:w="1925" w:type="dxa"/>
          </w:tcPr>
          <w:p w14:paraId="0C79973B" w14:textId="4A1B2DDA" w:rsidR="00160E49" w:rsidRDefault="00160E49" w:rsidP="00641D49">
            <w:r>
              <w:t xml:space="preserve">Lore </w:t>
            </w:r>
          </w:p>
        </w:tc>
        <w:tc>
          <w:tcPr>
            <w:tcW w:w="1925" w:type="dxa"/>
          </w:tcPr>
          <w:p w14:paraId="2FAB70A0" w14:textId="60F17691" w:rsidR="00160E49" w:rsidRDefault="00160E49" w:rsidP="00641D49">
            <w:r>
              <w:t xml:space="preserve">connection </w:t>
            </w:r>
          </w:p>
        </w:tc>
        <w:tc>
          <w:tcPr>
            <w:tcW w:w="1926" w:type="dxa"/>
          </w:tcPr>
          <w:p w14:paraId="5F0C7AD2" w14:textId="14BEF683" w:rsidR="00160E49" w:rsidRDefault="00160E49" w:rsidP="00641D49">
            <w:r>
              <w:t>Country</w:t>
            </w:r>
          </w:p>
        </w:tc>
        <w:tc>
          <w:tcPr>
            <w:tcW w:w="1926" w:type="dxa"/>
          </w:tcPr>
          <w:p w14:paraId="7CD0BC2D" w14:textId="77777777" w:rsidR="00160E49" w:rsidRDefault="00160E49" w:rsidP="00641D49"/>
        </w:tc>
        <w:tc>
          <w:tcPr>
            <w:tcW w:w="1926" w:type="dxa"/>
          </w:tcPr>
          <w:p w14:paraId="6ED00E25" w14:textId="77777777" w:rsidR="00160E49" w:rsidRDefault="00160E49" w:rsidP="00641D49"/>
        </w:tc>
      </w:tr>
      <w:tr w:rsidR="00160E49" w14:paraId="562DFD57" w14:textId="77777777" w:rsidTr="00160E49">
        <w:tc>
          <w:tcPr>
            <w:tcW w:w="1925" w:type="dxa"/>
          </w:tcPr>
          <w:p w14:paraId="3C60A947" w14:textId="77777777" w:rsidR="00160E49" w:rsidRDefault="00160E49" w:rsidP="00641D49"/>
        </w:tc>
        <w:tc>
          <w:tcPr>
            <w:tcW w:w="1925" w:type="dxa"/>
          </w:tcPr>
          <w:p w14:paraId="634AEBD9" w14:textId="77777777" w:rsidR="00160E49" w:rsidRDefault="00160E49" w:rsidP="00641D49"/>
        </w:tc>
        <w:tc>
          <w:tcPr>
            <w:tcW w:w="1926" w:type="dxa"/>
          </w:tcPr>
          <w:p w14:paraId="4C46C29E" w14:textId="77777777" w:rsidR="00160E49" w:rsidRDefault="00160E49" w:rsidP="00641D49"/>
        </w:tc>
        <w:tc>
          <w:tcPr>
            <w:tcW w:w="1926" w:type="dxa"/>
          </w:tcPr>
          <w:p w14:paraId="51A4F89F" w14:textId="77777777" w:rsidR="00160E49" w:rsidRDefault="00160E49" w:rsidP="00641D49"/>
        </w:tc>
        <w:tc>
          <w:tcPr>
            <w:tcW w:w="1926" w:type="dxa"/>
          </w:tcPr>
          <w:p w14:paraId="40E2C1B4" w14:textId="77777777" w:rsidR="00160E49" w:rsidRDefault="00160E49" w:rsidP="00641D49"/>
        </w:tc>
      </w:tr>
      <w:tr w:rsidR="00160E49" w14:paraId="5F5B88C7" w14:textId="77777777" w:rsidTr="00160E49">
        <w:tc>
          <w:tcPr>
            <w:tcW w:w="1925" w:type="dxa"/>
          </w:tcPr>
          <w:p w14:paraId="3D5CE279" w14:textId="77777777" w:rsidR="00160E49" w:rsidRDefault="00160E49" w:rsidP="00641D49"/>
        </w:tc>
        <w:tc>
          <w:tcPr>
            <w:tcW w:w="1925" w:type="dxa"/>
          </w:tcPr>
          <w:p w14:paraId="2F691D11" w14:textId="77777777" w:rsidR="00160E49" w:rsidRDefault="00160E49" w:rsidP="00641D49"/>
        </w:tc>
        <w:tc>
          <w:tcPr>
            <w:tcW w:w="1926" w:type="dxa"/>
          </w:tcPr>
          <w:p w14:paraId="6E8CD83C" w14:textId="77777777" w:rsidR="00160E49" w:rsidRDefault="00160E49" w:rsidP="00641D49"/>
        </w:tc>
        <w:tc>
          <w:tcPr>
            <w:tcW w:w="1926" w:type="dxa"/>
          </w:tcPr>
          <w:p w14:paraId="2C506571" w14:textId="77777777" w:rsidR="00160E49" w:rsidRDefault="00160E49" w:rsidP="00641D49"/>
        </w:tc>
        <w:tc>
          <w:tcPr>
            <w:tcW w:w="1926" w:type="dxa"/>
          </w:tcPr>
          <w:p w14:paraId="23506C68" w14:textId="77777777" w:rsidR="00160E49" w:rsidRDefault="00160E49" w:rsidP="00641D49"/>
        </w:tc>
      </w:tr>
      <w:tr w:rsidR="00160E49" w14:paraId="4421F306" w14:textId="77777777" w:rsidTr="00160E49">
        <w:tc>
          <w:tcPr>
            <w:tcW w:w="1925" w:type="dxa"/>
          </w:tcPr>
          <w:p w14:paraId="559B2092" w14:textId="77777777" w:rsidR="00160E49" w:rsidRDefault="00160E49" w:rsidP="00641D49"/>
        </w:tc>
        <w:tc>
          <w:tcPr>
            <w:tcW w:w="1925" w:type="dxa"/>
          </w:tcPr>
          <w:p w14:paraId="3B3D588E" w14:textId="77777777" w:rsidR="00160E49" w:rsidRDefault="00160E49" w:rsidP="00641D49"/>
        </w:tc>
        <w:tc>
          <w:tcPr>
            <w:tcW w:w="1926" w:type="dxa"/>
          </w:tcPr>
          <w:p w14:paraId="3B7B1F6B" w14:textId="77777777" w:rsidR="00160E49" w:rsidRDefault="00160E49" w:rsidP="00641D49"/>
        </w:tc>
        <w:tc>
          <w:tcPr>
            <w:tcW w:w="1926" w:type="dxa"/>
          </w:tcPr>
          <w:p w14:paraId="7D7131EC" w14:textId="77777777" w:rsidR="00160E49" w:rsidRDefault="00160E49" w:rsidP="00641D49"/>
        </w:tc>
        <w:tc>
          <w:tcPr>
            <w:tcW w:w="1926" w:type="dxa"/>
          </w:tcPr>
          <w:p w14:paraId="7A9513B5" w14:textId="77777777" w:rsidR="00160E49" w:rsidRDefault="00160E49" w:rsidP="00641D49"/>
        </w:tc>
      </w:tr>
      <w:tr w:rsidR="00160E49" w14:paraId="36F21FBC" w14:textId="77777777" w:rsidTr="00160E49">
        <w:tc>
          <w:tcPr>
            <w:tcW w:w="1925" w:type="dxa"/>
          </w:tcPr>
          <w:p w14:paraId="65751926" w14:textId="77777777" w:rsidR="00160E49" w:rsidRDefault="00160E49" w:rsidP="00641D49"/>
        </w:tc>
        <w:tc>
          <w:tcPr>
            <w:tcW w:w="1925" w:type="dxa"/>
          </w:tcPr>
          <w:p w14:paraId="5852BD31" w14:textId="77777777" w:rsidR="00160E49" w:rsidRDefault="00160E49" w:rsidP="00641D49"/>
        </w:tc>
        <w:tc>
          <w:tcPr>
            <w:tcW w:w="1926" w:type="dxa"/>
          </w:tcPr>
          <w:p w14:paraId="7930DA56" w14:textId="77777777" w:rsidR="00160E49" w:rsidRDefault="00160E49" w:rsidP="00641D49"/>
        </w:tc>
        <w:tc>
          <w:tcPr>
            <w:tcW w:w="1926" w:type="dxa"/>
          </w:tcPr>
          <w:p w14:paraId="623517C4" w14:textId="77777777" w:rsidR="00160E49" w:rsidRDefault="00160E49" w:rsidP="00641D49"/>
        </w:tc>
        <w:tc>
          <w:tcPr>
            <w:tcW w:w="1926" w:type="dxa"/>
          </w:tcPr>
          <w:p w14:paraId="29DDA43A" w14:textId="77777777" w:rsidR="00160E49" w:rsidRDefault="00160E49" w:rsidP="00641D49"/>
        </w:tc>
      </w:tr>
    </w:tbl>
    <w:p w14:paraId="004106E0" w14:textId="7E855238" w:rsidR="00D93ECC" w:rsidRPr="00D93ECC" w:rsidRDefault="00D93ECC" w:rsidP="00BB6087">
      <w:pPr>
        <w:pStyle w:val="ListNumber"/>
      </w:pPr>
      <w:r>
        <w:t>As you are viewing the work</w:t>
      </w:r>
      <w:r w:rsidR="00305A3C">
        <w:t>,</w:t>
      </w:r>
      <w:r>
        <w:t xml:space="preserve"> you can start to add some initial thoughts and ideas to the table below.</w:t>
      </w:r>
    </w:p>
    <w:p w14:paraId="304336CE" w14:textId="77777777" w:rsidR="00641D49" w:rsidRDefault="00641D49" w:rsidP="007E164E">
      <w:pPr>
        <w:pStyle w:val="Heading3"/>
        <w:sectPr w:rsidR="00641D49" w:rsidSect="001D2A3A">
          <w:pgSz w:w="11906" w:h="16838" w:code="9"/>
          <w:pgMar w:top="1134" w:right="1134" w:bottom="1134" w:left="1134" w:header="709" w:footer="709" w:gutter="0"/>
          <w:cols w:space="708"/>
          <w:docGrid w:linePitch="360"/>
        </w:sectPr>
      </w:pPr>
    </w:p>
    <w:p w14:paraId="61453088" w14:textId="5CB83010" w:rsidR="007E164E" w:rsidRDefault="000D0975" w:rsidP="007E164E">
      <w:pPr>
        <w:pStyle w:val="Heading3"/>
      </w:pPr>
      <w:bookmarkStart w:id="22" w:name="_Toc213853728"/>
      <w:r>
        <w:lastRenderedPageBreak/>
        <w:t>W</w:t>
      </w:r>
      <w:r w:rsidR="00E1171B">
        <w:t xml:space="preserve">ord bank for </w:t>
      </w:r>
      <w:r w:rsidR="00143510">
        <w:t xml:space="preserve">Chapter 1 – </w:t>
      </w:r>
      <w:r w:rsidR="00641D49">
        <w:t>‘</w:t>
      </w:r>
      <w:r w:rsidR="00143510">
        <w:t>Lor</w:t>
      </w:r>
      <w:r>
        <w:t>e</w:t>
      </w:r>
      <w:r w:rsidR="00641D49">
        <w:t>’</w:t>
      </w:r>
      <w:bookmarkEnd w:id="22"/>
      <w:r w:rsidR="00143510">
        <w:t xml:space="preserve"> </w:t>
      </w:r>
    </w:p>
    <w:tbl>
      <w:tblPr>
        <w:tblStyle w:val="Tableheader"/>
        <w:tblW w:w="14581" w:type="dxa"/>
        <w:tblLook w:val="04A0" w:firstRow="1" w:lastRow="0" w:firstColumn="1" w:lastColumn="0" w:noHBand="0" w:noVBand="1"/>
        <w:tblDescription w:val="A table for students to add their initial thoughts and ideas."/>
      </w:tblPr>
      <w:tblGrid>
        <w:gridCol w:w="2119"/>
        <w:gridCol w:w="3739"/>
        <w:gridCol w:w="4290"/>
        <w:gridCol w:w="4433"/>
      </w:tblGrid>
      <w:tr w:rsidR="00D93ECC" w:rsidRPr="00485F0A" w14:paraId="138CDA3C" w14:textId="2959A87C" w:rsidTr="00160E49">
        <w:trPr>
          <w:cnfStyle w:val="100000000000" w:firstRow="1" w:lastRow="0" w:firstColumn="0" w:lastColumn="0" w:oddVBand="0" w:evenVBand="0" w:oddHBand="0"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119" w:type="dxa"/>
          </w:tcPr>
          <w:p w14:paraId="072D3F59" w14:textId="343339E8" w:rsidR="00D93ECC" w:rsidRPr="00485F0A" w:rsidRDefault="00AF417A" w:rsidP="00BB6087">
            <w:r>
              <w:t>Scene</w:t>
            </w:r>
          </w:p>
        </w:tc>
        <w:tc>
          <w:tcPr>
            <w:tcW w:w="3739" w:type="dxa"/>
          </w:tcPr>
          <w:p w14:paraId="6DE3DF51" w14:textId="72F117CE" w:rsidR="00D93ECC" w:rsidRPr="00BB6087" w:rsidRDefault="00414730" w:rsidP="00BB6087">
            <w:pPr>
              <w:cnfStyle w:val="100000000000" w:firstRow="1" w:lastRow="0" w:firstColumn="0" w:lastColumn="0" w:oddVBand="0" w:evenVBand="0" w:oddHBand="0" w:evenHBand="0" w:firstRowFirstColumn="0" w:firstRowLastColumn="0" w:lastRowFirstColumn="0" w:lastRowLastColumn="0"/>
            </w:pPr>
            <w:r w:rsidRPr="00BB6087">
              <w:t>Dancers and movement</w:t>
            </w:r>
          </w:p>
        </w:tc>
        <w:tc>
          <w:tcPr>
            <w:tcW w:w="4290" w:type="dxa"/>
          </w:tcPr>
          <w:p w14:paraId="59FB2A26" w14:textId="56963B04" w:rsidR="00D93ECC" w:rsidRPr="00BB6087" w:rsidRDefault="00D93ECC" w:rsidP="00BB6087">
            <w:pPr>
              <w:cnfStyle w:val="100000000000" w:firstRow="1" w:lastRow="0" w:firstColumn="0" w:lastColumn="0" w:oddVBand="0" w:evenVBand="0" w:oddHBand="0" w:evenHBand="0" w:firstRowFirstColumn="0" w:firstRowLastColumn="0" w:lastRowFirstColumn="0" w:lastRowLastColumn="0"/>
            </w:pPr>
            <w:r w:rsidRPr="00BB6087">
              <w:t>Theatrical and auditory elements</w:t>
            </w:r>
          </w:p>
        </w:tc>
        <w:tc>
          <w:tcPr>
            <w:tcW w:w="4433" w:type="dxa"/>
          </w:tcPr>
          <w:p w14:paraId="6FA16965" w14:textId="2E203F63" w:rsidR="00D93ECC" w:rsidRPr="00BB6087" w:rsidRDefault="00EE37BA" w:rsidP="00BB6087">
            <w:pPr>
              <w:cnfStyle w:val="100000000000" w:firstRow="1" w:lastRow="0" w:firstColumn="0" w:lastColumn="0" w:oddVBand="0" w:evenVBand="0" w:oddHBand="0" w:evenHBand="0" w:firstRowFirstColumn="0" w:firstRowLastColumn="0" w:lastRowFirstColumn="0" w:lastRowLastColumn="0"/>
            </w:pPr>
            <w:r w:rsidRPr="00BB6087">
              <w:t>I</w:t>
            </w:r>
            <w:r w:rsidR="00633AE2" w:rsidRPr="00BB6087">
              <w:t>deas and intent</w:t>
            </w:r>
          </w:p>
        </w:tc>
      </w:tr>
      <w:tr w:rsidR="00D93ECC" w:rsidRPr="00485F0A" w14:paraId="15B2EB66" w14:textId="78AC4146" w:rsidTr="00160E49">
        <w:trPr>
          <w:cnfStyle w:val="000000100000" w:firstRow="0" w:lastRow="0" w:firstColumn="0" w:lastColumn="0" w:oddVBand="0" w:evenVBand="0" w:oddHBand="1" w:evenHBand="0" w:firstRowFirstColumn="0" w:firstRowLastColumn="0" w:lastRowFirstColumn="0" w:lastRowLastColumn="0"/>
          <w:trHeight w:val="2586"/>
        </w:trPr>
        <w:tc>
          <w:tcPr>
            <w:cnfStyle w:val="001000000000" w:firstRow="0" w:lastRow="0" w:firstColumn="1" w:lastColumn="0" w:oddVBand="0" w:evenVBand="0" w:oddHBand="0" w:evenHBand="0" w:firstRowFirstColumn="0" w:firstRowLastColumn="0" w:lastRowFirstColumn="0" w:lastRowLastColumn="0"/>
            <w:tcW w:w="2119" w:type="dxa"/>
          </w:tcPr>
          <w:p w14:paraId="7F7B23FB" w14:textId="77777777" w:rsidR="00D44111" w:rsidRPr="00160E49" w:rsidRDefault="00D93ECC" w:rsidP="00160E49">
            <w:pPr>
              <w:rPr>
                <w:bCs/>
              </w:rPr>
            </w:pPr>
            <w:r w:rsidRPr="00485F0A">
              <w:t>Street</w:t>
            </w:r>
            <w:r w:rsidR="356F22AF" w:rsidRPr="00485F0A">
              <w:t xml:space="preserve"> </w:t>
            </w:r>
          </w:p>
          <w:p w14:paraId="1D9CEEE4" w14:textId="2BDB281E" w:rsidR="00D93ECC" w:rsidRPr="00485F0A" w:rsidRDefault="00D44111" w:rsidP="00160E49">
            <w:r w:rsidRPr="00485F0A">
              <w:t>(0:00–1:00)</w:t>
            </w:r>
          </w:p>
        </w:tc>
        <w:tc>
          <w:tcPr>
            <w:tcW w:w="3739" w:type="dxa"/>
          </w:tcPr>
          <w:p w14:paraId="2885520F" w14:textId="77777777" w:rsidR="000520F6" w:rsidRPr="00485F0A" w:rsidRDefault="000520F6" w:rsidP="00485F0A">
            <w:pPr>
              <w:cnfStyle w:val="000000100000" w:firstRow="0" w:lastRow="0" w:firstColumn="0" w:lastColumn="0" w:oddVBand="0" w:evenVBand="0" w:oddHBand="1" w:evenHBand="0" w:firstRowFirstColumn="0" w:firstRowLastColumn="0" w:lastRowFirstColumn="0" w:lastRowLastColumn="0"/>
            </w:pPr>
          </w:p>
        </w:tc>
        <w:tc>
          <w:tcPr>
            <w:tcW w:w="4290" w:type="dxa"/>
          </w:tcPr>
          <w:p w14:paraId="1DA9C9E4" w14:textId="77777777" w:rsidR="00D93ECC" w:rsidRPr="00485F0A" w:rsidRDefault="00D93ECC" w:rsidP="00160E49">
            <w:pPr>
              <w:cnfStyle w:val="000000100000" w:firstRow="0" w:lastRow="0" w:firstColumn="0" w:lastColumn="0" w:oddVBand="0" w:evenVBand="0" w:oddHBand="1" w:evenHBand="0" w:firstRowFirstColumn="0" w:firstRowLastColumn="0" w:lastRowFirstColumn="0" w:lastRowLastColumn="0"/>
            </w:pPr>
          </w:p>
        </w:tc>
        <w:tc>
          <w:tcPr>
            <w:tcW w:w="4433" w:type="dxa"/>
          </w:tcPr>
          <w:p w14:paraId="03511863" w14:textId="77777777" w:rsidR="00D93ECC" w:rsidRPr="00485F0A" w:rsidRDefault="00D93ECC" w:rsidP="00160E49">
            <w:pPr>
              <w:cnfStyle w:val="000000100000" w:firstRow="0" w:lastRow="0" w:firstColumn="0" w:lastColumn="0" w:oddVBand="0" w:evenVBand="0" w:oddHBand="1" w:evenHBand="0" w:firstRowFirstColumn="0" w:firstRowLastColumn="0" w:lastRowFirstColumn="0" w:lastRowLastColumn="0"/>
            </w:pPr>
          </w:p>
        </w:tc>
      </w:tr>
      <w:tr w:rsidR="00D93ECC" w:rsidRPr="00485F0A" w14:paraId="7D6F1F3A" w14:textId="5A6C6B93" w:rsidTr="00160E49">
        <w:trPr>
          <w:cnfStyle w:val="000000010000" w:firstRow="0" w:lastRow="0" w:firstColumn="0" w:lastColumn="0" w:oddVBand="0" w:evenVBand="0" w:oddHBand="0" w:evenHBand="1" w:firstRowFirstColumn="0" w:firstRowLastColumn="0" w:lastRowFirstColumn="0" w:lastRowLastColumn="0"/>
          <w:trHeight w:val="2586"/>
        </w:trPr>
        <w:tc>
          <w:tcPr>
            <w:cnfStyle w:val="001000000000" w:firstRow="0" w:lastRow="0" w:firstColumn="1" w:lastColumn="0" w:oddVBand="0" w:evenVBand="0" w:oddHBand="0" w:evenHBand="0" w:firstRowFirstColumn="0" w:firstRowLastColumn="0" w:lastRowFirstColumn="0" w:lastRowLastColumn="0"/>
            <w:tcW w:w="2119" w:type="dxa"/>
          </w:tcPr>
          <w:p w14:paraId="1E605F8F" w14:textId="62728DD9" w:rsidR="00D93ECC" w:rsidRPr="00160E49" w:rsidRDefault="00D93ECC" w:rsidP="00160E49">
            <w:r w:rsidRPr="00485F0A">
              <w:t>Uncle Bunyip</w:t>
            </w:r>
          </w:p>
          <w:p w14:paraId="0BFD6B0B" w14:textId="5A1DC111" w:rsidR="00D44111" w:rsidRPr="00485F0A" w:rsidRDefault="00D44111" w:rsidP="00485F0A">
            <w:r w:rsidRPr="00485F0A">
              <w:t>(1:00–6:42)</w:t>
            </w:r>
          </w:p>
        </w:tc>
        <w:tc>
          <w:tcPr>
            <w:tcW w:w="3739" w:type="dxa"/>
          </w:tcPr>
          <w:p w14:paraId="14004750" w14:textId="77777777" w:rsidR="000520F6" w:rsidRPr="00485F0A" w:rsidRDefault="000520F6" w:rsidP="00485F0A">
            <w:pPr>
              <w:cnfStyle w:val="000000010000" w:firstRow="0" w:lastRow="0" w:firstColumn="0" w:lastColumn="0" w:oddVBand="0" w:evenVBand="0" w:oddHBand="0" w:evenHBand="1" w:firstRowFirstColumn="0" w:firstRowLastColumn="0" w:lastRowFirstColumn="0" w:lastRowLastColumn="0"/>
            </w:pPr>
          </w:p>
        </w:tc>
        <w:tc>
          <w:tcPr>
            <w:tcW w:w="4290" w:type="dxa"/>
          </w:tcPr>
          <w:p w14:paraId="69BC7205" w14:textId="77777777" w:rsidR="00D93ECC" w:rsidRPr="00485F0A" w:rsidRDefault="00D93ECC" w:rsidP="00160E49">
            <w:pPr>
              <w:cnfStyle w:val="000000010000" w:firstRow="0" w:lastRow="0" w:firstColumn="0" w:lastColumn="0" w:oddVBand="0" w:evenVBand="0" w:oddHBand="0" w:evenHBand="1" w:firstRowFirstColumn="0" w:firstRowLastColumn="0" w:lastRowFirstColumn="0" w:lastRowLastColumn="0"/>
            </w:pPr>
          </w:p>
        </w:tc>
        <w:tc>
          <w:tcPr>
            <w:tcW w:w="4433" w:type="dxa"/>
          </w:tcPr>
          <w:p w14:paraId="0C67C68A" w14:textId="77777777" w:rsidR="00D93ECC" w:rsidRPr="00485F0A" w:rsidRDefault="00D93ECC" w:rsidP="00160E49">
            <w:pPr>
              <w:cnfStyle w:val="000000010000" w:firstRow="0" w:lastRow="0" w:firstColumn="0" w:lastColumn="0" w:oddVBand="0" w:evenVBand="0" w:oddHBand="0" w:evenHBand="1" w:firstRowFirstColumn="0" w:firstRowLastColumn="0" w:lastRowFirstColumn="0" w:lastRowLastColumn="0"/>
            </w:pPr>
          </w:p>
        </w:tc>
      </w:tr>
      <w:tr w:rsidR="00D93ECC" w:rsidRPr="00485F0A" w14:paraId="1F314E6E" w14:textId="1288BDD9" w:rsidTr="00160E49">
        <w:trPr>
          <w:cnfStyle w:val="000000100000" w:firstRow="0" w:lastRow="0" w:firstColumn="0" w:lastColumn="0" w:oddVBand="0" w:evenVBand="0" w:oddHBand="1" w:evenHBand="0" w:firstRowFirstColumn="0" w:firstRowLastColumn="0" w:lastRowFirstColumn="0" w:lastRowLastColumn="0"/>
          <w:trHeight w:val="2586"/>
        </w:trPr>
        <w:tc>
          <w:tcPr>
            <w:cnfStyle w:val="001000000000" w:firstRow="0" w:lastRow="0" w:firstColumn="1" w:lastColumn="0" w:oddVBand="0" w:evenVBand="0" w:oddHBand="0" w:evenHBand="0" w:firstRowFirstColumn="0" w:firstRowLastColumn="0" w:lastRowFirstColumn="0" w:lastRowLastColumn="0"/>
            <w:tcW w:w="2119" w:type="dxa"/>
          </w:tcPr>
          <w:p w14:paraId="5004E0A7" w14:textId="31011506" w:rsidR="00D93ECC" w:rsidRPr="00160E49" w:rsidRDefault="00D93ECC" w:rsidP="00160E49">
            <w:r w:rsidRPr="00485F0A">
              <w:lastRenderedPageBreak/>
              <w:t>Heartbeat</w:t>
            </w:r>
          </w:p>
          <w:p w14:paraId="2B0DE61D" w14:textId="3EB9C2FF" w:rsidR="00D44111" w:rsidRPr="00485F0A" w:rsidRDefault="00D44111" w:rsidP="00485F0A">
            <w:r w:rsidRPr="00485F0A">
              <w:t>(6:42</w:t>
            </w:r>
            <w:r w:rsidR="00DD71C8" w:rsidRPr="00485F0A">
              <w:t>–10:24)</w:t>
            </w:r>
          </w:p>
        </w:tc>
        <w:tc>
          <w:tcPr>
            <w:tcW w:w="3739" w:type="dxa"/>
          </w:tcPr>
          <w:p w14:paraId="4F41ABB2" w14:textId="77777777" w:rsidR="000520F6" w:rsidRPr="00485F0A" w:rsidRDefault="000520F6" w:rsidP="00485F0A">
            <w:pPr>
              <w:cnfStyle w:val="000000100000" w:firstRow="0" w:lastRow="0" w:firstColumn="0" w:lastColumn="0" w:oddVBand="0" w:evenVBand="0" w:oddHBand="1" w:evenHBand="0" w:firstRowFirstColumn="0" w:firstRowLastColumn="0" w:lastRowFirstColumn="0" w:lastRowLastColumn="0"/>
            </w:pPr>
          </w:p>
        </w:tc>
        <w:tc>
          <w:tcPr>
            <w:tcW w:w="4290" w:type="dxa"/>
          </w:tcPr>
          <w:p w14:paraId="2564983E" w14:textId="77777777" w:rsidR="00D93ECC" w:rsidRPr="00485F0A" w:rsidRDefault="00D93ECC" w:rsidP="00160E49">
            <w:pPr>
              <w:cnfStyle w:val="000000100000" w:firstRow="0" w:lastRow="0" w:firstColumn="0" w:lastColumn="0" w:oddVBand="0" w:evenVBand="0" w:oddHBand="1" w:evenHBand="0" w:firstRowFirstColumn="0" w:firstRowLastColumn="0" w:lastRowFirstColumn="0" w:lastRowLastColumn="0"/>
            </w:pPr>
          </w:p>
        </w:tc>
        <w:tc>
          <w:tcPr>
            <w:tcW w:w="4433" w:type="dxa"/>
          </w:tcPr>
          <w:p w14:paraId="22E7DE50" w14:textId="77777777" w:rsidR="00D93ECC" w:rsidRPr="00485F0A" w:rsidRDefault="00D93ECC" w:rsidP="00160E49">
            <w:pPr>
              <w:cnfStyle w:val="000000100000" w:firstRow="0" w:lastRow="0" w:firstColumn="0" w:lastColumn="0" w:oddVBand="0" w:evenVBand="0" w:oddHBand="1" w:evenHBand="0" w:firstRowFirstColumn="0" w:firstRowLastColumn="0" w:lastRowFirstColumn="0" w:lastRowLastColumn="0"/>
            </w:pPr>
          </w:p>
        </w:tc>
      </w:tr>
      <w:tr w:rsidR="00D93ECC" w:rsidRPr="00485F0A" w14:paraId="150DA6FE" w14:textId="10EAD209" w:rsidTr="00160E49">
        <w:trPr>
          <w:cnfStyle w:val="000000010000" w:firstRow="0" w:lastRow="0" w:firstColumn="0" w:lastColumn="0" w:oddVBand="0" w:evenVBand="0" w:oddHBand="0" w:evenHBand="1" w:firstRowFirstColumn="0" w:firstRowLastColumn="0" w:lastRowFirstColumn="0" w:lastRowLastColumn="0"/>
          <w:trHeight w:val="2586"/>
        </w:trPr>
        <w:tc>
          <w:tcPr>
            <w:cnfStyle w:val="001000000000" w:firstRow="0" w:lastRow="0" w:firstColumn="1" w:lastColumn="0" w:oddVBand="0" w:evenVBand="0" w:oddHBand="0" w:evenHBand="0" w:firstRowFirstColumn="0" w:firstRowLastColumn="0" w:lastRowFirstColumn="0" w:lastRowLastColumn="0"/>
            <w:tcW w:w="2119" w:type="dxa"/>
          </w:tcPr>
          <w:p w14:paraId="31EBF7C7" w14:textId="6FE5A724" w:rsidR="00D93ECC" w:rsidRPr="00160E49" w:rsidRDefault="00D93ECC" w:rsidP="00160E49">
            <w:r w:rsidRPr="00485F0A">
              <w:t>Grandmothers 1</w:t>
            </w:r>
          </w:p>
          <w:p w14:paraId="419A8583" w14:textId="3F91034D" w:rsidR="00DD71C8" w:rsidRPr="00485F0A" w:rsidRDefault="00DD71C8" w:rsidP="00485F0A">
            <w:r w:rsidRPr="00485F0A">
              <w:t>(10:24–15:00)</w:t>
            </w:r>
          </w:p>
        </w:tc>
        <w:tc>
          <w:tcPr>
            <w:tcW w:w="3739" w:type="dxa"/>
          </w:tcPr>
          <w:p w14:paraId="6000CB3A" w14:textId="77777777" w:rsidR="000520F6" w:rsidRPr="00485F0A" w:rsidRDefault="000520F6" w:rsidP="00485F0A">
            <w:pPr>
              <w:cnfStyle w:val="000000010000" w:firstRow="0" w:lastRow="0" w:firstColumn="0" w:lastColumn="0" w:oddVBand="0" w:evenVBand="0" w:oddHBand="0" w:evenHBand="1" w:firstRowFirstColumn="0" w:firstRowLastColumn="0" w:lastRowFirstColumn="0" w:lastRowLastColumn="0"/>
            </w:pPr>
          </w:p>
        </w:tc>
        <w:tc>
          <w:tcPr>
            <w:tcW w:w="4290" w:type="dxa"/>
          </w:tcPr>
          <w:p w14:paraId="19816BB4" w14:textId="77777777" w:rsidR="00D93ECC" w:rsidRPr="00485F0A" w:rsidRDefault="00D93ECC" w:rsidP="00160E49">
            <w:pPr>
              <w:cnfStyle w:val="000000010000" w:firstRow="0" w:lastRow="0" w:firstColumn="0" w:lastColumn="0" w:oddVBand="0" w:evenVBand="0" w:oddHBand="0" w:evenHBand="1" w:firstRowFirstColumn="0" w:firstRowLastColumn="0" w:lastRowFirstColumn="0" w:lastRowLastColumn="0"/>
            </w:pPr>
          </w:p>
        </w:tc>
        <w:tc>
          <w:tcPr>
            <w:tcW w:w="4433" w:type="dxa"/>
          </w:tcPr>
          <w:p w14:paraId="1B886270" w14:textId="77777777" w:rsidR="00D93ECC" w:rsidRPr="00485F0A" w:rsidRDefault="00D93ECC" w:rsidP="00160E49">
            <w:pPr>
              <w:cnfStyle w:val="000000010000" w:firstRow="0" w:lastRow="0" w:firstColumn="0" w:lastColumn="0" w:oddVBand="0" w:evenVBand="0" w:oddHBand="0" w:evenHBand="1" w:firstRowFirstColumn="0" w:firstRowLastColumn="0" w:lastRowFirstColumn="0" w:lastRowLastColumn="0"/>
            </w:pPr>
          </w:p>
        </w:tc>
      </w:tr>
      <w:tr w:rsidR="00D93ECC" w:rsidRPr="00485F0A" w14:paraId="752CFCA2" w14:textId="598A04F6" w:rsidTr="00160E49">
        <w:trPr>
          <w:cnfStyle w:val="000000100000" w:firstRow="0" w:lastRow="0" w:firstColumn="0" w:lastColumn="0" w:oddVBand="0" w:evenVBand="0" w:oddHBand="1" w:evenHBand="0" w:firstRowFirstColumn="0" w:firstRowLastColumn="0" w:lastRowFirstColumn="0" w:lastRowLastColumn="0"/>
          <w:trHeight w:val="2586"/>
        </w:trPr>
        <w:tc>
          <w:tcPr>
            <w:cnfStyle w:val="001000000000" w:firstRow="0" w:lastRow="0" w:firstColumn="1" w:lastColumn="0" w:oddVBand="0" w:evenVBand="0" w:oddHBand="0" w:evenHBand="0" w:firstRowFirstColumn="0" w:firstRowLastColumn="0" w:lastRowFirstColumn="0" w:lastRowLastColumn="0"/>
            <w:tcW w:w="2119" w:type="dxa"/>
          </w:tcPr>
          <w:p w14:paraId="0BF2F2AB" w14:textId="16565647" w:rsidR="00D93ECC" w:rsidRPr="00160E49" w:rsidRDefault="00D93ECC" w:rsidP="00160E49">
            <w:r w:rsidRPr="00485F0A">
              <w:t>Lore/Welcome from the Storyteller</w:t>
            </w:r>
          </w:p>
          <w:p w14:paraId="5B76B072" w14:textId="097D34E0" w:rsidR="00DD71C8" w:rsidRPr="00485F0A" w:rsidRDefault="00DD71C8" w:rsidP="00485F0A">
            <w:r w:rsidRPr="00485F0A">
              <w:t>(15:00–18:33)</w:t>
            </w:r>
          </w:p>
        </w:tc>
        <w:tc>
          <w:tcPr>
            <w:tcW w:w="3739" w:type="dxa"/>
          </w:tcPr>
          <w:p w14:paraId="735BF61A" w14:textId="77777777" w:rsidR="00D93ECC" w:rsidRPr="00485F0A" w:rsidRDefault="00D93ECC" w:rsidP="00160E49">
            <w:pPr>
              <w:cnfStyle w:val="000000100000" w:firstRow="0" w:lastRow="0" w:firstColumn="0" w:lastColumn="0" w:oddVBand="0" w:evenVBand="0" w:oddHBand="1" w:evenHBand="0" w:firstRowFirstColumn="0" w:firstRowLastColumn="0" w:lastRowFirstColumn="0" w:lastRowLastColumn="0"/>
            </w:pPr>
          </w:p>
        </w:tc>
        <w:tc>
          <w:tcPr>
            <w:tcW w:w="4290" w:type="dxa"/>
          </w:tcPr>
          <w:p w14:paraId="29FD4AD8" w14:textId="77777777" w:rsidR="00D93ECC" w:rsidRPr="00485F0A" w:rsidRDefault="00D93ECC" w:rsidP="00160E49">
            <w:pPr>
              <w:cnfStyle w:val="000000100000" w:firstRow="0" w:lastRow="0" w:firstColumn="0" w:lastColumn="0" w:oddVBand="0" w:evenVBand="0" w:oddHBand="1" w:evenHBand="0" w:firstRowFirstColumn="0" w:firstRowLastColumn="0" w:lastRowFirstColumn="0" w:lastRowLastColumn="0"/>
            </w:pPr>
          </w:p>
        </w:tc>
        <w:tc>
          <w:tcPr>
            <w:tcW w:w="4433" w:type="dxa"/>
          </w:tcPr>
          <w:p w14:paraId="1EED3732" w14:textId="77777777" w:rsidR="00D93ECC" w:rsidRPr="00485F0A" w:rsidRDefault="00D93ECC" w:rsidP="00160E49">
            <w:pPr>
              <w:cnfStyle w:val="000000100000" w:firstRow="0" w:lastRow="0" w:firstColumn="0" w:lastColumn="0" w:oddVBand="0" w:evenVBand="0" w:oddHBand="1" w:evenHBand="0" w:firstRowFirstColumn="0" w:firstRowLastColumn="0" w:lastRowFirstColumn="0" w:lastRowLastColumn="0"/>
            </w:pPr>
          </w:p>
        </w:tc>
      </w:tr>
    </w:tbl>
    <w:p w14:paraId="4F5836A5" w14:textId="77777777" w:rsidR="00176FD7" w:rsidRPr="00160E49" w:rsidRDefault="00176FD7" w:rsidP="00160E49">
      <w:pPr>
        <w:sectPr w:rsidR="00176FD7" w:rsidRPr="00160E49" w:rsidSect="00176FD7">
          <w:pgSz w:w="16838" w:h="11906" w:orient="landscape" w:code="9"/>
          <w:pgMar w:top="1134" w:right="1134" w:bottom="1134" w:left="1134" w:header="709" w:footer="709" w:gutter="0"/>
          <w:cols w:space="708"/>
          <w:docGrid w:linePitch="360"/>
        </w:sectPr>
      </w:pPr>
    </w:p>
    <w:p w14:paraId="3BC1D02A" w14:textId="33489438" w:rsidR="00F83E4C" w:rsidRDefault="00084DDF" w:rsidP="00F83E4C">
      <w:pPr>
        <w:pStyle w:val="Heading2"/>
      </w:pPr>
      <w:r>
        <w:lastRenderedPageBreak/>
        <w:t xml:space="preserve"> </w:t>
      </w:r>
      <w:bookmarkStart w:id="23" w:name="_Toc213853729"/>
      <w:r w:rsidR="00742235">
        <w:t>Activity 3.2 – Heartbeat</w:t>
      </w:r>
      <w:bookmarkEnd w:id="23"/>
    </w:p>
    <w:p w14:paraId="4D35E4BA" w14:textId="5B807346" w:rsidR="00E406BF" w:rsidRPr="0022565B" w:rsidRDefault="00E406BF" w:rsidP="00E406BF">
      <w:r>
        <w:t xml:space="preserve">Use the table below to identify and describe how space, time and dynamics have been used in </w:t>
      </w:r>
      <w:r w:rsidR="00160E49">
        <w:t xml:space="preserve">the Heartbeat </w:t>
      </w:r>
      <w:r w:rsidR="00AF417A">
        <w:t>scene</w:t>
      </w:r>
      <w:r>
        <w:t>.</w:t>
      </w:r>
    </w:p>
    <w:tbl>
      <w:tblPr>
        <w:tblStyle w:val="Tableheader"/>
        <w:tblW w:w="0" w:type="auto"/>
        <w:tblLook w:val="04A0" w:firstRow="1" w:lastRow="0" w:firstColumn="1" w:lastColumn="0" w:noHBand="0" w:noVBand="1"/>
        <w:tblDescription w:val="A table for students to record their thoughts in the 3 columns titled Space, Time and Dynamics.&#10;"/>
      </w:tblPr>
      <w:tblGrid>
        <w:gridCol w:w="3209"/>
        <w:gridCol w:w="3209"/>
        <w:gridCol w:w="3210"/>
      </w:tblGrid>
      <w:tr w:rsidR="00E406BF" w14:paraId="64A3A2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794979A" w14:textId="77777777" w:rsidR="00E406BF" w:rsidRDefault="00E406BF">
            <w:r>
              <w:t>Space</w:t>
            </w:r>
          </w:p>
        </w:tc>
        <w:tc>
          <w:tcPr>
            <w:tcW w:w="3209" w:type="dxa"/>
          </w:tcPr>
          <w:p w14:paraId="0A88B53B" w14:textId="77777777" w:rsidR="00E406BF" w:rsidRDefault="00E406BF">
            <w:pPr>
              <w:cnfStyle w:val="100000000000" w:firstRow="1" w:lastRow="0" w:firstColumn="0" w:lastColumn="0" w:oddVBand="0" w:evenVBand="0" w:oddHBand="0" w:evenHBand="0" w:firstRowFirstColumn="0" w:firstRowLastColumn="0" w:lastRowFirstColumn="0" w:lastRowLastColumn="0"/>
            </w:pPr>
            <w:r>
              <w:t>Time</w:t>
            </w:r>
          </w:p>
        </w:tc>
        <w:tc>
          <w:tcPr>
            <w:tcW w:w="3210" w:type="dxa"/>
          </w:tcPr>
          <w:p w14:paraId="399D5A72" w14:textId="77777777" w:rsidR="00E406BF" w:rsidRDefault="00E406BF">
            <w:pPr>
              <w:cnfStyle w:val="100000000000" w:firstRow="1" w:lastRow="0" w:firstColumn="0" w:lastColumn="0" w:oddVBand="0" w:evenVBand="0" w:oddHBand="0" w:evenHBand="0" w:firstRowFirstColumn="0" w:firstRowLastColumn="0" w:lastRowFirstColumn="0" w:lastRowLastColumn="0"/>
            </w:pPr>
            <w:r>
              <w:t>Dynamics</w:t>
            </w:r>
          </w:p>
        </w:tc>
      </w:tr>
      <w:tr w:rsidR="00E406BF" w14:paraId="3F240BEC" w14:textId="77777777" w:rsidTr="00BB6087">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0" w:type="dxa"/>
          </w:tcPr>
          <w:p w14:paraId="00ACED7B" w14:textId="77777777" w:rsidR="00E406BF" w:rsidRDefault="00E406BF" w:rsidP="00675470"/>
        </w:tc>
        <w:tc>
          <w:tcPr>
            <w:tcW w:w="0" w:type="dxa"/>
          </w:tcPr>
          <w:p w14:paraId="051F377E" w14:textId="77777777" w:rsidR="00E406BF" w:rsidRDefault="00E406BF">
            <w:pPr>
              <w:cnfStyle w:val="000000100000" w:firstRow="0" w:lastRow="0" w:firstColumn="0" w:lastColumn="0" w:oddVBand="0" w:evenVBand="0" w:oddHBand="1" w:evenHBand="0" w:firstRowFirstColumn="0" w:firstRowLastColumn="0" w:lastRowFirstColumn="0" w:lastRowLastColumn="0"/>
            </w:pPr>
          </w:p>
        </w:tc>
        <w:tc>
          <w:tcPr>
            <w:tcW w:w="0" w:type="dxa"/>
          </w:tcPr>
          <w:p w14:paraId="19A08BE8" w14:textId="77777777" w:rsidR="00E406BF" w:rsidRDefault="00E406BF">
            <w:pPr>
              <w:cnfStyle w:val="000000100000" w:firstRow="0" w:lastRow="0" w:firstColumn="0" w:lastColumn="0" w:oddVBand="0" w:evenVBand="0" w:oddHBand="1" w:evenHBand="0" w:firstRowFirstColumn="0" w:firstRowLastColumn="0" w:lastRowFirstColumn="0" w:lastRowLastColumn="0"/>
            </w:pPr>
          </w:p>
        </w:tc>
      </w:tr>
    </w:tbl>
    <w:p w14:paraId="621CC69E" w14:textId="10D76CE9" w:rsidR="004450B2" w:rsidRDefault="00F83E4C" w:rsidP="004450B2">
      <w:pPr>
        <w:pStyle w:val="Heading2"/>
      </w:pPr>
      <w:bookmarkStart w:id="24" w:name="_Toc213853730"/>
      <w:r>
        <w:t>Activity 3.4</w:t>
      </w:r>
      <w:r w:rsidR="00084DDF">
        <w:t xml:space="preserve"> – </w:t>
      </w:r>
      <w:r w:rsidR="004574BC">
        <w:t xml:space="preserve">the </w:t>
      </w:r>
      <w:r w:rsidR="00084DDF">
        <w:t>grandmothers</w:t>
      </w:r>
      <w:bookmarkEnd w:id="24"/>
    </w:p>
    <w:p w14:paraId="00B69EE8" w14:textId="50514B4E" w:rsidR="00826C59" w:rsidRPr="00826C59" w:rsidRDefault="00826C59" w:rsidP="00826C59">
      <w:r>
        <w:t xml:space="preserve">The teacher </w:t>
      </w:r>
      <w:r w:rsidR="00D37AB3">
        <w:t>will lead a class discussion for the question below. You can add notes from your class discussion under the headings ‘</w:t>
      </w:r>
      <w:r w:rsidR="00160E49">
        <w:t>A</w:t>
      </w:r>
      <w:r w:rsidR="00D37AB3">
        <w:t>rtistic context’ and ‘</w:t>
      </w:r>
      <w:r w:rsidR="00160E49">
        <w:t>C</w:t>
      </w:r>
      <w:r w:rsidR="00D37AB3">
        <w:t xml:space="preserve">ultural context’. </w:t>
      </w:r>
    </w:p>
    <w:p w14:paraId="335586DD" w14:textId="39121932" w:rsidR="00511BF6" w:rsidRDefault="00826C59" w:rsidP="00160E49">
      <w:r w:rsidRPr="00826C59">
        <w:rPr>
          <w:noProof/>
        </w:rPr>
        <w:drawing>
          <wp:inline distT="0" distB="0" distL="0" distR="0" wp14:anchorId="0422B081" wp14:editId="118C74F9">
            <wp:extent cx="5702593" cy="1549480"/>
            <wp:effectExtent l="0" t="0" r="0" b="0"/>
            <wp:docPr id="1445488413" name="Picture 1" descr="An image posing a question that asks students to consider the artistic and cultural context of the 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88413" name="Picture 1" descr="An image posing a question that asks students to consider the artistic and cultural context of the work.&#10;"/>
                    <pic:cNvPicPr/>
                  </pic:nvPicPr>
                  <pic:blipFill>
                    <a:blip r:embed="rId25"/>
                    <a:stretch>
                      <a:fillRect/>
                    </a:stretch>
                  </pic:blipFill>
                  <pic:spPr>
                    <a:xfrm>
                      <a:off x="0" y="0"/>
                      <a:ext cx="5702593" cy="1549480"/>
                    </a:xfrm>
                    <a:prstGeom prst="rect">
                      <a:avLst/>
                    </a:prstGeom>
                  </pic:spPr>
                </pic:pic>
              </a:graphicData>
            </a:graphic>
          </wp:inline>
        </w:drawing>
      </w:r>
      <w:r w:rsidR="00511BF6">
        <w:br w:type="page"/>
      </w:r>
    </w:p>
    <w:p w14:paraId="69647C44" w14:textId="48A6093A" w:rsidR="007E7758" w:rsidRPr="007E7758" w:rsidRDefault="007E7758" w:rsidP="007E7758">
      <w:r w:rsidRPr="007E7758">
        <w:lastRenderedPageBreak/>
        <w:t xml:space="preserve">How does the use of dancers communicate the choreographer’s intent in </w:t>
      </w:r>
      <w:r w:rsidR="009D492A">
        <w:t>the s</w:t>
      </w:r>
      <w:r w:rsidR="00AF417A">
        <w:t>cene</w:t>
      </w:r>
      <w:r w:rsidR="009D492A">
        <w:t xml:space="preserve"> </w:t>
      </w:r>
      <w:r w:rsidRPr="007E7758">
        <w:t xml:space="preserve">Grandmothers 1 of </w:t>
      </w:r>
      <w:r w:rsidR="009D492A">
        <w:t xml:space="preserve">the work </w:t>
      </w:r>
      <w:r w:rsidRPr="00160E49">
        <w:rPr>
          <w:i/>
          <w:iCs/>
        </w:rPr>
        <w:t>SILENCE</w:t>
      </w:r>
      <w:r w:rsidR="009D492A">
        <w:t>?</w:t>
      </w:r>
      <w:r w:rsidR="009D492A" w:rsidRPr="007E7758">
        <w:t xml:space="preserve"> </w:t>
      </w:r>
    </w:p>
    <w:p w14:paraId="4F001E1C" w14:textId="43EA1505" w:rsidR="007E7758" w:rsidRPr="007E7758" w:rsidRDefault="007E7758" w:rsidP="007E7758">
      <w:r w:rsidRPr="007E7758">
        <w:t>Consider</w:t>
      </w:r>
      <w:r w:rsidR="004574BC">
        <w:t xml:space="preserve"> the following and make notes in the table below:</w:t>
      </w:r>
    </w:p>
    <w:p w14:paraId="528FF71B" w14:textId="08EAB5F6" w:rsidR="007E7758" w:rsidRPr="007E7758" w:rsidRDefault="004574BC" w:rsidP="00BB6087">
      <w:pPr>
        <w:pStyle w:val="ListBullet"/>
      </w:pPr>
      <w:r>
        <w:t xml:space="preserve">the </w:t>
      </w:r>
      <w:r w:rsidR="007E7758" w:rsidRPr="007E7758">
        <w:t>number of dancers</w:t>
      </w:r>
    </w:p>
    <w:p w14:paraId="7807A5F7" w14:textId="77777777" w:rsidR="007E7758" w:rsidRPr="007E7758" w:rsidRDefault="007E7758" w:rsidP="00BB6087">
      <w:pPr>
        <w:pStyle w:val="ListBullet"/>
      </w:pPr>
      <w:r w:rsidRPr="007E7758">
        <w:t xml:space="preserve">who is dancing and their relationship to other dancers </w:t>
      </w:r>
    </w:p>
    <w:p w14:paraId="5876E8CB" w14:textId="77777777" w:rsidR="007E7758" w:rsidRPr="007E7758" w:rsidRDefault="007E7758" w:rsidP="00BB6087">
      <w:pPr>
        <w:pStyle w:val="ListBullet"/>
      </w:pPr>
      <w:r w:rsidRPr="007E7758">
        <w:t>costume, props or accompaniment to communicate the intent.</w:t>
      </w:r>
    </w:p>
    <w:tbl>
      <w:tblPr>
        <w:tblStyle w:val="TableGrid"/>
        <w:tblW w:w="0" w:type="auto"/>
        <w:tblLook w:val="04A0" w:firstRow="1" w:lastRow="0" w:firstColumn="1" w:lastColumn="0" w:noHBand="0" w:noVBand="1"/>
        <w:tblDescription w:val=" A blank space for students to record their responses."/>
      </w:tblPr>
      <w:tblGrid>
        <w:gridCol w:w="9628"/>
      </w:tblGrid>
      <w:tr w:rsidR="007E7758" w14:paraId="1AE9E95D" w14:textId="77777777" w:rsidTr="00BB6087">
        <w:trPr>
          <w:trHeight w:val="6236"/>
        </w:trPr>
        <w:tc>
          <w:tcPr>
            <w:tcW w:w="9628" w:type="dxa"/>
          </w:tcPr>
          <w:p w14:paraId="55C5A8CF" w14:textId="77777777" w:rsidR="007E7758" w:rsidRDefault="007E7758" w:rsidP="009351D9"/>
        </w:tc>
      </w:tr>
    </w:tbl>
    <w:p w14:paraId="25734306" w14:textId="1BA8825A" w:rsidR="00A041DD" w:rsidRDefault="00387164" w:rsidP="00BB6087">
      <w:pPr>
        <w:pStyle w:val="Heading3"/>
      </w:pPr>
      <w:bookmarkStart w:id="25" w:name="_Toc213853731"/>
      <w:r>
        <w:t>Sentence starters</w:t>
      </w:r>
      <w:bookmarkEnd w:id="25"/>
    </w:p>
    <w:p w14:paraId="5AE845E2" w14:textId="48DAFDBC" w:rsidR="00387164" w:rsidRPr="00387164" w:rsidRDefault="00387164" w:rsidP="00160E49">
      <w:pPr>
        <w:pStyle w:val="ListBullet"/>
      </w:pPr>
      <w:r w:rsidRPr="00387164">
        <w:t xml:space="preserve">The intentional use of 4 female dancers to perform the role of the grandmothers in </w:t>
      </w:r>
      <w:r w:rsidRPr="00160E49">
        <w:rPr>
          <w:i/>
          <w:iCs/>
        </w:rPr>
        <w:t>SILENCE</w:t>
      </w:r>
      <w:r w:rsidRPr="00387164">
        <w:t xml:space="preserve"> highlights</w:t>
      </w:r>
      <w:r w:rsidR="000149E3">
        <w:t xml:space="preserve"> </w:t>
      </w:r>
      <w:r w:rsidRPr="00387164">
        <w:t>…</w:t>
      </w:r>
    </w:p>
    <w:p w14:paraId="40019E77" w14:textId="31B9B8DB" w:rsidR="00387164" w:rsidRPr="00387164" w:rsidRDefault="00387164" w:rsidP="00160E49">
      <w:pPr>
        <w:pStyle w:val="ListBullet"/>
      </w:pPr>
      <w:r w:rsidRPr="00387164">
        <w:t xml:space="preserve">The use of the soloist at the start of Grandmothers 1 establishes </w:t>
      </w:r>
      <w:r w:rsidR="000149E3" w:rsidRPr="00387164">
        <w:t>…</w:t>
      </w:r>
    </w:p>
    <w:p w14:paraId="5A9F35C9" w14:textId="30B63DA0" w:rsidR="00387164" w:rsidRPr="00387164" w:rsidRDefault="00387164" w:rsidP="00160E49">
      <w:pPr>
        <w:pStyle w:val="ListBullet"/>
      </w:pPr>
      <w:r w:rsidRPr="00387164">
        <w:t xml:space="preserve">When 3 more female dancers enter the space from the upstage left corner this creates a relationship between </w:t>
      </w:r>
      <w:r w:rsidR="000149E3" w:rsidRPr="00387164">
        <w:t>…</w:t>
      </w:r>
    </w:p>
    <w:p w14:paraId="404F5E9E" w14:textId="0C36279D" w:rsidR="00F53092" w:rsidRDefault="00387164" w:rsidP="004574BC">
      <w:pPr>
        <w:pStyle w:val="ListBullet"/>
        <w:sectPr w:rsidR="00F53092" w:rsidSect="001D2A3A">
          <w:pgSz w:w="11906" w:h="16838" w:code="9"/>
          <w:pgMar w:top="1134" w:right="1134" w:bottom="1134" w:left="1134" w:header="709" w:footer="709" w:gutter="0"/>
          <w:cols w:space="708"/>
          <w:docGrid w:linePitch="360"/>
        </w:sectPr>
      </w:pPr>
      <w:r w:rsidRPr="00387164">
        <w:t xml:space="preserve">The use of (describe the accompaniment) enhances the </w:t>
      </w:r>
      <w:r w:rsidR="000149E3" w:rsidRPr="00387164">
        <w:t>…</w:t>
      </w:r>
    </w:p>
    <w:p w14:paraId="1771B888" w14:textId="43724069" w:rsidR="004574BC" w:rsidRPr="00084DDF" w:rsidRDefault="004574BC" w:rsidP="004574BC">
      <w:pPr>
        <w:pStyle w:val="Heading1"/>
      </w:pPr>
      <w:bookmarkStart w:id="26" w:name="_Toc213853732"/>
      <w:r>
        <w:lastRenderedPageBreak/>
        <w:t>Learning sequence 4 – Chapter 2 – ‘Treaty’</w:t>
      </w:r>
      <w:bookmarkEnd w:id="26"/>
      <w:r>
        <w:t xml:space="preserve"> </w:t>
      </w:r>
    </w:p>
    <w:p w14:paraId="00C0E864" w14:textId="41956FFC" w:rsidR="004574BC" w:rsidRDefault="004574BC" w:rsidP="004574BC">
      <w:pPr>
        <w:pStyle w:val="Heading2"/>
      </w:pPr>
      <w:bookmarkStart w:id="27" w:name="_Toc213853733"/>
      <w:r>
        <w:t>Activity 4.1 – Treaty</w:t>
      </w:r>
      <w:bookmarkEnd w:id="27"/>
      <w:r>
        <w:t xml:space="preserve"> </w:t>
      </w:r>
    </w:p>
    <w:p w14:paraId="1B460D3D" w14:textId="6DA289EA" w:rsidR="00EA3B96" w:rsidRPr="00EA3B96" w:rsidRDefault="00EA3B96" w:rsidP="00EA3B96">
      <w:r>
        <w:t xml:space="preserve">As you are viewing the work you can start to add some initial thoughts and ideas to the table below. </w:t>
      </w:r>
    </w:p>
    <w:tbl>
      <w:tblPr>
        <w:tblStyle w:val="Tableheader"/>
        <w:tblW w:w="14579" w:type="dxa"/>
        <w:tblLayout w:type="fixed"/>
        <w:tblLook w:val="04A0" w:firstRow="1" w:lastRow="0" w:firstColumn="1" w:lastColumn="0" w:noHBand="0" w:noVBand="1"/>
        <w:tblDescription w:val="A table for students to add their initial thoughts and ideas."/>
      </w:tblPr>
      <w:tblGrid>
        <w:gridCol w:w="2547"/>
        <w:gridCol w:w="4010"/>
        <w:gridCol w:w="4011"/>
        <w:gridCol w:w="4011"/>
      </w:tblGrid>
      <w:tr w:rsidR="00396A40" w:rsidRPr="005C6BAE" w14:paraId="5E384AA5" w14:textId="77777777" w:rsidTr="00BB608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547" w:type="dxa"/>
          </w:tcPr>
          <w:p w14:paraId="3B68A562" w14:textId="51110527" w:rsidR="00494A9D" w:rsidRPr="005C6BAE" w:rsidRDefault="00494A9D" w:rsidP="00BB6087">
            <w:r w:rsidRPr="00160E49">
              <w:t>S</w:t>
            </w:r>
            <w:r w:rsidR="00AF417A">
              <w:t>cene</w:t>
            </w:r>
          </w:p>
        </w:tc>
        <w:tc>
          <w:tcPr>
            <w:tcW w:w="4010" w:type="dxa"/>
          </w:tcPr>
          <w:p w14:paraId="389D7B7E" w14:textId="6717FA61" w:rsidR="00494A9D" w:rsidRPr="00BB6087" w:rsidRDefault="00494A9D" w:rsidP="00BB6087">
            <w:pPr>
              <w:cnfStyle w:val="100000000000" w:firstRow="1" w:lastRow="0" w:firstColumn="0" w:lastColumn="0" w:oddVBand="0" w:evenVBand="0" w:oddHBand="0" w:evenHBand="0" w:firstRowFirstColumn="0" w:firstRowLastColumn="0" w:lastRowFirstColumn="0" w:lastRowLastColumn="0"/>
            </w:pPr>
            <w:r w:rsidRPr="00BB6087">
              <w:t>Movement</w:t>
            </w:r>
          </w:p>
        </w:tc>
        <w:tc>
          <w:tcPr>
            <w:tcW w:w="4011" w:type="dxa"/>
          </w:tcPr>
          <w:p w14:paraId="0C9750EA" w14:textId="0189351A" w:rsidR="00494A9D" w:rsidRPr="00BB6087" w:rsidRDefault="00494A9D" w:rsidP="00BB6087">
            <w:pPr>
              <w:cnfStyle w:val="100000000000" w:firstRow="1" w:lastRow="0" w:firstColumn="0" w:lastColumn="0" w:oddVBand="0" w:evenVBand="0" w:oddHBand="0" w:evenHBand="0" w:firstRowFirstColumn="0" w:firstRowLastColumn="0" w:lastRowFirstColumn="0" w:lastRowLastColumn="0"/>
            </w:pPr>
            <w:r w:rsidRPr="00BB6087">
              <w:t>Theatrical and auditory elements</w:t>
            </w:r>
          </w:p>
        </w:tc>
        <w:tc>
          <w:tcPr>
            <w:tcW w:w="4011" w:type="dxa"/>
          </w:tcPr>
          <w:p w14:paraId="2407E711" w14:textId="7F895226" w:rsidR="00494A9D" w:rsidRPr="00BB6087" w:rsidRDefault="00494A9D" w:rsidP="00BB6087">
            <w:pPr>
              <w:cnfStyle w:val="100000000000" w:firstRow="1" w:lastRow="0" w:firstColumn="0" w:lastColumn="0" w:oddVBand="0" w:evenVBand="0" w:oddHBand="0" w:evenHBand="0" w:firstRowFirstColumn="0" w:firstRowLastColumn="0" w:lastRowFirstColumn="0" w:lastRowLastColumn="0"/>
            </w:pPr>
            <w:r w:rsidRPr="00BB6087">
              <w:t>Ideas and intent</w:t>
            </w:r>
          </w:p>
        </w:tc>
      </w:tr>
      <w:tr w:rsidR="00396A40" w:rsidRPr="005C6BAE" w14:paraId="0A566483" w14:textId="77777777" w:rsidTr="00BD771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4C76F44F" w14:textId="7232AD25" w:rsidR="00494A9D" w:rsidRPr="005C6BAE" w:rsidRDefault="00937309" w:rsidP="001070B5">
            <w:r w:rsidRPr="005C6BAE">
              <w:t>Nanny Jane</w:t>
            </w:r>
            <w:r w:rsidR="00BD7710">
              <w:br/>
            </w:r>
            <w:r w:rsidRPr="005C6BAE">
              <w:t>(18:33–21.08)</w:t>
            </w:r>
          </w:p>
        </w:tc>
        <w:tc>
          <w:tcPr>
            <w:tcW w:w="4010" w:type="dxa"/>
          </w:tcPr>
          <w:p w14:paraId="0A874F72" w14:textId="77777777" w:rsidR="0044073E" w:rsidRPr="005C6BAE" w:rsidRDefault="0044073E" w:rsidP="005C6BAE">
            <w:pPr>
              <w:cnfStyle w:val="000000100000" w:firstRow="0" w:lastRow="0" w:firstColumn="0" w:lastColumn="0" w:oddVBand="0" w:evenVBand="0" w:oddHBand="1" w:evenHBand="0" w:firstRowFirstColumn="0" w:firstRowLastColumn="0" w:lastRowFirstColumn="0" w:lastRowLastColumn="0"/>
            </w:pPr>
          </w:p>
        </w:tc>
        <w:tc>
          <w:tcPr>
            <w:tcW w:w="4011" w:type="dxa"/>
          </w:tcPr>
          <w:p w14:paraId="03FF8C9A" w14:textId="77777777" w:rsidR="00494A9D" w:rsidRPr="005C6BAE" w:rsidRDefault="00494A9D" w:rsidP="00CD7BFF">
            <w:pPr>
              <w:cnfStyle w:val="000000100000" w:firstRow="0" w:lastRow="0" w:firstColumn="0" w:lastColumn="0" w:oddVBand="0" w:evenVBand="0" w:oddHBand="1" w:evenHBand="0" w:firstRowFirstColumn="0" w:firstRowLastColumn="0" w:lastRowFirstColumn="0" w:lastRowLastColumn="0"/>
            </w:pPr>
          </w:p>
        </w:tc>
        <w:tc>
          <w:tcPr>
            <w:tcW w:w="4011" w:type="dxa"/>
          </w:tcPr>
          <w:p w14:paraId="7DC1AEA8" w14:textId="77777777" w:rsidR="00494A9D" w:rsidRPr="005C6BAE" w:rsidRDefault="00494A9D" w:rsidP="00CD7BFF">
            <w:pPr>
              <w:cnfStyle w:val="000000100000" w:firstRow="0" w:lastRow="0" w:firstColumn="0" w:lastColumn="0" w:oddVBand="0" w:evenVBand="0" w:oddHBand="1" w:evenHBand="0" w:firstRowFirstColumn="0" w:firstRowLastColumn="0" w:lastRowFirstColumn="0" w:lastRowLastColumn="0"/>
            </w:pPr>
          </w:p>
        </w:tc>
      </w:tr>
      <w:tr w:rsidR="00396A40" w:rsidRPr="005C6BAE" w14:paraId="69703BBA" w14:textId="77777777" w:rsidTr="00BD771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435CCB20" w14:textId="77777777" w:rsidR="00937309" w:rsidRPr="005C6BAE" w:rsidRDefault="00937309" w:rsidP="00BD7710">
            <w:r w:rsidRPr="005C6BAE">
              <w:t>Emu 1</w:t>
            </w:r>
            <w:r w:rsidR="00BD7710">
              <w:br/>
            </w:r>
            <w:r w:rsidRPr="005C6BAE">
              <w:t>(21:08–23:00)</w:t>
            </w:r>
          </w:p>
        </w:tc>
        <w:tc>
          <w:tcPr>
            <w:tcW w:w="4010" w:type="dxa"/>
          </w:tcPr>
          <w:p w14:paraId="59E95F38" w14:textId="77777777" w:rsidR="0044073E" w:rsidRPr="005C6BAE" w:rsidRDefault="0044073E" w:rsidP="005C6BAE">
            <w:pPr>
              <w:cnfStyle w:val="000000010000" w:firstRow="0" w:lastRow="0" w:firstColumn="0" w:lastColumn="0" w:oddVBand="0" w:evenVBand="0" w:oddHBand="0" w:evenHBand="1" w:firstRowFirstColumn="0" w:firstRowLastColumn="0" w:lastRowFirstColumn="0" w:lastRowLastColumn="0"/>
            </w:pPr>
          </w:p>
        </w:tc>
        <w:tc>
          <w:tcPr>
            <w:tcW w:w="4011" w:type="dxa"/>
          </w:tcPr>
          <w:p w14:paraId="68F6C3F4" w14:textId="77777777" w:rsidR="00494A9D" w:rsidRPr="005C6BAE" w:rsidRDefault="00494A9D" w:rsidP="00CD7BFF">
            <w:pPr>
              <w:cnfStyle w:val="000000010000" w:firstRow="0" w:lastRow="0" w:firstColumn="0" w:lastColumn="0" w:oddVBand="0" w:evenVBand="0" w:oddHBand="0" w:evenHBand="1" w:firstRowFirstColumn="0" w:firstRowLastColumn="0" w:lastRowFirstColumn="0" w:lastRowLastColumn="0"/>
            </w:pPr>
          </w:p>
        </w:tc>
        <w:tc>
          <w:tcPr>
            <w:tcW w:w="4011" w:type="dxa"/>
          </w:tcPr>
          <w:p w14:paraId="5DC854F6" w14:textId="77777777" w:rsidR="00494A9D" w:rsidRPr="005C6BAE" w:rsidRDefault="00494A9D" w:rsidP="00CD7BFF">
            <w:pPr>
              <w:cnfStyle w:val="000000010000" w:firstRow="0" w:lastRow="0" w:firstColumn="0" w:lastColumn="0" w:oddVBand="0" w:evenVBand="0" w:oddHBand="0" w:evenHBand="1" w:firstRowFirstColumn="0" w:firstRowLastColumn="0" w:lastRowFirstColumn="0" w:lastRowLastColumn="0"/>
            </w:pPr>
          </w:p>
        </w:tc>
      </w:tr>
      <w:tr w:rsidR="00396A40" w:rsidRPr="005C6BAE" w14:paraId="0403E13F" w14:textId="77777777" w:rsidTr="00BD771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34210FB9" w14:textId="3F71B37D" w:rsidR="005926BB" w:rsidRPr="005C6BAE" w:rsidRDefault="005926BB" w:rsidP="00BD7710">
            <w:r w:rsidRPr="005C6BAE">
              <w:lastRenderedPageBreak/>
              <w:t xml:space="preserve">Constitution/White Noise </w:t>
            </w:r>
            <w:r w:rsidR="00BD7710">
              <w:br/>
            </w:r>
            <w:r w:rsidRPr="005C6BAE">
              <w:t>(23:00–29:00)</w:t>
            </w:r>
          </w:p>
        </w:tc>
        <w:tc>
          <w:tcPr>
            <w:tcW w:w="4010" w:type="dxa"/>
          </w:tcPr>
          <w:p w14:paraId="7364FD0D" w14:textId="77777777" w:rsidR="0044073E" w:rsidRPr="005C6BAE" w:rsidRDefault="0044073E" w:rsidP="005C6BAE">
            <w:pPr>
              <w:cnfStyle w:val="000000100000" w:firstRow="0" w:lastRow="0" w:firstColumn="0" w:lastColumn="0" w:oddVBand="0" w:evenVBand="0" w:oddHBand="1" w:evenHBand="0" w:firstRowFirstColumn="0" w:firstRowLastColumn="0" w:lastRowFirstColumn="0" w:lastRowLastColumn="0"/>
            </w:pPr>
          </w:p>
        </w:tc>
        <w:tc>
          <w:tcPr>
            <w:tcW w:w="4011" w:type="dxa"/>
          </w:tcPr>
          <w:p w14:paraId="044CDB8E" w14:textId="77777777" w:rsidR="00494A9D" w:rsidRPr="005C6BAE" w:rsidRDefault="00494A9D" w:rsidP="00CD7BFF">
            <w:pPr>
              <w:cnfStyle w:val="000000100000" w:firstRow="0" w:lastRow="0" w:firstColumn="0" w:lastColumn="0" w:oddVBand="0" w:evenVBand="0" w:oddHBand="1" w:evenHBand="0" w:firstRowFirstColumn="0" w:firstRowLastColumn="0" w:lastRowFirstColumn="0" w:lastRowLastColumn="0"/>
            </w:pPr>
          </w:p>
        </w:tc>
        <w:tc>
          <w:tcPr>
            <w:tcW w:w="4011" w:type="dxa"/>
          </w:tcPr>
          <w:p w14:paraId="138F8592" w14:textId="77777777" w:rsidR="00494A9D" w:rsidRPr="005C6BAE" w:rsidRDefault="00494A9D" w:rsidP="00CD7BFF">
            <w:pPr>
              <w:cnfStyle w:val="000000100000" w:firstRow="0" w:lastRow="0" w:firstColumn="0" w:lastColumn="0" w:oddVBand="0" w:evenVBand="0" w:oddHBand="1" w:evenHBand="0" w:firstRowFirstColumn="0" w:firstRowLastColumn="0" w:lastRowFirstColumn="0" w:lastRowLastColumn="0"/>
            </w:pPr>
          </w:p>
        </w:tc>
      </w:tr>
      <w:tr w:rsidR="00396A40" w:rsidRPr="005C6BAE" w14:paraId="40A4E955" w14:textId="77777777" w:rsidTr="00BD771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2124A1C0" w14:textId="7E8C4BE5" w:rsidR="005926BB" w:rsidRPr="005C6BAE" w:rsidRDefault="005926BB" w:rsidP="00BD7710">
            <w:r w:rsidRPr="005C6BAE">
              <w:t>Grandmothers 2</w:t>
            </w:r>
            <w:r w:rsidR="00BD7710">
              <w:t xml:space="preserve"> </w:t>
            </w:r>
            <w:r w:rsidR="00BD7710">
              <w:br/>
            </w:r>
            <w:r w:rsidRPr="005C6BAE">
              <w:t>(29:00–30:16)</w:t>
            </w:r>
          </w:p>
        </w:tc>
        <w:tc>
          <w:tcPr>
            <w:tcW w:w="4010" w:type="dxa"/>
          </w:tcPr>
          <w:p w14:paraId="155DFBA0" w14:textId="77777777" w:rsidR="0044073E" w:rsidRPr="005C6BAE" w:rsidRDefault="0044073E" w:rsidP="005C6BAE">
            <w:pPr>
              <w:cnfStyle w:val="000000010000" w:firstRow="0" w:lastRow="0" w:firstColumn="0" w:lastColumn="0" w:oddVBand="0" w:evenVBand="0" w:oddHBand="0" w:evenHBand="1" w:firstRowFirstColumn="0" w:firstRowLastColumn="0" w:lastRowFirstColumn="0" w:lastRowLastColumn="0"/>
            </w:pPr>
          </w:p>
        </w:tc>
        <w:tc>
          <w:tcPr>
            <w:tcW w:w="4011" w:type="dxa"/>
          </w:tcPr>
          <w:p w14:paraId="518AD76E" w14:textId="77777777" w:rsidR="00494A9D" w:rsidRPr="005C6BAE" w:rsidRDefault="00494A9D" w:rsidP="00CD7BFF">
            <w:pPr>
              <w:cnfStyle w:val="000000010000" w:firstRow="0" w:lastRow="0" w:firstColumn="0" w:lastColumn="0" w:oddVBand="0" w:evenVBand="0" w:oddHBand="0" w:evenHBand="1" w:firstRowFirstColumn="0" w:firstRowLastColumn="0" w:lastRowFirstColumn="0" w:lastRowLastColumn="0"/>
            </w:pPr>
          </w:p>
        </w:tc>
        <w:tc>
          <w:tcPr>
            <w:tcW w:w="4011" w:type="dxa"/>
          </w:tcPr>
          <w:p w14:paraId="56777A8A" w14:textId="77777777" w:rsidR="00494A9D" w:rsidRPr="005C6BAE" w:rsidRDefault="00494A9D" w:rsidP="00CD7BFF">
            <w:pPr>
              <w:cnfStyle w:val="000000010000" w:firstRow="0" w:lastRow="0" w:firstColumn="0" w:lastColumn="0" w:oddVBand="0" w:evenVBand="0" w:oddHBand="0" w:evenHBand="1" w:firstRowFirstColumn="0" w:firstRowLastColumn="0" w:lastRowFirstColumn="0" w:lastRowLastColumn="0"/>
            </w:pPr>
          </w:p>
        </w:tc>
      </w:tr>
      <w:tr w:rsidR="00396A40" w:rsidRPr="005C6BAE" w14:paraId="2701813A" w14:textId="77777777" w:rsidTr="00BD771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185A51F7" w14:textId="3F00C3B0" w:rsidR="005926BB" w:rsidRPr="005C6BAE" w:rsidRDefault="005926BB" w:rsidP="00BD7710">
            <w:r w:rsidRPr="005C6BAE">
              <w:t xml:space="preserve">Power </w:t>
            </w:r>
            <w:r w:rsidR="00BD7710">
              <w:br/>
            </w:r>
            <w:r w:rsidRPr="005C6BAE">
              <w:t>(30:16–34:12)</w:t>
            </w:r>
          </w:p>
        </w:tc>
        <w:tc>
          <w:tcPr>
            <w:tcW w:w="4010" w:type="dxa"/>
          </w:tcPr>
          <w:p w14:paraId="5C073F07" w14:textId="77777777" w:rsidR="0044073E" w:rsidRPr="005C6BAE" w:rsidRDefault="0044073E" w:rsidP="005C6BAE">
            <w:pPr>
              <w:cnfStyle w:val="000000100000" w:firstRow="0" w:lastRow="0" w:firstColumn="0" w:lastColumn="0" w:oddVBand="0" w:evenVBand="0" w:oddHBand="1" w:evenHBand="0" w:firstRowFirstColumn="0" w:firstRowLastColumn="0" w:lastRowFirstColumn="0" w:lastRowLastColumn="0"/>
            </w:pPr>
          </w:p>
        </w:tc>
        <w:tc>
          <w:tcPr>
            <w:tcW w:w="4011" w:type="dxa"/>
          </w:tcPr>
          <w:p w14:paraId="1D09E8A1" w14:textId="77777777" w:rsidR="00494A9D" w:rsidRPr="005C6BAE" w:rsidRDefault="00494A9D" w:rsidP="00CD7BFF">
            <w:pPr>
              <w:cnfStyle w:val="000000100000" w:firstRow="0" w:lastRow="0" w:firstColumn="0" w:lastColumn="0" w:oddVBand="0" w:evenVBand="0" w:oddHBand="1" w:evenHBand="0" w:firstRowFirstColumn="0" w:firstRowLastColumn="0" w:lastRowFirstColumn="0" w:lastRowLastColumn="0"/>
            </w:pPr>
          </w:p>
        </w:tc>
        <w:tc>
          <w:tcPr>
            <w:tcW w:w="4011" w:type="dxa"/>
          </w:tcPr>
          <w:p w14:paraId="202E3059" w14:textId="77777777" w:rsidR="00494A9D" w:rsidRPr="005C6BAE" w:rsidRDefault="00494A9D" w:rsidP="00CD7BFF">
            <w:pPr>
              <w:cnfStyle w:val="000000100000" w:firstRow="0" w:lastRow="0" w:firstColumn="0" w:lastColumn="0" w:oddVBand="0" w:evenVBand="0" w:oddHBand="1" w:evenHBand="0" w:firstRowFirstColumn="0" w:firstRowLastColumn="0" w:lastRowFirstColumn="0" w:lastRowLastColumn="0"/>
            </w:pPr>
          </w:p>
        </w:tc>
      </w:tr>
      <w:tr w:rsidR="00396A40" w:rsidRPr="005C6BAE" w14:paraId="66AAC5D1" w14:textId="77777777" w:rsidTr="00BD771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62865997" w14:textId="7A180B27" w:rsidR="004775C3" w:rsidRPr="005C6BAE" w:rsidRDefault="004775C3" w:rsidP="00BD7710">
            <w:r w:rsidRPr="005C6BAE">
              <w:t>Emu 2</w:t>
            </w:r>
            <w:r w:rsidR="00BD7710">
              <w:br/>
            </w:r>
            <w:r w:rsidRPr="005C6BAE">
              <w:t>(</w:t>
            </w:r>
            <w:r w:rsidR="009D691D" w:rsidRPr="005C6BAE">
              <w:t>34:12–35:55)</w:t>
            </w:r>
          </w:p>
        </w:tc>
        <w:tc>
          <w:tcPr>
            <w:tcW w:w="4010" w:type="dxa"/>
          </w:tcPr>
          <w:p w14:paraId="5727CE1F" w14:textId="77777777" w:rsidR="0044073E" w:rsidRPr="005C6BAE" w:rsidRDefault="0044073E" w:rsidP="005C6BAE">
            <w:pPr>
              <w:cnfStyle w:val="000000010000" w:firstRow="0" w:lastRow="0" w:firstColumn="0" w:lastColumn="0" w:oddVBand="0" w:evenVBand="0" w:oddHBand="0" w:evenHBand="1" w:firstRowFirstColumn="0" w:firstRowLastColumn="0" w:lastRowFirstColumn="0" w:lastRowLastColumn="0"/>
            </w:pPr>
          </w:p>
        </w:tc>
        <w:tc>
          <w:tcPr>
            <w:tcW w:w="4011" w:type="dxa"/>
          </w:tcPr>
          <w:p w14:paraId="2D1B540E" w14:textId="77777777" w:rsidR="005926BB" w:rsidRPr="005C6BAE" w:rsidRDefault="005926BB" w:rsidP="00CD7BFF">
            <w:pPr>
              <w:cnfStyle w:val="000000010000" w:firstRow="0" w:lastRow="0" w:firstColumn="0" w:lastColumn="0" w:oddVBand="0" w:evenVBand="0" w:oddHBand="0" w:evenHBand="1" w:firstRowFirstColumn="0" w:firstRowLastColumn="0" w:lastRowFirstColumn="0" w:lastRowLastColumn="0"/>
            </w:pPr>
          </w:p>
        </w:tc>
        <w:tc>
          <w:tcPr>
            <w:tcW w:w="4011" w:type="dxa"/>
          </w:tcPr>
          <w:p w14:paraId="0C7459EE" w14:textId="77777777" w:rsidR="005926BB" w:rsidRPr="005C6BAE" w:rsidRDefault="005926BB" w:rsidP="00CD7BFF">
            <w:pPr>
              <w:cnfStyle w:val="000000010000" w:firstRow="0" w:lastRow="0" w:firstColumn="0" w:lastColumn="0" w:oddVBand="0" w:evenVBand="0" w:oddHBand="0" w:evenHBand="1" w:firstRowFirstColumn="0" w:firstRowLastColumn="0" w:lastRowFirstColumn="0" w:lastRowLastColumn="0"/>
            </w:pPr>
          </w:p>
        </w:tc>
      </w:tr>
      <w:tr w:rsidR="005604BD" w:rsidRPr="005C6BAE" w14:paraId="65C0C40D" w14:textId="77777777" w:rsidTr="00BD771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2BEE0694" w14:textId="0D1D47CE" w:rsidR="009D691D" w:rsidRPr="005C6BAE" w:rsidRDefault="009D691D" w:rsidP="00BD7710">
            <w:r w:rsidRPr="005C6BAE">
              <w:lastRenderedPageBreak/>
              <w:t>Nature</w:t>
            </w:r>
            <w:r w:rsidR="00BD7710">
              <w:br/>
            </w:r>
            <w:r w:rsidRPr="005C6BAE">
              <w:t>(35:55–37:99)</w:t>
            </w:r>
          </w:p>
        </w:tc>
        <w:tc>
          <w:tcPr>
            <w:tcW w:w="4010" w:type="dxa"/>
          </w:tcPr>
          <w:p w14:paraId="657F2B6A" w14:textId="77777777" w:rsidR="0044073E" w:rsidRPr="005C6BAE" w:rsidRDefault="0044073E" w:rsidP="005C6BAE">
            <w:pPr>
              <w:cnfStyle w:val="000000100000" w:firstRow="0" w:lastRow="0" w:firstColumn="0" w:lastColumn="0" w:oddVBand="0" w:evenVBand="0" w:oddHBand="1" w:evenHBand="0" w:firstRowFirstColumn="0" w:firstRowLastColumn="0" w:lastRowFirstColumn="0" w:lastRowLastColumn="0"/>
            </w:pPr>
          </w:p>
        </w:tc>
        <w:tc>
          <w:tcPr>
            <w:tcW w:w="4011" w:type="dxa"/>
          </w:tcPr>
          <w:p w14:paraId="5AB15E91" w14:textId="77777777" w:rsidR="00C00E56" w:rsidRPr="005C6BAE" w:rsidRDefault="00C00E56" w:rsidP="00CD7BFF">
            <w:pPr>
              <w:cnfStyle w:val="000000100000" w:firstRow="0" w:lastRow="0" w:firstColumn="0" w:lastColumn="0" w:oddVBand="0" w:evenVBand="0" w:oddHBand="1" w:evenHBand="0" w:firstRowFirstColumn="0" w:firstRowLastColumn="0" w:lastRowFirstColumn="0" w:lastRowLastColumn="0"/>
            </w:pPr>
          </w:p>
        </w:tc>
        <w:tc>
          <w:tcPr>
            <w:tcW w:w="4011" w:type="dxa"/>
          </w:tcPr>
          <w:p w14:paraId="6185D171" w14:textId="77777777" w:rsidR="00C00E56" w:rsidRPr="005C6BAE" w:rsidRDefault="00C00E56" w:rsidP="00CD7BFF">
            <w:pPr>
              <w:cnfStyle w:val="000000100000" w:firstRow="0" w:lastRow="0" w:firstColumn="0" w:lastColumn="0" w:oddVBand="0" w:evenVBand="0" w:oddHBand="1" w:evenHBand="0" w:firstRowFirstColumn="0" w:firstRowLastColumn="0" w:lastRowFirstColumn="0" w:lastRowLastColumn="0"/>
            </w:pPr>
          </w:p>
        </w:tc>
      </w:tr>
      <w:tr w:rsidR="005604BD" w:rsidRPr="005C6BAE" w14:paraId="42487ADB" w14:textId="77777777" w:rsidTr="00BD771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0ECF2E67" w14:textId="7150B5F5" w:rsidR="009D691D" w:rsidRPr="005C6BAE" w:rsidRDefault="009D691D" w:rsidP="00BD7710">
            <w:r w:rsidRPr="005C6BAE">
              <w:t xml:space="preserve">Nicky </w:t>
            </w:r>
            <w:r w:rsidR="00BD7710">
              <w:br/>
            </w:r>
            <w:r w:rsidRPr="005C6BAE">
              <w:t>(37:39–39:44)</w:t>
            </w:r>
          </w:p>
        </w:tc>
        <w:tc>
          <w:tcPr>
            <w:tcW w:w="4010" w:type="dxa"/>
          </w:tcPr>
          <w:p w14:paraId="3D33E8B4" w14:textId="77777777" w:rsidR="0044073E" w:rsidRPr="005C6BAE" w:rsidRDefault="0044073E" w:rsidP="005C6BAE">
            <w:pPr>
              <w:cnfStyle w:val="000000010000" w:firstRow="0" w:lastRow="0" w:firstColumn="0" w:lastColumn="0" w:oddVBand="0" w:evenVBand="0" w:oddHBand="0" w:evenHBand="1" w:firstRowFirstColumn="0" w:firstRowLastColumn="0" w:lastRowFirstColumn="0" w:lastRowLastColumn="0"/>
            </w:pPr>
          </w:p>
        </w:tc>
        <w:tc>
          <w:tcPr>
            <w:tcW w:w="4011" w:type="dxa"/>
          </w:tcPr>
          <w:p w14:paraId="0B731F94" w14:textId="77777777" w:rsidR="00C00E56" w:rsidRPr="005C6BAE" w:rsidRDefault="00C00E56" w:rsidP="00CD7BFF">
            <w:pPr>
              <w:cnfStyle w:val="000000010000" w:firstRow="0" w:lastRow="0" w:firstColumn="0" w:lastColumn="0" w:oddVBand="0" w:evenVBand="0" w:oddHBand="0" w:evenHBand="1" w:firstRowFirstColumn="0" w:firstRowLastColumn="0" w:lastRowFirstColumn="0" w:lastRowLastColumn="0"/>
            </w:pPr>
          </w:p>
        </w:tc>
        <w:tc>
          <w:tcPr>
            <w:tcW w:w="4011" w:type="dxa"/>
          </w:tcPr>
          <w:p w14:paraId="5A8F309A" w14:textId="77777777" w:rsidR="00C00E56" w:rsidRPr="005C6BAE" w:rsidRDefault="00C00E56" w:rsidP="00CD7BFF">
            <w:pPr>
              <w:cnfStyle w:val="000000010000" w:firstRow="0" w:lastRow="0" w:firstColumn="0" w:lastColumn="0" w:oddVBand="0" w:evenVBand="0" w:oddHBand="0" w:evenHBand="1" w:firstRowFirstColumn="0" w:firstRowLastColumn="0" w:lastRowFirstColumn="0" w:lastRowLastColumn="0"/>
            </w:pPr>
          </w:p>
        </w:tc>
      </w:tr>
      <w:tr w:rsidR="005604BD" w:rsidRPr="005C6BAE" w14:paraId="014E735A" w14:textId="77777777" w:rsidTr="00BD771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274632A9" w14:textId="18D3B855" w:rsidR="00B35921" w:rsidRPr="005C6BAE" w:rsidRDefault="00B35921" w:rsidP="001070B5">
            <w:r w:rsidRPr="005C6BAE">
              <w:t>Grandmothers 3</w:t>
            </w:r>
            <w:r w:rsidR="00BD7710">
              <w:br/>
            </w:r>
            <w:r w:rsidRPr="005C6BAE">
              <w:t>(39:44–41.05)</w:t>
            </w:r>
          </w:p>
        </w:tc>
        <w:tc>
          <w:tcPr>
            <w:tcW w:w="4010" w:type="dxa"/>
          </w:tcPr>
          <w:p w14:paraId="4B1240E8" w14:textId="77777777" w:rsidR="0044073E" w:rsidRPr="005C6BAE" w:rsidRDefault="0044073E" w:rsidP="005C6BAE">
            <w:pPr>
              <w:cnfStyle w:val="000000100000" w:firstRow="0" w:lastRow="0" w:firstColumn="0" w:lastColumn="0" w:oddVBand="0" w:evenVBand="0" w:oddHBand="1" w:evenHBand="0" w:firstRowFirstColumn="0" w:firstRowLastColumn="0" w:lastRowFirstColumn="0" w:lastRowLastColumn="0"/>
            </w:pPr>
          </w:p>
        </w:tc>
        <w:tc>
          <w:tcPr>
            <w:tcW w:w="4011" w:type="dxa"/>
          </w:tcPr>
          <w:p w14:paraId="1650D103" w14:textId="77777777" w:rsidR="009D691D" w:rsidRPr="005C6BAE" w:rsidRDefault="009D691D" w:rsidP="00CD7BFF">
            <w:pPr>
              <w:cnfStyle w:val="000000100000" w:firstRow="0" w:lastRow="0" w:firstColumn="0" w:lastColumn="0" w:oddVBand="0" w:evenVBand="0" w:oddHBand="1" w:evenHBand="0" w:firstRowFirstColumn="0" w:firstRowLastColumn="0" w:lastRowFirstColumn="0" w:lastRowLastColumn="0"/>
            </w:pPr>
          </w:p>
        </w:tc>
        <w:tc>
          <w:tcPr>
            <w:tcW w:w="4011" w:type="dxa"/>
          </w:tcPr>
          <w:p w14:paraId="356F1391" w14:textId="77777777" w:rsidR="009D691D" w:rsidRPr="005C6BAE" w:rsidRDefault="009D691D" w:rsidP="00CD7BFF">
            <w:pPr>
              <w:cnfStyle w:val="000000100000" w:firstRow="0" w:lastRow="0" w:firstColumn="0" w:lastColumn="0" w:oddVBand="0" w:evenVBand="0" w:oddHBand="1" w:evenHBand="0" w:firstRowFirstColumn="0" w:firstRowLastColumn="0" w:lastRowFirstColumn="0" w:lastRowLastColumn="0"/>
            </w:pPr>
          </w:p>
        </w:tc>
      </w:tr>
      <w:tr w:rsidR="005604BD" w:rsidRPr="005C6BAE" w14:paraId="0B43CBF2" w14:textId="77777777" w:rsidTr="00BD771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41FC0AAD" w14:textId="1E713BE7" w:rsidR="00B35921" w:rsidRPr="005C6BAE" w:rsidRDefault="00B35921" w:rsidP="001070B5">
            <w:r w:rsidRPr="005C6BAE">
              <w:t>Bills</w:t>
            </w:r>
            <w:r w:rsidR="00BD7710">
              <w:br/>
            </w:r>
            <w:r w:rsidRPr="005C6BAE">
              <w:t>(41:05–45:50)</w:t>
            </w:r>
          </w:p>
        </w:tc>
        <w:tc>
          <w:tcPr>
            <w:tcW w:w="4010" w:type="dxa"/>
          </w:tcPr>
          <w:p w14:paraId="7D327652" w14:textId="77777777" w:rsidR="0044073E" w:rsidRPr="005C6BAE" w:rsidRDefault="0044073E" w:rsidP="005C6BAE">
            <w:pPr>
              <w:cnfStyle w:val="000000010000" w:firstRow="0" w:lastRow="0" w:firstColumn="0" w:lastColumn="0" w:oddVBand="0" w:evenVBand="0" w:oddHBand="0" w:evenHBand="1" w:firstRowFirstColumn="0" w:firstRowLastColumn="0" w:lastRowFirstColumn="0" w:lastRowLastColumn="0"/>
            </w:pPr>
          </w:p>
        </w:tc>
        <w:tc>
          <w:tcPr>
            <w:tcW w:w="4011" w:type="dxa"/>
          </w:tcPr>
          <w:p w14:paraId="13F22213" w14:textId="77777777" w:rsidR="009D691D" w:rsidRPr="005C6BAE" w:rsidRDefault="009D691D" w:rsidP="00CD7BFF">
            <w:pPr>
              <w:cnfStyle w:val="000000010000" w:firstRow="0" w:lastRow="0" w:firstColumn="0" w:lastColumn="0" w:oddVBand="0" w:evenVBand="0" w:oddHBand="0" w:evenHBand="1" w:firstRowFirstColumn="0" w:firstRowLastColumn="0" w:lastRowFirstColumn="0" w:lastRowLastColumn="0"/>
            </w:pPr>
          </w:p>
        </w:tc>
        <w:tc>
          <w:tcPr>
            <w:tcW w:w="4011" w:type="dxa"/>
          </w:tcPr>
          <w:p w14:paraId="4B11F729" w14:textId="77777777" w:rsidR="009D691D" w:rsidRPr="005C6BAE" w:rsidRDefault="009D691D" w:rsidP="00CD7BFF">
            <w:pPr>
              <w:cnfStyle w:val="000000010000" w:firstRow="0" w:lastRow="0" w:firstColumn="0" w:lastColumn="0" w:oddVBand="0" w:evenVBand="0" w:oddHBand="0" w:evenHBand="1" w:firstRowFirstColumn="0" w:firstRowLastColumn="0" w:lastRowFirstColumn="0" w:lastRowLastColumn="0"/>
            </w:pPr>
          </w:p>
        </w:tc>
      </w:tr>
      <w:tr w:rsidR="005604BD" w:rsidRPr="005C6BAE" w14:paraId="1F734B9C" w14:textId="77777777" w:rsidTr="00BD771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547" w:type="dxa"/>
          </w:tcPr>
          <w:p w14:paraId="3A4E7A78" w14:textId="2EB5D716" w:rsidR="00574AF7" w:rsidRPr="005C6BAE" w:rsidRDefault="00574AF7" w:rsidP="001070B5">
            <w:r w:rsidRPr="005C6BAE">
              <w:lastRenderedPageBreak/>
              <w:t>Emu 3</w:t>
            </w:r>
            <w:r w:rsidR="00BD7710">
              <w:br/>
            </w:r>
            <w:r w:rsidRPr="005C6BAE">
              <w:t>(45:50–48:45)</w:t>
            </w:r>
          </w:p>
        </w:tc>
        <w:tc>
          <w:tcPr>
            <w:tcW w:w="4010" w:type="dxa"/>
          </w:tcPr>
          <w:p w14:paraId="6FBD10E0" w14:textId="77777777" w:rsidR="0044073E" w:rsidRPr="005C6BAE" w:rsidRDefault="0044073E" w:rsidP="005C6BAE">
            <w:pPr>
              <w:cnfStyle w:val="000000100000" w:firstRow="0" w:lastRow="0" w:firstColumn="0" w:lastColumn="0" w:oddVBand="0" w:evenVBand="0" w:oddHBand="1" w:evenHBand="0" w:firstRowFirstColumn="0" w:firstRowLastColumn="0" w:lastRowFirstColumn="0" w:lastRowLastColumn="0"/>
            </w:pPr>
          </w:p>
        </w:tc>
        <w:tc>
          <w:tcPr>
            <w:tcW w:w="4011" w:type="dxa"/>
          </w:tcPr>
          <w:p w14:paraId="433D65EC" w14:textId="77777777" w:rsidR="009D691D" w:rsidRPr="005C6BAE" w:rsidRDefault="009D691D" w:rsidP="00CD7BFF">
            <w:pPr>
              <w:cnfStyle w:val="000000100000" w:firstRow="0" w:lastRow="0" w:firstColumn="0" w:lastColumn="0" w:oddVBand="0" w:evenVBand="0" w:oddHBand="1" w:evenHBand="0" w:firstRowFirstColumn="0" w:firstRowLastColumn="0" w:lastRowFirstColumn="0" w:lastRowLastColumn="0"/>
            </w:pPr>
          </w:p>
        </w:tc>
        <w:tc>
          <w:tcPr>
            <w:tcW w:w="4011" w:type="dxa"/>
          </w:tcPr>
          <w:p w14:paraId="257BF503" w14:textId="77777777" w:rsidR="009D691D" w:rsidRPr="005C6BAE" w:rsidRDefault="009D691D" w:rsidP="00CD7BFF">
            <w:pPr>
              <w:cnfStyle w:val="000000100000" w:firstRow="0" w:lastRow="0" w:firstColumn="0" w:lastColumn="0" w:oddVBand="0" w:evenVBand="0" w:oddHBand="1" w:evenHBand="0" w:firstRowFirstColumn="0" w:firstRowLastColumn="0" w:lastRowFirstColumn="0" w:lastRowLastColumn="0"/>
            </w:pPr>
          </w:p>
        </w:tc>
      </w:tr>
    </w:tbl>
    <w:p w14:paraId="3FEDB495" w14:textId="77777777" w:rsidR="00F53092" w:rsidRPr="00CD7BFF" w:rsidRDefault="00F53092" w:rsidP="00CD7BFF">
      <w:pPr>
        <w:sectPr w:rsidR="00F53092" w:rsidRPr="00CD7BFF" w:rsidSect="00F53092">
          <w:pgSz w:w="16838" w:h="11906" w:orient="landscape" w:code="9"/>
          <w:pgMar w:top="1134" w:right="1134" w:bottom="1134" w:left="1134" w:header="709" w:footer="709" w:gutter="0"/>
          <w:cols w:space="708"/>
          <w:docGrid w:linePitch="360"/>
        </w:sectPr>
      </w:pPr>
    </w:p>
    <w:p w14:paraId="7B818FDA" w14:textId="21FB2F26" w:rsidR="00494A9D" w:rsidRDefault="007E7C5E" w:rsidP="007E7C5E">
      <w:pPr>
        <w:pStyle w:val="Heading2"/>
      </w:pPr>
      <w:bookmarkStart w:id="28" w:name="_Toc213853734"/>
      <w:r>
        <w:lastRenderedPageBreak/>
        <w:t>Activity 4</w:t>
      </w:r>
      <w:r w:rsidR="0001566F">
        <w:t>.2 – Constitution/White Noise</w:t>
      </w:r>
      <w:bookmarkEnd w:id="28"/>
    </w:p>
    <w:p w14:paraId="6BCA015A" w14:textId="7AE1F5DE" w:rsidR="004574BC" w:rsidRPr="00571120" w:rsidRDefault="004574BC" w:rsidP="004574BC">
      <w:r>
        <w:t xml:space="preserve">After viewing the Constitution/White Noise </w:t>
      </w:r>
      <w:r w:rsidR="00AF417A">
        <w:t>scene</w:t>
      </w:r>
      <w:r>
        <w:t xml:space="preserve"> of </w:t>
      </w:r>
      <w:r w:rsidRPr="00305A3C">
        <w:rPr>
          <w:i/>
          <w:iCs/>
        </w:rPr>
        <w:t>SILENCE</w:t>
      </w:r>
      <w:r>
        <w:t xml:space="preserve">, use the table below to draft your </w:t>
      </w:r>
      <w:r w:rsidR="00AF417A">
        <w:t>PEEL</w:t>
      </w:r>
      <w:r>
        <w:t xml:space="preserve"> response to the question</w:t>
      </w:r>
      <w:r w:rsidR="00305A3C">
        <w:t>:</w:t>
      </w:r>
      <w:r>
        <w:t xml:space="preserve"> ‘</w:t>
      </w:r>
      <w:r w:rsidRPr="00571120">
        <w:t>How does the choreographer communicate ideas about trying to be heard?’</w:t>
      </w:r>
    </w:p>
    <w:tbl>
      <w:tblPr>
        <w:tblStyle w:val="TableGrid"/>
        <w:tblW w:w="0" w:type="auto"/>
        <w:tblLook w:val="04A0" w:firstRow="1" w:lastRow="0" w:firstColumn="1" w:lastColumn="0" w:noHBand="0" w:noVBand="1"/>
        <w:tblDescription w:val="A table for students to draft their response to the question, addressing the prompts titled Point, Evidence/examples, Explanation and Link."/>
      </w:tblPr>
      <w:tblGrid>
        <w:gridCol w:w="2263"/>
        <w:gridCol w:w="7365"/>
      </w:tblGrid>
      <w:tr w:rsidR="005604BD" w14:paraId="07BD1A45" w14:textId="77777777" w:rsidTr="00BD7710">
        <w:trPr>
          <w:trHeight w:val="2835"/>
        </w:trPr>
        <w:tc>
          <w:tcPr>
            <w:tcW w:w="2263" w:type="dxa"/>
          </w:tcPr>
          <w:p w14:paraId="7BC87C6D" w14:textId="2D5009D6" w:rsidR="005604BD" w:rsidRDefault="005604BD" w:rsidP="0001566F">
            <w:r>
              <w:t>Point</w:t>
            </w:r>
          </w:p>
        </w:tc>
        <w:tc>
          <w:tcPr>
            <w:tcW w:w="7365" w:type="dxa"/>
          </w:tcPr>
          <w:p w14:paraId="555A640D" w14:textId="77777777" w:rsidR="004A6F44" w:rsidRDefault="004A6F44" w:rsidP="0001566F"/>
        </w:tc>
      </w:tr>
      <w:tr w:rsidR="005604BD" w14:paraId="3FF50D75" w14:textId="77777777" w:rsidTr="00BD7710">
        <w:trPr>
          <w:trHeight w:val="2835"/>
        </w:trPr>
        <w:tc>
          <w:tcPr>
            <w:tcW w:w="2263" w:type="dxa"/>
          </w:tcPr>
          <w:p w14:paraId="7CA590D8" w14:textId="5904AC07" w:rsidR="005604BD" w:rsidRDefault="005604BD" w:rsidP="0001566F">
            <w:r>
              <w:t>Evidence/examples</w:t>
            </w:r>
          </w:p>
        </w:tc>
        <w:tc>
          <w:tcPr>
            <w:tcW w:w="7365" w:type="dxa"/>
          </w:tcPr>
          <w:p w14:paraId="76B2AF1E" w14:textId="77777777" w:rsidR="004A6F44" w:rsidRDefault="004A6F44" w:rsidP="001C00AF"/>
        </w:tc>
      </w:tr>
      <w:tr w:rsidR="005604BD" w14:paraId="5153E36D" w14:textId="77777777" w:rsidTr="00BD7710">
        <w:trPr>
          <w:trHeight w:val="2835"/>
        </w:trPr>
        <w:tc>
          <w:tcPr>
            <w:tcW w:w="2263" w:type="dxa"/>
          </w:tcPr>
          <w:p w14:paraId="37120936" w14:textId="3EC3A3FF" w:rsidR="005604BD" w:rsidRDefault="005604BD" w:rsidP="0001566F">
            <w:r>
              <w:t>Explanation</w:t>
            </w:r>
          </w:p>
        </w:tc>
        <w:tc>
          <w:tcPr>
            <w:tcW w:w="7365" w:type="dxa"/>
          </w:tcPr>
          <w:p w14:paraId="49F82FF0" w14:textId="77777777" w:rsidR="004A6F44" w:rsidRDefault="004A6F44" w:rsidP="001C00AF"/>
        </w:tc>
      </w:tr>
      <w:tr w:rsidR="005604BD" w14:paraId="2258A61E" w14:textId="77777777" w:rsidTr="00BD7710">
        <w:trPr>
          <w:trHeight w:val="2835"/>
        </w:trPr>
        <w:tc>
          <w:tcPr>
            <w:tcW w:w="2263" w:type="dxa"/>
          </w:tcPr>
          <w:p w14:paraId="1A48B341" w14:textId="451DC263" w:rsidR="005604BD" w:rsidRDefault="005604BD" w:rsidP="0001566F">
            <w:r>
              <w:t>Lin</w:t>
            </w:r>
            <w:r w:rsidR="004A6F44">
              <w:t>k</w:t>
            </w:r>
          </w:p>
        </w:tc>
        <w:tc>
          <w:tcPr>
            <w:tcW w:w="7365" w:type="dxa"/>
          </w:tcPr>
          <w:p w14:paraId="7211723E" w14:textId="77777777" w:rsidR="004A6F44" w:rsidRDefault="004A6F44" w:rsidP="001C00AF"/>
        </w:tc>
      </w:tr>
    </w:tbl>
    <w:p w14:paraId="44F565AB" w14:textId="77777777" w:rsidR="004574BC" w:rsidRDefault="004574BC">
      <w:pPr>
        <w:spacing w:line="259" w:lineRule="auto"/>
      </w:pPr>
      <w:r>
        <w:br w:type="page"/>
      </w:r>
    </w:p>
    <w:p w14:paraId="6022624D" w14:textId="467300E0" w:rsidR="0001566F" w:rsidRDefault="00FD7DF5" w:rsidP="0001566F">
      <w:r>
        <w:lastRenderedPageBreak/>
        <w:t>Use your TAG peer feedback to refine your paragraph in the box below</w:t>
      </w:r>
      <w:r w:rsidR="00CF7BEC">
        <w:t>.</w:t>
      </w:r>
    </w:p>
    <w:tbl>
      <w:tblPr>
        <w:tblStyle w:val="TableGrid"/>
        <w:tblW w:w="0" w:type="auto"/>
        <w:tblLook w:val="04A0" w:firstRow="1" w:lastRow="0" w:firstColumn="1" w:lastColumn="0" w:noHBand="0" w:noVBand="1"/>
        <w:tblDescription w:val="A blank space for students to refine their PEEL paragraphs."/>
      </w:tblPr>
      <w:tblGrid>
        <w:gridCol w:w="9628"/>
      </w:tblGrid>
      <w:tr w:rsidR="00FD7DF5" w14:paraId="1E32DA02" w14:textId="77777777" w:rsidTr="00BB6087">
        <w:trPr>
          <w:trHeight w:val="5669"/>
        </w:trPr>
        <w:tc>
          <w:tcPr>
            <w:tcW w:w="9628" w:type="dxa"/>
          </w:tcPr>
          <w:p w14:paraId="48090C8A" w14:textId="77777777" w:rsidR="00FD7DF5" w:rsidRDefault="00FD7DF5" w:rsidP="00E075D4"/>
        </w:tc>
      </w:tr>
    </w:tbl>
    <w:p w14:paraId="21F252A3" w14:textId="2CEF248F" w:rsidR="00FD7DF5" w:rsidRDefault="005A1990" w:rsidP="00396A40">
      <w:pPr>
        <w:pStyle w:val="Heading2"/>
      </w:pPr>
      <w:bookmarkStart w:id="29" w:name="_Toc213853735"/>
      <w:r>
        <w:t>Activity 4.4 – Power</w:t>
      </w:r>
      <w:bookmarkEnd w:id="29"/>
    </w:p>
    <w:p w14:paraId="030FB95E" w14:textId="77777777" w:rsidR="00C3657B" w:rsidRPr="00C3657B" w:rsidRDefault="00C3657B" w:rsidP="00BD7710">
      <w:pPr>
        <w:pStyle w:val="FeatureBox2"/>
      </w:pPr>
      <w:r w:rsidRPr="12FD70C0">
        <w:rPr>
          <w:b/>
          <w:bCs/>
        </w:rPr>
        <w:t>Motif</w:t>
      </w:r>
      <w:r w:rsidRPr="00BB6087">
        <w:t>:</w:t>
      </w:r>
      <w:r w:rsidRPr="12FD70C0">
        <w:rPr>
          <w:b/>
          <w:bCs/>
        </w:rPr>
        <w:t xml:space="preserve"> </w:t>
      </w:r>
      <w:r>
        <w:t>a thematic device.</w:t>
      </w:r>
    </w:p>
    <w:p w14:paraId="77037B53" w14:textId="206261A6" w:rsidR="00C3657B" w:rsidRDefault="00C3657B" w:rsidP="00BD7710">
      <w:pPr>
        <w:pStyle w:val="FeatureBox2"/>
      </w:pPr>
      <w:r>
        <w:t>A distinctive, recognisable movement or pattern of movements that introduces and develops the idea and intent in a dance phrase and work</w:t>
      </w:r>
      <w:r w:rsidR="00BD7710">
        <w:t xml:space="preserve"> (NESA 2023)</w:t>
      </w:r>
      <w:r>
        <w:t>.</w:t>
      </w:r>
    </w:p>
    <w:p w14:paraId="3D5A3AAF" w14:textId="3E99DD89" w:rsidR="009B611C" w:rsidRPr="00571120" w:rsidRDefault="009B611C" w:rsidP="00CC5891">
      <w:r>
        <w:t>Use your notes and class discussions to write a response in the box below to</w:t>
      </w:r>
      <w:r w:rsidR="00FA6495">
        <w:t xml:space="preserve">: </w:t>
      </w:r>
      <w:r w:rsidRPr="00571120">
        <w:t xml:space="preserve">‘Identify and describe how motif is used in the </w:t>
      </w:r>
      <w:r w:rsidR="00571120">
        <w:t>scene</w:t>
      </w:r>
      <w:r w:rsidRPr="00571120">
        <w:t xml:space="preserve"> Powe</w:t>
      </w:r>
      <w:r w:rsidR="00571120">
        <w:t>r</w:t>
      </w:r>
      <w:r w:rsidRPr="00571120">
        <w:t>.</w:t>
      </w:r>
      <w:r w:rsidR="00FA6495">
        <w:t>’</w:t>
      </w:r>
    </w:p>
    <w:p w14:paraId="54A1BB7B" w14:textId="1D3BB07A" w:rsidR="009B611C" w:rsidRDefault="009B611C" w:rsidP="009B611C">
      <w:r w:rsidRPr="00422926">
        <w:t xml:space="preserve">Describe </w:t>
      </w:r>
      <w:r>
        <w:t xml:space="preserve">2 </w:t>
      </w:r>
      <w:r w:rsidRPr="00422926">
        <w:t>specific movement examples to support your response.</w:t>
      </w:r>
      <w:r>
        <w:t xml:space="preserve"> Remember to use verbs, adverbs and adjectives to assist your descriptive writing.</w:t>
      </w:r>
    </w:p>
    <w:tbl>
      <w:tblPr>
        <w:tblStyle w:val="TableGrid"/>
        <w:tblW w:w="0" w:type="auto"/>
        <w:tblLook w:val="04A0" w:firstRow="1" w:lastRow="0" w:firstColumn="1" w:lastColumn="0" w:noHBand="0" w:noVBand="1"/>
        <w:tblDescription w:val="A blank space for students to record their response."/>
      </w:tblPr>
      <w:tblGrid>
        <w:gridCol w:w="9628"/>
      </w:tblGrid>
      <w:tr w:rsidR="00422926" w14:paraId="06A0996D" w14:textId="77777777" w:rsidTr="00BB6087">
        <w:trPr>
          <w:trHeight w:val="2558"/>
        </w:trPr>
        <w:tc>
          <w:tcPr>
            <w:tcW w:w="9628" w:type="dxa"/>
          </w:tcPr>
          <w:p w14:paraId="6E09BCE5" w14:textId="77777777" w:rsidR="00422926" w:rsidRDefault="00422926" w:rsidP="004C15A4">
            <w:pPr>
              <w:rPr>
                <w:b/>
                <w:bCs/>
              </w:rPr>
            </w:pPr>
          </w:p>
        </w:tc>
      </w:tr>
    </w:tbl>
    <w:p w14:paraId="7E9272AE" w14:textId="7DD98BE4" w:rsidR="00422926" w:rsidRDefault="001B2094" w:rsidP="001B2094">
      <w:pPr>
        <w:pStyle w:val="Heading2"/>
      </w:pPr>
      <w:bookmarkStart w:id="30" w:name="_Toc213853736"/>
      <w:r>
        <w:lastRenderedPageBreak/>
        <w:t>Activity 4.5 – Nature</w:t>
      </w:r>
      <w:bookmarkEnd w:id="30"/>
    </w:p>
    <w:tbl>
      <w:tblPr>
        <w:tblStyle w:val="TableGrid"/>
        <w:tblW w:w="0" w:type="auto"/>
        <w:tblLook w:val="04A0" w:firstRow="1" w:lastRow="0" w:firstColumn="1" w:lastColumn="0" w:noHBand="0" w:noVBand="1"/>
        <w:tblDescription w:val="A table with examples of verbs, adverbs and adjectives."/>
      </w:tblPr>
      <w:tblGrid>
        <w:gridCol w:w="1187"/>
        <w:gridCol w:w="1383"/>
        <w:gridCol w:w="1536"/>
        <w:gridCol w:w="1213"/>
        <w:gridCol w:w="1569"/>
        <w:gridCol w:w="1439"/>
        <w:gridCol w:w="1301"/>
      </w:tblGrid>
      <w:tr w:rsidR="009B611C" w14:paraId="781E9E6D" w14:textId="77777777" w:rsidTr="00FA6495">
        <w:tc>
          <w:tcPr>
            <w:tcW w:w="9628" w:type="dxa"/>
            <w:gridSpan w:val="7"/>
            <w:shd w:val="clear" w:color="auto" w:fill="002064"/>
          </w:tcPr>
          <w:p w14:paraId="58F63365" w14:textId="77777777" w:rsidR="009B611C" w:rsidRPr="00FA6495" w:rsidRDefault="009B611C" w:rsidP="00FA6495">
            <w:pPr>
              <w:spacing w:line="324" w:lineRule="auto"/>
              <w:jc w:val="center"/>
              <w:rPr>
                <w:b/>
                <w:bCs/>
              </w:rPr>
            </w:pPr>
            <w:r w:rsidRPr="00FA6495">
              <w:rPr>
                <w:b/>
                <w:bCs/>
              </w:rPr>
              <w:t>Verbs</w:t>
            </w:r>
          </w:p>
        </w:tc>
      </w:tr>
      <w:tr w:rsidR="009B611C" w14:paraId="132B4E7A" w14:textId="77777777" w:rsidTr="00FA6495">
        <w:tc>
          <w:tcPr>
            <w:tcW w:w="1188" w:type="dxa"/>
          </w:tcPr>
          <w:p w14:paraId="49B0BBA6" w14:textId="77777777" w:rsidR="009B611C" w:rsidRDefault="009B611C" w:rsidP="00FA6495">
            <w:pPr>
              <w:spacing w:line="324" w:lineRule="auto"/>
            </w:pPr>
            <w:r w:rsidRPr="00F522EF">
              <w:rPr>
                <w:bCs/>
              </w:rPr>
              <w:t>run</w:t>
            </w:r>
          </w:p>
        </w:tc>
        <w:tc>
          <w:tcPr>
            <w:tcW w:w="1383" w:type="dxa"/>
          </w:tcPr>
          <w:p w14:paraId="1C1BB97B" w14:textId="77777777" w:rsidR="009B611C" w:rsidRDefault="009B611C" w:rsidP="00FA6495">
            <w:pPr>
              <w:spacing w:line="324" w:lineRule="auto"/>
            </w:pPr>
            <w:r w:rsidRPr="00D87C30">
              <w:rPr>
                <w:bCs/>
              </w:rPr>
              <w:t>descend</w:t>
            </w:r>
          </w:p>
        </w:tc>
        <w:tc>
          <w:tcPr>
            <w:tcW w:w="1537" w:type="dxa"/>
          </w:tcPr>
          <w:p w14:paraId="6EA765EB" w14:textId="77777777" w:rsidR="009B611C" w:rsidRDefault="009B611C" w:rsidP="00FA6495">
            <w:pPr>
              <w:spacing w:line="324" w:lineRule="auto"/>
            </w:pPr>
            <w:r w:rsidRPr="00BC787B">
              <w:rPr>
                <w:bCs/>
              </w:rPr>
              <w:t>push</w:t>
            </w:r>
          </w:p>
        </w:tc>
        <w:tc>
          <w:tcPr>
            <w:tcW w:w="1215" w:type="dxa"/>
          </w:tcPr>
          <w:p w14:paraId="26FDD817" w14:textId="77777777" w:rsidR="009B611C" w:rsidRDefault="009B611C" w:rsidP="00FA6495">
            <w:pPr>
              <w:spacing w:line="324" w:lineRule="auto"/>
            </w:pPr>
            <w:r w:rsidRPr="001615EE">
              <w:rPr>
                <w:bCs/>
              </w:rPr>
              <w:t>dash</w:t>
            </w:r>
          </w:p>
        </w:tc>
        <w:tc>
          <w:tcPr>
            <w:tcW w:w="1570" w:type="dxa"/>
          </w:tcPr>
          <w:p w14:paraId="7357BD99" w14:textId="77777777" w:rsidR="009B611C" w:rsidRDefault="009B611C" w:rsidP="00FA6495">
            <w:pPr>
              <w:spacing w:line="324" w:lineRule="auto"/>
            </w:pPr>
            <w:r w:rsidRPr="00F21BDE">
              <w:t>bend</w:t>
            </w:r>
          </w:p>
        </w:tc>
        <w:tc>
          <w:tcPr>
            <w:tcW w:w="1434" w:type="dxa"/>
          </w:tcPr>
          <w:p w14:paraId="08118F38" w14:textId="77777777" w:rsidR="009B611C" w:rsidRDefault="009B611C" w:rsidP="00FA6495">
            <w:pPr>
              <w:spacing w:line="324" w:lineRule="auto"/>
            </w:pPr>
            <w:r w:rsidRPr="006C07CB">
              <w:t>dart</w:t>
            </w:r>
          </w:p>
        </w:tc>
        <w:tc>
          <w:tcPr>
            <w:tcW w:w="1301" w:type="dxa"/>
          </w:tcPr>
          <w:p w14:paraId="24B01BE8" w14:textId="77777777" w:rsidR="009B611C" w:rsidRDefault="009B611C" w:rsidP="00FA6495">
            <w:pPr>
              <w:spacing w:line="324" w:lineRule="auto"/>
            </w:pPr>
            <w:r w:rsidRPr="00187CEC">
              <w:t>march</w:t>
            </w:r>
          </w:p>
        </w:tc>
      </w:tr>
      <w:tr w:rsidR="009B611C" w14:paraId="64C8699B" w14:textId="77777777" w:rsidTr="00FA6495">
        <w:tc>
          <w:tcPr>
            <w:tcW w:w="1188" w:type="dxa"/>
          </w:tcPr>
          <w:p w14:paraId="7F6E64D3" w14:textId="77777777" w:rsidR="009B611C" w:rsidRDefault="009B611C" w:rsidP="00FA6495">
            <w:pPr>
              <w:spacing w:line="324" w:lineRule="auto"/>
            </w:pPr>
            <w:r w:rsidRPr="00F522EF">
              <w:rPr>
                <w:bCs/>
              </w:rPr>
              <w:t>jump</w:t>
            </w:r>
          </w:p>
        </w:tc>
        <w:tc>
          <w:tcPr>
            <w:tcW w:w="1383" w:type="dxa"/>
          </w:tcPr>
          <w:p w14:paraId="491EEFEF" w14:textId="77777777" w:rsidR="009B611C" w:rsidRDefault="009B611C" w:rsidP="00FA6495">
            <w:pPr>
              <w:spacing w:line="324" w:lineRule="auto"/>
            </w:pPr>
            <w:r w:rsidRPr="00D87C30">
              <w:rPr>
                <w:bCs/>
              </w:rPr>
              <w:t>fall</w:t>
            </w:r>
          </w:p>
        </w:tc>
        <w:tc>
          <w:tcPr>
            <w:tcW w:w="1537" w:type="dxa"/>
          </w:tcPr>
          <w:p w14:paraId="42E77246" w14:textId="77777777" w:rsidR="009B611C" w:rsidRDefault="009B611C" w:rsidP="00FA6495">
            <w:pPr>
              <w:spacing w:line="324" w:lineRule="auto"/>
            </w:pPr>
            <w:r w:rsidRPr="00BC787B">
              <w:rPr>
                <w:bCs/>
              </w:rPr>
              <w:t>pull</w:t>
            </w:r>
          </w:p>
        </w:tc>
        <w:tc>
          <w:tcPr>
            <w:tcW w:w="1215" w:type="dxa"/>
          </w:tcPr>
          <w:p w14:paraId="4417C816" w14:textId="77777777" w:rsidR="009B611C" w:rsidRDefault="009B611C" w:rsidP="00FA6495">
            <w:pPr>
              <w:spacing w:line="324" w:lineRule="auto"/>
            </w:pPr>
            <w:r w:rsidRPr="001615EE">
              <w:rPr>
                <w:bCs/>
              </w:rPr>
              <w:t>bounce</w:t>
            </w:r>
          </w:p>
        </w:tc>
        <w:tc>
          <w:tcPr>
            <w:tcW w:w="1570" w:type="dxa"/>
          </w:tcPr>
          <w:p w14:paraId="5F63D9F8" w14:textId="77777777" w:rsidR="009B611C" w:rsidRDefault="009B611C" w:rsidP="00FA6495">
            <w:pPr>
              <w:spacing w:line="324" w:lineRule="auto"/>
            </w:pPr>
            <w:r w:rsidRPr="00F21BDE">
              <w:t>rotate</w:t>
            </w:r>
          </w:p>
        </w:tc>
        <w:tc>
          <w:tcPr>
            <w:tcW w:w="1434" w:type="dxa"/>
          </w:tcPr>
          <w:p w14:paraId="14ADE11A" w14:textId="77777777" w:rsidR="009B611C" w:rsidRDefault="009B611C" w:rsidP="00FA6495">
            <w:pPr>
              <w:spacing w:line="324" w:lineRule="auto"/>
            </w:pPr>
            <w:r w:rsidRPr="006C07CB">
              <w:t>hit</w:t>
            </w:r>
          </w:p>
        </w:tc>
        <w:tc>
          <w:tcPr>
            <w:tcW w:w="1301" w:type="dxa"/>
          </w:tcPr>
          <w:p w14:paraId="6DA16C66" w14:textId="77777777" w:rsidR="009B611C" w:rsidRDefault="009B611C" w:rsidP="00FA6495">
            <w:pPr>
              <w:spacing w:line="324" w:lineRule="auto"/>
            </w:pPr>
            <w:r w:rsidRPr="00187CEC">
              <w:t>stride</w:t>
            </w:r>
          </w:p>
        </w:tc>
      </w:tr>
      <w:tr w:rsidR="009B611C" w14:paraId="622587AC" w14:textId="77777777" w:rsidTr="00FA6495">
        <w:tc>
          <w:tcPr>
            <w:tcW w:w="1188" w:type="dxa"/>
          </w:tcPr>
          <w:p w14:paraId="77885684" w14:textId="77777777" w:rsidR="009B611C" w:rsidRDefault="009B611C" w:rsidP="00FA6495">
            <w:pPr>
              <w:spacing w:line="324" w:lineRule="auto"/>
            </w:pPr>
            <w:r w:rsidRPr="00F522EF">
              <w:rPr>
                <w:bCs/>
              </w:rPr>
              <w:t>walk</w:t>
            </w:r>
          </w:p>
        </w:tc>
        <w:tc>
          <w:tcPr>
            <w:tcW w:w="1383" w:type="dxa"/>
          </w:tcPr>
          <w:p w14:paraId="446C05C8" w14:textId="77777777" w:rsidR="009B611C" w:rsidRDefault="009B611C" w:rsidP="00FA6495">
            <w:pPr>
              <w:spacing w:line="324" w:lineRule="auto"/>
            </w:pPr>
            <w:r w:rsidRPr="00D87C30">
              <w:rPr>
                <w:bCs/>
              </w:rPr>
              <w:t>rise</w:t>
            </w:r>
          </w:p>
        </w:tc>
        <w:tc>
          <w:tcPr>
            <w:tcW w:w="1537" w:type="dxa"/>
          </w:tcPr>
          <w:p w14:paraId="7F269EFF" w14:textId="77777777" w:rsidR="009B611C" w:rsidRDefault="009B611C" w:rsidP="00FA6495">
            <w:pPr>
              <w:spacing w:line="324" w:lineRule="auto"/>
            </w:pPr>
            <w:r w:rsidRPr="00BC787B">
              <w:rPr>
                <w:bCs/>
              </w:rPr>
              <w:t>lift</w:t>
            </w:r>
          </w:p>
        </w:tc>
        <w:tc>
          <w:tcPr>
            <w:tcW w:w="1215" w:type="dxa"/>
          </w:tcPr>
          <w:p w14:paraId="07AE9892" w14:textId="77777777" w:rsidR="009B611C" w:rsidRDefault="009B611C" w:rsidP="00FA6495">
            <w:pPr>
              <w:spacing w:line="324" w:lineRule="auto"/>
            </w:pPr>
            <w:r w:rsidRPr="00383BCC">
              <w:t>crawl</w:t>
            </w:r>
          </w:p>
        </w:tc>
        <w:tc>
          <w:tcPr>
            <w:tcW w:w="1570" w:type="dxa"/>
          </w:tcPr>
          <w:p w14:paraId="501FDD4C" w14:textId="77777777" w:rsidR="009B611C" w:rsidRDefault="009B611C" w:rsidP="00FA6495">
            <w:pPr>
              <w:spacing w:line="324" w:lineRule="auto"/>
            </w:pPr>
            <w:r w:rsidRPr="00F21BDE">
              <w:t>bolt</w:t>
            </w:r>
          </w:p>
        </w:tc>
        <w:tc>
          <w:tcPr>
            <w:tcW w:w="1434" w:type="dxa"/>
          </w:tcPr>
          <w:p w14:paraId="717998A7" w14:textId="77777777" w:rsidR="009B611C" w:rsidRDefault="009B611C" w:rsidP="00FA6495">
            <w:pPr>
              <w:spacing w:line="324" w:lineRule="auto"/>
            </w:pPr>
            <w:r w:rsidRPr="006C07CB">
              <w:t>hop</w:t>
            </w:r>
          </w:p>
        </w:tc>
        <w:tc>
          <w:tcPr>
            <w:tcW w:w="1301" w:type="dxa"/>
          </w:tcPr>
          <w:p w14:paraId="60E23C05" w14:textId="77777777" w:rsidR="009B611C" w:rsidRDefault="009B611C" w:rsidP="00FA6495">
            <w:pPr>
              <w:spacing w:line="324" w:lineRule="auto"/>
            </w:pPr>
            <w:r w:rsidRPr="00187CEC">
              <w:t>slink</w:t>
            </w:r>
          </w:p>
        </w:tc>
      </w:tr>
      <w:tr w:rsidR="009B611C" w14:paraId="1CC94B80" w14:textId="77777777" w:rsidTr="00FA6495">
        <w:tc>
          <w:tcPr>
            <w:tcW w:w="1188" w:type="dxa"/>
          </w:tcPr>
          <w:p w14:paraId="54D2B4FD" w14:textId="77777777" w:rsidR="009B611C" w:rsidRDefault="009B611C" w:rsidP="00FA6495">
            <w:pPr>
              <w:spacing w:line="324" w:lineRule="auto"/>
            </w:pPr>
            <w:r w:rsidRPr="00F522EF">
              <w:rPr>
                <w:bCs/>
              </w:rPr>
              <w:t>travel</w:t>
            </w:r>
          </w:p>
        </w:tc>
        <w:tc>
          <w:tcPr>
            <w:tcW w:w="1383" w:type="dxa"/>
          </w:tcPr>
          <w:p w14:paraId="32763024" w14:textId="77777777" w:rsidR="009B611C" w:rsidRDefault="009B611C" w:rsidP="00FA6495">
            <w:pPr>
              <w:spacing w:line="324" w:lineRule="auto"/>
            </w:pPr>
            <w:r w:rsidRPr="00D87C30">
              <w:rPr>
                <w:bCs/>
              </w:rPr>
              <w:t>float</w:t>
            </w:r>
          </w:p>
        </w:tc>
        <w:tc>
          <w:tcPr>
            <w:tcW w:w="1537" w:type="dxa"/>
          </w:tcPr>
          <w:p w14:paraId="7B21B3EF" w14:textId="77777777" w:rsidR="009B611C" w:rsidRDefault="009B611C" w:rsidP="00FA6495">
            <w:pPr>
              <w:spacing w:line="324" w:lineRule="auto"/>
            </w:pPr>
            <w:r w:rsidRPr="00BC787B">
              <w:rPr>
                <w:bCs/>
              </w:rPr>
              <w:t>carry</w:t>
            </w:r>
          </w:p>
        </w:tc>
        <w:tc>
          <w:tcPr>
            <w:tcW w:w="1215" w:type="dxa"/>
          </w:tcPr>
          <w:p w14:paraId="5700D661" w14:textId="77777777" w:rsidR="009B611C" w:rsidRDefault="009B611C" w:rsidP="00FA6495">
            <w:pPr>
              <w:spacing w:line="324" w:lineRule="auto"/>
            </w:pPr>
            <w:r w:rsidRPr="00383BCC">
              <w:t>shake</w:t>
            </w:r>
          </w:p>
        </w:tc>
        <w:tc>
          <w:tcPr>
            <w:tcW w:w="1570" w:type="dxa"/>
          </w:tcPr>
          <w:p w14:paraId="562D1922" w14:textId="77777777" w:rsidR="009B611C" w:rsidRDefault="009B611C" w:rsidP="00FA6495">
            <w:pPr>
              <w:spacing w:line="324" w:lineRule="auto"/>
            </w:pPr>
            <w:r w:rsidRPr="00F21BDE">
              <w:t>leap</w:t>
            </w:r>
          </w:p>
        </w:tc>
        <w:tc>
          <w:tcPr>
            <w:tcW w:w="1434" w:type="dxa"/>
          </w:tcPr>
          <w:p w14:paraId="1B2A1BA6" w14:textId="77777777" w:rsidR="009B611C" w:rsidRDefault="009B611C" w:rsidP="00FA6495">
            <w:pPr>
              <w:spacing w:line="324" w:lineRule="auto"/>
            </w:pPr>
            <w:r w:rsidRPr="006C07CB">
              <w:t>sprint</w:t>
            </w:r>
          </w:p>
        </w:tc>
        <w:tc>
          <w:tcPr>
            <w:tcW w:w="1301" w:type="dxa"/>
          </w:tcPr>
          <w:p w14:paraId="3973712B" w14:textId="77777777" w:rsidR="009B611C" w:rsidRDefault="009B611C" w:rsidP="00FA6495">
            <w:pPr>
              <w:spacing w:line="324" w:lineRule="auto"/>
            </w:pPr>
            <w:r w:rsidRPr="00187CEC">
              <w:t>stomp</w:t>
            </w:r>
          </w:p>
        </w:tc>
      </w:tr>
      <w:tr w:rsidR="009B611C" w14:paraId="02FFC7E6" w14:textId="77777777" w:rsidTr="00FA6495">
        <w:tc>
          <w:tcPr>
            <w:tcW w:w="1188" w:type="dxa"/>
          </w:tcPr>
          <w:p w14:paraId="71622EE9" w14:textId="77777777" w:rsidR="009B611C" w:rsidRDefault="009B611C" w:rsidP="00FA6495">
            <w:pPr>
              <w:spacing w:line="324" w:lineRule="auto"/>
            </w:pPr>
            <w:r w:rsidRPr="00F522EF">
              <w:rPr>
                <w:bCs/>
              </w:rPr>
              <w:t>climb</w:t>
            </w:r>
          </w:p>
        </w:tc>
        <w:tc>
          <w:tcPr>
            <w:tcW w:w="1383" w:type="dxa"/>
          </w:tcPr>
          <w:p w14:paraId="5EAE9070" w14:textId="77777777" w:rsidR="009B611C" w:rsidRDefault="009B611C" w:rsidP="00FA6495">
            <w:pPr>
              <w:spacing w:line="324" w:lineRule="auto"/>
            </w:pPr>
            <w:r w:rsidRPr="00D87C30">
              <w:rPr>
                <w:bCs/>
              </w:rPr>
              <w:t>fly</w:t>
            </w:r>
          </w:p>
        </w:tc>
        <w:tc>
          <w:tcPr>
            <w:tcW w:w="1537" w:type="dxa"/>
          </w:tcPr>
          <w:p w14:paraId="69E7F2D3" w14:textId="77777777" w:rsidR="009B611C" w:rsidRDefault="009B611C" w:rsidP="00FA6495">
            <w:pPr>
              <w:spacing w:line="324" w:lineRule="auto"/>
            </w:pPr>
            <w:r w:rsidRPr="00BC787B">
              <w:rPr>
                <w:bCs/>
              </w:rPr>
              <w:t>throw</w:t>
            </w:r>
          </w:p>
        </w:tc>
        <w:tc>
          <w:tcPr>
            <w:tcW w:w="1215" w:type="dxa"/>
          </w:tcPr>
          <w:p w14:paraId="025B7634" w14:textId="77777777" w:rsidR="009B611C" w:rsidRDefault="009B611C" w:rsidP="00FA6495">
            <w:pPr>
              <w:spacing w:line="324" w:lineRule="auto"/>
            </w:pPr>
            <w:r w:rsidRPr="00383BCC">
              <w:t>roll</w:t>
            </w:r>
          </w:p>
        </w:tc>
        <w:tc>
          <w:tcPr>
            <w:tcW w:w="1570" w:type="dxa"/>
          </w:tcPr>
          <w:p w14:paraId="09D24B70" w14:textId="77777777" w:rsidR="009B611C" w:rsidRDefault="009B611C" w:rsidP="00FA6495">
            <w:pPr>
              <w:spacing w:line="324" w:lineRule="auto"/>
            </w:pPr>
            <w:r w:rsidRPr="00F21BDE">
              <w:t>collapse</w:t>
            </w:r>
          </w:p>
        </w:tc>
        <w:tc>
          <w:tcPr>
            <w:tcW w:w="1434" w:type="dxa"/>
          </w:tcPr>
          <w:p w14:paraId="63A4B10C" w14:textId="77777777" w:rsidR="009B611C" w:rsidRDefault="009B611C" w:rsidP="00FA6495">
            <w:pPr>
              <w:spacing w:line="324" w:lineRule="auto"/>
            </w:pPr>
            <w:r w:rsidRPr="006C07CB">
              <w:t>stroll</w:t>
            </w:r>
          </w:p>
        </w:tc>
        <w:tc>
          <w:tcPr>
            <w:tcW w:w="1301" w:type="dxa"/>
          </w:tcPr>
          <w:p w14:paraId="40291462" w14:textId="77777777" w:rsidR="009B611C" w:rsidRDefault="009B611C" w:rsidP="00FA6495">
            <w:pPr>
              <w:spacing w:line="324" w:lineRule="auto"/>
            </w:pPr>
          </w:p>
        </w:tc>
      </w:tr>
      <w:tr w:rsidR="009B611C" w14:paraId="274DABB1" w14:textId="77777777" w:rsidTr="00FA6495">
        <w:tc>
          <w:tcPr>
            <w:tcW w:w="9628" w:type="dxa"/>
            <w:gridSpan w:val="7"/>
            <w:shd w:val="clear" w:color="auto" w:fill="002064"/>
          </w:tcPr>
          <w:p w14:paraId="29A4834B" w14:textId="77777777" w:rsidR="009B611C" w:rsidRPr="00FA6495" w:rsidRDefault="009B611C" w:rsidP="00FA6495">
            <w:pPr>
              <w:spacing w:line="324" w:lineRule="auto"/>
              <w:jc w:val="center"/>
              <w:rPr>
                <w:b/>
                <w:bCs/>
              </w:rPr>
            </w:pPr>
            <w:r w:rsidRPr="00FA6495">
              <w:rPr>
                <w:b/>
                <w:bCs/>
              </w:rPr>
              <w:t>Adverbs</w:t>
            </w:r>
          </w:p>
        </w:tc>
      </w:tr>
      <w:tr w:rsidR="009B611C" w14:paraId="46E3E003" w14:textId="77777777" w:rsidTr="00FA6495">
        <w:tc>
          <w:tcPr>
            <w:tcW w:w="1188" w:type="dxa"/>
          </w:tcPr>
          <w:p w14:paraId="69C06ECE" w14:textId="77777777" w:rsidR="009B611C" w:rsidRDefault="009B611C" w:rsidP="00FA6495">
            <w:pPr>
              <w:spacing w:line="324" w:lineRule="auto"/>
            </w:pPr>
            <w:r w:rsidRPr="00D271AF">
              <w:t>quickly</w:t>
            </w:r>
          </w:p>
        </w:tc>
        <w:tc>
          <w:tcPr>
            <w:tcW w:w="1383" w:type="dxa"/>
          </w:tcPr>
          <w:p w14:paraId="1667B5F2" w14:textId="77777777" w:rsidR="009B611C" w:rsidRDefault="009B611C" w:rsidP="00FA6495">
            <w:pPr>
              <w:spacing w:line="324" w:lineRule="auto"/>
            </w:pPr>
            <w:r w:rsidRPr="009D607B">
              <w:t>calmly</w:t>
            </w:r>
          </w:p>
        </w:tc>
        <w:tc>
          <w:tcPr>
            <w:tcW w:w="1537" w:type="dxa"/>
          </w:tcPr>
          <w:p w14:paraId="23BBC7FA" w14:textId="77777777" w:rsidR="009B611C" w:rsidRDefault="009B611C" w:rsidP="00FA6495">
            <w:pPr>
              <w:spacing w:line="324" w:lineRule="auto"/>
            </w:pPr>
            <w:r w:rsidRPr="00D02C6B">
              <w:t>intensely</w:t>
            </w:r>
          </w:p>
        </w:tc>
        <w:tc>
          <w:tcPr>
            <w:tcW w:w="1215" w:type="dxa"/>
          </w:tcPr>
          <w:p w14:paraId="75F38B19" w14:textId="77777777" w:rsidR="009B611C" w:rsidRDefault="009B611C" w:rsidP="00FA6495">
            <w:pPr>
              <w:spacing w:line="324" w:lineRule="auto"/>
            </w:pPr>
            <w:r w:rsidRPr="00DB1475">
              <w:t>nervously</w:t>
            </w:r>
          </w:p>
        </w:tc>
        <w:tc>
          <w:tcPr>
            <w:tcW w:w="1570" w:type="dxa"/>
          </w:tcPr>
          <w:p w14:paraId="1B2C30A6" w14:textId="77777777" w:rsidR="009B611C" w:rsidRDefault="009B611C" w:rsidP="00FA6495">
            <w:pPr>
              <w:spacing w:line="324" w:lineRule="auto"/>
            </w:pPr>
            <w:r w:rsidRPr="00FC7AE4">
              <w:t>urgently</w:t>
            </w:r>
          </w:p>
        </w:tc>
        <w:tc>
          <w:tcPr>
            <w:tcW w:w="1434" w:type="dxa"/>
          </w:tcPr>
          <w:p w14:paraId="09531FCF" w14:textId="77777777" w:rsidR="009B611C" w:rsidRDefault="009B611C" w:rsidP="00FA6495">
            <w:pPr>
              <w:spacing w:line="324" w:lineRule="auto"/>
            </w:pPr>
            <w:r w:rsidRPr="001F1770">
              <w:t>immediately</w:t>
            </w:r>
          </w:p>
        </w:tc>
        <w:tc>
          <w:tcPr>
            <w:tcW w:w="1301" w:type="dxa"/>
          </w:tcPr>
          <w:p w14:paraId="54F7F0F6" w14:textId="77777777" w:rsidR="009B611C" w:rsidRDefault="009B611C" w:rsidP="00FA6495">
            <w:pPr>
              <w:spacing w:line="324" w:lineRule="auto"/>
            </w:pPr>
            <w:r w:rsidRPr="00373444">
              <w:t>elegantly</w:t>
            </w:r>
          </w:p>
        </w:tc>
      </w:tr>
      <w:tr w:rsidR="009B611C" w14:paraId="780AB829" w14:textId="77777777" w:rsidTr="00FA6495">
        <w:tc>
          <w:tcPr>
            <w:tcW w:w="1188" w:type="dxa"/>
          </w:tcPr>
          <w:p w14:paraId="2F15BA58" w14:textId="77777777" w:rsidR="009B611C" w:rsidRDefault="009B611C" w:rsidP="00FA6495">
            <w:pPr>
              <w:spacing w:line="324" w:lineRule="auto"/>
            </w:pPr>
            <w:r w:rsidRPr="00D271AF">
              <w:t>abruptly</w:t>
            </w:r>
          </w:p>
        </w:tc>
        <w:tc>
          <w:tcPr>
            <w:tcW w:w="1383" w:type="dxa"/>
          </w:tcPr>
          <w:p w14:paraId="6F9A80FB" w14:textId="77777777" w:rsidR="009B611C" w:rsidRDefault="009B611C" w:rsidP="00FA6495">
            <w:pPr>
              <w:spacing w:line="324" w:lineRule="auto"/>
            </w:pPr>
            <w:r w:rsidRPr="009D607B">
              <w:t>carefully</w:t>
            </w:r>
          </w:p>
        </w:tc>
        <w:tc>
          <w:tcPr>
            <w:tcW w:w="1537" w:type="dxa"/>
          </w:tcPr>
          <w:p w14:paraId="1553142C" w14:textId="77777777" w:rsidR="009B611C" w:rsidRDefault="009B611C" w:rsidP="00FA6495">
            <w:pPr>
              <w:spacing w:line="324" w:lineRule="auto"/>
            </w:pPr>
            <w:r w:rsidRPr="00D02C6B">
              <w:t>joyfully</w:t>
            </w:r>
          </w:p>
        </w:tc>
        <w:tc>
          <w:tcPr>
            <w:tcW w:w="1215" w:type="dxa"/>
          </w:tcPr>
          <w:p w14:paraId="2F39A08C" w14:textId="77777777" w:rsidR="009B611C" w:rsidRDefault="009B611C" w:rsidP="00FA6495">
            <w:pPr>
              <w:spacing w:line="324" w:lineRule="auto"/>
            </w:pPr>
            <w:r w:rsidRPr="00DB1475">
              <w:t xml:space="preserve">safely </w:t>
            </w:r>
          </w:p>
        </w:tc>
        <w:tc>
          <w:tcPr>
            <w:tcW w:w="1570" w:type="dxa"/>
          </w:tcPr>
          <w:p w14:paraId="50D0D60D" w14:textId="77777777" w:rsidR="009B611C" w:rsidRDefault="009B611C" w:rsidP="00FA6495">
            <w:pPr>
              <w:spacing w:line="324" w:lineRule="auto"/>
            </w:pPr>
            <w:r w:rsidRPr="00FC7AE4">
              <w:t>recklessly</w:t>
            </w:r>
          </w:p>
        </w:tc>
        <w:tc>
          <w:tcPr>
            <w:tcW w:w="1434" w:type="dxa"/>
          </w:tcPr>
          <w:p w14:paraId="76B09D97" w14:textId="77777777" w:rsidR="009B611C" w:rsidRDefault="009B611C" w:rsidP="00FA6495">
            <w:pPr>
              <w:spacing w:line="324" w:lineRule="auto"/>
            </w:pPr>
            <w:r w:rsidRPr="001F1770">
              <w:t>passionately</w:t>
            </w:r>
          </w:p>
        </w:tc>
        <w:tc>
          <w:tcPr>
            <w:tcW w:w="1301" w:type="dxa"/>
          </w:tcPr>
          <w:p w14:paraId="709AA722" w14:textId="77777777" w:rsidR="009B611C" w:rsidRDefault="009B611C" w:rsidP="00FA6495">
            <w:pPr>
              <w:spacing w:line="324" w:lineRule="auto"/>
            </w:pPr>
            <w:r w:rsidRPr="00373444">
              <w:t>briskly</w:t>
            </w:r>
          </w:p>
        </w:tc>
      </w:tr>
      <w:tr w:rsidR="009B611C" w14:paraId="00E7187F" w14:textId="77777777" w:rsidTr="00FA6495">
        <w:tc>
          <w:tcPr>
            <w:tcW w:w="1188" w:type="dxa"/>
          </w:tcPr>
          <w:p w14:paraId="4E4803FD" w14:textId="77777777" w:rsidR="009B611C" w:rsidRDefault="009B611C" w:rsidP="00FA6495">
            <w:pPr>
              <w:spacing w:line="324" w:lineRule="auto"/>
            </w:pPr>
            <w:r w:rsidRPr="00D271AF">
              <w:t>angrily</w:t>
            </w:r>
          </w:p>
        </w:tc>
        <w:tc>
          <w:tcPr>
            <w:tcW w:w="1383" w:type="dxa"/>
          </w:tcPr>
          <w:p w14:paraId="3BCDEDEE" w14:textId="77777777" w:rsidR="009B611C" w:rsidRDefault="009B611C" w:rsidP="00FA6495">
            <w:pPr>
              <w:spacing w:line="324" w:lineRule="auto"/>
            </w:pPr>
            <w:r w:rsidRPr="009D607B">
              <w:t>curiously</w:t>
            </w:r>
          </w:p>
        </w:tc>
        <w:tc>
          <w:tcPr>
            <w:tcW w:w="1537" w:type="dxa"/>
          </w:tcPr>
          <w:p w14:paraId="662DA850" w14:textId="77777777" w:rsidR="009B611C" w:rsidRDefault="009B611C" w:rsidP="00FA6495">
            <w:pPr>
              <w:spacing w:line="324" w:lineRule="auto"/>
            </w:pPr>
            <w:r w:rsidRPr="00D02C6B">
              <w:t>lazily</w:t>
            </w:r>
          </w:p>
        </w:tc>
        <w:tc>
          <w:tcPr>
            <w:tcW w:w="1215" w:type="dxa"/>
          </w:tcPr>
          <w:p w14:paraId="009EF1A3" w14:textId="77777777" w:rsidR="009B611C" w:rsidRDefault="009B611C" w:rsidP="00FA6495">
            <w:pPr>
              <w:spacing w:line="324" w:lineRule="auto"/>
            </w:pPr>
            <w:r w:rsidRPr="003E04A3">
              <w:t>lively</w:t>
            </w:r>
          </w:p>
        </w:tc>
        <w:tc>
          <w:tcPr>
            <w:tcW w:w="1570" w:type="dxa"/>
          </w:tcPr>
          <w:p w14:paraId="6CA8B542" w14:textId="77777777" w:rsidR="009B611C" w:rsidRDefault="009B611C" w:rsidP="00FA6495">
            <w:pPr>
              <w:spacing w:line="324" w:lineRule="auto"/>
            </w:pPr>
            <w:r w:rsidRPr="00FC7AE4">
              <w:t>sharply</w:t>
            </w:r>
          </w:p>
        </w:tc>
        <w:tc>
          <w:tcPr>
            <w:tcW w:w="1434" w:type="dxa"/>
          </w:tcPr>
          <w:p w14:paraId="1F3E83EA" w14:textId="77777777" w:rsidR="009B611C" w:rsidRDefault="009B611C" w:rsidP="00FA6495">
            <w:pPr>
              <w:spacing w:line="324" w:lineRule="auto"/>
            </w:pPr>
            <w:r w:rsidRPr="001F1770">
              <w:t>nearly</w:t>
            </w:r>
          </w:p>
        </w:tc>
        <w:tc>
          <w:tcPr>
            <w:tcW w:w="1301" w:type="dxa"/>
          </w:tcPr>
          <w:p w14:paraId="3C576C6B" w14:textId="77777777" w:rsidR="009B611C" w:rsidRDefault="009B611C" w:rsidP="00FA6495">
            <w:pPr>
              <w:spacing w:line="324" w:lineRule="auto"/>
            </w:pPr>
            <w:r w:rsidRPr="00373444">
              <w:t>slowly</w:t>
            </w:r>
          </w:p>
        </w:tc>
      </w:tr>
      <w:tr w:rsidR="009B611C" w14:paraId="17970039" w14:textId="77777777" w:rsidTr="00FA6495">
        <w:tc>
          <w:tcPr>
            <w:tcW w:w="1188" w:type="dxa"/>
          </w:tcPr>
          <w:p w14:paraId="3CA36886" w14:textId="77777777" w:rsidR="009B611C" w:rsidRDefault="009B611C" w:rsidP="00FA6495">
            <w:pPr>
              <w:spacing w:line="324" w:lineRule="auto"/>
            </w:pPr>
            <w:r w:rsidRPr="00D271AF">
              <w:t>anxiously</w:t>
            </w:r>
          </w:p>
        </w:tc>
        <w:tc>
          <w:tcPr>
            <w:tcW w:w="1383" w:type="dxa"/>
          </w:tcPr>
          <w:p w14:paraId="63EDB2D9" w14:textId="77777777" w:rsidR="009B611C" w:rsidRDefault="009B611C" w:rsidP="00FA6495">
            <w:pPr>
              <w:spacing w:line="324" w:lineRule="auto"/>
            </w:pPr>
            <w:r w:rsidRPr="009D607B">
              <w:t>furiously</w:t>
            </w:r>
          </w:p>
        </w:tc>
        <w:tc>
          <w:tcPr>
            <w:tcW w:w="1537" w:type="dxa"/>
          </w:tcPr>
          <w:p w14:paraId="30F30FCA" w14:textId="77777777" w:rsidR="009B611C" w:rsidRDefault="009B611C" w:rsidP="00FA6495">
            <w:pPr>
              <w:spacing w:line="324" w:lineRule="auto"/>
            </w:pPr>
            <w:r w:rsidRPr="00D02C6B">
              <w:t>naturally</w:t>
            </w:r>
          </w:p>
        </w:tc>
        <w:tc>
          <w:tcPr>
            <w:tcW w:w="1215" w:type="dxa"/>
          </w:tcPr>
          <w:p w14:paraId="77B193DE" w14:textId="77777777" w:rsidR="009B611C" w:rsidRDefault="009B611C" w:rsidP="00FA6495">
            <w:pPr>
              <w:spacing w:line="324" w:lineRule="auto"/>
            </w:pPr>
            <w:r w:rsidRPr="003E04A3">
              <w:t>loosely</w:t>
            </w:r>
          </w:p>
        </w:tc>
        <w:tc>
          <w:tcPr>
            <w:tcW w:w="1570" w:type="dxa"/>
          </w:tcPr>
          <w:p w14:paraId="7282A388" w14:textId="77777777" w:rsidR="009B611C" w:rsidRDefault="009B611C" w:rsidP="00FA6495">
            <w:pPr>
              <w:spacing w:line="324" w:lineRule="auto"/>
            </w:pPr>
            <w:r w:rsidRPr="00FC7AE4">
              <w:t>energetically</w:t>
            </w:r>
          </w:p>
        </w:tc>
        <w:tc>
          <w:tcPr>
            <w:tcW w:w="1434" w:type="dxa"/>
          </w:tcPr>
          <w:p w14:paraId="18C88A3A" w14:textId="77777777" w:rsidR="009B611C" w:rsidRDefault="009B611C" w:rsidP="00FA6495">
            <w:pPr>
              <w:spacing w:line="324" w:lineRule="auto"/>
            </w:pPr>
            <w:r w:rsidRPr="001F1770">
              <w:t>loudly</w:t>
            </w:r>
          </w:p>
        </w:tc>
        <w:tc>
          <w:tcPr>
            <w:tcW w:w="1301" w:type="dxa"/>
          </w:tcPr>
          <w:p w14:paraId="606B833F" w14:textId="77777777" w:rsidR="009B611C" w:rsidRDefault="009B611C" w:rsidP="00FA6495">
            <w:pPr>
              <w:spacing w:line="324" w:lineRule="auto"/>
            </w:pPr>
            <w:r w:rsidRPr="00373444">
              <w:t>easily</w:t>
            </w:r>
          </w:p>
        </w:tc>
      </w:tr>
      <w:tr w:rsidR="009B611C" w14:paraId="4DBF021E" w14:textId="77777777" w:rsidTr="00FA6495">
        <w:tc>
          <w:tcPr>
            <w:tcW w:w="1188" w:type="dxa"/>
          </w:tcPr>
          <w:p w14:paraId="16F0599C" w14:textId="77777777" w:rsidR="009B611C" w:rsidRDefault="009B611C" w:rsidP="00FA6495">
            <w:pPr>
              <w:spacing w:line="324" w:lineRule="auto"/>
            </w:pPr>
            <w:r w:rsidRPr="00D271AF">
              <w:t>bravely</w:t>
            </w:r>
          </w:p>
        </w:tc>
        <w:tc>
          <w:tcPr>
            <w:tcW w:w="1383" w:type="dxa"/>
          </w:tcPr>
          <w:p w14:paraId="1DAA736A" w14:textId="77777777" w:rsidR="009B611C" w:rsidRDefault="009B611C" w:rsidP="00FA6495">
            <w:pPr>
              <w:spacing w:line="324" w:lineRule="auto"/>
            </w:pPr>
            <w:r w:rsidRPr="009D607B">
              <w:t>gently</w:t>
            </w:r>
          </w:p>
        </w:tc>
        <w:tc>
          <w:tcPr>
            <w:tcW w:w="1537" w:type="dxa"/>
          </w:tcPr>
          <w:p w14:paraId="2F1A76C3" w14:textId="77777777" w:rsidR="009B611C" w:rsidRDefault="009B611C" w:rsidP="00FA6495">
            <w:pPr>
              <w:spacing w:line="324" w:lineRule="auto"/>
            </w:pPr>
            <w:r w:rsidRPr="00D02C6B">
              <w:t>deliberately</w:t>
            </w:r>
          </w:p>
        </w:tc>
        <w:tc>
          <w:tcPr>
            <w:tcW w:w="1215" w:type="dxa"/>
          </w:tcPr>
          <w:p w14:paraId="254AD4BC" w14:textId="77777777" w:rsidR="009B611C" w:rsidRDefault="009B611C" w:rsidP="00FA6495">
            <w:pPr>
              <w:spacing w:line="324" w:lineRule="auto"/>
            </w:pPr>
            <w:r w:rsidRPr="003E04A3">
              <w:t>lovingly</w:t>
            </w:r>
          </w:p>
        </w:tc>
        <w:tc>
          <w:tcPr>
            <w:tcW w:w="1570" w:type="dxa"/>
          </w:tcPr>
          <w:p w14:paraId="42CFE51F" w14:textId="77777777" w:rsidR="009B611C" w:rsidRDefault="009B611C" w:rsidP="00FA6495">
            <w:pPr>
              <w:spacing w:line="324" w:lineRule="auto"/>
            </w:pPr>
            <w:r w:rsidRPr="00FC7AE4">
              <w:t>heavily</w:t>
            </w:r>
          </w:p>
        </w:tc>
        <w:tc>
          <w:tcPr>
            <w:tcW w:w="1434" w:type="dxa"/>
          </w:tcPr>
          <w:p w14:paraId="3C95B246" w14:textId="77777777" w:rsidR="009B611C" w:rsidRDefault="009B611C" w:rsidP="00FA6495">
            <w:pPr>
              <w:spacing w:line="324" w:lineRule="auto"/>
            </w:pPr>
            <w:r w:rsidRPr="001F1770">
              <w:t>continually</w:t>
            </w:r>
          </w:p>
        </w:tc>
        <w:tc>
          <w:tcPr>
            <w:tcW w:w="1301" w:type="dxa"/>
          </w:tcPr>
          <w:p w14:paraId="55E5035E" w14:textId="77777777" w:rsidR="009B611C" w:rsidRDefault="009B611C" w:rsidP="00FA6495">
            <w:pPr>
              <w:spacing w:line="324" w:lineRule="auto"/>
            </w:pPr>
          </w:p>
        </w:tc>
      </w:tr>
      <w:tr w:rsidR="009B611C" w14:paraId="10DBEFA1" w14:textId="77777777" w:rsidTr="00FA6495">
        <w:tc>
          <w:tcPr>
            <w:tcW w:w="9628" w:type="dxa"/>
            <w:gridSpan w:val="7"/>
            <w:shd w:val="clear" w:color="auto" w:fill="002064"/>
          </w:tcPr>
          <w:p w14:paraId="33C111FD" w14:textId="77777777" w:rsidR="009B611C" w:rsidRPr="00FA6495" w:rsidRDefault="009B611C" w:rsidP="00FA6495">
            <w:pPr>
              <w:spacing w:line="324" w:lineRule="auto"/>
              <w:jc w:val="center"/>
              <w:rPr>
                <w:b/>
                <w:bCs/>
              </w:rPr>
            </w:pPr>
            <w:r w:rsidRPr="00FA6495">
              <w:rPr>
                <w:b/>
                <w:bCs/>
              </w:rPr>
              <w:t>Adjectives</w:t>
            </w:r>
          </w:p>
        </w:tc>
      </w:tr>
      <w:tr w:rsidR="009B611C" w14:paraId="0F14201A" w14:textId="77777777" w:rsidTr="00FA6495">
        <w:tc>
          <w:tcPr>
            <w:tcW w:w="1188" w:type="dxa"/>
          </w:tcPr>
          <w:p w14:paraId="6084A95C" w14:textId="77777777" w:rsidR="009B611C" w:rsidRDefault="009B611C" w:rsidP="00FA6495">
            <w:pPr>
              <w:spacing w:line="324" w:lineRule="auto"/>
            </w:pPr>
            <w:r w:rsidRPr="00A24A19">
              <w:t>tangled</w:t>
            </w:r>
          </w:p>
        </w:tc>
        <w:tc>
          <w:tcPr>
            <w:tcW w:w="1383" w:type="dxa"/>
          </w:tcPr>
          <w:p w14:paraId="5C621F43" w14:textId="77777777" w:rsidR="009B611C" w:rsidRDefault="009B611C" w:rsidP="00FA6495">
            <w:pPr>
              <w:spacing w:line="324" w:lineRule="auto"/>
            </w:pPr>
            <w:r w:rsidRPr="00974392">
              <w:t>slow</w:t>
            </w:r>
          </w:p>
        </w:tc>
        <w:tc>
          <w:tcPr>
            <w:tcW w:w="1537" w:type="dxa"/>
          </w:tcPr>
          <w:p w14:paraId="3B563C4F" w14:textId="77777777" w:rsidR="009B611C" w:rsidRDefault="009B611C" w:rsidP="00FA6495">
            <w:pPr>
              <w:spacing w:line="324" w:lineRule="auto"/>
            </w:pPr>
            <w:r w:rsidRPr="00376E35">
              <w:t>sincere</w:t>
            </w:r>
          </w:p>
        </w:tc>
        <w:tc>
          <w:tcPr>
            <w:tcW w:w="1215" w:type="dxa"/>
          </w:tcPr>
          <w:p w14:paraId="76547CE9" w14:textId="77777777" w:rsidR="009B611C" w:rsidRDefault="009B611C" w:rsidP="00FA6495">
            <w:pPr>
              <w:spacing w:line="324" w:lineRule="auto"/>
            </w:pPr>
            <w:r w:rsidRPr="00A907AB">
              <w:t>careless</w:t>
            </w:r>
          </w:p>
        </w:tc>
        <w:tc>
          <w:tcPr>
            <w:tcW w:w="1570" w:type="dxa"/>
          </w:tcPr>
          <w:p w14:paraId="2248EB29" w14:textId="77777777" w:rsidR="009B611C" w:rsidRDefault="009B611C" w:rsidP="00FA6495">
            <w:pPr>
              <w:spacing w:line="324" w:lineRule="auto"/>
            </w:pPr>
            <w:r w:rsidRPr="0088069D">
              <w:t>mature</w:t>
            </w:r>
          </w:p>
        </w:tc>
        <w:tc>
          <w:tcPr>
            <w:tcW w:w="1434" w:type="dxa"/>
          </w:tcPr>
          <w:p w14:paraId="627248C0" w14:textId="77777777" w:rsidR="009B611C" w:rsidRDefault="009B611C" w:rsidP="00FA6495">
            <w:pPr>
              <w:spacing w:line="324" w:lineRule="auto"/>
            </w:pPr>
            <w:r w:rsidRPr="00BD7E41">
              <w:t>silky</w:t>
            </w:r>
          </w:p>
        </w:tc>
        <w:tc>
          <w:tcPr>
            <w:tcW w:w="1301" w:type="dxa"/>
          </w:tcPr>
          <w:p w14:paraId="555DEB2E" w14:textId="77777777" w:rsidR="009B611C" w:rsidRDefault="009B611C" w:rsidP="00FA6495">
            <w:pPr>
              <w:spacing w:line="324" w:lineRule="auto"/>
            </w:pPr>
            <w:r w:rsidRPr="0079347D">
              <w:t>enchanting</w:t>
            </w:r>
          </w:p>
        </w:tc>
      </w:tr>
      <w:tr w:rsidR="009B611C" w14:paraId="053D85F8" w14:textId="77777777" w:rsidTr="00FA6495">
        <w:tc>
          <w:tcPr>
            <w:tcW w:w="1188" w:type="dxa"/>
          </w:tcPr>
          <w:p w14:paraId="12203780" w14:textId="77777777" w:rsidR="009B611C" w:rsidRDefault="009B611C" w:rsidP="00FA6495">
            <w:pPr>
              <w:spacing w:line="324" w:lineRule="auto"/>
            </w:pPr>
            <w:r w:rsidRPr="00A24A19">
              <w:t>piercing</w:t>
            </w:r>
          </w:p>
        </w:tc>
        <w:tc>
          <w:tcPr>
            <w:tcW w:w="1383" w:type="dxa"/>
          </w:tcPr>
          <w:p w14:paraId="78FDE9DC" w14:textId="77777777" w:rsidR="009B611C" w:rsidRDefault="009B611C" w:rsidP="00FA6495">
            <w:pPr>
              <w:spacing w:line="324" w:lineRule="auto"/>
            </w:pPr>
            <w:r w:rsidRPr="00974392">
              <w:t>weak</w:t>
            </w:r>
          </w:p>
        </w:tc>
        <w:tc>
          <w:tcPr>
            <w:tcW w:w="1537" w:type="dxa"/>
          </w:tcPr>
          <w:p w14:paraId="40019E40" w14:textId="77777777" w:rsidR="009B611C" w:rsidRDefault="009B611C" w:rsidP="00FA6495">
            <w:pPr>
              <w:spacing w:line="324" w:lineRule="auto"/>
            </w:pPr>
            <w:r w:rsidRPr="00376E35">
              <w:t>disappointing</w:t>
            </w:r>
          </w:p>
        </w:tc>
        <w:tc>
          <w:tcPr>
            <w:tcW w:w="1215" w:type="dxa"/>
          </w:tcPr>
          <w:p w14:paraId="1920C482" w14:textId="77777777" w:rsidR="009B611C" w:rsidRDefault="009B611C" w:rsidP="00FA6495">
            <w:pPr>
              <w:spacing w:line="324" w:lineRule="auto"/>
            </w:pPr>
            <w:r w:rsidRPr="00A907AB">
              <w:t>confident</w:t>
            </w:r>
          </w:p>
        </w:tc>
        <w:tc>
          <w:tcPr>
            <w:tcW w:w="1570" w:type="dxa"/>
          </w:tcPr>
          <w:p w14:paraId="191F7F1A" w14:textId="77777777" w:rsidR="009B611C" w:rsidRDefault="009B611C" w:rsidP="00FA6495">
            <w:pPr>
              <w:spacing w:line="324" w:lineRule="auto"/>
            </w:pPr>
            <w:r w:rsidRPr="0088069D">
              <w:t>nervous</w:t>
            </w:r>
          </w:p>
        </w:tc>
        <w:tc>
          <w:tcPr>
            <w:tcW w:w="1434" w:type="dxa"/>
          </w:tcPr>
          <w:p w14:paraId="685BD40C" w14:textId="77777777" w:rsidR="009B611C" w:rsidRDefault="009B611C" w:rsidP="00FA6495">
            <w:pPr>
              <w:spacing w:line="324" w:lineRule="auto"/>
            </w:pPr>
            <w:r w:rsidRPr="00BD7E41">
              <w:t>vivid</w:t>
            </w:r>
          </w:p>
        </w:tc>
        <w:tc>
          <w:tcPr>
            <w:tcW w:w="1301" w:type="dxa"/>
          </w:tcPr>
          <w:p w14:paraId="25E2B4C4" w14:textId="77777777" w:rsidR="009B611C" w:rsidRDefault="009B611C" w:rsidP="00FA6495">
            <w:pPr>
              <w:spacing w:line="324" w:lineRule="auto"/>
            </w:pPr>
            <w:r w:rsidRPr="0079347D">
              <w:t>rapid</w:t>
            </w:r>
          </w:p>
        </w:tc>
      </w:tr>
      <w:tr w:rsidR="009B611C" w14:paraId="545A569C" w14:textId="77777777" w:rsidTr="00FA6495">
        <w:tc>
          <w:tcPr>
            <w:tcW w:w="1188" w:type="dxa"/>
          </w:tcPr>
          <w:p w14:paraId="24492881" w14:textId="77777777" w:rsidR="009B611C" w:rsidRDefault="009B611C" w:rsidP="00FA6495">
            <w:pPr>
              <w:spacing w:line="324" w:lineRule="auto"/>
            </w:pPr>
            <w:r w:rsidRPr="00A24A19">
              <w:t>floating</w:t>
            </w:r>
          </w:p>
        </w:tc>
        <w:tc>
          <w:tcPr>
            <w:tcW w:w="1383" w:type="dxa"/>
          </w:tcPr>
          <w:p w14:paraId="25A39330" w14:textId="77777777" w:rsidR="009B611C" w:rsidRDefault="009B611C" w:rsidP="00FA6495">
            <w:pPr>
              <w:spacing w:line="324" w:lineRule="auto"/>
            </w:pPr>
            <w:r w:rsidRPr="00974392">
              <w:t>hard</w:t>
            </w:r>
          </w:p>
        </w:tc>
        <w:tc>
          <w:tcPr>
            <w:tcW w:w="1537" w:type="dxa"/>
          </w:tcPr>
          <w:p w14:paraId="0F52665E" w14:textId="77777777" w:rsidR="009B611C" w:rsidRDefault="009B611C" w:rsidP="00FA6495">
            <w:pPr>
              <w:spacing w:line="324" w:lineRule="auto"/>
            </w:pPr>
            <w:r w:rsidRPr="00376E35">
              <w:t>dazzling</w:t>
            </w:r>
          </w:p>
        </w:tc>
        <w:tc>
          <w:tcPr>
            <w:tcW w:w="1215" w:type="dxa"/>
          </w:tcPr>
          <w:p w14:paraId="672DD407" w14:textId="77777777" w:rsidR="009B611C" w:rsidRDefault="009B611C" w:rsidP="00FA6495">
            <w:pPr>
              <w:spacing w:line="324" w:lineRule="auto"/>
            </w:pPr>
            <w:r w:rsidRPr="00E92ED4">
              <w:t>friendly</w:t>
            </w:r>
          </w:p>
        </w:tc>
        <w:tc>
          <w:tcPr>
            <w:tcW w:w="1570" w:type="dxa"/>
          </w:tcPr>
          <w:p w14:paraId="642BED01" w14:textId="77777777" w:rsidR="009B611C" w:rsidRDefault="009B611C" w:rsidP="00FA6495">
            <w:pPr>
              <w:spacing w:line="324" w:lineRule="auto"/>
            </w:pPr>
            <w:r w:rsidRPr="0088069D">
              <w:t>unpredictable</w:t>
            </w:r>
          </w:p>
        </w:tc>
        <w:tc>
          <w:tcPr>
            <w:tcW w:w="1434" w:type="dxa"/>
          </w:tcPr>
          <w:p w14:paraId="04301EC0" w14:textId="77777777" w:rsidR="009B611C" w:rsidRDefault="009B611C" w:rsidP="00FA6495">
            <w:pPr>
              <w:spacing w:line="324" w:lineRule="auto"/>
            </w:pPr>
            <w:r w:rsidRPr="00BD7E41">
              <w:t>graceful</w:t>
            </w:r>
          </w:p>
        </w:tc>
        <w:tc>
          <w:tcPr>
            <w:tcW w:w="1301" w:type="dxa"/>
          </w:tcPr>
          <w:p w14:paraId="451867FE" w14:textId="77777777" w:rsidR="009B611C" w:rsidRDefault="009B611C" w:rsidP="00FA6495">
            <w:pPr>
              <w:spacing w:line="324" w:lineRule="auto"/>
            </w:pPr>
            <w:r w:rsidRPr="0079347D">
              <w:t>rough</w:t>
            </w:r>
          </w:p>
        </w:tc>
      </w:tr>
      <w:tr w:rsidR="009B611C" w14:paraId="3401B79F" w14:textId="77777777" w:rsidTr="00FA6495">
        <w:tc>
          <w:tcPr>
            <w:tcW w:w="1188" w:type="dxa"/>
          </w:tcPr>
          <w:p w14:paraId="28B9889F" w14:textId="77777777" w:rsidR="009B611C" w:rsidRDefault="009B611C" w:rsidP="00FA6495">
            <w:pPr>
              <w:spacing w:line="324" w:lineRule="auto"/>
            </w:pPr>
            <w:r w:rsidRPr="00A24A19">
              <w:t>strong</w:t>
            </w:r>
          </w:p>
        </w:tc>
        <w:tc>
          <w:tcPr>
            <w:tcW w:w="1383" w:type="dxa"/>
          </w:tcPr>
          <w:p w14:paraId="70BB0F74" w14:textId="77777777" w:rsidR="009B611C" w:rsidRDefault="009B611C" w:rsidP="00FA6495">
            <w:pPr>
              <w:spacing w:line="324" w:lineRule="auto"/>
            </w:pPr>
            <w:r w:rsidRPr="00974392">
              <w:t>enthusiastic</w:t>
            </w:r>
          </w:p>
        </w:tc>
        <w:tc>
          <w:tcPr>
            <w:tcW w:w="1537" w:type="dxa"/>
          </w:tcPr>
          <w:p w14:paraId="534CD139" w14:textId="77777777" w:rsidR="009B611C" w:rsidRDefault="009B611C" w:rsidP="00FA6495">
            <w:pPr>
              <w:spacing w:line="324" w:lineRule="auto"/>
            </w:pPr>
            <w:r w:rsidRPr="00376E35">
              <w:t>assertive</w:t>
            </w:r>
          </w:p>
        </w:tc>
        <w:tc>
          <w:tcPr>
            <w:tcW w:w="1215" w:type="dxa"/>
          </w:tcPr>
          <w:p w14:paraId="450349C1" w14:textId="77777777" w:rsidR="009B611C" w:rsidRDefault="009B611C" w:rsidP="00FA6495">
            <w:pPr>
              <w:spacing w:line="324" w:lineRule="auto"/>
            </w:pPr>
            <w:r w:rsidRPr="00E92ED4">
              <w:t>proud</w:t>
            </w:r>
          </w:p>
        </w:tc>
        <w:tc>
          <w:tcPr>
            <w:tcW w:w="1570" w:type="dxa"/>
          </w:tcPr>
          <w:p w14:paraId="2A3146FC" w14:textId="77777777" w:rsidR="009B611C" w:rsidRDefault="009B611C" w:rsidP="00FA6495">
            <w:pPr>
              <w:spacing w:line="324" w:lineRule="auto"/>
            </w:pPr>
            <w:r w:rsidRPr="0088069D">
              <w:t>floppy</w:t>
            </w:r>
          </w:p>
        </w:tc>
        <w:tc>
          <w:tcPr>
            <w:tcW w:w="1434" w:type="dxa"/>
          </w:tcPr>
          <w:p w14:paraId="3F7CEB2B" w14:textId="77777777" w:rsidR="009B611C" w:rsidRDefault="009B611C" w:rsidP="00FA6495">
            <w:pPr>
              <w:spacing w:line="324" w:lineRule="auto"/>
            </w:pPr>
            <w:r w:rsidRPr="00BD7E41">
              <w:t>clear</w:t>
            </w:r>
          </w:p>
        </w:tc>
        <w:tc>
          <w:tcPr>
            <w:tcW w:w="1301" w:type="dxa"/>
          </w:tcPr>
          <w:p w14:paraId="36569E3F" w14:textId="77777777" w:rsidR="009B611C" w:rsidRDefault="009B611C" w:rsidP="00FA6495">
            <w:pPr>
              <w:spacing w:line="324" w:lineRule="auto"/>
            </w:pPr>
            <w:r w:rsidRPr="0079347D">
              <w:t>slimy</w:t>
            </w:r>
          </w:p>
        </w:tc>
      </w:tr>
      <w:tr w:rsidR="009B611C" w14:paraId="48446ECD" w14:textId="77777777" w:rsidTr="00FA6495">
        <w:tc>
          <w:tcPr>
            <w:tcW w:w="1188" w:type="dxa"/>
          </w:tcPr>
          <w:p w14:paraId="40EE1558" w14:textId="77777777" w:rsidR="009B611C" w:rsidRDefault="009B611C" w:rsidP="00FA6495">
            <w:pPr>
              <w:spacing w:line="324" w:lineRule="auto"/>
            </w:pPr>
            <w:r w:rsidRPr="00A24A19">
              <w:t>heavy</w:t>
            </w:r>
          </w:p>
        </w:tc>
        <w:tc>
          <w:tcPr>
            <w:tcW w:w="1383" w:type="dxa"/>
          </w:tcPr>
          <w:p w14:paraId="08B5AEDC" w14:textId="77777777" w:rsidR="009B611C" w:rsidRDefault="009B611C" w:rsidP="00FA6495">
            <w:pPr>
              <w:spacing w:line="324" w:lineRule="auto"/>
            </w:pPr>
            <w:r w:rsidRPr="00974392">
              <w:t>gentle</w:t>
            </w:r>
          </w:p>
        </w:tc>
        <w:tc>
          <w:tcPr>
            <w:tcW w:w="1537" w:type="dxa"/>
          </w:tcPr>
          <w:p w14:paraId="3D01D1E3" w14:textId="77777777" w:rsidR="009B611C" w:rsidRDefault="009B611C" w:rsidP="00FA6495">
            <w:pPr>
              <w:spacing w:line="324" w:lineRule="auto"/>
            </w:pPr>
            <w:r w:rsidRPr="00376E35">
              <w:t>careful</w:t>
            </w:r>
          </w:p>
        </w:tc>
        <w:tc>
          <w:tcPr>
            <w:tcW w:w="1215" w:type="dxa"/>
          </w:tcPr>
          <w:p w14:paraId="09DDD280" w14:textId="77777777" w:rsidR="009B611C" w:rsidRDefault="009B611C" w:rsidP="00FA6495">
            <w:pPr>
              <w:spacing w:line="324" w:lineRule="auto"/>
            </w:pPr>
            <w:r w:rsidRPr="00E92ED4">
              <w:t>timid</w:t>
            </w:r>
          </w:p>
        </w:tc>
        <w:tc>
          <w:tcPr>
            <w:tcW w:w="1570" w:type="dxa"/>
          </w:tcPr>
          <w:p w14:paraId="1DE13498" w14:textId="77777777" w:rsidR="009B611C" w:rsidRDefault="009B611C" w:rsidP="00FA6495">
            <w:pPr>
              <w:spacing w:line="324" w:lineRule="auto"/>
            </w:pPr>
            <w:r w:rsidRPr="0088069D">
              <w:t>frantic</w:t>
            </w:r>
          </w:p>
        </w:tc>
        <w:tc>
          <w:tcPr>
            <w:tcW w:w="1434" w:type="dxa"/>
          </w:tcPr>
          <w:p w14:paraId="63AB789E" w14:textId="77777777" w:rsidR="009B611C" w:rsidRDefault="009B611C" w:rsidP="00FA6495">
            <w:pPr>
              <w:spacing w:line="324" w:lineRule="auto"/>
            </w:pPr>
            <w:r w:rsidRPr="00BD7E41">
              <w:t>poised</w:t>
            </w:r>
          </w:p>
        </w:tc>
        <w:tc>
          <w:tcPr>
            <w:tcW w:w="1301" w:type="dxa"/>
          </w:tcPr>
          <w:p w14:paraId="443F3797" w14:textId="77777777" w:rsidR="009B611C" w:rsidRDefault="009B611C" w:rsidP="00FA6495">
            <w:pPr>
              <w:spacing w:line="324" w:lineRule="auto"/>
            </w:pPr>
          </w:p>
        </w:tc>
      </w:tr>
    </w:tbl>
    <w:p w14:paraId="2654788D" w14:textId="1557E922" w:rsidR="00C06C0D" w:rsidRPr="00696504" w:rsidRDefault="00C06C0D" w:rsidP="00FA6495">
      <w:pPr>
        <w:pStyle w:val="BodyText"/>
      </w:pPr>
      <w:r w:rsidRPr="00FA6495">
        <w:lastRenderedPageBreak/>
        <w:t>After</w:t>
      </w:r>
      <w:r>
        <w:t xml:space="preserve"> viewing the Nature </w:t>
      </w:r>
      <w:r w:rsidR="00AF417A">
        <w:t>scene</w:t>
      </w:r>
      <w:r>
        <w:t xml:space="preserve"> of </w:t>
      </w:r>
      <w:r w:rsidRPr="00FA6495">
        <w:rPr>
          <w:i/>
          <w:iCs/>
        </w:rPr>
        <w:t>SILENCE</w:t>
      </w:r>
      <w:r>
        <w:t xml:space="preserve">, use your notes and </w:t>
      </w:r>
      <w:r w:rsidR="00FA6495">
        <w:t xml:space="preserve">class </w:t>
      </w:r>
      <w:r>
        <w:t>discussions to answer the following</w:t>
      </w:r>
      <w:r w:rsidR="00FA6495">
        <w:t>.</w:t>
      </w:r>
    </w:p>
    <w:p w14:paraId="4E72BA8D" w14:textId="19DE4799" w:rsidR="00AC2562" w:rsidRDefault="00AC2562" w:rsidP="00831E2E">
      <w:pPr>
        <w:pStyle w:val="ListNumber"/>
        <w:numPr>
          <w:ilvl w:val="0"/>
          <w:numId w:val="9"/>
        </w:numPr>
      </w:pPr>
      <w:r>
        <w:t xml:space="preserve">Why do you think the choreographer selected this dancer for the role of the </w:t>
      </w:r>
      <w:r w:rsidRPr="00412966">
        <w:t>Storyteller</w:t>
      </w:r>
      <w:r>
        <w:t>?</w:t>
      </w:r>
    </w:p>
    <w:tbl>
      <w:tblPr>
        <w:tblStyle w:val="TableGrid"/>
        <w:tblW w:w="0" w:type="auto"/>
        <w:tblInd w:w="567" w:type="dxa"/>
        <w:tblLook w:val="04A0" w:firstRow="1" w:lastRow="0" w:firstColumn="1" w:lastColumn="0" w:noHBand="0" w:noVBand="1"/>
        <w:tblDescription w:val="A blank space for students to record their responses."/>
      </w:tblPr>
      <w:tblGrid>
        <w:gridCol w:w="9061"/>
      </w:tblGrid>
      <w:tr w:rsidR="00AC2562" w14:paraId="4D00171A" w14:textId="77777777" w:rsidTr="00FA6495">
        <w:trPr>
          <w:trHeight w:val="2041"/>
        </w:trPr>
        <w:tc>
          <w:tcPr>
            <w:tcW w:w="9628" w:type="dxa"/>
          </w:tcPr>
          <w:p w14:paraId="57AAC2CD" w14:textId="77777777" w:rsidR="00615954" w:rsidRPr="00FA6495" w:rsidRDefault="00615954" w:rsidP="00FA6495"/>
        </w:tc>
      </w:tr>
    </w:tbl>
    <w:p w14:paraId="717BF62D" w14:textId="559909C4" w:rsidR="00696504" w:rsidRDefault="00696504" w:rsidP="00AC2562">
      <w:pPr>
        <w:pStyle w:val="ListNumber"/>
      </w:pPr>
      <w:r>
        <w:t>What is the relationship between the spoken words (auditory element) of the Storyteller and the movement in Nature?</w:t>
      </w:r>
    </w:p>
    <w:tbl>
      <w:tblPr>
        <w:tblStyle w:val="TableGrid"/>
        <w:tblW w:w="0" w:type="auto"/>
        <w:tblInd w:w="567" w:type="dxa"/>
        <w:tblLook w:val="04A0" w:firstRow="1" w:lastRow="0" w:firstColumn="1" w:lastColumn="0" w:noHBand="0" w:noVBand="1"/>
        <w:tblDescription w:val="A blank space for students to record their responses."/>
      </w:tblPr>
      <w:tblGrid>
        <w:gridCol w:w="9061"/>
      </w:tblGrid>
      <w:tr w:rsidR="00561E14" w14:paraId="33F727CC" w14:textId="77777777" w:rsidTr="00FA6495">
        <w:trPr>
          <w:trHeight w:val="2041"/>
        </w:trPr>
        <w:tc>
          <w:tcPr>
            <w:tcW w:w="9628" w:type="dxa"/>
          </w:tcPr>
          <w:p w14:paraId="3AE66681" w14:textId="311163AC" w:rsidR="00615954" w:rsidRPr="00FA6495" w:rsidRDefault="00615954" w:rsidP="00FA6495"/>
        </w:tc>
      </w:tr>
    </w:tbl>
    <w:p w14:paraId="3BA01415" w14:textId="264376B0" w:rsidR="00696504" w:rsidRDefault="00696504" w:rsidP="00AC2562">
      <w:pPr>
        <w:pStyle w:val="ListNumber"/>
      </w:pPr>
      <w:r>
        <w:t>Write a detailed description that demonstrates the connection between the dialogue and movement in Nature. Use a specific example from the work in your response.</w:t>
      </w:r>
    </w:p>
    <w:tbl>
      <w:tblPr>
        <w:tblStyle w:val="TableGrid"/>
        <w:tblW w:w="0" w:type="auto"/>
        <w:tblInd w:w="567" w:type="dxa"/>
        <w:tblLook w:val="04A0" w:firstRow="1" w:lastRow="0" w:firstColumn="1" w:lastColumn="0" w:noHBand="0" w:noVBand="1"/>
        <w:tblDescription w:val="A blank space for students to record their responses."/>
      </w:tblPr>
      <w:tblGrid>
        <w:gridCol w:w="9061"/>
      </w:tblGrid>
      <w:tr w:rsidR="00561E14" w14:paraId="3E21B5C3" w14:textId="77777777" w:rsidTr="00FA6495">
        <w:trPr>
          <w:trHeight w:val="2041"/>
        </w:trPr>
        <w:tc>
          <w:tcPr>
            <w:tcW w:w="9628" w:type="dxa"/>
          </w:tcPr>
          <w:p w14:paraId="4F59ABD4" w14:textId="77777777" w:rsidR="00615954" w:rsidRPr="00FA6495" w:rsidRDefault="00615954" w:rsidP="00FA6495"/>
        </w:tc>
      </w:tr>
    </w:tbl>
    <w:p w14:paraId="7165F2EF" w14:textId="4625E4D9" w:rsidR="001B2094" w:rsidRDefault="00696504" w:rsidP="00AC2562">
      <w:pPr>
        <w:pStyle w:val="ListNumber"/>
      </w:pPr>
      <w:r>
        <w:t xml:space="preserve">This </w:t>
      </w:r>
      <w:r w:rsidR="00AF417A">
        <w:t>scene</w:t>
      </w:r>
      <w:r>
        <w:t xml:space="preserve"> contrasts a lot of the faster, more physically intense scenes of the work. Select another scene from Treaty to evaluate how the use of contrast aids the communication of Kelly’s intent in </w:t>
      </w:r>
      <w:r w:rsidRPr="00E96A00">
        <w:rPr>
          <w:i/>
          <w:iCs/>
        </w:rPr>
        <w:t>SILENCE</w:t>
      </w:r>
      <w:r>
        <w:t>.</w:t>
      </w:r>
    </w:p>
    <w:tbl>
      <w:tblPr>
        <w:tblStyle w:val="TableGrid"/>
        <w:tblW w:w="0" w:type="auto"/>
        <w:tblInd w:w="567" w:type="dxa"/>
        <w:tblLook w:val="04A0" w:firstRow="1" w:lastRow="0" w:firstColumn="1" w:lastColumn="0" w:noHBand="0" w:noVBand="1"/>
        <w:tblDescription w:val="A blank space for students to record their responses."/>
      </w:tblPr>
      <w:tblGrid>
        <w:gridCol w:w="9061"/>
      </w:tblGrid>
      <w:tr w:rsidR="00561E14" w14:paraId="3E141549" w14:textId="77777777" w:rsidTr="00FA6495">
        <w:trPr>
          <w:trHeight w:val="2041"/>
        </w:trPr>
        <w:tc>
          <w:tcPr>
            <w:tcW w:w="9628" w:type="dxa"/>
          </w:tcPr>
          <w:p w14:paraId="7957F30C" w14:textId="77777777" w:rsidR="00615954" w:rsidRPr="00FA6495" w:rsidRDefault="00615954" w:rsidP="00FA6495"/>
        </w:tc>
      </w:tr>
    </w:tbl>
    <w:p w14:paraId="7E0E5B43" w14:textId="77777777" w:rsidR="00561E14" w:rsidRPr="001B2094" w:rsidRDefault="00561E14" w:rsidP="00FA6495">
      <w:pPr>
        <w:pStyle w:val="ListNumber"/>
        <w:numPr>
          <w:ilvl w:val="0"/>
          <w:numId w:val="0"/>
        </w:numPr>
      </w:pPr>
    </w:p>
    <w:p w14:paraId="1175EA80" w14:textId="77777777" w:rsidR="001D4CC9" w:rsidRDefault="001D4CC9" w:rsidP="00EA3B96">
      <w:pPr>
        <w:pStyle w:val="Heading2"/>
        <w:sectPr w:rsidR="001D4CC9" w:rsidSect="001D2A3A">
          <w:pgSz w:w="11906" w:h="16838" w:code="9"/>
          <w:pgMar w:top="1134" w:right="1134" w:bottom="1134" w:left="1134" w:header="709" w:footer="709" w:gutter="0"/>
          <w:cols w:space="708"/>
          <w:docGrid w:linePitch="360"/>
        </w:sectPr>
      </w:pPr>
    </w:p>
    <w:p w14:paraId="4BDD361E" w14:textId="058EFEBA" w:rsidR="000E3532" w:rsidRDefault="000E3532" w:rsidP="000E3532">
      <w:pPr>
        <w:pStyle w:val="Heading1"/>
      </w:pPr>
      <w:bookmarkStart w:id="31" w:name="_Toc213853737"/>
      <w:r w:rsidRPr="006D10D2">
        <w:lastRenderedPageBreak/>
        <w:t xml:space="preserve">Learning sequence </w:t>
      </w:r>
      <w:r>
        <w:t>5 – Chapter 3 – ‘Always Was’</w:t>
      </w:r>
      <w:bookmarkEnd w:id="31"/>
    </w:p>
    <w:p w14:paraId="0071FE16" w14:textId="4506E968" w:rsidR="000E3532" w:rsidRDefault="000E3532" w:rsidP="000E3532">
      <w:pPr>
        <w:pStyle w:val="Heading2"/>
      </w:pPr>
      <w:bookmarkStart w:id="32" w:name="_Toc213853738"/>
      <w:r>
        <w:t>Activity 5.1 –‘Always Was’</w:t>
      </w:r>
      <w:bookmarkEnd w:id="32"/>
    </w:p>
    <w:p w14:paraId="61053C2B" w14:textId="3BA4D623" w:rsidR="00EA3B96" w:rsidRPr="00EA3B96" w:rsidRDefault="00EA3B96" w:rsidP="00EA3B96">
      <w:r>
        <w:t>As you are viewing the work</w:t>
      </w:r>
      <w:r w:rsidR="00832549">
        <w:t>,</w:t>
      </w:r>
      <w:r>
        <w:t xml:space="preserve"> you can start add</w:t>
      </w:r>
      <w:r w:rsidR="00832549">
        <w:t>ing</w:t>
      </w:r>
      <w:r>
        <w:t xml:space="preserve"> some initial thoughts and ideas to the table below. </w:t>
      </w:r>
    </w:p>
    <w:tbl>
      <w:tblPr>
        <w:tblStyle w:val="Tableheader"/>
        <w:tblW w:w="14596" w:type="dxa"/>
        <w:tblLook w:val="04A0" w:firstRow="1" w:lastRow="0" w:firstColumn="1" w:lastColumn="0" w:noHBand="0" w:noVBand="1"/>
        <w:tblDescription w:val="A table for students to add their initial thoughts and ideas."/>
      </w:tblPr>
      <w:tblGrid>
        <w:gridCol w:w="2101"/>
        <w:gridCol w:w="3990"/>
        <w:gridCol w:w="4252"/>
        <w:gridCol w:w="4253"/>
      </w:tblGrid>
      <w:tr w:rsidR="001D4CC9" w:rsidRPr="007E7C5E" w14:paraId="63D9DA2B" w14:textId="77777777" w:rsidTr="001D4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21E978EC" w14:textId="0CF5D42B" w:rsidR="007E7C5E" w:rsidRPr="007E7C5E" w:rsidRDefault="007E7C5E" w:rsidP="007E7C5E">
            <w:pPr>
              <w:widowControl/>
              <w:mirrorIndents w:val="0"/>
              <w:rPr>
                <w:bCs/>
              </w:rPr>
            </w:pPr>
            <w:r w:rsidRPr="007E7C5E">
              <w:rPr>
                <w:bCs/>
              </w:rPr>
              <w:t>S</w:t>
            </w:r>
            <w:r w:rsidR="00AF417A">
              <w:rPr>
                <w:bCs/>
              </w:rPr>
              <w:t>cene</w:t>
            </w:r>
          </w:p>
        </w:tc>
        <w:tc>
          <w:tcPr>
            <w:tcW w:w="3990" w:type="dxa"/>
          </w:tcPr>
          <w:p w14:paraId="14D0CCE1" w14:textId="77777777" w:rsidR="007E7C5E" w:rsidRPr="007E7C5E" w:rsidRDefault="007E7C5E" w:rsidP="007E7C5E">
            <w:pPr>
              <w:widowControl/>
              <w:mirrorIndents w:val="0"/>
              <w:cnfStyle w:val="100000000000" w:firstRow="1" w:lastRow="0" w:firstColumn="0" w:lastColumn="0" w:oddVBand="0" w:evenVBand="0" w:oddHBand="0" w:evenHBand="0" w:firstRowFirstColumn="0" w:firstRowLastColumn="0" w:lastRowFirstColumn="0" w:lastRowLastColumn="0"/>
              <w:rPr>
                <w:bCs/>
              </w:rPr>
            </w:pPr>
            <w:r w:rsidRPr="007E7C5E">
              <w:rPr>
                <w:bCs/>
              </w:rPr>
              <w:t>Movement</w:t>
            </w:r>
          </w:p>
        </w:tc>
        <w:tc>
          <w:tcPr>
            <w:tcW w:w="4252" w:type="dxa"/>
          </w:tcPr>
          <w:p w14:paraId="295090BB" w14:textId="77777777" w:rsidR="007E7C5E" w:rsidRPr="007E7C5E" w:rsidRDefault="007E7C5E" w:rsidP="007E7C5E">
            <w:pPr>
              <w:widowControl/>
              <w:mirrorIndents w:val="0"/>
              <w:cnfStyle w:val="100000000000" w:firstRow="1" w:lastRow="0" w:firstColumn="0" w:lastColumn="0" w:oddVBand="0" w:evenVBand="0" w:oddHBand="0" w:evenHBand="0" w:firstRowFirstColumn="0" w:firstRowLastColumn="0" w:lastRowFirstColumn="0" w:lastRowLastColumn="0"/>
              <w:rPr>
                <w:bCs/>
              </w:rPr>
            </w:pPr>
            <w:r w:rsidRPr="007E7C5E">
              <w:rPr>
                <w:bCs/>
              </w:rPr>
              <w:t>Theatrical and auditory elements</w:t>
            </w:r>
          </w:p>
        </w:tc>
        <w:tc>
          <w:tcPr>
            <w:tcW w:w="4253" w:type="dxa"/>
          </w:tcPr>
          <w:p w14:paraId="12CD2A3B" w14:textId="77777777" w:rsidR="007E7C5E" w:rsidRPr="007E7C5E" w:rsidRDefault="007E7C5E" w:rsidP="007E7C5E">
            <w:pPr>
              <w:widowControl/>
              <w:mirrorIndents w:val="0"/>
              <w:cnfStyle w:val="100000000000" w:firstRow="1" w:lastRow="0" w:firstColumn="0" w:lastColumn="0" w:oddVBand="0" w:evenVBand="0" w:oddHBand="0" w:evenHBand="0" w:firstRowFirstColumn="0" w:firstRowLastColumn="0" w:lastRowFirstColumn="0" w:lastRowLastColumn="0"/>
              <w:rPr>
                <w:bCs/>
              </w:rPr>
            </w:pPr>
            <w:r w:rsidRPr="007E7C5E">
              <w:rPr>
                <w:bCs/>
              </w:rPr>
              <w:t>Ideas and intent</w:t>
            </w:r>
          </w:p>
        </w:tc>
      </w:tr>
      <w:tr w:rsidR="001D4CC9" w:rsidRPr="007E7C5E" w14:paraId="1CFB3657" w14:textId="77777777" w:rsidTr="001D4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182A728E" w14:textId="77777777" w:rsidR="007E7C5E" w:rsidRDefault="007E7C5E" w:rsidP="007E7C5E">
            <w:pPr>
              <w:widowControl/>
              <w:mirrorIndents w:val="0"/>
              <w:rPr>
                <w:b w:val="0"/>
              </w:rPr>
            </w:pPr>
            <w:r>
              <w:t>Songline</w:t>
            </w:r>
          </w:p>
          <w:p w14:paraId="35A4AB77" w14:textId="54442E72" w:rsidR="007E7C5E" w:rsidRPr="007E7C5E" w:rsidRDefault="007E7C5E" w:rsidP="007E7C5E">
            <w:pPr>
              <w:widowControl/>
              <w:mirrorIndents w:val="0"/>
            </w:pPr>
            <w:r>
              <w:t>(48:45–52:13)</w:t>
            </w:r>
          </w:p>
        </w:tc>
        <w:tc>
          <w:tcPr>
            <w:tcW w:w="3990" w:type="dxa"/>
          </w:tcPr>
          <w:p w14:paraId="0952B80B" w14:textId="77777777" w:rsidR="007E7C5E" w:rsidRPr="007E7C5E" w:rsidRDefault="007E7C5E" w:rsidP="007E7C5E">
            <w:pPr>
              <w:widowControl/>
              <w:mirrorIndents w:val="0"/>
              <w:cnfStyle w:val="000000100000" w:firstRow="0" w:lastRow="0" w:firstColumn="0" w:lastColumn="0" w:oddVBand="0" w:evenVBand="0" w:oddHBand="1" w:evenHBand="0" w:firstRowFirstColumn="0" w:firstRowLastColumn="0" w:lastRowFirstColumn="0" w:lastRowLastColumn="0"/>
              <w:rPr>
                <w:bCs/>
              </w:rPr>
            </w:pPr>
          </w:p>
        </w:tc>
        <w:tc>
          <w:tcPr>
            <w:tcW w:w="4252" w:type="dxa"/>
          </w:tcPr>
          <w:p w14:paraId="456B403C" w14:textId="77777777" w:rsidR="007E7C5E" w:rsidRPr="007E7C5E" w:rsidRDefault="007E7C5E" w:rsidP="007E7C5E">
            <w:pPr>
              <w:widowControl/>
              <w:mirrorIndents w:val="0"/>
              <w:cnfStyle w:val="000000100000" w:firstRow="0" w:lastRow="0" w:firstColumn="0" w:lastColumn="0" w:oddVBand="0" w:evenVBand="0" w:oddHBand="1" w:evenHBand="0" w:firstRowFirstColumn="0" w:firstRowLastColumn="0" w:lastRowFirstColumn="0" w:lastRowLastColumn="0"/>
              <w:rPr>
                <w:bCs/>
              </w:rPr>
            </w:pPr>
          </w:p>
        </w:tc>
        <w:tc>
          <w:tcPr>
            <w:tcW w:w="4253" w:type="dxa"/>
          </w:tcPr>
          <w:p w14:paraId="3E8C0727" w14:textId="77777777" w:rsidR="007E7C5E" w:rsidRPr="007E7C5E" w:rsidRDefault="007E7C5E" w:rsidP="007E7C5E">
            <w:pPr>
              <w:widowControl/>
              <w:mirrorIndents w:val="0"/>
              <w:cnfStyle w:val="000000100000" w:firstRow="0" w:lastRow="0" w:firstColumn="0" w:lastColumn="0" w:oddVBand="0" w:evenVBand="0" w:oddHBand="1" w:evenHBand="0" w:firstRowFirstColumn="0" w:firstRowLastColumn="0" w:lastRowFirstColumn="0" w:lastRowLastColumn="0"/>
              <w:rPr>
                <w:bCs/>
              </w:rPr>
            </w:pPr>
          </w:p>
        </w:tc>
      </w:tr>
      <w:tr w:rsidR="001D4CC9" w:rsidRPr="007E7C5E" w14:paraId="21C0CFB2" w14:textId="77777777" w:rsidTr="001D4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49578B5B" w14:textId="77777777" w:rsidR="007E7C5E" w:rsidRDefault="007E7C5E" w:rsidP="007E7C5E">
            <w:pPr>
              <w:widowControl/>
              <w:mirrorIndents w:val="0"/>
              <w:rPr>
                <w:b w:val="0"/>
              </w:rPr>
            </w:pPr>
            <w:r>
              <w:t>Grandmothers 4</w:t>
            </w:r>
          </w:p>
          <w:p w14:paraId="4B251D2D" w14:textId="37C921F8" w:rsidR="007E7C5E" w:rsidRPr="007E7C5E" w:rsidRDefault="007E7C5E" w:rsidP="007E7C5E">
            <w:pPr>
              <w:widowControl/>
              <w:mirrorIndents w:val="0"/>
            </w:pPr>
            <w:r>
              <w:t>(52:13–55:00)</w:t>
            </w:r>
          </w:p>
        </w:tc>
        <w:tc>
          <w:tcPr>
            <w:tcW w:w="3990" w:type="dxa"/>
          </w:tcPr>
          <w:p w14:paraId="69DD1A97" w14:textId="77777777" w:rsidR="007E7C5E" w:rsidRPr="007E7C5E" w:rsidRDefault="007E7C5E" w:rsidP="007E7C5E">
            <w:pPr>
              <w:widowControl/>
              <w:mirrorIndents w:val="0"/>
              <w:cnfStyle w:val="000000010000" w:firstRow="0" w:lastRow="0" w:firstColumn="0" w:lastColumn="0" w:oddVBand="0" w:evenVBand="0" w:oddHBand="0" w:evenHBand="1" w:firstRowFirstColumn="0" w:firstRowLastColumn="0" w:lastRowFirstColumn="0" w:lastRowLastColumn="0"/>
              <w:rPr>
                <w:bCs/>
              </w:rPr>
            </w:pPr>
          </w:p>
        </w:tc>
        <w:tc>
          <w:tcPr>
            <w:tcW w:w="4252" w:type="dxa"/>
          </w:tcPr>
          <w:p w14:paraId="62520B7D" w14:textId="77777777" w:rsidR="007E7C5E" w:rsidRPr="007E7C5E" w:rsidRDefault="007E7C5E" w:rsidP="007E7C5E">
            <w:pPr>
              <w:widowControl/>
              <w:mirrorIndents w:val="0"/>
              <w:cnfStyle w:val="000000010000" w:firstRow="0" w:lastRow="0" w:firstColumn="0" w:lastColumn="0" w:oddVBand="0" w:evenVBand="0" w:oddHBand="0" w:evenHBand="1" w:firstRowFirstColumn="0" w:firstRowLastColumn="0" w:lastRowFirstColumn="0" w:lastRowLastColumn="0"/>
              <w:rPr>
                <w:bCs/>
              </w:rPr>
            </w:pPr>
          </w:p>
        </w:tc>
        <w:tc>
          <w:tcPr>
            <w:tcW w:w="4253" w:type="dxa"/>
          </w:tcPr>
          <w:p w14:paraId="008FA530" w14:textId="77777777" w:rsidR="007E7C5E" w:rsidRPr="007E7C5E" w:rsidRDefault="007E7C5E" w:rsidP="007E7C5E">
            <w:pPr>
              <w:widowControl/>
              <w:mirrorIndents w:val="0"/>
              <w:cnfStyle w:val="000000010000" w:firstRow="0" w:lastRow="0" w:firstColumn="0" w:lastColumn="0" w:oddVBand="0" w:evenVBand="0" w:oddHBand="0" w:evenHBand="1" w:firstRowFirstColumn="0" w:firstRowLastColumn="0" w:lastRowFirstColumn="0" w:lastRowLastColumn="0"/>
              <w:rPr>
                <w:bCs/>
              </w:rPr>
            </w:pPr>
          </w:p>
        </w:tc>
      </w:tr>
      <w:tr w:rsidR="001D4CC9" w:rsidRPr="007E7C5E" w14:paraId="13650A86" w14:textId="77777777" w:rsidTr="001D4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53422843" w14:textId="77777777" w:rsidR="007E7C5E" w:rsidRDefault="007E7C5E" w:rsidP="007E7C5E">
            <w:pPr>
              <w:widowControl/>
              <w:mirrorIndents w:val="0"/>
              <w:rPr>
                <w:b w:val="0"/>
              </w:rPr>
            </w:pPr>
            <w:r>
              <w:t>Protest</w:t>
            </w:r>
          </w:p>
          <w:p w14:paraId="1EEBFA2E" w14:textId="4E8C2B3C" w:rsidR="007E7C5E" w:rsidRPr="007E7C5E" w:rsidRDefault="007E7C5E" w:rsidP="007E7C5E">
            <w:pPr>
              <w:widowControl/>
              <w:mirrorIndents w:val="0"/>
            </w:pPr>
            <w:r>
              <w:t>(</w:t>
            </w:r>
            <w:r w:rsidR="00EA3B96">
              <w:t>55:00–1:03:37)</w:t>
            </w:r>
          </w:p>
        </w:tc>
        <w:tc>
          <w:tcPr>
            <w:tcW w:w="3990" w:type="dxa"/>
          </w:tcPr>
          <w:p w14:paraId="5DE97486" w14:textId="77777777" w:rsidR="007E7C5E" w:rsidRPr="007E7C5E" w:rsidRDefault="007E7C5E" w:rsidP="007E7C5E">
            <w:pPr>
              <w:widowControl/>
              <w:mirrorIndents w:val="0"/>
              <w:cnfStyle w:val="000000100000" w:firstRow="0" w:lastRow="0" w:firstColumn="0" w:lastColumn="0" w:oddVBand="0" w:evenVBand="0" w:oddHBand="1" w:evenHBand="0" w:firstRowFirstColumn="0" w:firstRowLastColumn="0" w:lastRowFirstColumn="0" w:lastRowLastColumn="0"/>
              <w:rPr>
                <w:bCs/>
              </w:rPr>
            </w:pPr>
          </w:p>
        </w:tc>
        <w:tc>
          <w:tcPr>
            <w:tcW w:w="4252" w:type="dxa"/>
          </w:tcPr>
          <w:p w14:paraId="60283343" w14:textId="77777777" w:rsidR="007E7C5E" w:rsidRPr="007E7C5E" w:rsidRDefault="007E7C5E" w:rsidP="007E7C5E">
            <w:pPr>
              <w:widowControl/>
              <w:mirrorIndents w:val="0"/>
              <w:cnfStyle w:val="000000100000" w:firstRow="0" w:lastRow="0" w:firstColumn="0" w:lastColumn="0" w:oddVBand="0" w:evenVBand="0" w:oddHBand="1" w:evenHBand="0" w:firstRowFirstColumn="0" w:firstRowLastColumn="0" w:lastRowFirstColumn="0" w:lastRowLastColumn="0"/>
              <w:rPr>
                <w:bCs/>
              </w:rPr>
            </w:pPr>
          </w:p>
        </w:tc>
        <w:tc>
          <w:tcPr>
            <w:tcW w:w="4253" w:type="dxa"/>
          </w:tcPr>
          <w:p w14:paraId="0143717A" w14:textId="77777777" w:rsidR="007E7C5E" w:rsidRPr="007E7C5E" w:rsidRDefault="007E7C5E" w:rsidP="007E7C5E">
            <w:pPr>
              <w:widowControl/>
              <w:mirrorIndents w:val="0"/>
              <w:cnfStyle w:val="000000100000" w:firstRow="0" w:lastRow="0" w:firstColumn="0" w:lastColumn="0" w:oddVBand="0" w:evenVBand="0" w:oddHBand="1" w:evenHBand="0" w:firstRowFirstColumn="0" w:firstRowLastColumn="0" w:lastRowFirstColumn="0" w:lastRowLastColumn="0"/>
              <w:rPr>
                <w:bCs/>
              </w:rPr>
            </w:pPr>
          </w:p>
        </w:tc>
      </w:tr>
    </w:tbl>
    <w:p w14:paraId="73B1E998" w14:textId="77777777" w:rsidR="001D4CC9" w:rsidRPr="00AF553E" w:rsidRDefault="001D4CC9" w:rsidP="00AF553E">
      <w:pPr>
        <w:sectPr w:rsidR="001D4CC9" w:rsidRPr="00AF553E" w:rsidSect="001D4CC9">
          <w:pgSz w:w="16838" w:h="11906" w:orient="landscape" w:code="9"/>
          <w:pgMar w:top="1134" w:right="1134" w:bottom="1134" w:left="1134" w:header="709" w:footer="709" w:gutter="0"/>
          <w:cols w:space="708"/>
          <w:docGrid w:linePitch="360"/>
        </w:sectPr>
      </w:pPr>
    </w:p>
    <w:p w14:paraId="3BAF0DAB" w14:textId="52ED1D39" w:rsidR="007E7C5E" w:rsidRDefault="002618C9" w:rsidP="002618C9">
      <w:pPr>
        <w:pStyle w:val="Heading2"/>
      </w:pPr>
      <w:bookmarkStart w:id="33" w:name="_Toc213853739"/>
      <w:r>
        <w:lastRenderedPageBreak/>
        <w:t>Activity 5.</w:t>
      </w:r>
      <w:r w:rsidR="00B33359">
        <w:t>2 – Songline</w:t>
      </w:r>
      <w:bookmarkEnd w:id="33"/>
      <w:r w:rsidR="00B33359">
        <w:t xml:space="preserve"> </w:t>
      </w:r>
    </w:p>
    <w:p w14:paraId="041BB15E" w14:textId="3E104E7B" w:rsidR="000E3532" w:rsidRPr="00571120" w:rsidRDefault="00AC2151" w:rsidP="00CC5891">
      <w:r>
        <w:t>In the table below, w</w:t>
      </w:r>
      <w:r w:rsidR="000E3532">
        <w:t xml:space="preserve">rite a </w:t>
      </w:r>
      <w:r w:rsidR="00571120">
        <w:t>PEEL</w:t>
      </w:r>
      <w:r w:rsidR="000E3532">
        <w:t xml:space="preserve"> response to the question</w:t>
      </w:r>
      <w:r>
        <w:t>:</w:t>
      </w:r>
      <w:r w:rsidR="000E3532">
        <w:rPr>
          <w:b/>
          <w:bCs/>
        </w:rPr>
        <w:t xml:space="preserve"> </w:t>
      </w:r>
      <w:r w:rsidR="000E3532" w:rsidRPr="00571120">
        <w:t>‘How does Songline communicate the choreographer’s intent?’</w:t>
      </w:r>
    </w:p>
    <w:p w14:paraId="35702589" w14:textId="10BF4A49" w:rsidR="000E3532" w:rsidRPr="00850E69" w:rsidRDefault="000E3532" w:rsidP="00CC5891">
      <w:r w:rsidRPr="00850E69">
        <w:t>Some suggestions to get you started:</w:t>
      </w:r>
    </w:p>
    <w:p w14:paraId="2A5CD010" w14:textId="77777777" w:rsidR="000E3532" w:rsidRPr="00850E69" w:rsidRDefault="000E3532" w:rsidP="00571120">
      <w:pPr>
        <w:pStyle w:val="ListBullet"/>
      </w:pPr>
      <w:r w:rsidRPr="00850E69">
        <w:t>physical connection to Country</w:t>
      </w:r>
    </w:p>
    <w:p w14:paraId="45A6C0BE" w14:textId="77777777" w:rsidR="000E3532" w:rsidRPr="00850E69" w:rsidRDefault="000E3532" w:rsidP="00571120">
      <w:pPr>
        <w:pStyle w:val="ListBullet"/>
      </w:pPr>
      <w:r w:rsidRPr="00850E69">
        <w:t>how and why the sand and dirt is used by the performers</w:t>
      </w:r>
    </w:p>
    <w:p w14:paraId="293D0514" w14:textId="7E458B2F" w:rsidR="000E3532" w:rsidRPr="0047205B" w:rsidRDefault="000E3532" w:rsidP="00571120">
      <w:pPr>
        <w:pStyle w:val="ListBullet"/>
      </w:pPr>
      <w:r w:rsidRPr="00850E69">
        <w:t xml:space="preserve">how the </w:t>
      </w:r>
      <w:proofErr w:type="spellStart"/>
      <w:r w:rsidRPr="00850E69">
        <w:t>dancer’s</w:t>
      </w:r>
      <w:proofErr w:type="spellEnd"/>
      <w:r w:rsidRPr="00850E69">
        <w:t xml:space="preserve"> perform the movement in this s</w:t>
      </w:r>
      <w:r w:rsidR="00AF417A">
        <w:t>cene</w:t>
      </w:r>
      <w:r w:rsidRPr="00850E69">
        <w:t xml:space="preserve"> communicate the voice of the Land.</w:t>
      </w:r>
    </w:p>
    <w:tbl>
      <w:tblPr>
        <w:tblStyle w:val="TableGrid"/>
        <w:tblW w:w="0" w:type="auto"/>
        <w:tblLook w:val="04A0" w:firstRow="1" w:lastRow="0" w:firstColumn="1" w:lastColumn="0" w:noHBand="0" w:noVBand="1"/>
        <w:tblDescription w:val="A table for students to draft their response to the question, addressing the prompts titled Point, Evidence/examples, Explanation and Link."/>
      </w:tblPr>
      <w:tblGrid>
        <w:gridCol w:w="2263"/>
        <w:gridCol w:w="7365"/>
      </w:tblGrid>
      <w:tr w:rsidR="00EC6197" w14:paraId="6E55C0B9" w14:textId="77777777" w:rsidTr="00547DA3">
        <w:trPr>
          <w:trHeight w:val="2092"/>
        </w:trPr>
        <w:tc>
          <w:tcPr>
            <w:tcW w:w="2263" w:type="dxa"/>
          </w:tcPr>
          <w:p w14:paraId="4B25DE59" w14:textId="77777777" w:rsidR="00EC6197" w:rsidRDefault="00EC6197">
            <w:r>
              <w:t>Point</w:t>
            </w:r>
          </w:p>
        </w:tc>
        <w:tc>
          <w:tcPr>
            <w:tcW w:w="7365" w:type="dxa"/>
          </w:tcPr>
          <w:p w14:paraId="7EF09374" w14:textId="77777777" w:rsidR="00EC6197" w:rsidRDefault="00EC6197" w:rsidP="000D7F0A"/>
        </w:tc>
      </w:tr>
      <w:tr w:rsidR="00EC6197" w14:paraId="201E07A7" w14:textId="77777777" w:rsidTr="00547DA3">
        <w:trPr>
          <w:trHeight w:val="2092"/>
        </w:trPr>
        <w:tc>
          <w:tcPr>
            <w:tcW w:w="2263" w:type="dxa"/>
          </w:tcPr>
          <w:p w14:paraId="6ACF7583" w14:textId="77777777" w:rsidR="00EC6197" w:rsidRDefault="00EC6197">
            <w:r>
              <w:t>Evidence/examples</w:t>
            </w:r>
          </w:p>
        </w:tc>
        <w:tc>
          <w:tcPr>
            <w:tcW w:w="7365" w:type="dxa"/>
          </w:tcPr>
          <w:p w14:paraId="2016A754" w14:textId="77777777" w:rsidR="00EC6197" w:rsidRDefault="00EC6197" w:rsidP="000D7F0A"/>
        </w:tc>
      </w:tr>
      <w:tr w:rsidR="00EC6197" w14:paraId="0CF33B83" w14:textId="77777777" w:rsidTr="00547DA3">
        <w:trPr>
          <w:trHeight w:val="2092"/>
        </w:trPr>
        <w:tc>
          <w:tcPr>
            <w:tcW w:w="2263" w:type="dxa"/>
          </w:tcPr>
          <w:p w14:paraId="3B1845BE" w14:textId="77777777" w:rsidR="00EC6197" w:rsidRDefault="00EC6197">
            <w:r>
              <w:t>Explanation</w:t>
            </w:r>
          </w:p>
        </w:tc>
        <w:tc>
          <w:tcPr>
            <w:tcW w:w="7365" w:type="dxa"/>
          </w:tcPr>
          <w:p w14:paraId="071D5FDC" w14:textId="77777777" w:rsidR="00EC6197" w:rsidRDefault="00EC6197" w:rsidP="000D7F0A"/>
        </w:tc>
      </w:tr>
      <w:tr w:rsidR="00EC6197" w14:paraId="0B72CB3D" w14:textId="77777777" w:rsidTr="00547DA3">
        <w:trPr>
          <w:trHeight w:val="2092"/>
        </w:trPr>
        <w:tc>
          <w:tcPr>
            <w:tcW w:w="2263" w:type="dxa"/>
          </w:tcPr>
          <w:p w14:paraId="6A3EDA18" w14:textId="77777777" w:rsidR="00EC6197" w:rsidRDefault="00EC6197">
            <w:r>
              <w:t>Link</w:t>
            </w:r>
          </w:p>
        </w:tc>
        <w:tc>
          <w:tcPr>
            <w:tcW w:w="7365" w:type="dxa"/>
          </w:tcPr>
          <w:p w14:paraId="5DCC8E0F" w14:textId="77777777" w:rsidR="00EC6197" w:rsidRDefault="00EC6197" w:rsidP="000D7F0A"/>
        </w:tc>
      </w:tr>
    </w:tbl>
    <w:p w14:paraId="4E1173CC" w14:textId="77777777" w:rsidR="00D45409" w:rsidRPr="00547DA3" w:rsidRDefault="00D45409" w:rsidP="00547DA3">
      <w:r w:rsidRPr="00547DA3">
        <w:br w:type="page"/>
      </w:r>
    </w:p>
    <w:p w14:paraId="454266BC" w14:textId="77777777" w:rsidR="00423054" w:rsidRDefault="00423054" w:rsidP="00423054">
      <w:pPr>
        <w:pStyle w:val="Heading2"/>
      </w:pPr>
      <w:bookmarkStart w:id="34" w:name="_Toc213853740"/>
      <w:r>
        <w:lastRenderedPageBreak/>
        <w:t>Activity 5.3 – Protest</w:t>
      </w:r>
      <w:bookmarkEnd w:id="34"/>
    </w:p>
    <w:p w14:paraId="0FE2F92D" w14:textId="2ED95AD3" w:rsidR="00423054" w:rsidRDefault="00423054" w:rsidP="00423054">
      <w:r>
        <w:t xml:space="preserve">After viewing Protest, answer the question: ‘How does Protest resolve the ideas explored in </w:t>
      </w:r>
      <w:r w:rsidRPr="00AC2151">
        <w:rPr>
          <w:i/>
          <w:iCs/>
        </w:rPr>
        <w:t>SILENCE</w:t>
      </w:r>
      <w:r>
        <w:t>?’</w:t>
      </w:r>
    </w:p>
    <w:p w14:paraId="117DE567" w14:textId="77777777" w:rsidR="00423054" w:rsidRDefault="00423054" w:rsidP="00423054">
      <w:r>
        <w:t>Consider the following points when forming your response:</w:t>
      </w:r>
    </w:p>
    <w:p w14:paraId="25D660C9" w14:textId="0C31CD0C" w:rsidR="00423054" w:rsidRPr="00C96516" w:rsidRDefault="00423054" w:rsidP="003D5196">
      <w:pPr>
        <w:pStyle w:val="ListBullet"/>
      </w:pPr>
      <w:r w:rsidRPr="00C96516">
        <w:rPr>
          <w:lang w:val="en-US"/>
        </w:rPr>
        <w:t>Does it resolve? Why</w:t>
      </w:r>
      <w:r w:rsidR="003D5196">
        <w:rPr>
          <w:lang w:val="en-US"/>
        </w:rPr>
        <w:t xml:space="preserve"> or </w:t>
      </w:r>
      <w:r w:rsidRPr="00C96516">
        <w:rPr>
          <w:lang w:val="en-US"/>
        </w:rPr>
        <w:t>why not?</w:t>
      </w:r>
    </w:p>
    <w:p w14:paraId="2C4BB39F" w14:textId="77777777" w:rsidR="00423054" w:rsidRPr="00C96516" w:rsidRDefault="00423054" w:rsidP="003D5196">
      <w:pPr>
        <w:pStyle w:val="ListBullet"/>
      </w:pPr>
      <w:r w:rsidRPr="00C96516">
        <w:rPr>
          <w:lang w:val="en-US"/>
        </w:rPr>
        <w:t>What statement is Kelly making at the end of the work?</w:t>
      </w:r>
    </w:p>
    <w:p w14:paraId="6F36A1DE" w14:textId="77777777" w:rsidR="00423054" w:rsidRPr="00C96516" w:rsidRDefault="00423054" w:rsidP="003D5196">
      <w:pPr>
        <w:pStyle w:val="ListBullet"/>
      </w:pPr>
      <w:r w:rsidRPr="00C96516">
        <w:rPr>
          <w:lang w:val="en-US"/>
        </w:rPr>
        <w:t>How is he making it?</w:t>
      </w:r>
    </w:p>
    <w:p w14:paraId="1DECA9F3" w14:textId="77777777" w:rsidR="00423054" w:rsidRPr="00C85BDF" w:rsidRDefault="00423054" w:rsidP="003D5196">
      <w:pPr>
        <w:pStyle w:val="ListBullet"/>
      </w:pPr>
      <w:r w:rsidRPr="00C96516">
        <w:rPr>
          <w:lang w:val="en-US"/>
        </w:rPr>
        <w:t>Why do you think he chose to end the work in this way?</w:t>
      </w:r>
    </w:p>
    <w:p w14:paraId="320FE377" w14:textId="2A0BC09F" w:rsidR="00C85BDF" w:rsidRPr="00064E7A" w:rsidRDefault="00C85BDF" w:rsidP="00C85BDF">
      <w:pPr>
        <w:pStyle w:val="Heading3"/>
      </w:pPr>
      <w:bookmarkStart w:id="35" w:name="_Toc213853741"/>
      <w:r>
        <w:rPr>
          <w:lang w:val="en-US"/>
        </w:rPr>
        <w:t>Student sample response 1</w:t>
      </w:r>
      <w:bookmarkEnd w:id="35"/>
    </w:p>
    <w:p w14:paraId="4E5F24C0" w14:textId="36E4CA76" w:rsidR="008A5FC2" w:rsidRDefault="008A5FC2" w:rsidP="00064E7A">
      <w:r w:rsidRPr="008A5FC2">
        <w:rPr>
          <w:noProof/>
        </w:rPr>
        <w:drawing>
          <wp:inline distT="0" distB="0" distL="0" distR="0" wp14:anchorId="0237D80E" wp14:editId="3967E98E">
            <wp:extent cx="6120130" cy="2567940"/>
            <wp:effectExtent l="0" t="0" r="0" b="3810"/>
            <wp:docPr id="44177625" name="Picture 1" descr="Student sample response 1 for 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7625" name="Picture 1" descr="Student sample response 1 for Protest."/>
                    <pic:cNvPicPr/>
                  </pic:nvPicPr>
                  <pic:blipFill>
                    <a:blip r:embed="rId26"/>
                    <a:stretch>
                      <a:fillRect/>
                    </a:stretch>
                  </pic:blipFill>
                  <pic:spPr>
                    <a:xfrm>
                      <a:off x="0" y="0"/>
                      <a:ext cx="6120130" cy="2567940"/>
                    </a:xfrm>
                    <a:prstGeom prst="rect">
                      <a:avLst/>
                    </a:prstGeom>
                  </pic:spPr>
                </pic:pic>
              </a:graphicData>
            </a:graphic>
          </wp:inline>
        </w:drawing>
      </w:r>
    </w:p>
    <w:p w14:paraId="546CEBA8" w14:textId="28A03E5B" w:rsidR="00C85BDF" w:rsidRDefault="00C85BDF" w:rsidP="00C85BDF">
      <w:pPr>
        <w:pStyle w:val="Heading3"/>
      </w:pPr>
      <w:bookmarkStart w:id="36" w:name="_Toc213853742"/>
      <w:r>
        <w:lastRenderedPageBreak/>
        <w:t>Student sample response 2</w:t>
      </w:r>
      <w:bookmarkEnd w:id="36"/>
    </w:p>
    <w:p w14:paraId="12175DB0" w14:textId="68D944F5" w:rsidR="008A5FC2" w:rsidRPr="00C96516" w:rsidRDefault="008A5FC2" w:rsidP="00064E7A">
      <w:r w:rsidRPr="008A5FC2">
        <w:rPr>
          <w:noProof/>
        </w:rPr>
        <w:drawing>
          <wp:inline distT="0" distB="0" distL="0" distR="0" wp14:anchorId="72376908" wp14:editId="78E845D3">
            <wp:extent cx="6120130" cy="2949575"/>
            <wp:effectExtent l="0" t="0" r="0" b="3175"/>
            <wp:docPr id="1850172980" name="Picture 1" descr="Student sample response 2 for 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72980" name="Picture 1" descr="Student sample response 2 for Protest."/>
                    <pic:cNvPicPr/>
                  </pic:nvPicPr>
                  <pic:blipFill>
                    <a:blip r:embed="rId27"/>
                    <a:stretch>
                      <a:fillRect/>
                    </a:stretch>
                  </pic:blipFill>
                  <pic:spPr>
                    <a:xfrm>
                      <a:off x="0" y="0"/>
                      <a:ext cx="6120130" cy="2949575"/>
                    </a:xfrm>
                    <a:prstGeom prst="rect">
                      <a:avLst/>
                    </a:prstGeom>
                  </pic:spPr>
                </pic:pic>
              </a:graphicData>
            </a:graphic>
          </wp:inline>
        </w:drawing>
      </w:r>
    </w:p>
    <w:tbl>
      <w:tblPr>
        <w:tblStyle w:val="TableGrid"/>
        <w:tblW w:w="0" w:type="auto"/>
        <w:tblLook w:val="04A0" w:firstRow="1" w:lastRow="0" w:firstColumn="1" w:lastColumn="0" w:noHBand="0" w:noVBand="1"/>
        <w:tblDescription w:val="A blank space for students to record their responses."/>
      </w:tblPr>
      <w:tblGrid>
        <w:gridCol w:w="9628"/>
      </w:tblGrid>
      <w:tr w:rsidR="00C96516" w14:paraId="60484B78" w14:textId="77777777" w:rsidTr="005F1E91">
        <w:trPr>
          <w:trHeight w:val="8054"/>
        </w:trPr>
        <w:tc>
          <w:tcPr>
            <w:tcW w:w="9628" w:type="dxa"/>
          </w:tcPr>
          <w:p w14:paraId="76EC3F60" w14:textId="77777777" w:rsidR="00C96516" w:rsidRDefault="00C96516" w:rsidP="00C96516"/>
        </w:tc>
      </w:tr>
    </w:tbl>
    <w:p w14:paraId="3906F935" w14:textId="77777777" w:rsidR="00711D70" w:rsidRDefault="00711D70">
      <w:pPr>
        <w:spacing w:line="259" w:lineRule="auto"/>
      </w:pPr>
      <w:r>
        <w:rPr>
          <w:bCs/>
        </w:rPr>
        <w:br w:type="page"/>
      </w:r>
    </w:p>
    <w:p w14:paraId="1E64A14B" w14:textId="08FD1162" w:rsidR="004562ED" w:rsidRPr="003E33EA" w:rsidRDefault="004562ED" w:rsidP="00641D49">
      <w:pPr>
        <w:pStyle w:val="Heading1"/>
      </w:pPr>
      <w:bookmarkStart w:id="37" w:name="_Toc213853743"/>
      <w:r w:rsidRPr="003E33EA">
        <w:lastRenderedPageBreak/>
        <w:t>References</w:t>
      </w:r>
      <w:bookmarkEnd w:id="37"/>
    </w:p>
    <w:p w14:paraId="158C7D76" w14:textId="4DA0C9EC" w:rsidR="004562ED" w:rsidRPr="004562ED" w:rsidRDefault="004562ED" w:rsidP="00433050">
      <w:pPr>
        <w:pStyle w:val="FeatureBox2"/>
      </w:pPr>
      <w:r w:rsidRPr="004562ED">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9B5C8B8" w14:textId="28227D64" w:rsidR="004562ED" w:rsidRPr="004562ED" w:rsidRDefault="004562ED" w:rsidP="00433050">
      <w:pPr>
        <w:pStyle w:val="FeatureBox2"/>
      </w:pPr>
      <w:r w:rsidRPr="004562ED">
        <w:t xml:space="preserve">Please refer to the NESA Copyright Disclaimer for more information </w:t>
      </w:r>
      <w:hyperlink r:id="rId28" w:tgtFrame="_blank" w:history="1">
        <w:r w:rsidRPr="004562ED">
          <w:rPr>
            <w:rStyle w:val="Hyperlink"/>
          </w:rPr>
          <w:t>https://educationstandards.nsw.edu.au/wps/portal/nesa/mini-footer/copyright</w:t>
        </w:r>
      </w:hyperlink>
      <w:r w:rsidRPr="004562ED">
        <w:t>.</w:t>
      </w:r>
    </w:p>
    <w:p w14:paraId="5DE2252A" w14:textId="087B58BF" w:rsidR="004562ED" w:rsidRPr="004562ED" w:rsidRDefault="004562ED" w:rsidP="00433050">
      <w:pPr>
        <w:pStyle w:val="FeatureBox2"/>
      </w:pPr>
      <w:r w:rsidRPr="004562ED">
        <w:t xml:space="preserve">NESA holds the only official and up-to-date versions of the NSW Curriculum and syllabus documents. Please visit the NSW Education Standards Authority (NESA) website </w:t>
      </w:r>
      <w:hyperlink r:id="rId29" w:tgtFrame="_blank" w:history="1">
        <w:r w:rsidRPr="004562ED">
          <w:rPr>
            <w:rStyle w:val="Hyperlink"/>
          </w:rPr>
          <w:t>https://educationstandards.nsw.edu.au/</w:t>
        </w:r>
      </w:hyperlink>
      <w:r w:rsidRPr="004562ED">
        <w:t xml:space="preserve"> and the NSW Curriculum website </w:t>
      </w:r>
      <w:hyperlink r:id="rId30" w:tgtFrame="_blank" w:history="1">
        <w:r w:rsidRPr="004562ED">
          <w:rPr>
            <w:rStyle w:val="Hyperlink"/>
          </w:rPr>
          <w:t>https://curriculum.nsw.edu.au/home</w:t>
        </w:r>
      </w:hyperlink>
      <w:r w:rsidRPr="004562ED">
        <w:t>.</w:t>
      </w:r>
    </w:p>
    <w:p w14:paraId="03C56EE8" w14:textId="77777777" w:rsidR="001954F2" w:rsidRDefault="001954F2" w:rsidP="001954F2">
      <w:hyperlink r:id="rId31" w:history="1">
        <w:r w:rsidRPr="00F060C5">
          <w:rPr>
            <w:rStyle w:val="Hyperlink"/>
          </w:rPr>
          <w:t xml:space="preserve">Dance </w:t>
        </w:r>
      </w:hyperlink>
      <w:hyperlink r:id="rId32" w:history="1">
        <w:r w:rsidRPr="00F060C5">
          <w:rPr>
            <w:rStyle w:val="Hyperlink"/>
          </w:rPr>
          <w:t>7–10 Syllabus</w:t>
        </w:r>
      </w:hyperlink>
      <w:r w:rsidRPr="00F060C5">
        <w:t xml:space="preserve"> © NSW Education Standards Authority (NESA) for and on behalf of the Crown in right of the State of New South Wales, 2023.</w:t>
      </w:r>
    </w:p>
    <w:p w14:paraId="32E5729B" w14:textId="27A55FEA" w:rsidR="0051159B" w:rsidRPr="00F060C5" w:rsidRDefault="0051159B" w:rsidP="0051159B">
      <w:r w:rsidRPr="00F060C5">
        <w:t xml:space="preserve">Akram Khan Company (10 October 2023) </w:t>
      </w:r>
      <w:hyperlink r:id="rId33" w:history="1">
        <w:r w:rsidR="00E56132">
          <w:rPr>
            <w:rStyle w:val="Hyperlink"/>
          </w:rPr>
          <w:t xml:space="preserve">'Akram Khan Company | </w:t>
        </w:r>
        <w:proofErr w:type="spellStart"/>
        <w:r w:rsidR="00E56132">
          <w:rPr>
            <w:rStyle w:val="Hyperlink"/>
          </w:rPr>
          <w:t>Chotto</w:t>
        </w:r>
        <w:proofErr w:type="spellEnd"/>
        <w:r w:rsidR="00E56132">
          <w:rPr>
            <w:rStyle w:val="Hyperlink"/>
          </w:rPr>
          <w:t xml:space="preserve"> Desh 2023 Trailer</w:t>
        </w:r>
        <w:r w:rsidR="00F540BE">
          <w:rPr>
            <w:rStyle w:val="Hyperlink"/>
          </w:rPr>
          <w:t>’ [video]</w:t>
        </w:r>
      </w:hyperlink>
      <w:r w:rsidRPr="00F060C5">
        <w:t xml:space="preserve">, </w:t>
      </w:r>
      <w:r w:rsidRPr="00F060C5">
        <w:rPr>
          <w:i/>
          <w:iCs/>
        </w:rPr>
        <w:t xml:space="preserve">Akram Khan Company, </w:t>
      </w:r>
      <w:r w:rsidRPr="00F060C5">
        <w:t>YouTube, accessed 27</w:t>
      </w:r>
      <w:r w:rsidR="00E56132">
        <w:t xml:space="preserve"> June </w:t>
      </w:r>
      <w:r w:rsidRPr="00F060C5">
        <w:t>2025</w:t>
      </w:r>
      <w:r w:rsidR="00E56132">
        <w:t>.</w:t>
      </w:r>
    </w:p>
    <w:p w14:paraId="03FFE962" w14:textId="2CA0254E" w:rsidR="00E56132" w:rsidRPr="00F060C5" w:rsidRDefault="00E56132" w:rsidP="00E56132">
      <w:proofErr w:type="spellStart"/>
      <w:r w:rsidRPr="00F060C5">
        <w:t>artsontour</w:t>
      </w:r>
      <w:proofErr w:type="spellEnd"/>
      <w:r w:rsidRPr="00F060C5">
        <w:t xml:space="preserve"> (15 March 2022) </w:t>
      </w:r>
      <w:hyperlink r:id="rId34" w:history="1">
        <w:r w:rsidR="00BA68E1">
          <w:rPr>
            <w:rStyle w:val="Hyperlink"/>
          </w:rPr>
          <w:t>'Dance Makers Collective THE RIVOLI Social Trailer 2022</w:t>
        </w:r>
        <w:r w:rsidR="00F540BE">
          <w:rPr>
            <w:rStyle w:val="Hyperlink"/>
          </w:rPr>
          <w:t>’ [video]</w:t>
        </w:r>
      </w:hyperlink>
      <w:r w:rsidRPr="00F060C5">
        <w:t xml:space="preserve"> </w:t>
      </w:r>
      <w:proofErr w:type="spellStart"/>
      <w:r w:rsidRPr="00F060C5">
        <w:rPr>
          <w:i/>
          <w:iCs/>
        </w:rPr>
        <w:t>artsontour</w:t>
      </w:r>
      <w:proofErr w:type="spellEnd"/>
      <w:r w:rsidRPr="00F060C5">
        <w:t>, YouTube, accessed 27</w:t>
      </w:r>
      <w:r w:rsidRPr="00E56132">
        <w:t xml:space="preserve"> </w:t>
      </w:r>
      <w:r>
        <w:t xml:space="preserve">June </w:t>
      </w:r>
      <w:r w:rsidRPr="00F060C5">
        <w:t>2025</w:t>
      </w:r>
      <w:r>
        <w:t>.</w:t>
      </w:r>
    </w:p>
    <w:p w14:paraId="276A675F" w14:textId="71DA24C4" w:rsidR="0051159B" w:rsidRPr="00F060C5" w:rsidRDefault="0051159B" w:rsidP="0051159B">
      <w:proofErr w:type="spellStart"/>
      <w:r w:rsidRPr="00F060C5">
        <w:t>bangarradance</w:t>
      </w:r>
      <w:proofErr w:type="spellEnd"/>
      <w:r w:rsidRPr="00F060C5">
        <w:t xml:space="preserve"> theatre (8 February 2022) </w:t>
      </w:r>
      <w:hyperlink r:id="rId35" w:history="1">
        <w:r w:rsidR="00BA68E1">
          <w:rPr>
            <w:rStyle w:val="Hyperlink"/>
          </w:rPr>
          <w:t>'</w:t>
        </w:r>
        <w:proofErr w:type="spellStart"/>
        <w:r w:rsidR="00BA68E1">
          <w:rPr>
            <w:rStyle w:val="Hyperlink"/>
          </w:rPr>
          <w:t>Yugambeh</w:t>
        </w:r>
        <w:proofErr w:type="spellEnd"/>
        <w:r w:rsidR="00BA68E1">
          <w:rPr>
            <w:rStyle w:val="Hyperlink"/>
          </w:rPr>
          <w:t xml:space="preserve"> Sing the Land | </w:t>
        </w:r>
        <w:proofErr w:type="spellStart"/>
        <w:r w:rsidR="00BA68E1">
          <w:rPr>
            <w:rStyle w:val="Hyperlink"/>
          </w:rPr>
          <w:t>Wudjang</w:t>
        </w:r>
        <w:proofErr w:type="spellEnd"/>
        <w:r w:rsidR="00BA68E1">
          <w:rPr>
            <w:rStyle w:val="Hyperlink"/>
          </w:rPr>
          <w:t>: Not the Past</w:t>
        </w:r>
        <w:r w:rsidR="00F540BE">
          <w:rPr>
            <w:rStyle w:val="Hyperlink"/>
          </w:rPr>
          <w:t>’ [video]</w:t>
        </w:r>
      </w:hyperlink>
      <w:r w:rsidRPr="00F060C5">
        <w:t xml:space="preserve">, </w:t>
      </w:r>
      <w:proofErr w:type="spellStart"/>
      <w:r w:rsidRPr="00F060C5">
        <w:rPr>
          <w:i/>
          <w:iCs/>
        </w:rPr>
        <w:t>bangarradance</w:t>
      </w:r>
      <w:proofErr w:type="spellEnd"/>
      <w:r w:rsidRPr="00F060C5">
        <w:rPr>
          <w:i/>
          <w:iCs/>
        </w:rPr>
        <w:t xml:space="preserve"> theatre</w:t>
      </w:r>
      <w:r w:rsidRPr="00F060C5">
        <w:t>, YouTube, accessed 27</w:t>
      </w:r>
      <w:r w:rsidR="00E56132" w:rsidRPr="00E56132">
        <w:t xml:space="preserve"> </w:t>
      </w:r>
      <w:r w:rsidR="00E56132">
        <w:t xml:space="preserve">June </w:t>
      </w:r>
      <w:r w:rsidRPr="00F060C5">
        <w:t>2025</w:t>
      </w:r>
      <w:r w:rsidR="00E56132">
        <w:t>.</w:t>
      </w:r>
    </w:p>
    <w:p w14:paraId="06471154" w14:textId="77777777" w:rsidR="00E92487" w:rsidRPr="00117542" w:rsidRDefault="00E92487" w:rsidP="00E92487">
      <w:r w:rsidRPr="00117542">
        <w:t xml:space="preserve">Corker </w:t>
      </w:r>
      <w:r>
        <w:t xml:space="preserve">J </w:t>
      </w:r>
      <w:r w:rsidRPr="00117542">
        <w:t xml:space="preserve">(10 August 2023) </w:t>
      </w:r>
      <w:hyperlink r:id="rId36" w:history="1">
        <w:r>
          <w:rPr>
            <w:rStyle w:val="Hyperlink"/>
          </w:rPr>
          <w:t>'SILENCE reviewed: ‘You will really enjoy this fresh and joyous work of dance theatre’</w:t>
        </w:r>
      </w:hyperlink>
      <w:r w:rsidRPr="00117542">
        <w:t xml:space="preserve">, </w:t>
      </w:r>
      <w:r w:rsidRPr="001B4F26">
        <w:rPr>
          <w:i/>
          <w:iCs/>
        </w:rPr>
        <w:t>The Illawarra Flame</w:t>
      </w:r>
      <w:r>
        <w:t xml:space="preserve">, </w:t>
      </w:r>
      <w:r w:rsidRPr="00117542">
        <w:t>accessed 24</w:t>
      </w:r>
      <w:r>
        <w:t xml:space="preserve"> September </w:t>
      </w:r>
      <w:r w:rsidRPr="00117542">
        <w:t>2025</w:t>
      </w:r>
      <w:r>
        <w:t>.</w:t>
      </w:r>
    </w:p>
    <w:p w14:paraId="7F6EC8D9" w14:textId="2210CDDE" w:rsidR="00D877DC" w:rsidRPr="00F060C5" w:rsidRDefault="00D877DC" w:rsidP="0051159B">
      <w:r w:rsidRPr="008D1FE4">
        <w:t xml:space="preserve">Foundation for Indigenous Sustainable Health (30 September 2022) </w:t>
      </w:r>
      <w:hyperlink r:id="rId37" w:history="1">
        <w:r w:rsidR="001D4494">
          <w:rPr>
            <w:rStyle w:val="Hyperlink"/>
          </w:rPr>
          <w:t>'To Heal the Nation we need Understanding - Uncle Jack Charles</w:t>
        </w:r>
        <w:r w:rsidR="00663B06">
          <w:rPr>
            <w:rStyle w:val="Hyperlink"/>
          </w:rPr>
          <w:t>’ [video]</w:t>
        </w:r>
      </w:hyperlink>
      <w:r w:rsidRPr="008D1FE4">
        <w:t xml:space="preserve">, </w:t>
      </w:r>
      <w:r w:rsidRPr="008D1FE4">
        <w:rPr>
          <w:i/>
          <w:iCs/>
        </w:rPr>
        <w:t xml:space="preserve">Foundation for Indigenous Sustainable Health, </w:t>
      </w:r>
      <w:r w:rsidRPr="008D1FE4">
        <w:t>YouTube, accessed 17</w:t>
      </w:r>
      <w:r w:rsidR="00E56132">
        <w:t xml:space="preserve"> October </w:t>
      </w:r>
      <w:r w:rsidRPr="008D1FE4">
        <w:t>2025.</w:t>
      </w:r>
    </w:p>
    <w:p w14:paraId="248224B4" w14:textId="5753128A" w:rsidR="0051159B" w:rsidRPr="00F060C5" w:rsidRDefault="0051159B" w:rsidP="0051159B">
      <w:proofErr w:type="spellStart"/>
      <w:r w:rsidRPr="00F060C5">
        <w:t>GöteborgsOperans</w:t>
      </w:r>
      <w:proofErr w:type="spellEnd"/>
      <w:r w:rsidRPr="00F060C5">
        <w:t xml:space="preserve"> </w:t>
      </w:r>
      <w:proofErr w:type="spellStart"/>
      <w:r w:rsidRPr="00F060C5">
        <w:t>Danskompani</w:t>
      </w:r>
      <w:proofErr w:type="spellEnd"/>
      <w:r w:rsidRPr="00F060C5">
        <w:t xml:space="preserve"> (23 October 2018) </w:t>
      </w:r>
      <w:hyperlink r:id="rId38" w:history="1">
        <w:r w:rsidR="001D4494">
          <w:rPr>
            <w:rStyle w:val="Hyperlink"/>
          </w:rPr>
          <w:t>'Solo Echo, by Crystal Pite</w:t>
        </w:r>
        <w:r w:rsidR="009B4E7B">
          <w:rPr>
            <w:rStyle w:val="Hyperlink"/>
          </w:rPr>
          <w:t>’ [video]</w:t>
        </w:r>
      </w:hyperlink>
      <w:r w:rsidRPr="00F060C5">
        <w:t xml:space="preserve">, </w:t>
      </w:r>
      <w:proofErr w:type="spellStart"/>
      <w:r w:rsidRPr="00F060C5">
        <w:rPr>
          <w:i/>
          <w:iCs/>
        </w:rPr>
        <w:t>GöteborgsOperans</w:t>
      </w:r>
      <w:proofErr w:type="spellEnd"/>
      <w:r w:rsidRPr="00F060C5">
        <w:rPr>
          <w:i/>
          <w:iCs/>
        </w:rPr>
        <w:t xml:space="preserve"> </w:t>
      </w:r>
      <w:proofErr w:type="spellStart"/>
      <w:r w:rsidRPr="00F060C5">
        <w:rPr>
          <w:i/>
          <w:iCs/>
        </w:rPr>
        <w:t>Danskompani</w:t>
      </w:r>
      <w:proofErr w:type="spellEnd"/>
      <w:r w:rsidRPr="00F060C5">
        <w:rPr>
          <w:i/>
          <w:iCs/>
        </w:rPr>
        <w:t xml:space="preserve">, </w:t>
      </w:r>
      <w:r w:rsidRPr="00F060C5">
        <w:t>YouTube, accessed 27</w:t>
      </w:r>
      <w:r w:rsidR="00E56132" w:rsidRPr="00E56132">
        <w:t xml:space="preserve"> </w:t>
      </w:r>
      <w:r w:rsidR="00E56132">
        <w:t xml:space="preserve">June </w:t>
      </w:r>
      <w:r w:rsidRPr="00F060C5">
        <w:t>2025</w:t>
      </w:r>
      <w:r w:rsidR="00E56132">
        <w:t>.</w:t>
      </w:r>
    </w:p>
    <w:p w14:paraId="2FC6D58C" w14:textId="36E93FE3" w:rsidR="0051159B" w:rsidRDefault="0051159B" w:rsidP="0051159B">
      <w:r w:rsidRPr="00F060C5">
        <w:t>Infra, Transport, Regional, Comms, Sport &amp; Arts (</w:t>
      </w:r>
      <w:r w:rsidR="006E6AED">
        <w:t xml:space="preserve">5 </w:t>
      </w:r>
      <w:r w:rsidRPr="00F060C5">
        <w:t xml:space="preserve">December 2024) </w:t>
      </w:r>
      <w:hyperlink r:id="rId39" w:history="1">
        <w:r w:rsidR="006E6AED">
          <w:rPr>
            <w:rStyle w:val="Hyperlink"/>
          </w:rPr>
          <w:t>'Why protect Indigenous cultural and intellectual property?</w:t>
        </w:r>
        <w:r w:rsidR="009B4E7B">
          <w:rPr>
            <w:rStyle w:val="Hyperlink"/>
          </w:rPr>
          <w:t>’ [video]</w:t>
        </w:r>
      </w:hyperlink>
      <w:r w:rsidRPr="00F060C5">
        <w:t xml:space="preserve">, </w:t>
      </w:r>
      <w:r w:rsidRPr="00F060C5">
        <w:rPr>
          <w:i/>
          <w:iCs/>
        </w:rPr>
        <w:t xml:space="preserve">Infra, Transport, Regional, Comms, Sport &amp; Arts, </w:t>
      </w:r>
      <w:r w:rsidRPr="00F060C5">
        <w:t>YouTube, accessed 11</w:t>
      </w:r>
      <w:r w:rsidR="00E56132" w:rsidRPr="00E56132">
        <w:t xml:space="preserve"> </w:t>
      </w:r>
      <w:r w:rsidR="00E56132">
        <w:t xml:space="preserve">June </w:t>
      </w:r>
      <w:r w:rsidRPr="00F060C5">
        <w:t>2025.</w:t>
      </w:r>
    </w:p>
    <w:p w14:paraId="556F3F0F" w14:textId="0F38BABE" w:rsidR="009D1250" w:rsidRDefault="009D1250" w:rsidP="0051159B">
      <w:r>
        <w:lastRenderedPageBreak/>
        <w:t>Karul Projects</w:t>
      </w:r>
      <w:r w:rsidR="001A402D">
        <w:t xml:space="preserve"> (</w:t>
      </w:r>
      <w:r w:rsidR="007A3D7D">
        <w:t>n.d.</w:t>
      </w:r>
      <w:r w:rsidR="001A402D">
        <w:t>)</w:t>
      </w:r>
      <w:r>
        <w:t xml:space="preserve"> </w:t>
      </w:r>
      <w:hyperlink r:id="rId40" w:history="1">
        <w:r w:rsidRPr="00BB6087">
          <w:rPr>
            <w:rStyle w:val="Hyperlink"/>
            <w:i/>
            <w:iCs/>
          </w:rPr>
          <w:t>SILENCE</w:t>
        </w:r>
      </w:hyperlink>
      <w:r>
        <w:t>, Karul Projects website, accessed 24 July 2025.</w:t>
      </w:r>
    </w:p>
    <w:p w14:paraId="1F0ED623" w14:textId="12D6A8E4" w:rsidR="00913D11" w:rsidRPr="00117542" w:rsidRDefault="00913D11" w:rsidP="0051159B">
      <w:r>
        <w:t xml:space="preserve">NESA (NSW Education Standards Authority) (2023) </w:t>
      </w:r>
      <w:hyperlink r:id="rId41" w:history="1">
        <w:r w:rsidRPr="00913D11">
          <w:rPr>
            <w:rStyle w:val="Hyperlink"/>
          </w:rPr>
          <w:t>‘Dance 7–10 Syllabus: Glossary’</w:t>
        </w:r>
      </w:hyperlink>
      <w:r>
        <w:t xml:space="preserve">, </w:t>
      </w:r>
      <w:r w:rsidRPr="001B4F26">
        <w:rPr>
          <w:i/>
          <w:iCs/>
        </w:rPr>
        <w:t>Resources</w:t>
      </w:r>
      <w:r>
        <w:t>, NSW Curriculum website, accessed 12 November 2025.</w:t>
      </w:r>
    </w:p>
    <w:p w14:paraId="52E1ED1A" w14:textId="77777777" w:rsidR="00CC3EB7" w:rsidRDefault="0051159B" w:rsidP="0051159B">
      <w:r w:rsidRPr="00117542">
        <w:t xml:space="preserve">Oliver W (2010) </w:t>
      </w:r>
      <w:r w:rsidRPr="00117542">
        <w:rPr>
          <w:i/>
          <w:iCs/>
        </w:rPr>
        <w:t>Writing About Dance</w:t>
      </w:r>
      <w:r w:rsidRPr="00117542">
        <w:t>, Human Kinetics, United States of America.</w:t>
      </w:r>
    </w:p>
    <w:p w14:paraId="7670A991" w14:textId="77777777" w:rsidR="00CC3EB7" w:rsidRPr="00117542" w:rsidRDefault="00CC3EB7" w:rsidP="0051159B"/>
    <w:p w14:paraId="551CF56F" w14:textId="77777777" w:rsidR="00172501" w:rsidRDefault="00172501" w:rsidP="003E33EA">
      <w:pPr>
        <w:rPr>
          <w:highlight w:val="yellow"/>
        </w:rPr>
        <w:sectPr w:rsidR="00172501" w:rsidSect="001D2A3A">
          <w:pgSz w:w="11906" w:h="16838" w:code="9"/>
          <w:pgMar w:top="1134" w:right="1134" w:bottom="1134" w:left="1134" w:header="709" w:footer="709" w:gutter="0"/>
          <w:cols w:space="708"/>
          <w:docGrid w:linePitch="360"/>
        </w:sectPr>
      </w:pPr>
    </w:p>
    <w:p w14:paraId="74D59632" w14:textId="39BB7AB5" w:rsidR="003E33EA" w:rsidRPr="00075DDD" w:rsidRDefault="003E33EA" w:rsidP="003E33EA">
      <w:pPr>
        <w:rPr>
          <w:rStyle w:val="Strong"/>
          <w:szCs w:val="22"/>
        </w:rPr>
      </w:pPr>
      <w:r w:rsidRPr="00075DDD">
        <w:rPr>
          <w:rStyle w:val="Strong"/>
          <w:szCs w:val="22"/>
        </w:rPr>
        <w:lastRenderedPageBreak/>
        <w:t xml:space="preserve">© State of New South Wales (Department of Education), </w:t>
      </w:r>
      <w:r w:rsidR="006B7C92">
        <w:rPr>
          <w:rStyle w:val="Strong"/>
          <w:szCs w:val="22"/>
        </w:rPr>
        <w:t>2025</w:t>
      </w:r>
    </w:p>
    <w:p w14:paraId="40EFE7C3" w14:textId="77777777" w:rsidR="003E33EA" w:rsidRPr="00075DDD" w:rsidRDefault="003E33EA" w:rsidP="003E33EA">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4E9AF762" w14:textId="77777777" w:rsidR="003E33EA" w:rsidRPr="00075DDD" w:rsidRDefault="003E33EA" w:rsidP="003E33EA">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42" w:history="1">
        <w:r w:rsidRPr="00075DDD">
          <w:rPr>
            <w:rStyle w:val="Hyperlink"/>
            <w:szCs w:val="22"/>
          </w:rPr>
          <w:t>Creative Commons Attribution 4.0 International (CC BY 4.0) license</w:t>
        </w:r>
      </w:hyperlink>
      <w:r w:rsidRPr="00075DDD">
        <w:rPr>
          <w:szCs w:val="22"/>
        </w:rPr>
        <w:t>.</w:t>
      </w:r>
    </w:p>
    <w:p w14:paraId="2A1158BF" w14:textId="6FAF30CD" w:rsidR="003E33EA" w:rsidRPr="00075DDD" w:rsidRDefault="003E33EA" w:rsidP="003E33EA">
      <w:pPr>
        <w:rPr>
          <w:szCs w:val="22"/>
        </w:rPr>
      </w:pPr>
      <w:r w:rsidRPr="00075DDD">
        <w:rPr>
          <w:noProof/>
          <w:szCs w:val="22"/>
        </w:rPr>
        <w:drawing>
          <wp:inline distT="0" distB="0" distL="0" distR="0" wp14:anchorId="5D784CB0" wp14:editId="6B22D8D9">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671AC" w14:textId="77777777" w:rsidR="003E33EA" w:rsidRPr="00075DDD" w:rsidRDefault="003E33EA" w:rsidP="003E33EA">
      <w:pPr>
        <w:rPr>
          <w:szCs w:val="22"/>
        </w:rPr>
      </w:pPr>
      <w:r w:rsidRPr="00075DDD">
        <w:rPr>
          <w:szCs w:val="22"/>
        </w:rPr>
        <w:t>This license allows you to share and adapt the material for any purpose, even commercially.</w:t>
      </w:r>
    </w:p>
    <w:p w14:paraId="1EC3CEF8" w14:textId="2AD85869" w:rsidR="003E33EA" w:rsidRPr="00075DDD" w:rsidRDefault="003E33EA" w:rsidP="003E33EA">
      <w:pPr>
        <w:rPr>
          <w:szCs w:val="22"/>
        </w:rPr>
      </w:pPr>
      <w:r w:rsidRPr="00075DDD">
        <w:rPr>
          <w:szCs w:val="22"/>
        </w:rPr>
        <w:t>Attribution should be given to © State of New South Wales (Department of Education), 202</w:t>
      </w:r>
      <w:r w:rsidR="006B7C92">
        <w:rPr>
          <w:szCs w:val="22"/>
        </w:rPr>
        <w:t>5</w:t>
      </w:r>
      <w:r w:rsidRPr="00075DDD">
        <w:rPr>
          <w:szCs w:val="22"/>
        </w:rPr>
        <w:t>.</w:t>
      </w:r>
    </w:p>
    <w:p w14:paraId="58E7C0C1" w14:textId="77777777" w:rsidR="003E33EA" w:rsidRPr="00075DDD" w:rsidRDefault="003E33EA" w:rsidP="003E33EA">
      <w:pPr>
        <w:rPr>
          <w:szCs w:val="22"/>
        </w:rPr>
      </w:pPr>
      <w:r w:rsidRPr="00075DDD">
        <w:rPr>
          <w:szCs w:val="22"/>
        </w:rPr>
        <w:t>Material in this resource not available under a Creative Commons license:</w:t>
      </w:r>
    </w:p>
    <w:p w14:paraId="4DDAA2F3" w14:textId="77777777" w:rsidR="003E33EA" w:rsidRPr="00075DDD" w:rsidRDefault="003E33EA" w:rsidP="003E33EA">
      <w:pPr>
        <w:pStyle w:val="ListBullet"/>
        <w:rPr>
          <w:szCs w:val="22"/>
        </w:rPr>
      </w:pPr>
      <w:r w:rsidRPr="00075DDD">
        <w:rPr>
          <w:szCs w:val="22"/>
        </w:rPr>
        <w:t>the NSW Department of Education logo, other logos and trademark-protected material</w:t>
      </w:r>
    </w:p>
    <w:p w14:paraId="57AA2143" w14:textId="77777777" w:rsidR="003E33EA" w:rsidRPr="00075DDD" w:rsidRDefault="003E33EA" w:rsidP="003E33EA">
      <w:pPr>
        <w:pStyle w:val="ListBullet"/>
        <w:rPr>
          <w:szCs w:val="22"/>
        </w:rPr>
      </w:pPr>
      <w:r w:rsidRPr="00075DDD">
        <w:rPr>
          <w:szCs w:val="22"/>
        </w:rPr>
        <w:t>material owned by a third party that has been reproduced with permission. You will need to obtain permission from the third party to reuse its material.</w:t>
      </w:r>
    </w:p>
    <w:p w14:paraId="34CAF124" w14:textId="77777777" w:rsidR="003E33EA" w:rsidRPr="00075DDD" w:rsidRDefault="003E33EA" w:rsidP="003E33EA">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6891B7D6" w14:textId="77777777" w:rsidR="003E33EA" w:rsidRPr="00075DDD" w:rsidRDefault="003E33EA" w:rsidP="003E33EA">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265D17D0" w14:textId="6D7ABA57" w:rsidR="00074D3F" w:rsidRPr="003E33EA" w:rsidRDefault="003E33EA" w:rsidP="003E33E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bookmarkEnd w:id="0"/>
    </w:p>
    <w:sectPr w:rsidR="00074D3F" w:rsidRPr="003E33EA" w:rsidSect="003E33EA">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6D348" w14:textId="77777777" w:rsidR="00081696" w:rsidRDefault="00081696" w:rsidP="00843DF5">
      <w:r>
        <w:separator/>
      </w:r>
    </w:p>
    <w:p w14:paraId="2974162C" w14:textId="77777777" w:rsidR="00081696" w:rsidRDefault="00081696" w:rsidP="00843DF5"/>
    <w:p w14:paraId="6583657C" w14:textId="77777777" w:rsidR="00081696" w:rsidRDefault="00081696" w:rsidP="00843DF5"/>
  </w:endnote>
  <w:endnote w:type="continuationSeparator" w:id="0">
    <w:p w14:paraId="328083EE" w14:textId="77777777" w:rsidR="00081696" w:rsidRDefault="00081696" w:rsidP="00843DF5">
      <w:r>
        <w:continuationSeparator/>
      </w:r>
    </w:p>
    <w:p w14:paraId="07520354" w14:textId="77777777" w:rsidR="00081696" w:rsidRDefault="00081696" w:rsidP="00843DF5"/>
    <w:p w14:paraId="70565407" w14:textId="77777777" w:rsidR="00081696" w:rsidRDefault="00081696" w:rsidP="00843DF5"/>
  </w:endnote>
  <w:endnote w:type="continuationNotice" w:id="1">
    <w:p w14:paraId="1D2EAB4C" w14:textId="77777777" w:rsidR="00081696" w:rsidRDefault="000816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DD011CF-11B3-4942-AF35-60ED1A595C07}"/>
  </w:font>
  <w:font w:name="Calibri">
    <w:panose1 w:val="020F0502020204030204"/>
    <w:charset w:val="00"/>
    <w:family w:val="swiss"/>
    <w:pitch w:val="variable"/>
    <w:sig w:usb0="E4002EFF" w:usb1="C200247B" w:usb2="00000009" w:usb3="00000000" w:csb0="000001FF" w:csb1="00000000"/>
    <w:embedRegular r:id="rId2" w:fontKey="{F9A8AD4F-8AFF-45E2-A657-4CFE4693851A}"/>
    <w:embedBold r:id="rId3" w:fontKey="{E2F1B005-91F6-48FF-BA06-4CF59E676D8C}"/>
    <w:embedItalic r:id="rId4" w:fontKey="{DED81A10-352E-4894-B59F-BF967008F748}"/>
    <w:embedBoldItalic r:id="rId5" w:fontKey="{44C2E1AF-FE68-47F9-A4B5-F7C058BF14A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6" w:fontKey="{61880B84-D0D0-4866-B7DB-1970AC37CCE5}"/>
  </w:font>
  <w:font w:name="Calibri Light">
    <w:panose1 w:val="020F0302020204030204"/>
    <w:charset w:val="00"/>
    <w:family w:val="swiss"/>
    <w:pitch w:val="variable"/>
    <w:sig w:usb0="E4002EFF" w:usb1="C200247B" w:usb2="00000009" w:usb3="00000000" w:csb0="000001FF" w:csb1="00000000"/>
    <w:embedRegular r:id="rId7" w:fontKey="{33D97071-A54F-4861-B8E2-8DEB82431A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7D0C" w14:textId="0B55D8AF" w:rsidR="008A353C" w:rsidRPr="00123A38" w:rsidRDefault="00123A38" w:rsidP="00843DF5">
    <w:pPr>
      <w:pStyle w:val="Footer"/>
    </w:pPr>
    <w:r>
      <w:t xml:space="preserve">© NSW Department of Education, </w:t>
    </w:r>
    <w:r w:rsidR="00FC5EE4">
      <w:t>Nov-25</w:t>
    </w:r>
    <w:r>
      <w:ptab w:relativeTo="margin" w:alignment="right" w:leader="none"/>
    </w:r>
    <w:r>
      <w:rPr>
        <w:b/>
        <w:noProof/>
        <w:sz w:val="28"/>
        <w:szCs w:val="28"/>
      </w:rPr>
      <w:drawing>
        <wp:inline distT="0" distB="0" distL="0" distR="0" wp14:anchorId="4E4CC190" wp14:editId="71AA9ACF">
          <wp:extent cx="571500" cy="190500"/>
          <wp:effectExtent l="0" t="0" r="0" b="0"/>
          <wp:docPr id="886382737" name="Picture 88638273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21CB" w14:textId="77777777" w:rsidR="00B3108D" w:rsidRPr="002F375A" w:rsidRDefault="00B3108D" w:rsidP="00B3108D">
    <w:pPr>
      <w:pStyle w:val="Logo"/>
      <w:tabs>
        <w:tab w:val="clear" w:pos="10200"/>
        <w:tab w:val="right" w:pos="9639"/>
      </w:tabs>
      <w:ind w:right="-1"/>
      <w:jc w:val="right"/>
    </w:pPr>
    <w:r w:rsidRPr="008426B6">
      <w:rPr>
        <w:noProof/>
      </w:rPr>
      <w:drawing>
        <wp:inline distT="0" distB="0" distL="0" distR="0" wp14:anchorId="3BC1273D" wp14:editId="7C0B155D">
          <wp:extent cx="834442" cy="906218"/>
          <wp:effectExtent l="0" t="0" r="3810" b="8255"/>
          <wp:docPr id="1145256990" name="Graphic 114525699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98AC" w14:textId="77777777" w:rsidR="00603AB4" w:rsidRPr="00B55F7A" w:rsidRDefault="00603AB4" w:rsidP="00480F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61D9A" w14:textId="77777777" w:rsidR="00081696" w:rsidRDefault="00081696" w:rsidP="00843DF5">
      <w:r>
        <w:separator/>
      </w:r>
    </w:p>
    <w:p w14:paraId="07CA5C57" w14:textId="77777777" w:rsidR="00081696" w:rsidRDefault="00081696" w:rsidP="00843DF5"/>
    <w:p w14:paraId="79451C57" w14:textId="77777777" w:rsidR="00081696" w:rsidRDefault="00081696" w:rsidP="00843DF5"/>
  </w:footnote>
  <w:footnote w:type="continuationSeparator" w:id="0">
    <w:p w14:paraId="715EFDF2" w14:textId="77777777" w:rsidR="00081696" w:rsidRDefault="00081696" w:rsidP="00843DF5">
      <w:r>
        <w:continuationSeparator/>
      </w:r>
    </w:p>
    <w:p w14:paraId="64412E9D" w14:textId="77777777" w:rsidR="00081696" w:rsidRDefault="00081696" w:rsidP="00843DF5"/>
    <w:p w14:paraId="33A6270F" w14:textId="77777777" w:rsidR="00081696" w:rsidRDefault="00081696" w:rsidP="00843DF5"/>
  </w:footnote>
  <w:footnote w:type="continuationNotice" w:id="1">
    <w:p w14:paraId="7EA93B21" w14:textId="77777777" w:rsidR="00081696" w:rsidRDefault="000816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7BE6" w14:textId="0EFB9D87" w:rsidR="008A353C" w:rsidRDefault="00843857" w:rsidP="00843DF5">
    <w:pPr>
      <w:pStyle w:val="Documentname"/>
    </w:pPr>
    <w:r>
      <w:t>Dance</w:t>
    </w:r>
    <w:r w:rsidR="00775D47">
      <w:t xml:space="preserve"> Stage </w:t>
    </w:r>
    <w:r>
      <w:t>5</w:t>
    </w:r>
    <w:r w:rsidR="00775D47">
      <w:t xml:space="preserve"> </w:t>
    </w:r>
    <w:r w:rsidR="00A035AB">
      <w:t xml:space="preserve">(Year </w:t>
    </w:r>
    <w:r>
      <w:t>9</w:t>
    </w:r>
    <w:r w:rsidR="00A035AB">
      <w:t xml:space="preserve">) </w:t>
    </w:r>
    <w:r w:rsidR="00E32CE8">
      <w:t xml:space="preserve">– </w:t>
    </w:r>
    <w:r w:rsidR="003F14EE">
      <w:t>student</w:t>
    </w:r>
    <w:r w:rsidR="00E32CE8">
      <w:t xml:space="preserve"> resource booklet – </w:t>
    </w:r>
    <w:r w:rsidR="003F14EE">
      <w:t>Appreciating Country</w:t>
    </w:r>
    <w:r w:rsidR="00775D47">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268A" w14:textId="77777777" w:rsidR="00B3108D" w:rsidRPr="00FA6449" w:rsidRDefault="00B50F92" w:rsidP="00B3108D">
    <w:pPr>
      <w:pStyle w:val="Header"/>
      <w:spacing w:after="0"/>
    </w:pPr>
    <w:r>
      <w:rPr>
        <w14:ligatures w14:val="standardContextual"/>
      </w:rPr>
      <w:pict w14:anchorId="1E08B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3108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DF16" w14:textId="094F427B" w:rsidR="00502C22" w:rsidRDefault="00843857" w:rsidP="00843DF5">
    <w:pPr>
      <w:pStyle w:val="Documentname"/>
    </w:pPr>
    <w:r>
      <w:t>Dance</w:t>
    </w:r>
    <w:r w:rsidR="00502C22">
      <w:t xml:space="preserve"> Stage </w:t>
    </w:r>
    <w:r>
      <w:t>5</w:t>
    </w:r>
    <w:r w:rsidR="00A035AB">
      <w:t xml:space="preserve"> (Year </w:t>
    </w:r>
    <w:r>
      <w:t>9</w:t>
    </w:r>
    <w:r w:rsidR="00A035AB">
      <w:t>)</w:t>
    </w:r>
    <w:r w:rsidR="00502C22">
      <w:t xml:space="preserve"> – </w:t>
    </w:r>
    <w:r w:rsidR="00180ED1">
      <w:t xml:space="preserve">student </w:t>
    </w:r>
    <w:r w:rsidR="00502C22">
      <w:t xml:space="preserve">resource booklet – </w:t>
    </w:r>
    <w:r w:rsidR="00180ED1">
      <w:t>Appreciating Country</w:t>
    </w:r>
    <w:r w:rsidR="000116B9">
      <w:t xml:space="preserve"> </w:t>
    </w:r>
    <w:r w:rsidR="00502C22" w:rsidRPr="00D2403C">
      <w:t xml:space="preserve">| </w:t>
    </w:r>
    <w:r w:rsidR="00502C22">
      <w:fldChar w:fldCharType="begin"/>
    </w:r>
    <w:r w:rsidR="00502C22">
      <w:instrText xml:space="preserve"> PAGE   \* MERGEFORMAT </w:instrText>
    </w:r>
    <w:r w:rsidR="00502C22">
      <w:fldChar w:fldCharType="separate"/>
    </w:r>
    <w:r w:rsidR="00502C22">
      <w:t>1</w:t>
    </w:r>
    <w:r w:rsidR="00502C22">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DFAA" w14:textId="77777777" w:rsidR="00603AB4" w:rsidRPr="00B55F7A" w:rsidRDefault="00603AB4" w:rsidP="00480F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33086332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22301519">
    <w:abstractNumId w:val="0"/>
  </w:num>
  <w:num w:numId="4" w16cid:durableId="885603206">
    <w:abstractNumId w:val="4"/>
  </w:num>
  <w:num w:numId="5" w16cid:durableId="1756586085">
    <w:abstractNumId w:val="2"/>
  </w:num>
  <w:num w:numId="6" w16cid:durableId="11577200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783659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0744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90373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72661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linkStyle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D7"/>
    <w:rsid w:val="00001029"/>
    <w:rsid w:val="000010EE"/>
    <w:rsid w:val="0000255E"/>
    <w:rsid w:val="00003EFA"/>
    <w:rsid w:val="00004183"/>
    <w:rsid w:val="00004C34"/>
    <w:rsid w:val="00007142"/>
    <w:rsid w:val="000077BF"/>
    <w:rsid w:val="000103CD"/>
    <w:rsid w:val="000116B9"/>
    <w:rsid w:val="000134BC"/>
    <w:rsid w:val="00013FF2"/>
    <w:rsid w:val="000149E3"/>
    <w:rsid w:val="00015157"/>
    <w:rsid w:val="0001516B"/>
    <w:rsid w:val="0001566F"/>
    <w:rsid w:val="00016CB2"/>
    <w:rsid w:val="00017B07"/>
    <w:rsid w:val="000252CB"/>
    <w:rsid w:val="000257A4"/>
    <w:rsid w:val="00025F9D"/>
    <w:rsid w:val="0002699B"/>
    <w:rsid w:val="00026B1E"/>
    <w:rsid w:val="000301E4"/>
    <w:rsid w:val="00031057"/>
    <w:rsid w:val="000313B2"/>
    <w:rsid w:val="000314BA"/>
    <w:rsid w:val="00034040"/>
    <w:rsid w:val="00035B1C"/>
    <w:rsid w:val="00036BD5"/>
    <w:rsid w:val="0004223D"/>
    <w:rsid w:val="00043041"/>
    <w:rsid w:val="00043085"/>
    <w:rsid w:val="00043D8C"/>
    <w:rsid w:val="00045F0D"/>
    <w:rsid w:val="00046FE7"/>
    <w:rsid w:val="0004750C"/>
    <w:rsid w:val="00047862"/>
    <w:rsid w:val="00051080"/>
    <w:rsid w:val="000516F1"/>
    <w:rsid w:val="00051960"/>
    <w:rsid w:val="000520F6"/>
    <w:rsid w:val="000523E8"/>
    <w:rsid w:val="00054D26"/>
    <w:rsid w:val="00057CD9"/>
    <w:rsid w:val="0006061D"/>
    <w:rsid w:val="0006089A"/>
    <w:rsid w:val="0006138D"/>
    <w:rsid w:val="000613D2"/>
    <w:rsid w:val="000616E3"/>
    <w:rsid w:val="00061D5B"/>
    <w:rsid w:val="0006247E"/>
    <w:rsid w:val="00064E4E"/>
    <w:rsid w:val="00064E7A"/>
    <w:rsid w:val="0006620E"/>
    <w:rsid w:val="000673B7"/>
    <w:rsid w:val="00070384"/>
    <w:rsid w:val="00070804"/>
    <w:rsid w:val="00072E86"/>
    <w:rsid w:val="000733A1"/>
    <w:rsid w:val="000733B2"/>
    <w:rsid w:val="0007451A"/>
    <w:rsid w:val="00074D3F"/>
    <w:rsid w:val="00074F0F"/>
    <w:rsid w:val="000762F7"/>
    <w:rsid w:val="000769CC"/>
    <w:rsid w:val="00077DC1"/>
    <w:rsid w:val="00080F25"/>
    <w:rsid w:val="00081696"/>
    <w:rsid w:val="00084C2E"/>
    <w:rsid w:val="00084DDF"/>
    <w:rsid w:val="000905E5"/>
    <w:rsid w:val="000908FD"/>
    <w:rsid w:val="0009101B"/>
    <w:rsid w:val="000929F9"/>
    <w:rsid w:val="00092B05"/>
    <w:rsid w:val="000950AE"/>
    <w:rsid w:val="00096606"/>
    <w:rsid w:val="00096F1A"/>
    <w:rsid w:val="000A0128"/>
    <w:rsid w:val="000A14B9"/>
    <w:rsid w:val="000A1988"/>
    <w:rsid w:val="000A285E"/>
    <w:rsid w:val="000A2907"/>
    <w:rsid w:val="000A2ABE"/>
    <w:rsid w:val="000A33B1"/>
    <w:rsid w:val="000A377E"/>
    <w:rsid w:val="000A49E9"/>
    <w:rsid w:val="000A4B8C"/>
    <w:rsid w:val="000A71F7"/>
    <w:rsid w:val="000B4A54"/>
    <w:rsid w:val="000B58EC"/>
    <w:rsid w:val="000C185B"/>
    <w:rsid w:val="000C1B93"/>
    <w:rsid w:val="000C24ED"/>
    <w:rsid w:val="000C319C"/>
    <w:rsid w:val="000C4344"/>
    <w:rsid w:val="000C5481"/>
    <w:rsid w:val="000C7BC5"/>
    <w:rsid w:val="000C7CF9"/>
    <w:rsid w:val="000D08A0"/>
    <w:rsid w:val="000D0935"/>
    <w:rsid w:val="000D0975"/>
    <w:rsid w:val="000D1EB7"/>
    <w:rsid w:val="000D3624"/>
    <w:rsid w:val="000D3BBE"/>
    <w:rsid w:val="000D3EBD"/>
    <w:rsid w:val="000D53B4"/>
    <w:rsid w:val="000D7466"/>
    <w:rsid w:val="000D7E5E"/>
    <w:rsid w:val="000D7F0A"/>
    <w:rsid w:val="000E0FA5"/>
    <w:rsid w:val="000E144A"/>
    <w:rsid w:val="000E22CB"/>
    <w:rsid w:val="000E2325"/>
    <w:rsid w:val="000E3532"/>
    <w:rsid w:val="000E3974"/>
    <w:rsid w:val="000E7C6F"/>
    <w:rsid w:val="000F06EC"/>
    <w:rsid w:val="000F1191"/>
    <w:rsid w:val="000F1909"/>
    <w:rsid w:val="000F1991"/>
    <w:rsid w:val="000F1D17"/>
    <w:rsid w:val="000F3215"/>
    <w:rsid w:val="000F63E4"/>
    <w:rsid w:val="000F760B"/>
    <w:rsid w:val="0010057E"/>
    <w:rsid w:val="00101499"/>
    <w:rsid w:val="00103DBD"/>
    <w:rsid w:val="00103E4F"/>
    <w:rsid w:val="00104CE0"/>
    <w:rsid w:val="001065B9"/>
    <w:rsid w:val="001070B5"/>
    <w:rsid w:val="0010719B"/>
    <w:rsid w:val="00107F70"/>
    <w:rsid w:val="001104DB"/>
    <w:rsid w:val="00112528"/>
    <w:rsid w:val="00113093"/>
    <w:rsid w:val="00113313"/>
    <w:rsid w:val="00113369"/>
    <w:rsid w:val="00114A3D"/>
    <w:rsid w:val="00116193"/>
    <w:rsid w:val="00117780"/>
    <w:rsid w:val="00123A38"/>
    <w:rsid w:val="00123E8A"/>
    <w:rsid w:val="00124053"/>
    <w:rsid w:val="00125DFF"/>
    <w:rsid w:val="001261A8"/>
    <w:rsid w:val="0012654C"/>
    <w:rsid w:val="00126D9B"/>
    <w:rsid w:val="0012793D"/>
    <w:rsid w:val="00132B7E"/>
    <w:rsid w:val="00132CED"/>
    <w:rsid w:val="0013311E"/>
    <w:rsid w:val="00135F66"/>
    <w:rsid w:val="00135FE7"/>
    <w:rsid w:val="00137001"/>
    <w:rsid w:val="00141C43"/>
    <w:rsid w:val="001420AC"/>
    <w:rsid w:val="00142F0F"/>
    <w:rsid w:val="00142F4F"/>
    <w:rsid w:val="00143510"/>
    <w:rsid w:val="00143D88"/>
    <w:rsid w:val="00144985"/>
    <w:rsid w:val="001449E1"/>
    <w:rsid w:val="00145FEE"/>
    <w:rsid w:val="0014704F"/>
    <w:rsid w:val="00153D13"/>
    <w:rsid w:val="00154FC7"/>
    <w:rsid w:val="00160A03"/>
    <w:rsid w:val="00160E49"/>
    <w:rsid w:val="001613E4"/>
    <w:rsid w:val="00161D6A"/>
    <w:rsid w:val="00162168"/>
    <w:rsid w:val="001635D0"/>
    <w:rsid w:val="0016796F"/>
    <w:rsid w:val="00170128"/>
    <w:rsid w:val="00171545"/>
    <w:rsid w:val="00172501"/>
    <w:rsid w:val="0017408C"/>
    <w:rsid w:val="00175679"/>
    <w:rsid w:val="00176FD7"/>
    <w:rsid w:val="00180152"/>
    <w:rsid w:val="00180ED1"/>
    <w:rsid w:val="00181F54"/>
    <w:rsid w:val="00183B60"/>
    <w:rsid w:val="00183EA8"/>
    <w:rsid w:val="00184026"/>
    <w:rsid w:val="001846F2"/>
    <w:rsid w:val="00190009"/>
    <w:rsid w:val="00190562"/>
    <w:rsid w:val="00190C6F"/>
    <w:rsid w:val="001930B0"/>
    <w:rsid w:val="0019311B"/>
    <w:rsid w:val="001954F2"/>
    <w:rsid w:val="00195810"/>
    <w:rsid w:val="00196815"/>
    <w:rsid w:val="001968F9"/>
    <w:rsid w:val="001976E7"/>
    <w:rsid w:val="001A03F3"/>
    <w:rsid w:val="001A14CF"/>
    <w:rsid w:val="001A17E7"/>
    <w:rsid w:val="001A2D64"/>
    <w:rsid w:val="001A3009"/>
    <w:rsid w:val="001A402D"/>
    <w:rsid w:val="001B0E73"/>
    <w:rsid w:val="001B0F28"/>
    <w:rsid w:val="001B2094"/>
    <w:rsid w:val="001B21A1"/>
    <w:rsid w:val="001B37D7"/>
    <w:rsid w:val="001B4E31"/>
    <w:rsid w:val="001B4F26"/>
    <w:rsid w:val="001C00AF"/>
    <w:rsid w:val="001C0997"/>
    <w:rsid w:val="001C2563"/>
    <w:rsid w:val="001C3AF6"/>
    <w:rsid w:val="001C7786"/>
    <w:rsid w:val="001C7E97"/>
    <w:rsid w:val="001D15C3"/>
    <w:rsid w:val="001D2A3A"/>
    <w:rsid w:val="001D4494"/>
    <w:rsid w:val="001D4CC9"/>
    <w:rsid w:val="001D5230"/>
    <w:rsid w:val="001D53C4"/>
    <w:rsid w:val="001D59D0"/>
    <w:rsid w:val="001D660E"/>
    <w:rsid w:val="001E103F"/>
    <w:rsid w:val="001E1F4A"/>
    <w:rsid w:val="001E3497"/>
    <w:rsid w:val="001E3716"/>
    <w:rsid w:val="001E5637"/>
    <w:rsid w:val="001E647B"/>
    <w:rsid w:val="001E761A"/>
    <w:rsid w:val="001F1C90"/>
    <w:rsid w:val="001F1DC3"/>
    <w:rsid w:val="001F2668"/>
    <w:rsid w:val="001F2D78"/>
    <w:rsid w:val="001F2DBF"/>
    <w:rsid w:val="001F3B5E"/>
    <w:rsid w:val="001F3DA0"/>
    <w:rsid w:val="001F4E17"/>
    <w:rsid w:val="001F5A2A"/>
    <w:rsid w:val="001F5CC6"/>
    <w:rsid w:val="001F5D52"/>
    <w:rsid w:val="001F5F7B"/>
    <w:rsid w:val="002059B5"/>
    <w:rsid w:val="002075BD"/>
    <w:rsid w:val="002105AD"/>
    <w:rsid w:val="00213D05"/>
    <w:rsid w:val="00216244"/>
    <w:rsid w:val="00216633"/>
    <w:rsid w:val="002178F4"/>
    <w:rsid w:val="00220196"/>
    <w:rsid w:val="002209C5"/>
    <w:rsid w:val="00220CE3"/>
    <w:rsid w:val="00221E64"/>
    <w:rsid w:val="00222731"/>
    <w:rsid w:val="002227AD"/>
    <w:rsid w:val="00224BDA"/>
    <w:rsid w:val="0022565B"/>
    <w:rsid w:val="00225FD9"/>
    <w:rsid w:val="00226FB9"/>
    <w:rsid w:val="0022767D"/>
    <w:rsid w:val="002300CD"/>
    <w:rsid w:val="002360B2"/>
    <w:rsid w:val="0024035D"/>
    <w:rsid w:val="00240669"/>
    <w:rsid w:val="00240C28"/>
    <w:rsid w:val="00242D98"/>
    <w:rsid w:val="0024474D"/>
    <w:rsid w:val="00245D4D"/>
    <w:rsid w:val="00245F80"/>
    <w:rsid w:val="002470E7"/>
    <w:rsid w:val="00247A23"/>
    <w:rsid w:val="0025193D"/>
    <w:rsid w:val="00253D65"/>
    <w:rsid w:val="00253DE6"/>
    <w:rsid w:val="0025592F"/>
    <w:rsid w:val="002575E4"/>
    <w:rsid w:val="00257A91"/>
    <w:rsid w:val="0026016A"/>
    <w:rsid w:val="002618C9"/>
    <w:rsid w:val="00261F58"/>
    <w:rsid w:val="00262AFA"/>
    <w:rsid w:val="0026327B"/>
    <w:rsid w:val="0026548C"/>
    <w:rsid w:val="00265FFF"/>
    <w:rsid w:val="00266207"/>
    <w:rsid w:val="00266B54"/>
    <w:rsid w:val="00272B97"/>
    <w:rsid w:val="00273244"/>
    <w:rsid w:val="0027370C"/>
    <w:rsid w:val="00273F9C"/>
    <w:rsid w:val="00275D66"/>
    <w:rsid w:val="0027750A"/>
    <w:rsid w:val="00277A66"/>
    <w:rsid w:val="00277E30"/>
    <w:rsid w:val="002802ED"/>
    <w:rsid w:val="00281B89"/>
    <w:rsid w:val="00282183"/>
    <w:rsid w:val="00285BFB"/>
    <w:rsid w:val="00287B01"/>
    <w:rsid w:val="00291C77"/>
    <w:rsid w:val="00292042"/>
    <w:rsid w:val="00295100"/>
    <w:rsid w:val="00297080"/>
    <w:rsid w:val="00297692"/>
    <w:rsid w:val="002A28B4"/>
    <w:rsid w:val="002A2B8C"/>
    <w:rsid w:val="002A30D8"/>
    <w:rsid w:val="002A35CF"/>
    <w:rsid w:val="002A475D"/>
    <w:rsid w:val="002A5640"/>
    <w:rsid w:val="002A6246"/>
    <w:rsid w:val="002A62A4"/>
    <w:rsid w:val="002A730C"/>
    <w:rsid w:val="002B0253"/>
    <w:rsid w:val="002B09B2"/>
    <w:rsid w:val="002B2314"/>
    <w:rsid w:val="002B2848"/>
    <w:rsid w:val="002B316A"/>
    <w:rsid w:val="002B4CAC"/>
    <w:rsid w:val="002B50F2"/>
    <w:rsid w:val="002B50FF"/>
    <w:rsid w:val="002C04E7"/>
    <w:rsid w:val="002C162E"/>
    <w:rsid w:val="002C245B"/>
    <w:rsid w:val="002C3671"/>
    <w:rsid w:val="002C419F"/>
    <w:rsid w:val="002C7F73"/>
    <w:rsid w:val="002D09EC"/>
    <w:rsid w:val="002D5B03"/>
    <w:rsid w:val="002E066E"/>
    <w:rsid w:val="002E26B2"/>
    <w:rsid w:val="002E3D25"/>
    <w:rsid w:val="002E5D19"/>
    <w:rsid w:val="002E5D90"/>
    <w:rsid w:val="002E729E"/>
    <w:rsid w:val="002F11A3"/>
    <w:rsid w:val="002F1F74"/>
    <w:rsid w:val="002F3820"/>
    <w:rsid w:val="002F3C5F"/>
    <w:rsid w:val="002F4F31"/>
    <w:rsid w:val="002F7CFE"/>
    <w:rsid w:val="0030255E"/>
    <w:rsid w:val="00302680"/>
    <w:rsid w:val="00303085"/>
    <w:rsid w:val="00303583"/>
    <w:rsid w:val="003055DB"/>
    <w:rsid w:val="00305A3C"/>
    <w:rsid w:val="00306C23"/>
    <w:rsid w:val="00307583"/>
    <w:rsid w:val="00307CBA"/>
    <w:rsid w:val="0031219B"/>
    <w:rsid w:val="003133CC"/>
    <w:rsid w:val="003149B0"/>
    <w:rsid w:val="00314B35"/>
    <w:rsid w:val="003152A6"/>
    <w:rsid w:val="003166F7"/>
    <w:rsid w:val="00317F26"/>
    <w:rsid w:val="0032329E"/>
    <w:rsid w:val="003232EF"/>
    <w:rsid w:val="0032386C"/>
    <w:rsid w:val="00323F07"/>
    <w:rsid w:val="00325008"/>
    <w:rsid w:val="00333E51"/>
    <w:rsid w:val="00333ED9"/>
    <w:rsid w:val="003340EB"/>
    <w:rsid w:val="00334FC5"/>
    <w:rsid w:val="003355E2"/>
    <w:rsid w:val="003363C2"/>
    <w:rsid w:val="00336547"/>
    <w:rsid w:val="00340DD9"/>
    <w:rsid w:val="00341481"/>
    <w:rsid w:val="003416B7"/>
    <w:rsid w:val="00342441"/>
    <w:rsid w:val="00342E6A"/>
    <w:rsid w:val="00342F80"/>
    <w:rsid w:val="00343DD7"/>
    <w:rsid w:val="0034406E"/>
    <w:rsid w:val="00344530"/>
    <w:rsid w:val="00345BB5"/>
    <w:rsid w:val="00345D22"/>
    <w:rsid w:val="0034772D"/>
    <w:rsid w:val="00347895"/>
    <w:rsid w:val="00347985"/>
    <w:rsid w:val="00347CD6"/>
    <w:rsid w:val="00351311"/>
    <w:rsid w:val="00351EC8"/>
    <w:rsid w:val="00352C41"/>
    <w:rsid w:val="00353D9A"/>
    <w:rsid w:val="0035501F"/>
    <w:rsid w:val="00355627"/>
    <w:rsid w:val="0035706E"/>
    <w:rsid w:val="00357BAE"/>
    <w:rsid w:val="003602DF"/>
    <w:rsid w:val="00360E17"/>
    <w:rsid w:val="00361B44"/>
    <w:rsid w:val="0036209C"/>
    <w:rsid w:val="00367EF3"/>
    <w:rsid w:val="00371F68"/>
    <w:rsid w:val="0037331C"/>
    <w:rsid w:val="00376987"/>
    <w:rsid w:val="00376EBE"/>
    <w:rsid w:val="003770ED"/>
    <w:rsid w:val="00377141"/>
    <w:rsid w:val="00380EB1"/>
    <w:rsid w:val="00380EE0"/>
    <w:rsid w:val="00382210"/>
    <w:rsid w:val="00384069"/>
    <w:rsid w:val="0038509E"/>
    <w:rsid w:val="0038536D"/>
    <w:rsid w:val="00385DFB"/>
    <w:rsid w:val="003865DE"/>
    <w:rsid w:val="00387164"/>
    <w:rsid w:val="00390200"/>
    <w:rsid w:val="00390378"/>
    <w:rsid w:val="0039153F"/>
    <w:rsid w:val="00391FA9"/>
    <w:rsid w:val="00392E7E"/>
    <w:rsid w:val="003938E7"/>
    <w:rsid w:val="00393908"/>
    <w:rsid w:val="003943E9"/>
    <w:rsid w:val="00396A40"/>
    <w:rsid w:val="003972AF"/>
    <w:rsid w:val="00397D12"/>
    <w:rsid w:val="003A0975"/>
    <w:rsid w:val="003A0CFB"/>
    <w:rsid w:val="003A10A1"/>
    <w:rsid w:val="003A1887"/>
    <w:rsid w:val="003A2AB4"/>
    <w:rsid w:val="003A2F88"/>
    <w:rsid w:val="003A48E4"/>
    <w:rsid w:val="003A5190"/>
    <w:rsid w:val="003A54C7"/>
    <w:rsid w:val="003A6375"/>
    <w:rsid w:val="003A7165"/>
    <w:rsid w:val="003A75B4"/>
    <w:rsid w:val="003B005B"/>
    <w:rsid w:val="003B0768"/>
    <w:rsid w:val="003B240E"/>
    <w:rsid w:val="003B2A8F"/>
    <w:rsid w:val="003B3771"/>
    <w:rsid w:val="003B3E41"/>
    <w:rsid w:val="003B4D94"/>
    <w:rsid w:val="003B571E"/>
    <w:rsid w:val="003B5D18"/>
    <w:rsid w:val="003C1465"/>
    <w:rsid w:val="003C237B"/>
    <w:rsid w:val="003C4053"/>
    <w:rsid w:val="003C4531"/>
    <w:rsid w:val="003C647D"/>
    <w:rsid w:val="003D13EF"/>
    <w:rsid w:val="003D1F70"/>
    <w:rsid w:val="003D3B5E"/>
    <w:rsid w:val="003D4492"/>
    <w:rsid w:val="003D5196"/>
    <w:rsid w:val="003D5F8F"/>
    <w:rsid w:val="003D6781"/>
    <w:rsid w:val="003D6ACA"/>
    <w:rsid w:val="003E1B8D"/>
    <w:rsid w:val="003E1F09"/>
    <w:rsid w:val="003E291C"/>
    <w:rsid w:val="003E33EA"/>
    <w:rsid w:val="003E3CA7"/>
    <w:rsid w:val="003E5D1D"/>
    <w:rsid w:val="003E6285"/>
    <w:rsid w:val="003F02E8"/>
    <w:rsid w:val="003F0C07"/>
    <w:rsid w:val="003F14EE"/>
    <w:rsid w:val="003F1AEB"/>
    <w:rsid w:val="003F2092"/>
    <w:rsid w:val="003F3681"/>
    <w:rsid w:val="003F5A78"/>
    <w:rsid w:val="003F6E52"/>
    <w:rsid w:val="00400082"/>
    <w:rsid w:val="004007E1"/>
    <w:rsid w:val="00400ACE"/>
    <w:rsid w:val="00401084"/>
    <w:rsid w:val="004057DE"/>
    <w:rsid w:val="00407553"/>
    <w:rsid w:val="00407CAD"/>
    <w:rsid w:val="00407EF0"/>
    <w:rsid w:val="00410EF2"/>
    <w:rsid w:val="00412966"/>
    <w:rsid w:val="00412F2B"/>
    <w:rsid w:val="0041315A"/>
    <w:rsid w:val="00413ED8"/>
    <w:rsid w:val="00414730"/>
    <w:rsid w:val="004147C0"/>
    <w:rsid w:val="0041563C"/>
    <w:rsid w:val="00416B80"/>
    <w:rsid w:val="004178B3"/>
    <w:rsid w:val="00417C15"/>
    <w:rsid w:val="00420778"/>
    <w:rsid w:val="00422926"/>
    <w:rsid w:val="00423054"/>
    <w:rsid w:val="00424BBB"/>
    <w:rsid w:val="0042696E"/>
    <w:rsid w:val="00430F12"/>
    <w:rsid w:val="00431DFC"/>
    <w:rsid w:val="00432207"/>
    <w:rsid w:val="00433050"/>
    <w:rsid w:val="00433F21"/>
    <w:rsid w:val="00440157"/>
    <w:rsid w:val="0044073E"/>
    <w:rsid w:val="00441C57"/>
    <w:rsid w:val="00441CA8"/>
    <w:rsid w:val="00441E7A"/>
    <w:rsid w:val="00442345"/>
    <w:rsid w:val="00442729"/>
    <w:rsid w:val="0044418F"/>
    <w:rsid w:val="004450B2"/>
    <w:rsid w:val="0044574E"/>
    <w:rsid w:val="0045015F"/>
    <w:rsid w:val="00450FDA"/>
    <w:rsid w:val="00453321"/>
    <w:rsid w:val="00453EC1"/>
    <w:rsid w:val="00454159"/>
    <w:rsid w:val="00456066"/>
    <w:rsid w:val="004562ED"/>
    <w:rsid w:val="004574BC"/>
    <w:rsid w:val="004638A8"/>
    <w:rsid w:val="00465813"/>
    <w:rsid w:val="004662AB"/>
    <w:rsid w:val="004666D9"/>
    <w:rsid w:val="00470425"/>
    <w:rsid w:val="00471219"/>
    <w:rsid w:val="00471B62"/>
    <w:rsid w:val="0047205B"/>
    <w:rsid w:val="0047269A"/>
    <w:rsid w:val="004726B7"/>
    <w:rsid w:val="004727EB"/>
    <w:rsid w:val="00472AB7"/>
    <w:rsid w:val="00472B22"/>
    <w:rsid w:val="00473EB0"/>
    <w:rsid w:val="00474E4B"/>
    <w:rsid w:val="00477084"/>
    <w:rsid w:val="004775C3"/>
    <w:rsid w:val="00480185"/>
    <w:rsid w:val="00480AFB"/>
    <w:rsid w:val="00480FCD"/>
    <w:rsid w:val="004827D0"/>
    <w:rsid w:val="00482EDF"/>
    <w:rsid w:val="00483587"/>
    <w:rsid w:val="00484003"/>
    <w:rsid w:val="00485F0A"/>
    <w:rsid w:val="0048642E"/>
    <w:rsid w:val="00486EA8"/>
    <w:rsid w:val="004902D0"/>
    <w:rsid w:val="00490ED5"/>
    <w:rsid w:val="004912C0"/>
    <w:rsid w:val="00491389"/>
    <w:rsid w:val="00491572"/>
    <w:rsid w:val="00494A9D"/>
    <w:rsid w:val="00495138"/>
    <w:rsid w:val="004958F1"/>
    <w:rsid w:val="0049665B"/>
    <w:rsid w:val="00497ADF"/>
    <w:rsid w:val="004A07BD"/>
    <w:rsid w:val="004A2840"/>
    <w:rsid w:val="004A29D0"/>
    <w:rsid w:val="004A43A0"/>
    <w:rsid w:val="004A6F44"/>
    <w:rsid w:val="004A7A4B"/>
    <w:rsid w:val="004A7FD7"/>
    <w:rsid w:val="004B13C5"/>
    <w:rsid w:val="004B174F"/>
    <w:rsid w:val="004B1978"/>
    <w:rsid w:val="004B2FE1"/>
    <w:rsid w:val="004B3997"/>
    <w:rsid w:val="004B484F"/>
    <w:rsid w:val="004B5122"/>
    <w:rsid w:val="004B663D"/>
    <w:rsid w:val="004B723A"/>
    <w:rsid w:val="004C11A9"/>
    <w:rsid w:val="004C15A4"/>
    <w:rsid w:val="004C1CF7"/>
    <w:rsid w:val="004C2229"/>
    <w:rsid w:val="004C2F30"/>
    <w:rsid w:val="004C40DC"/>
    <w:rsid w:val="004C4B48"/>
    <w:rsid w:val="004C68E7"/>
    <w:rsid w:val="004C6BD3"/>
    <w:rsid w:val="004D38E7"/>
    <w:rsid w:val="004D3F6D"/>
    <w:rsid w:val="004D6226"/>
    <w:rsid w:val="004D7815"/>
    <w:rsid w:val="004D7821"/>
    <w:rsid w:val="004E0EE9"/>
    <w:rsid w:val="004E1043"/>
    <w:rsid w:val="004E1067"/>
    <w:rsid w:val="004E5AC0"/>
    <w:rsid w:val="004E66D8"/>
    <w:rsid w:val="004F0173"/>
    <w:rsid w:val="004F2AC5"/>
    <w:rsid w:val="004F353A"/>
    <w:rsid w:val="004F48DD"/>
    <w:rsid w:val="004F5A74"/>
    <w:rsid w:val="004F6AF2"/>
    <w:rsid w:val="00501451"/>
    <w:rsid w:val="0050241D"/>
    <w:rsid w:val="00502C22"/>
    <w:rsid w:val="00505C44"/>
    <w:rsid w:val="005074BD"/>
    <w:rsid w:val="00510A40"/>
    <w:rsid w:val="0051159B"/>
    <w:rsid w:val="00511863"/>
    <w:rsid w:val="00511BF6"/>
    <w:rsid w:val="00511F21"/>
    <w:rsid w:val="005124BB"/>
    <w:rsid w:val="005128E7"/>
    <w:rsid w:val="00516677"/>
    <w:rsid w:val="00516C21"/>
    <w:rsid w:val="00522AD9"/>
    <w:rsid w:val="00522CF0"/>
    <w:rsid w:val="0052530B"/>
    <w:rsid w:val="00526795"/>
    <w:rsid w:val="005303FC"/>
    <w:rsid w:val="00530EC0"/>
    <w:rsid w:val="00532C8B"/>
    <w:rsid w:val="0053484A"/>
    <w:rsid w:val="005356AD"/>
    <w:rsid w:val="005406A2"/>
    <w:rsid w:val="00540D97"/>
    <w:rsid w:val="005412CD"/>
    <w:rsid w:val="00541E1E"/>
    <w:rsid w:val="00541FBB"/>
    <w:rsid w:val="00544E1A"/>
    <w:rsid w:val="00544E48"/>
    <w:rsid w:val="00547DA3"/>
    <w:rsid w:val="005500B1"/>
    <w:rsid w:val="00552210"/>
    <w:rsid w:val="005525F4"/>
    <w:rsid w:val="00553B17"/>
    <w:rsid w:val="00556BD4"/>
    <w:rsid w:val="0055753A"/>
    <w:rsid w:val="005604BD"/>
    <w:rsid w:val="005608F0"/>
    <w:rsid w:val="00561E14"/>
    <w:rsid w:val="005649D2"/>
    <w:rsid w:val="005651B7"/>
    <w:rsid w:val="00567ED7"/>
    <w:rsid w:val="00571120"/>
    <w:rsid w:val="00572C95"/>
    <w:rsid w:val="00573924"/>
    <w:rsid w:val="00573C18"/>
    <w:rsid w:val="00574448"/>
    <w:rsid w:val="00574AF7"/>
    <w:rsid w:val="00580831"/>
    <w:rsid w:val="00580CD6"/>
    <w:rsid w:val="0058102D"/>
    <w:rsid w:val="00581382"/>
    <w:rsid w:val="0058313D"/>
    <w:rsid w:val="00583731"/>
    <w:rsid w:val="005865F0"/>
    <w:rsid w:val="005871A0"/>
    <w:rsid w:val="005911BB"/>
    <w:rsid w:val="00591582"/>
    <w:rsid w:val="00591637"/>
    <w:rsid w:val="00591896"/>
    <w:rsid w:val="005926BB"/>
    <w:rsid w:val="005934B4"/>
    <w:rsid w:val="00594C28"/>
    <w:rsid w:val="005957FA"/>
    <w:rsid w:val="005966A8"/>
    <w:rsid w:val="0059758E"/>
    <w:rsid w:val="005975C1"/>
    <w:rsid w:val="00597644"/>
    <w:rsid w:val="00597FB6"/>
    <w:rsid w:val="005A16B3"/>
    <w:rsid w:val="005A1990"/>
    <w:rsid w:val="005A2299"/>
    <w:rsid w:val="005A34D4"/>
    <w:rsid w:val="005A5B25"/>
    <w:rsid w:val="005A5BB3"/>
    <w:rsid w:val="005A67CA"/>
    <w:rsid w:val="005B184F"/>
    <w:rsid w:val="005B42DF"/>
    <w:rsid w:val="005B4B00"/>
    <w:rsid w:val="005B57F5"/>
    <w:rsid w:val="005B71CA"/>
    <w:rsid w:val="005B76BC"/>
    <w:rsid w:val="005B77E0"/>
    <w:rsid w:val="005B796F"/>
    <w:rsid w:val="005C0953"/>
    <w:rsid w:val="005C14A7"/>
    <w:rsid w:val="005C344B"/>
    <w:rsid w:val="005C53B3"/>
    <w:rsid w:val="005C6A7C"/>
    <w:rsid w:val="005C6BAE"/>
    <w:rsid w:val="005C717A"/>
    <w:rsid w:val="005D0140"/>
    <w:rsid w:val="005D12C5"/>
    <w:rsid w:val="005D1384"/>
    <w:rsid w:val="005D26BE"/>
    <w:rsid w:val="005D2A9D"/>
    <w:rsid w:val="005D49FE"/>
    <w:rsid w:val="005D5FEA"/>
    <w:rsid w:val="005D707F"/>
    <w:rsid w:val="005E1F63"/>
    <w:rsid w:val="005E291E"/>
    <w:rsid w:val="005E3C09"/>
    <w:rsid w:val="005E5CE3"/>
    <w:rsid w:val="005E7210"/>
    <w:rsid w:val="005E753C"/>
    <w:rsid w:val="005F1E91"/>
    <w:rsid w:val="005F38DB"/>
    <w:rsid w:val="005F4245"/>
    <w:rsid w:val="005F49D6"/>
    <w:rsid w:val="005F694D"/>
    <w:rsid w:val="005F6B3F"/>
    <w:rsid w:val="005F6F7E"/>
    <w:rsid w:val="005F715E"/>
    <w:rsid w:val="005F738A"/>
    <w:rsid w:val="006006B7"/>
    <w:rsid w:val="00600846"/>
    <w:rsid w:val="00602727"/>
    <w:rsid w:val="00602744"/>
    <w:rsid w:val="00603AB4"/>
    <w:rsid w:val="006100FA"/>
    <w:rsid w:val="006103BC"/>
    <w:rsid w:val="00613017"/>
    <w:rsid w:val="00613931"/>
    <w:rsid w:val="0061418C"/>
    <w:rsid w:val="00614DD8"/>
    <w:rsid w:val="00615954"/>
    <w:rsid w:val="00616057"/>
    <w:rsid w:val="006174CA"/>
    <w:rsid w:val="00617E9E"/>
    <w:rsid w:val="00620320"/>
    <w:rsid w:val="00621AE7"/>
    <w:rsid w:val="00622221"/>
    <w:rsid w:val="00623E49"/>
    <w:rsid w:val="00624D13"/>
    <w:rsid w:val="0062561B"/>
    <w:rsid w:val="00626BBF"/>
    <w:rsid w:val="006278D1"/>
    <w:rsid w:val="00627A57"/>
    <w:rsid w:val="00627EF8"/>
    <w:rsid w:val="00633854"/>
    <w:rsid w:val="00633AE2"/>
    <w:rsid w:val="006362F9"/>
    <w:rsid w:val="00636FE7"/>
    <w:rsid w:val="00641D1E"/>
    <w:rsid w:val="00641D49"/>
    <w:rsid w:val="0064242A"/>
    <w:rsid w:val="0064273E"/>
    <w:rsid w:val="0064381A"/>
    <w:rsid w:val="00643CC4"/>
    <w:rsid w:val="006457E5"/>
    <w:rsid w:val="00647219"/>
    <w:rsid w:val="006473EF"/>
    <w:rsid w:val="006505C6"/>
    <w:rsid w:val="00656D28"/>
    <w:rsid w:val="00660433"/>
    <w:rsid w:val="006614D4"/>
    <w:rsid w:val="00662872"/>
    <w:rsid w:val="00663845"/>
    <w:rsid w:val="00663B06"/>
    <w:rsid w:val="00664C9F"/>
    <w:rsid w:val="00664FF0"/>
    <w:rsid w:val="00665994"/>
    <w:rsid w:val="00666941"/>
    <w:rsid w:val="00673026"/>
    <w:rsid w:val="00673D9E"/>
    <w:rsid w:val="00675470"/>
    <w:rsid w:val="0067665F"/>
    <w:rsid w:val="00677835"/>
    <w:rsid w:val="00680388"/>
    <w:rsid w:val="00682265"/>
    <w:rsid w:val="00684834"/>
    <w:rsid w:val="00686955"/>
    <w:rsid w:val="00690820"/>
    <w:rsid w:val="00691121"/>
    <w:rsid w:val="0069420F"/>
    <w:rsid w:val="00695AE5"/>
    <w:rsid w:val="0069617A"/>
    <w:rsid w:val="0069627D"/>
    <w:rsid w:val="00696410"/>
    <w:rsid w:val="00696504"/>
    <w:rsid w:val="00696FF3"/>
    <w:rsid w:val="006A046F"/>
    <w:rsid w:val="006A0CA5"/>
    <w:rsid w:val="006A1083"/>
    <w:rsid w:val="006A1721"/>
    <w:rsid w:val="006A27B2"/>
    <w:rsid w:val="006A3884"/>
    <w:rsid w:val="006A5348"/>
    <w:rsid w:val="006B22B2"/>
    <w:rsid w:val="006B246A"/>
    <w:rsid w:val="006B3488"/>
    <w:rsid w:val="006B601E"/>
    <w:rsid w:val="006B7A3D"/>
    <w:rsid w:val="006B7B4C"/>
    <w:rsid w:val="006B7C92"/>
    <w:rsid w:val="006C05D7"/>
    <w:rsid w:val="006C206B"/>
    <w:rsid w:val="006C2D46"/>
    <w:rsid w:val="006C3D0C"/>
    <w:rsid w:val="006C7061"/>
    <w:rsid w:val="006C7AB1"/>
    <w:rsid w:val="006D00B0"/>
    <w:rsid w:val="006D10D2"/>
    <w:rsid w:val="006D18DE"/>
    <w:rsid w:val="006D1CF3"/>
    <w:rsid w:val="006D206C"/>
    <w:rsid w:val="006D3D4B"/>
    <w:rsid w:val="006D429A"/>
    <w:rsid w:val="006D4571"/>
    <w:rsid w:val="006D49EB"/>
    <w:rsid w:val="006D6499"/>
    <w:rsid w:val="006D6F25"/>
    <w:rsid w:val="006E1799"/>
    <w:rsid w:val="006E2A43"/>
    <w:rsid w:val="006E53F2"/>
    <w:rsid w:val="006E54D3"/>
    <w:rsid w:val="006E6AAB"/>
    <w:rsid w:val="006E6AED"/>
    <w:rsid w:val="006F1CF4"/>
    <w:rsid w:val="006F2293"/>
    <w:rsid w:val="006F349E"/>
    <w:rsid w:val="006F4123"/>
    <w:rsid w:val="006F43BC"/>
    <w:rsid w:val="006F43D9"/>
    <w:rsid w:val="006F55EF"/>
    <w:rsid w:val="006F5EB9"/>
    <w:rsid w:val="006F5F8D"/>
    <w:rsid w:val="00700A32"/>
    <w:rsid w:val="00706FA8"/>
    <w:rsid w:val="007070FA"/>
    <w:rsid w:val="007073A8"/>
    <w:rsid w:val="007105B6"/>
    <w:rsid w:val="00710F73"/>
    <w:rsid w:val="00711D70"/>
    <w:rsid w:val="00714AF6"/>
    <w:rsid w:val="0071532B"/>
    <w:rsid w:val="00717237"/>
    <w:rsid w:val="00717846"/>
    <w:rsid w:val="007178B0"/>
    <w:rsid w:val="00720BC2"/>
    <w:rsid w:val="00722071"/>
    <w:rsid w:val="00723A0D"/>
    <w:rsid w:val="007252B1"/>
    <w:rsid w:val="0072638E"/>
    <w:rsid w:val="0072682A"/>
    <w:rsid w:val="007277FE"/>
    <w:rsid w:val="00727ADA"/>
    <w:rsid w:val="00731FDE"/>
    <w:rsid w:val="00733891"/>
    <w:rsid w:val="007345CC"/>
    <w:rsid w:val="00736674"/>
    <w:rsid w:val="00742235"/>
    <w:rsid w:val="007442A3"/>
    <w:rsid w:val="00750798"/>
    <w:rsid w:val="00750EA3"/>
    <w:rsid w:val="00752ED5"/>
    <w:rsid w:val="00754504"/>
    <w:rsid w:val="007564F8"/>
    <w:rsid w:val="00764EE4"/>
    <w:rsid w:val="0076669D"/>
    <w:rsid w:val="00766D19"/>
    <w:rsid w:val="00767CA4"/>
    <w:rsid w:val="00770A00"/>
    <w:rsid w:val="00770CE9"/>
    <w:rsid w:val="00772629"/>
    <w:rsid w:val="00773CDB"/>
    <w:rsid w:val="007748BA"/>
    <w:rsid w:val="007755AA"/>
    <w:rsid w:val="00775A97"/>
    <w:rsid w:val="00775D47"/>
    <w:rsid w:val="007826ED"/>
    <w:rsid w:val="00782C09"/>
    <w:rsid w:val="007830F7"/>
    <w:rsid w:val="00783F69"/>
    <w:rsid w:val="00784CD9"/>
    <w:rsid w:val="00786E47"/>
    <w:rsid w:val="00787CD5"/>
    <w:rsid w:val="00791D19"/>
    <w:rsid w:val="00791DB7"/>
    <w:rsid w:val="00791F90"/>
    <w:rsid w:val="007920E6"/>
    <w:rsid w:val="0079523E"/>
    <w:rsid w:val="00795932"/>
    <w:rsid w:val="00795E02"/>
    <w:rsid w:val="00796499"/>
    <w:rsid w:val="00796A3F"/>
    <w:rsid w:val="00797E0D"/>
    <w:rsid w:val="007A2199"/>
    <w:rsid w:val="007A3D7D"/>
    <w:rsid w:val="007A77CD"/>
    <w:rsid w:val="007A7A32"/>
    <w:rsid w:val="007B020C"/>
    <w:rsid w:val="007B063D"/>
    <w:rsid w:val="007B0FA2"/>
    <w:rsid w:val="007B173F"/>
    <w:rsid w:val="007B2A83"/>
    <w:rsid w:val="007B400C"/>
    <w:rsid w:val="007B474A"/>
    <w:rsid w:val="007B523A"/>
    <w:rsid w:val="007B683D"/>
    <w:rsid w:val="007C0028"/>
    <w:rsid w:val="007C216E"/>
    <w:rsid w:val="007C223F"/>
    <w:rsid w:val="007C39BB"/>
    <w:rsid w:val="007C4870"/>
    <w:rsid w:val="007C5D33"/>
    <w:rsid w:val="007C61E6"/>
    <w:rsid w:val="007C63BB"/>
    <w:rsid w:val="007C72D7"/>
    <w:rsid w:val="007C7E11"/>
    <w:rsid w:val="007D09E4"/>
    <w:rsid w:val="007D333A"/>
    <w:rsid w:val="007D555F"/>
    <w:rsid w:val="007D56C3"/>
    <w:rsid w:val="007D638C"/>
    <w:rsid w:val="007D6DA0"/>
    <w:rsid w:val="007D7602"/>
    <w:rsid w:val="007D7B39"/>
    <w:rsid w:val="007E0A98"/>
    <w:rsid w:val="007E164E"/>
    <w:rsid w:val="007E20E5"/>
    <w:rsid w:val="007E2ED4"/>
    <w:rsid w:val="007E6A58"/>
    <w:rsid w:val="007E7758"/>
    <w:rsid w:val="007E7C5E"/>
    <w:rsid w:val="007E7E84"/>
    <w:rsid w:val="007F066A"/>
    <w:rsid w:val="007F171A"/>
    <w:rsid w:val="007F27F8"/>
    <w:rsid w:val="007F3757"/>
    <w:rsid w:val="007F391F"/>
    <w:rsid w:val="007F56EC"/>
    <w:rsid w:val="007F65CA"/>
    <w:rsid w:val="007F6BE6"/>
    <w:rsid w:val="00801971"/>
    <w:rsid w:val="0080248A"/>
    <w:rsid w:val="00804495"/>
    <w:rsid w:val="00804F58"/>
    <w:rsid w:val="00806620"/>
    <w:rsid w:val="00806ECB"/>
    <w:rsid w:val="008073B1"/>
    <w:rsid w:val="00810B5E"/>
    <w:rsid w:val="00810D93"/>
    <w:rsid w:val="00815EB7"/>
    <w:rsid w:val="008171A6"/>
    <w:rsid w:val="00817307"/>
    <w:rsid w:val="00817E70"/>
    <w:rsid w:val="00817E8B"/>
    <w:rsid w:val="00817F80"/>
    <w:rsid w:val="008225E9"/>
    <w:rsid w:val="008242EB"/>
    <w:rsid w:val="008249C1"/>
    <w:rsid w:val="00824DFB"/>
    <w:rsid w:val="00824F5A"/>
    <w:rsid w:val="0082654F"/>
    <w:rsid w:val="0082671C"/>
    <w:rsid w:val="00826C59"/>
    <w:rsid w:val="00826E9C"/>
    <w:rsid w:val="00830464"/>
    <w:rsid w:val="00830F55"/>
    <w:rsid w:val="00831A47"/>
    <w:rsid w:val="00831A7D"/>
    <w:rsid w:val="00831B30"/>
    <w:rsid w:val="00831E2E"/>
    <w:rsid w:val="00832549"/>
    <w:rsid w:val="00832DFC"/>
    <w:rsid w:val="008334D3"/>
    <w:rsid w:val="0083508B"/>
    <w:rsid w:val="00835721"/>
    <w:rsid w:val="00836838"/>
    <w:rsid w:val="00840A1A"/>
    <w:rsid w:val="00840B4F"/>
    <w:rsid w:val="008426B6"/>
    <w:rsid w:val="00843857"/>
    <w:rsid w:val="00843DDC"/>
    <w:rsid w:val="00843DF5"/>
    <w:rsid w:val="00843FF5"/>
    <w:rsid w:val="00846348"/>
    <w:rsid w:val="00846B92"/>
    <w:rsid w:val="00847442"/>
    <w:rsid w:val="008479D4"/>
    <w:rsid w:val="00850270"/>
    <w:rsid w:val="008507BA"/>
    <w:rsid w:val="0085093C"/>
    <w:rsid w:val="00850E69"/>
    <w:rsid w:val="008513D9"/>
    <w:rsid w:val="008516EA"/>
    <w:rsid w:val="0085428A"/>
    <w:rsid w:val="008559F3"/>
    <w:rsid w:val="00856CA3"/>
    <w:rsid w:val="00857915"/>
    <w:rsid w:val="00861553"/>
    <w:rsid w:val="00862148"/>
    <w:rsid w:val="00862752"/>
    <w:rsid w:val="00862DC4"/>
    <w:rsid w:val="00864528"/>
    <w:rsid w:val="00865BC1"/>
    <w:rsid w:val="008665AA"/>
    <w:rsid w:val="00867613"/>
    <w:rsid w:val="008678C2"/>
    <w:rsid w:val="0087201E"/>
    <w:rsid w:val="008723FA"/>
    <w:rsid w:val="008726E9"/>
    <w:rsid w:val="00872905"/>
    <w:rsid w:val="0087339D"/>
    <w:rsid w:val="0087440D"/>
    <w:rsid w:val="0087496A"/>
    <w:rsid w:val="00874C8F"/>
    <w:rsid w:val="00877CCA"/>
    <w:rsid w:val="00880C1D"/>
    <w:rsid w:val="00881EB2"/>
    <w:rsid w:val="00881ED0"/>
    <w:rsid w:val="0088249B"/>
    <w:rsid w:val="00882731"/>
    <w:rsid w:val="00883CE3"/>
    <w:rsid w:val="00884AF7"/>
    <w:rsid w:val="00885308"/>
    <w:rsid w:val="008865DA"/>
    <w:rsid w:val="00886B70"/>
    <w:rsid w:val="00890622"/>
    <w:rsid w:val="00890EEE"/>
    <w:rsid w:val="00891112"/>
    <w:rsid w:val="0089316E"/>
    <w:rsid w:val="00894931"/>
    <w:rsid w:val="00895282"/>
    <w:rsid w:val="008960BC"/>
    <w:rsid w:val="00896782"/>
    <w:rsid w:val="0089759D"/>
    <w:rsid w:val="008A16DE"/>
    <w:rsid w:val="008A2FA6"/>
    <w:rsid w:val="008A3487"/>
    <w:rsid w:val="008A353C"/>
    <w:rsid w:val="008A3FA3"/>
    <w:rsid w:val="008A4CF6"/>
    <w:rsid w:val="008A50B4"/>
    <w:rsid w:val="008A5FC2"/>
    <w:rsid w:val="008A6A41"/>
    <w:rsid w:val="008A7E8C"/>
    <w:rsid w:val="008B1946"/>
    <w:rsid w:val="008B4283"/>
    <w:rsid w:val="008B584D"/>
    <w:rsid w:val="008B66C2"/>
    <w:rsid w:val="008B6FE8"/>
    <w:rsid w:val="008C0AC3"/>
    <w:rsid w:val="008C0F35"/>
    <w:rsid w:val="008C116B"/>
    <w:rsid w:val="008C1732"/>
    <w:rsid w:val="008C22AD"/>
    <w:rsid w:val="008C6C8F"/>
    <w:rsid w:val="008C7D36"/>
    <w:rsid w:val="008D03E9"/>
    <w:rsid w:val="008D0C9D"/>
    <w:rsid w:val="008D270C"/>
    <w:rsid w:val="008D3AA9"/>
    <w:rsid w:val="008D46C8"/>
    <w:rsid w:val="008D4F35"/>
    <w:rsid w:val="008D5C37"/>
    <w:rsid w:val="008D661C"/>
    <w:rsid w:val="008E06A5"/>
    <w:rsid w:val="008E2DB9"/>
    <w:rsid w:val="008E3DE9"/>
    <w:rsid w:val="008E4E66"/>
    <w:rsid w:val="008E5FC8"/>
    <w:rsid w:val="008E68B5"/>
    <w:rsid w:val="008F0709"/>
    <w:rsid w:val="008F10E0"/>
    <w:rsid w:val="008F1D8C"/>
    <w:rsid w:val="008F3C56"/>
    <w:rsid w:val="008F4969"/>
    <w:rsid w:val="008F63C8"/>
    <w:rsid w:val="0090342A"/>
    <w:rsid w:val="00903DA8"/>
    <w:rsid w:val="00903EF0"/>
    <w:rsid w:val="00904B87"/>
    <w:rsid w:val="00906D6D"/>
    <w:rsid w:val="009107A5"/>
    <w:rsid w:val="009107ED"/>
    <w:rsid w:val="00911B7C"/>
    <w:rsid w:val="009138BF"/>
    <w:rsid w:val="00913D11"/>
    <w:rsid w:val="00915B46"/>
    <w:rsid w:val="00921FDC"/>
    <w:rsid w:val="00922401"/>
    <w:rsid w:val="00922631"/>
    <w:rsid w:val="00924498"/>
    <w:rsid w:val="00925BB1"/>
    <w:rsid w:val="00926600"/>
    <w:rsid w:val="0092736F"/>
    <w:rsid w:val="00930023"/>
    <w:rsid w:val="009302B8"/>
    <w:rsid w:val="00933618"/>
    <w:rsid w:val="00934D39"/>
    <w:rsid w:val="009351D9"/>
    <w:rsid w:val="00935C50"/>
    <w:rsid w:val="0093679E"/>
    <w:rsid w:val="00936F18"/>
    <w:rsid w:val="00937309"/>
    <w:rsid w:val="009405B0"/>
    <w:rsid w:val="0094147E"/>
    <w:rsid w:val="00941947"/>
    <w:rsid w:val="00941975"/>
    <w:rsid w:val="00941BFA"/>
    <w:rsid w:val="00941F6E"/>
    <w:rsid w:val="00942BCE"/>
    <w:rsid w:val="0094511B"/>
    <w:rsid w:val="0094577E"/>
    <w:rsid w:val="00945B9D"/>
    <w:rsid w:val="009472E7"/>
    <w:rsid w:val="00947862"/>
    <w:rsid w:val="00947FBC"/>
    <w:rsid w:val="00951F23"/>
    <w:rsid w:val="009560E5"/>
    <w:rsid w:val="0095622B"/>
    <w:rsid w:val="009652F1"/>
    <w:rsid w:val="0097042E"/>
    <w:rsid w:val="009709B2"/>
    <w:rsid w:val="0097305D"/>
    <w:rsid w:val="009739C8"/>
    <w:rsid w:val="0097528B"/>
    <w:rsid w:val="00977C68"/>
    <w:rsid w:val="0098127F"/>
    <w:rsid w:val="00982157"/>
    <w:rsid w:val="009847C7"/>
    <w:rsid w:val="00985750"/>
    <w:rsid w:val="009870F6"/>
    <w:rsid w:val="009905DB"/>
    <w:rsid w:val="00992213"/>
    <w:rsid w:val="0099399A"/>
    <w:rsid w:val="00994A35"/>
    <w:rsid w:val="00995C6E"/>
    <w:rsid w:val="009A2612"/>
    <w:rsid w:val="009A2794"/>
    <w:rsid w:val="009A3C99"/>
    <w:rsid w:val="009A3F6C"/>
    <w:rsid w:val="009A46D8"/>
    <w:rsid w:val="009A51B5"/>
    <w:rsid w:val="009A6AB2"/>
    <w:rsid w:val="009B0F07"/>
    <w:rsid w:val="009B1280"/>
    <w:rsid w:val="009B1EB4"/>
    <w:rsid w:val="009B2F2D"/>
    <w:rsid w:val="009B3D61"/>
    <w:rsid w:val="009B4E50"/>
    <w:rsid w:val="009B4E7B"/>
    <w:rsid w:val="009B611C"/>
    <w:rsid w:val="009B66EF"/>
    <w:rsid w:val="009B7111"/>
    <w:rsid w:val="009C006E"/>
    <w:rsid w:val="009C2DB5"/>
    <w:rsid w:val="009C3F12"/>
    <w:rsid w:val="009C573E"/>
    <w:rsid w:val="009C5B0E"/>
    <w:rsid w:val="009C5D10"/>
    <w:rsid w:val="009C6214"/>
    <w:rsid w:val="009C6708"/>
    <w:rsid w:val="009C756F"/>
    <w:rsid w:val="009D0852"/>
    <w:rsid w:val="009D0B2B"/>
    <w:rsid w:val="009D1250"/>
    <w:rsid w:val="009D29A2"/>
    <w:rsid w:val="009D43DD"/>
    <w:rsid w:val="009D492A"/>
    <w:rsid w:val="009D4C8A"/>
    <w:rsid w:val="009D691D"/>
    <w:rsid w:val="009E1374"/>
    <w:rsid w:val="009E1A22"/>
    <w:rsid w:val="009E1D43"/>
    <w:rsid w:val="009E1FF4"/>
    <w:rsid w:val="009E395D"/>
    <w:rsid w:val="009E4528"/>
    <w:rsid w:val="009E6DF9"/>
    <w:rsid w:val="009E6FBE"/>
    <w:rsid w:val="009E7470"/>
    <w:rsid w:val="009E7AA2"/>
    <w:rsid w:val="009F4EE0"/>
    <w:rsid w:val="00A01076"/>
    <w:rsid w:val="00A01781"/>
    <w:rsid w:val="00A035AB"/>
    <w:rsid w:val="00A041DD"/>
    <w:rsid w:val="00A04613"/>
    <w:rsid w:val="00A05A65"/>
    <w:rsid w:val="00A10577"/>
    <w:rsid w:val="00A111EA"/>
    <w:rsid w:val="00A119B4"/>
    <w:rsid w:val="00A12E91"/>
    <w:rsid w:val="00A1483E"/>
    <w:rsid w:val="00A14E82"/>
    <w:rsid w:val="00A170A2"/>
    <w:rsid w:val="00A206AA"/>
    <w:rsid w:val="00A224CA"/>
    <w:rsid w:val="00A25B09"/>
    <w:rsid w:val="00A260E2"/>
    <w:rsid w:val="00A2629A"/>
    <w:rsid w:val="00A27E1F"/>
    <w:rsid w:val="00A32C6F"/>
    <w:rsid w:val="00A33CF2"/>
    <w:rsid w:val="00A357C2"/>
    <w:rsid w:val="00A37FB2"/>
    <w:rsid w:val="00A422A9"/>
    <w:rsid w:val="00A43F90"/>
    <w:rsid w:val="00A452C5"/>
    <w:rsid w:val="00A462F5"/>
    <w:rsid w:val="00A526EA"/>
    <w:rsid w:val="00A52ACD"/>
    <w:rsid w:val="00A534B8"/>
    <w:rsid w:val="00A54063"/>
    <w:rsid w:val="00A5409F"/>
    <w:rsid w:val="00A55C96"/>
    <w:rsid w:val="00A56811"/>
    <w:rsid w:val="00A57460"/>
    <w:rsid w:val="00A57E74"/>
    <w:rsid w:val="00A60812"/>
    <w:rsid w:val="00A61224"/>
    <w:rsid w:val="00A63054"/>
    <w:rsid w:val="00A630C8"/>
    <w:rsid w:val="00A6469C"/>
    <w:rsid w:val="00A6693C"/>
    <w:rsid w:val="00A66C43"/>
    <w:rsid w:val="00A74A54"/>
    <w:rsid w:val="00A76FB9"/>
    <w:rsid w:val="00A77B73"/>
    <w:rsid w:val="00A80958"/>
    <w:rsid w:val="00A815F8"/>
    <w:rsid w:val="00A81E4A"/>
    <w:rsid w:val="00A8205D"/>
    <w:rsid w:val="00A82FEF"/>
    <w:rsid w:val="00A83D41"/>
    <w:rsid w:val="00A845B3"/>
    <w:rsid w:val="00A84985"/>
    <w:rsid w:val="00A873E9"/>
    <w:rsid w:val="00A87A2E"/>
    <w:rsid w:val="00A9004C"/>
    <w:rsid w:val="00A90783"/>
    <w:rsid w:val="00A958C7"/>
    <w:rsid w:val="00AB099B"/>
    <w:rsid w:val="00AB218A"/>
    <w:rsid w:val="00AB28C1"/>
    <w:rsid w:val="00AB3116"/>
    <w:rsid w:val="00AB4A84"/>
    <w:rsid w:val="00AB4F36"/>
    <w:rsid w:val="00AB50B4"/>
    <w:rsid w:val="00AB5F89"/>
    <w:rsid w:val="00AB627D"/>
    <w:rsid w:val="00AB6329"/>
    <w:rsid w:val="00AB68E1"/>
    <w:rsid w:val="00AB69AE"/>
    <w:rsid w:val="00AB6C5A"/>
    <w:rsid w:val="00AB6F0E"/>
    <w:rsid w:val="00AB76C9"/>
    <w:rsid w:val="00AB772B"/>
    <w:rsid w:val="00AC1159"/>
    <w:rsid w:val="00AC11B6"/>
    <w:rsid w:val="00AC1C6B"/>
    <w:rsid w:val="00AC1F41"/>
    <w:rsid w:val="00AC2151"/>
    <w:rsid w:val="00AC2562"/>
    <w:rsid w:val="00AC37B8"/>
    <w:rsid w:val="00AC5C98"/>
    <w:rsid w:val="00AC74D3"/>
    <w:rsid w:val="00AD0F07"/>
    <w:rsid w:val="00AD2834"/>
    <w:rsid w:val="00AD2B16"/>
    <w:rsid w:val="00AD7CB2"/>
    <w:rsid w:val="00AE071C"/>
    <w:rsid w:val="00AE1B7E"/>
    <w:rsid w:val="00AE24AB"/>
    <w:rsid w:val="00AE4760"/>
    <w:rsid w:val="00AE66E4"/>
    <w:rsid w:val="00AE6799"/>
    <w:rsid w:val="00AE7289"/>
    <w:rsid w:val="00AE7600"/>
    <w:rsid w:val="00AE76CE"/>
    <w:rsid w:val="00AF00D7"/>
    <w:rsid w:val="00AF0409"/>
    <w:rsid w:val="00AF417A"/>
    <w:rsid w:val="00AF553E"/>
    <w:rsid w:val="00B03CCC"/>
    <w:rsid w:val="00B04BF1"/>
    <w:rsid w:val="00B05292"/>
    <w:rsid w:val="00B0618A"/>
    <w:rsid w:val="00B07646"/>
    <w:rsid w:val="00B10B91"/>
    <w:rsid w:val="00B10DD3"/>
    <w:rsid w:val="00B10EAB"/>
    <w:rsid w:val="00B11540"/>
    <w:rsid w:val="00B1408F"/>
    <w:rsid w:val="00B1427A"/>
    <w:rsid w:val="00B16372"/>
    <w:rsid w:val="00B167E8"/>
    <w:rsid w:val="00B2036D"/>
    <w:rsid w:val="00B220F5"/>
    <w:rsid w:val="00B222FB"/>
    <w:rsid w:val="00B243DF"/>
    <w:rsid w:val="00B25F9F"/>
    <w:rsid w:val="00B26C50"/>
    <w:rsid w:val="00B27A16"/>
    <w:rsid w:val="00B3108D"/>
    <w:rsid w:val="00B329BB"/>
    <w:rsid w:val="00B33359"/>
    <w:rsid w:val="00B3352A"/>
    <w:rsid w:val="00B33CD8"/>
    <w:rsid w:val="00B35912"/>
    <w:rsid w:val="00B35921"/>
    <w:rsid w:val="00B36216"/>
    <w:rsid w:val="00B37473"/>
    <w:rsid w:val="00B41BD8"/>
    <w:rsid w:val="00B42E51"/>
    <w:rsid w:val="00B42F9D"/>
    <w:rsid w:val="00B43993"/>
    <w:rsid w:val="00B444BD"/>
    <w:rsid w:val="00B44700"/>
    <w:rsid w:val="00B44AA1"/>
    <w:rsid w:val="00B46033"/>
    <w:rsid w:val="00B47814"/>
    <w:rsid w:val="00B511F4"/>
    <w:rsid w:val="00B53FCE"/>
    <w:rsid w:val="00B54572"/>
    <w:rsid w:val="00B5613B"/>
    <w:rsid w:val="00B56BFE"/>
    <w:rsid w:val="00B57D39"/>
    <w:rsid w:val="00B65452"/>
    <w:rsid w:val="00B656BE"/>
    <w:rsid w:val="00B66971"/>
    <w:rsid w:val="00B6716A"/>
    <w:rsid w:val="00B70B5B"/>
    <w:rsid w:val="00B721C4"/>
    <w:rsid w:val="00B727CB"/>
    <w:rsid w:val="00B72931"/>
    <w:rsid w:val="00B73414"/>
    <w:rsid w:val="00B73E5D"/>
    <w:rsid w:val="00B757D8"/>
    <w:rsid w:val="00B768D3"/>
    <w:rsid w:val="00B80AAD"/>
    <w:rsid w:val="00B80ADE"/>
    <w:rsid w:val="00B816F5"/>
    <w:rsid w:val="00B83176"/>
    <w:rsid w:val="00B863E6"/>
    <w:rsid w:val="00B868BA"/>
    <w:rsid w:val="00B92342"/>
    <w:rsid w:val="00B936C6"/>
    <w:rsid w:val="00B97D30"/>
    <w:rsid w:val="00BA2A8A"/>
    <w:rsid w:val="00BA4C76"/>
    <w:rsid w:val="00BA5623"/>
    <w:rsid w:val="00BA5CED"/>
    <w:rsid w:val="00BA68E1"/>
    <w:rsid w:val="00BA7230"/>
    <w:rsid w:val="00BA73BC"/>
    <w:rsid w:val="00BA7AAB"/>
    <w:rsid w:val="00BB2718"/>
    <w:rsid w:val="00BB39D2"/>
    <w:rsid w:val="00BB4FBA"/>
    <w:rsid w:val="00BB6087"/>
    <w:rsid w:val="00BB7956"/>
    <w:rsid w:val="00BC1208"/>
    <w:rsid w:val="00BC2007"/>
    <w:rsid w:val="00BC2F7D"/>
    <w:rsid w:val="00BC3DE7"/>
    <w:rsid w:val="00BC43F6"/>
    <w:rsid w:val="00BC472A"/>
    <w:rsid w:val="00BC48B4"/>
    <w:rsid w:val="00BC6D8E"/>
    <w:rsid w:val="00BC700D"/>
    <w:rsid w:val="00BC7C1F"/>
    <w:rsid w:val="00BD08DB"/>
    <w:rsid w:val="00BD5818"/>
    <w:rsid w:val="00BD60BE"/>
    <w:rsid w:val="00BD6B55"/>
    <w:rsid w:val="00BD7710"/>
    <w:rsid w:val="00BD7F86"/>
    <w:rsid w:val="00BE0992"/>
    <w:rsid w:val="00BE0E7D"/>
    <w:rsid w:val="00BE1444"/>
    <w:rsid w:val="00BE79CF"/>
    <w:rsid w:val="00BE7D67"/>
    <w:rsid w:val="00BF28C7"/>
    <w:rsid w:val="00BF35D4"/>
    <w:rsid w:val="00BF3CE4"/>
    <w:rsid w:val="00BF437E"/>
    <w:rsid w:val="00BF5076"/>
    <w:rsid w:val="00BF63CE"/>
    <w:rsid w:val="00BF7277"/>
    <w:rsid w:val="00BF732E"/>
    <w:rsid w:val="00C00363"/>
    <w:rsid w:val="00C00E56"/>
    <w:rsid w:val="00C01106"/>
    <w:rsid w:val="00C01E33"/>
    <w:rsid w:val="00C040DC"/>
    <w:rsid w:val="00C06192"/>
    <w:rsid w:val="00C06C0D"/>
    <w:rsid w:val="00C110AB"/>
    <w:rsid w:val="00C11486"/>
    <w:rsid w:val="00C11B8E"/>
    <w:rsid w:val="00C130ED"/>
    <w:rsid w:val="00C133B0"/>
    <w:rsid w:val="00C156C7"/>
    <w:rsid w:val="00C163D5"/>
    <w:rsid w:val="00C2168A"/>
    <w:rsid w:val="00C237E3"/>
    <w:rsid w:val="00C2750A"/>
    <w:rsid w:val="00C27B2D"/>
    <w:rsid w:val="00C34B29"/>
    <w:rsid w:val="00C3657B"/>
    <w:rsid w:val="00C366CC"/>
    <w:rsid w:val="00C37BBC"/>
    <w:rsid w:val="00C418BA"/>
    <w:rsid w:val="00C41E7A"/>
    <w:rsid w:val="00C436AB"/>
    <w:rsid w:val="00C43F7A"/>
    <w:rsid w:val="00C45345"/>
    <w:rsid w:val="00C46755"/>
    <w:rsid w:val="00C52524"/>
    <w:rsid w:val="00C528C3"/>
    <w:rsid w:val="00C5347A"/>
    <w:rsid w:val="00C54110"/>
    <w:rsid w:val="00C54CC7"/>
    <w:rsid w:val="00C55B7A"/>
    <w:rsid w:val="00C56033"/>
    <w:rsid w:val="00C60E19"/>
    <w:rsid w:val="00C62B29"/>
    <w:rsid w:val="00C63366"/>
    <w:rsid w:val="00C64331"/>
    <w:rsid w:val="00C64889"/>
    <w:rsid w:val="00C664FC"/>
    <w:rsid w:val="00C70C44"/>
    <w:rsid w:val="00C70E94"/>
    <w:rsid w:val="00C723F5"/>
    <w:rsid w:val="00C72931"/>
    <w:rsid w:val="00C7420D"/>
    <w:rsid w:val="00C745BC"/>
    <w:rsid w:val="00C77DC2"/>
    <w:rsid w:val="00C81441"/>
    <w:rsid w:val="00C84DB5"/>
    <w:rsid w:val="00C851C7"/>
    <w:rsid w:val="00C85BDF"/>
    <w:rsid w:val="00C85EC9"/>
    <w:rsid w:val="00C874DB"/>
    <w:rsid w:val="00C92FDF"/>
    <w:rsid w:val="00C9372E"/>
    <w:rsid w:val="00C93D0E"/>
    <w:rsid w:val="00C95118"/>
    <w:rsid w:val="00C957C5"/>
    <w:rsid w:val="00C958C2"/>
    <w:rsid w:val="00C95F94"/>
    <w:rsid w:val="00C96516"/>
    <w:rsid w:val="00C96FAE"/>
    <w:rsid w:val="00C97AAD"/>
    <w:rsid w:val="00CA0226"/>
    <w:rsid w:val="00CA1B70"/>
    <w:rsid w:val="00CA3FCD"/>
    <w:rsid w:val="00CA6BB8"/>
    <w:rsid w:val="00CA70BA"/>
    <w:rsid w:val="00CA752A"/>
    <w:rsid w:val="00CB2145"/>
    <w:rsid w:val="00CB4040"/>
    <w:rsid w:val="00CB4CB2"/>
    <w:rsid w:val="00CB66B0"/>
    <w:rsid w:val="00CB6846"/>
    <w:rsid w:val="00CB6F36"/>
    <w:rsid w:val="00CC08F0"/>
    <w:rsid w:val="00CC0BE2"/>
    <w:rsid w:val="00CC3EB7"/>
    <w:rsid w:val="00CC5591"/>
    <w:rsid w:val="00CC6457"/>
    <w:rsid w:val="00CC6666"/>
    <w:rsid w:val="00CC6FBC"/>
    <w:rsid w:val="00CD0379"/>
    <w:rsid w:val="00CD5325"/>
    <w:rsid w:val="00CD6723"/>
    <w:rsid w:val="00CD6B91"/>
    <w:rsid w:val="00CD7BFF"/>
    <w:rsid w:val="00CE17EE"/>
    <w:rsid w:val="00CE4431"/>
    <w:rsid w:val="00CE4492"/>
    <w:rsid w:val="00CE45DE"/>
    <w:rsid w:val="00CE4CFA"/>
    <w:rsid w:val="00CE5951"/>
    <w:rsid w:val="00CE5F01"/>
    <w:rsid w:val="00CE6E94"/>
    <w:rsid w:val="00CF2E07"/>
    <w:rsid w:val="00CF3013"/>
    <w:rsid w:val="00CF3B77"/>
    <w:rsid w:val="00CF3C8D"/>
    <w:rsid w:val="00CF4E7A"/>
    <w:rsid w:val="00CF712E"/>
    <w:rsid w:val="00CF73E9"/>
    <w:rsid w:val="00CF7BEC"/>
    <w:rsid w:val="00D0265B"/>
    <w:rsid w:val="00D0281D"/>
    <w:rsid w:val="00D0372A"/>
    <w:rsid w:val="00D03752"/>
    <w:rsid w:val="00D04CDE"/>
    <w:rsid w:val="00D105D4"/>
    <w:rsid w:val="00D136E3"/>
    <w:rsid w:val="00D14573"/>
    <w:rsid w:val="00D15A52"/>
    <w:rsid w:val="00D20A3A"/>
    <w:rsid w:val="00D217DA"/>
    <w:rsid w:val="00D22EA8"/>
    <w:rsid w:val="00D2400B"/>
    <w:rsid w:val="00D2403C"/>
    <w:rsid w:val="00D24D41"/>
    <w:rsid w:val="00D2557A"/>
    <w:rsid w:val="00D26176"/>
    <w:rsid w:val="00D31E35"/>
    <w:rsid w:val="00D33FE4"/>
    <w:rsid w:val="00D34CBE"/>
    <w:rsid w:val="00D37AB3"/>
    <w:rsid w:val="00D411BE"/>
    <w:rsid w:val="00D41F3D"/>
    <w:rsid w:val="00D427C8"/>
    <w:rsid w:val="00D44111"/>
    <w:rsid w:val="00D4459D"/>
    <w:rsid w:val="00D45409"/>
    <w:rsid w:val="00D507E2"/>
    <w:rsid w:val="00D50F88"/>
    <w:rsid w:val="00D529BC"/>
    <w:rsid w:val="00D534B3"/>
    <w:rsid w:val="00D53717"/>
    <w:rsid w:val="00D537EF"/>
    <w:rsid w:val="00D54A83"/>
    <w:rsid w:val="00D57F60"/>
    <w:rsid w:val="00D6034B"/>
    <w:rsid w:val="00D61425"/>
    <w:rsid w:val="00D61CE0"/>
    <w:rsid w:val="00D62FD6"/>
    <w:rsid w:val="00D6375A"/>
    <w:rsid w:val="00D63BAD"/>
    <w:rsid w:val="00D65D9C"/>
    <w:rsid w:val="00D66858"/>
    <w:rsid w:val="00D6727F"/>
    <w:rsid w:val="00D678DB"/>
    <w:rsid w:val="00D70B70"/>
    <w:rsid w:val="00D71E46"/>
    <w:rsid w:val="00D71EAE"/>
    <w:rsid w:val="00D71ED7"/>
    <w:rsid w:val="00D72414"/>
    <w:rsid w:val="00D7406B"/>
    <w:rsid w:val="00D75054"/>
    <w:rsid w:val="00D7649E"/>
    <w:rsid w:val="00D80454"/>
    <w:rsid w:val="00D83778"/>
    <w:rsid w:val="00D877DC"/>
    <w:rsid w:val="00D915FC"/>
    <w:rsid w:val="00D918D0"/>
    <w:rsid w:val="00D924E7"/>
    <w:rsid w:val="00D92FC8"/>
    <w:rsid w:val="00D93ECC"/>
    <w:rsid w:val="00D95BCD"/>
    <w:rsid w:val="00DA016D"/>
    <w:rsid w:val="00DA0F64"/>
    <w:rsid w:val="00DA194B"/>
    <w:rsid w:val="00DA2C56"/>
    <w:rsid w:val="00DA4D41"/>
    <w:rsid w:val="00DA5AF2"/>
    <w:rsid w:val="00DA5FEE"/>
    <w:rsid w:val="00DA6436"/>
    <w:rsid w:val="00DB0675"/>
    <w:rsid w:val="00DB1D40"/>
    <w:rsid w:val="00DB32F3"/>
    <w:rsid w:val="00DB34D3"/>
    <w:rsid w:val="00DB548E"/>
    <w:rsid w:val="00DB6C49"/>
    <w:rsid w:val="00DC1AA1"/>
    <w:rsid w:val="00DC1CF4"/>
    <w:rsid w:val="00DC2631"/>
    <w:rsid w:val="00DC2A33"/>
    <w:rsid w:val="00DC37B7"/>
    <w:rsid w:val="00DC399B"/>
    <w:rsid w:val="00DC46D4"/>
    <w:rsid w:val="00DC5CA3"/>
    <w:rsid w:val="00DC66B8"/>
    <w:rsid w:val="00DC6BCA"/>
    <w:rsid w:val="00DC74E1"/>
    <w:rsid w:val="00DD0E50"/>
    <w:rsid w:val="00DD0F1A"/>
    <w:rsid w:val="00DD103F"/>
    <w:rsid w:val="00DD1132"/>
    <w:rsid w:val="00DD12F1"/>
    <w:rsid w:val="00DD2F4E"/>
    <w:rsid w:val="00DD6C8C"/>
    <w:rsid w:val="00DD71C8"/>
    <w:rsid w:val="00DE0151"/>
    <w:rsid w:val="00DE034C"/>
    <w:rsid w:val="00DE0610"/>
    <w:rsid w:val="00DE07A5"/>
    <w:rsid w:val="00DE0986"/>
    <w:rsid w:val="00DE2CE3"/>
    <w:rsid w:val="00DF0577"/>
    <w:rsid w:val="00DF0FC1"/>
    <w:rsid w:val="00DF2DC9"/>
    <w:rsid w:val="00DF7896"/>
    <w:rsid w:val="00E01E98"/>
    <w:rsid w:val="00E024E4"/>
    <w:rsid w:val="00E02A5F"/>
    <w:rsid w:val="00E04DAF"/>
    <w:rsid w:val="00E064E7"/>
    <w:rsid w:val="00E07363"/>
    <w:rsid w:val="00E075D4"/>
    <w:rsid w:val="00E112C7"/>
    <w:rsid w:val="00E1171B"/>
    <w:rsid w:val="00E11F63"/>
    <w:rsid w:val="00E1213A"/>
    <w:rsid w:val="00E15279"/>
    <w:rsid w:val="00E15C44"/>
    <w:rsid w:val="00E15E99"/>
    <w:rsid w:val="00E21176"/>
    <w:rsid w:val="00E21841"/>
    <w:rsid w:val="00E22ECB"/>
    <w:rsid w:val="00E22F6B"/>
    <w:rsid w:val="00E25D05"/>
    <w:rsid w:val="00E26E0E"/>
    <w:rsid w:val="00E324D6"/>
    <w:rsid w:val="00E32CE8"/>
    <w:rsid w:val="00E32ED9"/>
    <w:rsid w:val="00E344B6"/>
    <w:rsid w:val="00E34907"/>
    <w:rsid w:val="00E406BF"/>
    <w:rsid w:val="00E4272D"/>
    <w:rsid w:val="00E43F6D"/>
    <w:rsid w:val="00E43FFC"/>
    <w:rsid w:val="00E4528C"/>
    <w:rsid w:val="00E468FC"/>
    <w:rsid w:val="00E4707A"/>
    <w:rsid w:val="00E5058E"/>
    <w:rsid w:val="00E50C02"/>
    <w:rsid w:val="00E51733"/>
    <w:rsid w:val="00E544ED"/>
    <w:rsid w:val="00E54BA8"/>
    <w:rsid w:val="00E554C4"/>
    <w:rsid w:val="00E56132"/>
    <w:rsid w:val="00E56264"/>
    <w:rsid w:val="00E604B6"/>
    <w:rsid w:val="00E64267"/>
    <w:rsid w:val="00E64959"/>
    <w:rsid w:val="00E64D97"/>
    <w:rsid w:val="00E64F5B"/>
    <w:rsid w:val="00E652B3"/>
    <w:rsid w:val="00E66CA0"/>
    <w:rsid w:val="00E67AD3"/>
    <w:rsid w:val="00E71938"/>
    <w:rsid w:val="00E72402"/>
    <w:rsid w:val="00E73FDF"/>
    <w:rsid w:val="00E74206"/>
    <w:rsid w:val="00E836F5"/>
    <w:rsid w:val="00E84426"/>
    <w:rsid w:val="00E84F52"/>
    <w:rsid w:val="00E85FAE"/>
    <w:rsid w:val="00E86973"/>
    <w:rsid w:val="00E86B63"/>
    <w:rsid w:val="00E87132"/>
    <w:rsid w:val="00E904DB"/>
    <w:rsid w:val="00E9116F"/>
    <w:rsid w:val="00E91A15"/>
    <w:rsid w:val="00E92487"/>
    <w:rsid w:val="00E92EE3"/>
    <w:rsid w:val="00E9522A"/>
    <w:rsid w:val="00E96A00"/>
    <w:rsid w:val="00E978D5"/>
    <w:rsid w:val="00EA07C6"/>
    <w:rsid w:val="00EA0C30"/>
    <w:rsid w:val="00EA1A81"/>
    <w:rsid w:val="00EA21BB"/>
    <w:rsid w:val="00EA280F"/>
    <w:rsid w:val="00EA2ADB"/>
    <w:rsid w:val="00EA2BC9"/>
    <w:rsid w:val="00EA38FD"/>
    <w:rsid w:val="00EA3B96"/>
    <w:rsid w:val="00EA533E"/>
    <w:rsid w:val="00EB0F5A"/>
    <w:rsid w:val="00EB178B"/>
    <w:rsid w:val="00EB27DE"/>
    <w:rsid w:val="00EB32A2"/>
    <w:rsid w:val="00EB3C2B"/>
    <w:rsid w:val="00EC11E7"/>
    <w:rsid w:val="00EC4BE2"/>
    <w:rsid w:val="00EC59D6"/>
    <w:rsid w:val="00EC6197"/>
    <w:rsid w:val="00EC66C4"/>
    <w:rsid w:val="00EC7A30"/>
    <w:rsid w:val="00ED1EDE"/>
    <w:rsid w:val="00ED2147"/>
    <w:rsid w:val="00ED215F"/>
    <w:rsid w:val="00ED3338"/>
    <w:rsid w:val="00ED4A9D"/>
    <w:rsid w:val="00ED5F71"/>
    <w:rsid w:val="00ED7456"/>
    <w:rsid w:val="00ED74C4"/>
    <w:rsid w:val="00EE28F0"/>
    <w:rsid w:val="00EE37BA"/>
    <w:rsid w:val="00EE5D38"/>
    <w:rsid w:val="00EE68AA"/>
    <w:rsid w:val="00EE7C24"/>
    <w:rsid w:val="00EF068A"/>
    <w:rsid w:val="00EF078C"/>
    <w:rsid w:val="00EF69F3"/>
    <w:rsid w:val="00EF7DC7"/>
    <w:rsid w:val="00F00C25"/>
    <w:rsid w:val="00F0111F"/>
    <w:rsid w:val="00F03835"/>
    <w:rsid w:val="00F04295"/>
    <w:rsid w:val="00F062F8"/>
    <w:rsid w:val="00F1353E"/>
    <w:rsid w:val="00F14D7F"/>
    <w:rsid w:val="00F15586"/>
    <w:rsid w:val="00F1793D"/>
    <w:rsid w:val="00F17B54"/>
    <w:rsid w:val="00F200DB"/>
    <w:rsid w:val="00F202DC"/>
    <w:rsid w:val="00F20AC8"/>
    <w:rsid w:val="00F219DC"/>
    <w:rsid w:val="00F2282A"/>
    <w:rsid w:val="00F230F6"/>
    <w:rsid w:val="00F2483E"/>
    <w:rsid w:val="00F26974"/>
    <w:rsid w:val="00F3053F"/>
    <w:rsid w:val="00F3454B"/>
    <w:rsid w:val="00F44AB4"/>
    <w:rsid w:val="00F44F24"/>
    <w:rsid w:val="00F46E84"/>
    <w:rsid w:val="00F506CA"/>
    <w:rsid w:val="00F517FA"/>
    <w:rsid w:val="00F522E3"/>
    <w:rsid w:val="00F53092"/>
    <w:rsid w:val="00F540BE"/>
    <w:rsid w:val="00F54F06"/>
    <w:rsid w:val="00F57035"/>
    <w:rsid w:val="00F57152"/>
    <w:rsid w:val="00F604BA"/>
    <w:rsid w:val="00F620A7"/>
    <w:rsid w:val="00F62F82"/>
    <w:rsid w:val="00F639E0"/>
    <w:rsid w:val="00F65B7F"/>
    <w:rsid w:val="00F660FF"/>
    <w:rsid w:val="00F66145"/>
    <w:rsid w:val="00F66447"/>
    <w:rsid w:val="00F66D79"/>
    <w:rsid w:val="00F67719"/>
    <w:rsid w:val="00F67BB2"/>
    <w:rsid w:val="00F72F70"/>
    <w:rsid w:val="00F7302C"/>
    <w:rsid w:val="00F74193"/>
    <w:rsid w:val="00F744B9"/>
    <w:rsid w:val="00F757C5"/>
    <w:rsid w:val="00F76562"/>
    <w:rsid w:val="00F76C5A"/>
    <w:rsid w:val="00F814BD"/>
    <w:rsid w:val="00F81980"/>
    <w:rsid w:val="00F81B87"/>
    <w:rsid w:val="00F82937"/>
    <w:rsid w:val="00F83E4C"/>
    <w:rsid w:val="00F86241"/>
    <w:rsid w:val="00F86874"/>
    <w:rsid w:val="00F8701F"/>
    <w:rsid w:val="00F8744A"/>
    <w:rsid w:val="00F87BC0"/>
    <w:rsid w:val="00F87C40"/>
    <w:rsid w:val="00F87D2D"/>
    <w:rsid w:val="00F926D1"/>
    <w:rsid w:val="00F93962"/>
    <w:rsid w:val="00F962FC"/>
    <w:rsid w:val="00F968B1"/>
    <w:rsid w:val="00FA26C7"/>
    <w:rsid w:val="00FA27E8"/>
    <w:rsid w:val="00FA34F2"/>
    <w:rsid w:val="00FA3555"/>
    <w:rsid w:val="00FA63EE"/>
    <w:rsid w:val="00FA6449"/>
    <w:rsid w:val="00FA6495"/>
    <w:rsid w:val="00FB1623"/>
    <w:rsid w:val="00FB1CA7"/>
    <w:rsid w:val="00FB4488"/>
    <w:rsid w:val="00FC0E4A"/>
    <w:rsid w:val="00FC230B"/>
    <w:rsid w:val="00FC33E5"/>
    <w:rsid w:val="00FC3BCF"/>
    <w:rsid w:val="00FC574E"/>
    <w:rsid w:val="00FC5EE4"/>
    <w:rsid w:val="00FC7952"/>
    <w:rsid w:val="00FD0590"/>
    <w:rsid w:val="00FD0A93"/>
    <w:rsid w:val="00FD440C"/>
    <w:rsid w:val="00FD6A2B"/>
    <w:rsid w:val="00FD781F"/>
    <w:rsid w:val="00FD795E"/>
    <w:rsid w:val="00FD7BE3"/>
    <w:rsid w:val="00FD7DF5"/>
    <w:rsid w:val="00FE0C47"/>
    <w:rsid w:val="00FE0D33"/>
    <w:rsid w:val="00FE2205"/>
    <w:rsid w:val="00FE256E"/>
    <w:rsid w:val="00FE30B5"/>
    <w:rsid w:val="00FE3646"/>
    <w:rsid w:val="00FE393D"/>
    <w:rsid w:val="00FE5E0D"/>
    <w:rsid w:val="00FE67C2"/>
    <w:rsid w:val="00FE76F9"/>
    <w:rsid w:val="00FE7806"/>
    <w:rsid w:val="00FF0127"/>
    <w:rsid w:val="00FF2765"/>
    <w:rsid w:val="00FF6B5D"/>
    <w:rsid w:val="00FF7275"/>
    <w:rsid w:val="01A2FEDD"/>
    <w:rsid w:val="075A58BF"/>
    <w:rsid w:val="0870793F"/>
    <w:rsid w:val="103637B6"/>
    <w:rsid w:val="12FD70C0"/>
    <w:rsid w:val="1523FD5F"/>
    <w:rsid w:val="19BB01CC"/>
    <w:rsid w:val="1AE49F46"/>
    <w:rsid w:val="2096DC0B"/>
    <w:rsid w:val="2506EC28"/>
    <w:rsid w:val="2A7CA91F"/>
    <w:rsid w:val="2E37204F"/>
    <w:rsid w:val="30763E7F"/>
    <w:rsid w:val="33566EE0"/>
    <w:rsid w:val="347334E5"/>
    <w:rsid w:val="356F22AF"/>
    <w:rsid w:val="382AD171"/>
    <w:rsid w:val="3954A93C"/>
    <w:rsid w:val="3E3DB781"/>
    <w:rsid w:val="3E731A01"/>
    <w:rsid w:val="425AA1D8"/>
    <w:rsid w:val="42BA3132"/>
    <w:rsid w:val="4318AA5B"/>
    <w:rsid w:val="43DB405B"/>
    <w:rsid w:val="4BDF7BB1"/>
    <w:rsid w:val="4E583BE1"/>
    <w:rsid w:val="51B9C36D"/>
    <w:rsid w:val="57D51418"/>
    <w:rsid w:val="5CD569EE"/>
    <w:rsid w:val="5CEA246A"/>
    <w:rsid w:val="5EB73ADC"/>
    <w:rsid w:val="61231529"/>
    <w:rsid w:val="62B345CB"/>
    <w:rsid w:val="6349EC4E"/>
    <w:rsid w:val="63A3F177"/>
    <w:rsid w:val="6516CE78"/>
    <w:rsid w:val="6B043DA2"/>
    <w:rsid w:val="6B324005"/>
    <w:rsid w:val="6D54DB42"/>
    <w:rsid w:val="702E09B0"/>
    <w:rsid w:val="725313BF"/>
    <w:rsid w:val="72894FCA"/>
    <w:rsid w:val="735F60A8"/>
    <w:rsid w:val="73DFA22F"/>
    <w:rsid w:val="7968EE29"/>
    <w:rsid w:val="79936D7B"/>
    <w:rsid w:val="7C2ACFA6"/>
    <w:rsid w:val="7F176C4D"/>
    <w:rsid w:val="7F60A5C1"/>
    <w:rsid w:val="7FA9F84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8E1D25"/>
  <w15:chartTrackingRefBased/>
  <w15:docId w15:val="{1D413372-8D8C-45E1-9251-27780E24F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104D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104D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04D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04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04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04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104DB"/>
    <w:pPr>
      <w:keepNext/>
      <w:spacing w:after="200" w:line="240" w:lineRule="auto"/>
    </w:pPr>
    <w:rPr>
      <w:iCs/>
      <w:color w:val="002664"/>
      <w:sz w:val="18"/>
      <w:szCs w:val="18"/>
    </w:rPr>
  </w:style>
  <w:style w:type="table" w:customStyle="1" w:styleId="Tableheader">
    <w:name w:val="ŠTable header"/>
    <w:basedOn w:val="TableNormal"/>
    <w:uiPriority w:val="99"/>
    <w:rsid w:val="001104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10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104DB"/>
    <w:pPr>
      <w:numPr>
        <w:numId w:val="5"/>
      </w:numPr>
    </w:pPr>
  </w:style>
  <w:style w:type="paragraph" w:styleId="ListNumber2">
    <w:name w:val="List Number 2"/>
    <w:aliases w:val="ŠList Number 2"/>
    <w:basedOn w:val="Normal"/>
    <w:uiPriority w:val="8"/>
    <w:qFormat/>
    <w:rsid w:val="001104DB"/>
    <w:pPr>
      <w:numPr>
        <w:numId w:val="4"/>
      </w:numPr>
    </w:pPr>
  </w:style>
  <w:style w:type="paragraph" w:styleId="ListBullet">
    <w:name w:val="List Bullet"/>
    <w:aliases w:val="ŠList Bullet"/>
    <w:basedOn w:val="Normal"/>
    <w:uiPriority w:val="9"/>
    <w:qFormat/>
    <w:rsid w:val="001104DB"/>
    <w:pPr>
      <w:numPr>
        <w:numId w:val="1"/>
      </w:numPr>
    </w:pPr>
  </w:style>
  <w:style w:type="paragraph" w:styleId="ListBullet2">
    <w:name w:val="List Bullet 2"/>
    <w:aliases w:val="ŠList Bullet 2"/>
    <w:basedOn w:val="Normal"/>
    <w:uiPriority w:val="10"/>
    <w:qFormat/>
    <w:rsid w:val="001104DB"/>
    <w:pPr>
      <w:numPr>
        <w:numId w:val="2"/>
      </w:numPr>
      <w:ind w:left="1134" w:hanging="567"/>
    </w:pPr>
  </w:style>
  <w:style w:type="paragraph" w:customStyle="1" w:styleId="FeatureBox4">
    <w:name w:val="ŠFeature Box 4"/>
    <w:basedOn w:val="FeatureBox2"/>
    <w:next w:val="Normal"/>
    <w:uiPriority w:val="14"/>
    <w:qFormat/>
    <w:rsid w:val="001104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104DB"/>
    <w:pPr>
      <w:keepNext/>
      <w:ind w:left="567" w:right="57"/>
    </w:pPr>
    <w:rPr>
      <w:szCs w:val="22"/>
    </w:rPr>
  </w:style>
  <w:style w:type="paragraph" w:customStyle="1" w:styleId="Documentname">
    <w:name w:val="ŠDocument name"/>
    <w:basedOn w:val="Normal"/>
    <w:next w:val="Normal"/>
    <w:uiPriority w:val="17"/>
    <w:qFormat/>
    <w:rsid w:val="001104D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104DB"/>
    <w:pPr>
      <w:spacing w:after="0"/>
    </w:pPr>
    <w:rPr>
      <w:sz w:val="18"/>
      <w:szCs w:val="18"/>
    </w:rPr>
  </w:style>
  <w:style w:type="paragraph" w:customStyle="1" w:styleId="FeatureBox2">
    <w:name w:val="ŠFeature Box 2"/>
    <w:basedOn w:val="Normal"/>
    <w:next w:val="Normal"/>
    <w:link w:val="FeatureBox2Char"/>
    <w:uiPriority w:val="12"/>
    <w:qFormat/>
    <w:rsid w:val="001104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104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104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1104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1104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104DB"/>
    <w:rPr>
      <w:color w:val="2F5496" w:themeColor="accent1" w:themeShade="BF"/>
      <w:u w:val="single"/>
    </w:rPr>
  </w:style>
  <w:style w:type="paragraph" w:customStyle="1" w:styleId="Logo">
    <w:name w:val="ŠLogo"/>
    <w:basedOn w:val="Normal"/>
    <w:uiPriority w:val="18"/>
    <w:qFormat/>
    <w:rsid w:val="001104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104DB"/>
    <w:pPr>
      <w:tabs>
        <w:tab w:val="right" w:leader="dot" w:pos="14570"/>
      </w:tabs>
      <w:spacing w:before="0"/>
    </w:pPr>
    <w:rPr>
      <w:b/>
      <w:noProof/>
    </w:rPr>
  </w:style>
  <w:style w:type="paragraph" w:styleId="TOC2">
    <w:name w:val="toc 2"/>
    <w:aliases w:val="ŠTOC 2"/>
    <w:basedOn w:val="Normal"/>
    <w:next w:val="Normal"/>
    <w:uiPriority w:val="39"/>
    <w:unhideWhenUsed/>
    <w:rsid w:val="001104DB"/>
    <w:pPr>
      <w:tabs>
        <w:tab w:val="right" w:leader="dot" w:pos="14570"/>
      </w:tabs>
      <w:spacing w:before="0"/>
    </w:pPr>
    <w:rPr>
      <w:noProof/>
    </w:rPr>
  </w:style>
  <w:style w:type="paragraph" w:styleId="TOC3">
    <w:name w:val="toc 3"/>
    <w:aliases w:val="ŠTOC 3"/>
    <w:basedOn w:val="Normal"/>
    <w:next w:val="Normal"/>
    <w:uiPriority w:val="39"/>
    <w:unhideWhenUsed/>
    <w:rsid w:val="001104DB"/>
    <w:pPr>
      <w:spacing w:before="0"/>
      <w:ind w:left="244"/>
    </w:pPr>
  </w:style>
  <w:style w:type="character" w:customStyle="1" w:styleId="BoldItalic">
    <w:name w:val="ŠBold Italic"/>
    <w:basedOn w:val="DefaultParagraphFont"/>
    <w:uiPriority w:val="1"/>
    <w:qFormat/>
    <w:rsid w:val="001104DB"/>
    <w:rPr>
      <w:b/>
      <w:i/>
      <w:iCs/>
    </w:rPr>
  </w:style>
  <w:style w:type="character" w:customStyle="1" w:styleId="Heading1Char">
    <w:name w:val="Heading 1 Char"/>
    <w:aliases w:val="ŠHeading 1 Char"/>
    <w:basedOn w:val="DefaultParagraphFont"/>
    <w:link w:val="Heading1"/>
    <w:uiPriority w:val="3"/>
    <w:rsid w:val="001104D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104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104DB"/>
    <w:pPr>
      <w:spacing w:after="240"/>
      <w:outlineLvl w:val="9"/>
    </w:pPr>
    <w:rPr>
      <w:szCs w:val="40"/>
    </w:rPr>
  </w:style>
  <w:style w:type="paragraph" w:styleId="Footer">
    <w:name w:val="footer"/>
    <w:aliases w:val="ŠFooter"/>
    <w:basedOn w:val="Normal"/>
    <w:link w:val="FooterChar"/>
    <w:uiPriority w:val="19"/>
    <w:rsid w:val="001104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04DB"/>
    <w:rPr>
      <w:rFonts w:ascii="Arial" w:hAnsi="Arial" w:cs="Arial"/>
      <w:sz w:val="18"/>
      <w:szCs w:val="18"/>
    </w:rPr>
  </w:style>
  <w:style w:type="paragraph" w:styleId="Header">
    <w:name w:val="header"/>
    <w:aliases w:val="ŠHeader"/>
    <w:basedOn w:val="Normal"/>
    <w:link w:val="HeaderChar"/>
    <w:uiPriority w:val="16"/>
    <w:rsid w:val="001104DB"/>
    <w:rPr>
      <w:noProof/>
      <w:color w:val="002664"/>
      <w:sz w:val="28"/>
      <w:szCs w:val="28"/>
    </w:rPr>
  </w:style>
  <w:style w:type="character" w:customStyle="1" w:styleId="HeaderChar">
    <w:name w:val="Header Char"/>
    <w:aliases w:val="ŠHeader Char"/>
    <w:basedOn w:val="DefaultParagraphFont"/>
    <w:link w:val="Header"/>
    <w:uiPriority w:val="16"/>
    <w:rsid w:val="001104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104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104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104DB"/>
    <w:rPr>
      <w:rFonts w:ascii="Arial" w:hAnsi="Arial" w:cs="Arial"/>
      <w:b/>
      <w:szCs w:val="32"/>
    </w:rPr>
  </w:style>
  <w:style w:type="character" w:styleId="UnresolvedMention">
    <w:name w:val="Unresolved Mention"/>
    <w:basedOn w:val="DefaultParagraphFont"/>
    <w:uiPriority w:val="99"/>
    <w:unhideWhenUsed/>
    <w:rsid w:val="001104DB"/>
    <w:rPr>
      <w:color w:val="605E5C"/>
      <w:shd w:val="clear" w:color="auto" w:fill="E1DFDD"/>
    </w:rPr>
  </w:style>
  <w:style w:type="character" w:styleId="SubtleEmphasis">
    <w:name w:val="Subtle Emphasis"/>
    <w:basedOn w:val="DefaultParagraphFont"/>
    <w:uiPriority w:val="19"/>
    <w:qFormat/>
    <w:rsid w:val="001104DB"/>
    <w:rPr>
      <w:i/>
      <w:iCs/>
      <w:color w:val="404040" w:themeColor="text1" w:themeTint="BF"/>
    </w:rPr>
  </w:style>
  <w:style w:type="paragraph" w:styleId="TOC4">
    <w:name w:val="toc 4"/>
    <w:aliases w:val="ŠTOC 4"/>
    <w:basedOn w:val="Normal"/>
    <w:next w:val="Normal"/>
    <w:autoRedefine/>
    <w:uiPriority w:val="39"/>
    <w:unhideWhenUsed/>
    <w:rsid w:val="001104DB"/>
    <w:pPr>
      <w:spacing w:before="0"/>
      <w:ind w:left="488"/>
    </w:pPr>
  </w:style>
  <w:style w:type="character" w:styleId="CommentReference">
    <w:name w:val="annotation reference"/>
    <w:basedOn w:val="DefaultParagraphFont"/>
    <w:uiPriority w:val="99"/>
    <w:semiHidden/>
    <w:unhideWhenUsed/>
    <w:rsid w:val="001104DB"/>
    <w:rPr>
      <w:sz w:val="16"/>
      <w:szCs w:val="16"/>
    </w:rPr>
  </w:style>
  <w:style w:type="paragraph" w:styleId="CommentText">
    <w:name w:val="annotation text"/>
    <w:basedOn w:val="Normal"/>
    <w:link w:val="CommentTextChar"/>
    <w:uiPriority w:val="99"/>
    <w:unhideWhenUsed/>
    <w:rsid w:val="001104DB"/>
    <w:pPr>
      <w:spacing w:line="240" w:lineRule="auto"/>
    </w:pPr>
    <w:rPr>
      <w:sz w:val="20"/>
      <w:szCs w:val="20"/>
    </w:rPr>
  </w:style>
  <w:style w:type="character" w:customStyle="1" w:styleId="CommentTextChar">
    <w:name w:val="Comment Text Char"/>
    <w:basedOn w:val="DefaultParagraphFont"/>
    <w:link w:val="CommentText"/>
    <w:uiPriority w:val="99"/>
    <w:rsid w:val="001104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104DB"/>
    <w:rPr>
      <w:b/>
      <w:bCs/>
    </w:rPr>
  </w:style>
  <w:style w:type="character" w:customStyle="1" w:styleId="CommentSubjectChar">
    <w:name w:val="Comment Subject Char"/>
    <w:basedOn w:val="CommentTextChar"/>
    <w:link w:val="CommentSubject"/>
    <w:uiPriority w:val="99"/>
    <w:semiHidden/>
    <w:rsid w:val="001104DB"/>
    <w:rPr>
      <w:rFonts w:ascii="Arial" w:hAnsi="Arial" w:cs="Arial"/>
      <w:b/>
      <w:bCs/>
      <w:sz w:val="20"/>
      <w:szCs w:val="20"/>
    </w:rPr>
  </w:style>
  <w:style w:type="character" w:styleId="Strong">
    <w:name w:val="Strong"/>
    <w:aliases w:val="ŠStrong,Bold"/>
    <w:qFormat/>
    <w:rsid w:val="001104DB"/>
    <w:rPr>
      <w:b/>
      <w:bCs/>
    </w:rPr>
  </w:style>
  <w:style w:type="character" w:styleId="Emphasis">
    <w:name w:val="Emphasis"/>
    <w:aliases w:val="ŠEmphasis,Italic"/>
    <w:qFormat/>
    <w:rsid w:val="001104DB"/>
    <w:rPr>
      <w:i/>
      <w:iCs/>
    </w:rPr>
  </w:style>
  <w:style w:type="paragraph" w:styleId="ListNumber3">
    <w:name w:val="List Number 3"/>
    <w:aliases w:val="ŠList Number 3"/>
    <w:basedOn w:val="ListBullet3"/>
    <w:uiPriority w:val="8"/>
    <w:rsid w:val="001104DB"/>
    <w:pPr>
      <w:numPr>
        <w:ilvl w:val="2"/>
        <w:numId w:val="4"/>
      </w:numPr>
      <w:ind w:left="1701" w:hanging="567"/>
    </w:pPr>
  </w:style>
  <w:style w:type="paragraph" w:styleId="ListBullet3">
    <w:name w:val="List Bullet 3"/>
    <w:aliases w:val="ŠList Bullet 3"/>
    <w:basedOn w:val="Normal"/>
    <w:uiPriority w:val="10"/>
    <w:rsid w:val="001104DB"/>
    <w:pPr>
      <w:numPr>
        <w:numId w:val="3"/>
      </w:numPr>
      <w:ind w:left="1701" w:hanging="567"/>
    </w:pPr>
  </w:style>
  <w:style w:type="character" w:styleId="PlaceholderText">
    <w:name w:val="Placeholder Text"/>
    <w:basedOn w:val="DefaultParagraphFont"/>
    <w:uiPriority w:val="99"/>
    <w:semiHidden/>
    <w:rsid w:val="001104DB"/>
    <w:rPr>
      <w:color w:val="808080"/>
    </w:rPr>
  </w:style>
  <w:style w:type="paragraph" w:styleId="Revision">
    <w:name w:val="Revision"/>
    <w:hidden/>
    <w:uiPriority w:val="99"/>
    <w:semiHidden/>
    <w:rsid w:val="001104DB"/>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104DB"/>
    <w:pPr>
      <w:spacing w:before="360"/>
    </w:pPr>
    <w:rPr>
      <w:color w:val="002664"/>
      <w:sz w:val="44"/>
      <w:szCs w:val="48"/>
    </w:rPr>
  </w:style>
  <w:style w:type="character" w:customStyle="1" w:styleId="SubtitleChar0">
    <w:name w:val="ŠSubtitle Char"/>
    <w:basedOn w:val="DefaultParagraphFont"/>
    <w:link w:val="Subtitle0"/>
    <w:uiPriority w:val="2"/>
    <w:rsid w:val="001104DB"/>
    <w:rPr>
      <w:rFonts w:ascii="Arial" w:hAnsi="Arial" w:cs="Arial"/>
      <w:color w:val="002664"/>
      <w:sz w:val="44"/>
      <w:szCs w:val="48"/>
    </w:rPr>
  </w:style>
  <w:style w:type="paragraph" w:styleId="Title">
    <w:name w:val="Title"/>
    <w:aliases w:val="ŠTitle"/>
    <w:basedOn w:val="Normal"/>
    <w:next w:val="Normal"/>
    <w:link w:val="TitleChar"/>
    <w:uiPriority w:val="1"/>
    <w:rsid w:val="001104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04D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104DB"/>
    <w:pPr>
      <w:ind w:left="567"/>
    </w:pPr>
  </w:style>
  <w:style w:type="character" w:styleId="FollowedHyperlink">
    <w:name w:val="FollowedHyperlink"/>
    <w:basedOn w:val="DefaultParagraphFont"/>
    <w:uiPriority w:val="99"/>
    <w:semiHidden/>
    <w:unhideWhenUsed/>
    <w:rsid w:val="001104DB"/>
    <w:rPr>
      <w:color w:val="954F72" w:themeColor="followedHyperlink"/>
      <w:u w:val="single"/>
    </w:rPr>
  </w:style>
  <w:style w:type="paragraph" w:styleId="NormalWeb">
    <w:name w:val="Normal (Web)"/>
    <w:basedOn w:val="Normal"/>
    <w:uiPriority w:val="99"/>
    <w:semiHidden/>
    <w:unhideWhenUsed/>
    <w:rsid w:val="0089528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895282"/>
    <w:rPr>
      <w:color w:val="2B579A"/>
      <w:shd w:val="clear" w:color="auto" w:fill="E1DFDD"/>
    </w:rPr>
  </w:style>
  <w:style w:type="paragraph" w:styleId="Date">
    <w:name w:val="Date"/>
    <w:aliases w:val="ŠDate"/>
    <w:basedOn w:val="Normal"/>
    <w:next w:val="Normal"/>
    <w:link w:val="DateChar"/>
    <w:uiPriority w:val="99"/>
    <w:rsid w:val="00895282"/>
    <w:pPr>
      <w:spacing w:before="0" w:after="0" w:line="720" w:lineRule="atLeast"/>
    </w:pPr>
  </w:style>
  <w:style w:type="character" w:customStyle="1" w:styleId="DateChar">
    <w:name w:val="Date Char"/>
    <w:aliases w:val="ŠDate Char"/>
    <w:basedOn w:val="DefaultParagraphFont"/>
    <w:link w:val="Date"/>
    <w:uiPriority w:val="99"/>
    <w:rsid w:val="00895282"/>
    <w:rPr>
      <w:rFonts w:ascii="Arial" w:hAnsi="Arial" w:cs="Arial"/>
      <w:szCs w:val="24"/>
    </w:rPr>
  </w:style>
  <w:style w:type="paragraph" w:styleId="Signature">
    <w:name w:val="Signature"/>
    <w:aliases w:val="ŠSignature"/>
    <w:basedOn w:val="Normal"/>
    <w:link w:val="SignatureChar"/>
    <w:uiPriority w:val="99"/>
    <w:rsid w:val="00895282"/>
    <w:pPr>
      <w:spacing w:before="0" w:after="0" w:line="720" w:lineRule="atLeast"/>
    </w:pPr>
  </w:style>
  <w:style w:type="character" w:customStyle="1" w:styleId="SignatureChar">
    <w:name w:val="Signature Char"/>
    <w:aliases w:val="ŠSignature Char"/>
    <w:basedOn w:val="DefaultParagraphFont"/>
    <w:link w:val="Signature"/>
    <w:uiPriority w:val="99"/>
    <w:rsid w:val="00895282"/>
    <w:rPr>
      <w:rFonts w:ascii="Arial" w:hAnsi="Arial" w:cs="Arial"/>
      <w:szCs w:val="24"/>
    </w:rPr>
  </w:style>
  <w:style w:type="paragraph" w:styleId="BalloonText">
    <w:name w:val="Balloon Text"/>
    <w:basedOn w:val="Normal"/>
    <w:link w:val="BalloonTextChar"/>
    <w:uiPriority w:val="99"/>
    <w:semiHidden/>
    <w:unhideWhenUsed/>
    <w:rsid w:val="0089528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282"/>
    <w:rPr>
      <w:rFonts w:ascii="Segoe UI" w:hAnsi="Segoe UI" w:cs="Segoe UI"/>
      <w:sz w:val="18"/>
      <w:szCs w:val="18"/>
    </w:rPr>
  </w:style>
  <w:style w:type="character" w:customStyle="1" w:styleId="FeatureBox2Char">
    <w:name w:val="ŠFeature Box 2 Char"/>
    <w:basedOn w:val="DefaultParagraphFont"/>
    <w:link w:val="FeatureBox2"/>
    <w:uiPriority w:val="12"/>
    <w:rsid w:val="00895282"/>
    <w:rPr>
      <w:rFonts w:ascii="Arial" w:hAnsi="Arial" w:cs="Arial"/>
      <w:szCs w:val="24"/>
      <w:shd w:val="clear" w:color="auto" w:fill="CCEDFC"/>
    </w:rPr>
  </w:style>
  <w:style w:type="paragraph" w:styleId="BodyText">
    <w:name w:val="Body Text"/>
    <w:basedOn w:val="Normal"/>
    <w:link w:val="BodyTextChar"/>
    <w:qFormat/>
    <w:rsid w:val="00695AE5"/>
    <w:pPr>
      <w:spacing w:before="120"/>
    </w:pPr>
    <w:rPr>
      <w:rFonts w:eastAsiaTheme="minorEastAsia"/>
      <w:szCs w:val="22"/>
      <w:lang w:eastAsia="zh-CN"/>
    </w:rPr>
  </w:style>
  <w:style w:type="character" w:customStyle="1" w:styleId="BodyTextChar">
    <w:name w:val="Body Text Char"/>
    <w:basedOn w:val="DefaultParagraphFont"/>
    <w:link w:val="BodyText"/>
    <w:rsid w:val="00695AE5"/>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637">
      <w:bodyDiv w:val="1"/>
      <w:marLeft w:val="0"/>
      <w:marRight w:val="0"/>
      <w:marTop w:val="0"/>
      <w:marBottom w:val="0"/>
      <w:divBdr>
        <w:top w:val="none" w:sz="0" w:space="0" w:color="auto"/>
        <w:left w:val="none" w:sz="0" w:space="0" w:color="auto"/>
        <w:bottom w:val="none" w:sz="0" w:space="0" w:color="auto"/>
        <w:right w:val="none" w:sz="0" w:space="0" w:color="auto"/>
      </w:divBdr>
    </w:div>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198907130">
      <w:bodyDiv w:val="1"/>
      <w:marLeft w:val="0"/>
      <w:marRight w:val="0"/>
      <w:marTop w:val="0"/>
      <w:marBottom w:val="0"/>
      <w:divBdr>
        <w:top w:val="none" w:sz="0" w:space="0" w:color="auto"/>
        <w:left w:val="none" w:sz="0" w:space="0" w:color="auto"/>
        <w:bottom w:val="none" w:sz="0" w:space="0" w:color="auto"/>
        <w:right w:val="none" w:sz="0" w:space="0" w:color="auto"/>
      </w:divBdr>
      <w:divsChild>
        <w:div w:id="1935748266">
          <w:marLeft w:val="446"/>
          <w:marRight w:val="0"/>
          <w:marTop w:val="0"/>
          <w:marBottom w:val="0"/>
          <w:divBdr>
            <w:top w:val="none" w:sz="0" w:space="0" w:color="auto"/>
            <w:left w:val="none" w:sz="0" w:space="0" w:color="auto"/>
            <w:bottom w:val="none" w:sz="0" w:space="0" w:color="auto"/>
            <w:right w:val="none" w:sz="0" w:space="0" w:color="auto"/>
          </w:divBdr>
        </w:div>
      </w:divsChild>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549458812">
      <w:bodyDiv w:val="1"/>
      <w:marLeft w:val="0"/>
      <w:marRight w:val="0"/>
      <w:marTop w:val="0"/>
      <w:marBottom w:val="0"/>
      <w:divBdr>
        <w:top w:val="none" w:sz="0" w:space="0" w:color="auto"/>
        <w:left w:val="none" w:sz="0" w:space="0" w:color="auto"/>
        <w:bottom w:val="none" w:sz="0" w:space="0" w:color="auto"/>
        <w:right w:val="none" w:sz="0" w:space="0" w:color="auto"/>
      </w:divBdr>
      <w:divsChild>
        <w:div w:id="431586608">
          <w:marLeft w:val="547"/>
          <w:marRight w:val="0"/>
          <w:marTop w:val="0"/>
          <w:marBottom w:val="240"/>
          <w:divBdr>
            <w:top w:val="none" w:sz="0" w:space="0" w:color="auto"/>
            <w:left w:val="none" w:sz="0" w:space="0" w:color="auto"/>
            <w:bottom w:val="none" w:sz="0" w:space="0" w:color="auto"/>
            <w:right w:val="none" w:sz="0" w:space="0" w:color="auto"/>
          </w:divBdr>
        </w:div>
        <w:div w:id="578442375">
          <w:marLeft w:val="547"/>
          <w:marRight w:val="0"/>
          <w:marTop w:val="0"/>
          <w:marBottom w:val="240"/>
          <w:divBdr>
            <w:top w:val="none" w:sz="0" w:space="0" w:color="auto"/>
            <w:left w:val="none" w:sz="0" w:space="0" w:color="auto"/>
            <w:bottom w:val="none" w:sz="0" w:space="0" w:color="auto"/>
            <w:right w:val="none" w:sz="0" w:space="0" w:color="auto"/>
          </w:divBdr>
        </w:div>
        <w:div w:id="1471095795">
          <w:marLeft w:val="547"/>
          <w:marRight w:val="0"/>
          <w:marTop w:val="0"/>
          <w:marBottom w:val="240"/>
          <w:divBdr>
            <w:top w:val="none" w:sz="0" w:space="0" w:color="auto"/>
            <w:left w:val="none" w:sz="0" w:space="0" w:color="auto"/>
            <w:bottom w:val="none" w:sz="0" w:space="0" w:color="auto"/>
            <w:right w:val="none" w:sz="0" w:space="0" w:color="auto"/>
          </w:divBdr>
        </w:div>
        <w:div w:id="1581870175">
          <w:marLeft w:val="547"/>
          <w:marRight w:val="0"/>
          <w:marTop w:val="0"/>
          <w:marBottom w:val="240"/>
          <w:divBdr>
            <w:top w:val="none" w:sz="0" w:space="0" w:color="auto"/>
            <w:left w:val="none" w:sz="0" w:space="0" w:color="auto"/>
            <w:bottom w:val="none" w:sz="0" w:space="0" w:color="auto"/>
            <w:right w:val="none" w:sz="0" w:space="0" w:color="auto"/>
          </w:divBdr>
        </w:div>
      </w:divsChild>
    </w:div>
    <w:div w:id="560363187">
      <w:bodyDiv w:val="1"/>
      <w:marLeft w:val="0"/>
      <w:marRight w:val="0"/>
      <w:marTop w:val="0"/>
      <w:marBottom w:val="0"/>
      <w:divBdr>
        <w:top w:val="none" w:sz="0" w:space="0" w:color="auto"/>
        <w:left w:val="none" w:sz="0" w:space="0" w:color="auto"/>
        <w:bottom w:val="none" w:sz="0" w:space="0" w:color="auto"/>
        <w:right w:val="none" w:sz="0" w:space="0" w:color="auto"/>
      </w:divBdr>
      <w:divsChild>
        <w:div w:id="320306873">
          <w:marLeft w:val="547"/>
          <w:marRight w:val="0"/>
          <w:marTop w:val="0"/>
          <w:marBottom w:val="240"/>
          <w:divBdr>
            <w:top w:val="none" w:sz="0" w:space="0" w:color="auto"/>
            <w:left w:val="none" w:sz="0" w:space="0" w:color="auto"/>
            <w:bottom w:val="none" w:sz="0" w:space="0" w:color="auto"/>
            <w:right w:val="none" w:sz="0" w:space="0" w:color="auto"/>
          </w:divBdr>
        </w:div>
        <w:div w:id="616107477">
          <w:marLeft w:val="547"/>
          <w:marRight w:val="0"/>
          <w:marTop w:val="0"/>
          <w:marBottom w:val="240"/>
          <w:divBdr>
            <w:top w:val="none" w:sz="0" w:space="0" w:color="auto"/>
            <w:left w:val="none" w:sz="0" w:space="0" w:color="auto"/>
            <w:bottom w:val="none" w:sz="0" w:space="0" w:color="auto"/>
            <w:right w:val="none" w:sz="0" w:space="0" w:color="auto"/>
          </w:divBdr>
        </w:div>
        <w:div w:id="1533835793">
          <w:marLeft w:val="547"/>
          <w:marRight w:val="0"/>
          <w:marTop w:val="0"/>
          <w:marBottom w:val="240"/>
          <w:divBdr>
            <w:top w:val="none" w:sz="0" w:space="0" w:color="auto"/>
            <w:left w:val="none" w:sz="0" w:space="0" w:color="auto"/>
            <w:bottom w:val="none" w:sz="0" w:space="0" w:color="auto"/>
            <w:right w:val="none" w:sz="0" w:space="0" w:color="auto"/>
          </w:divBdr>
        </w:div>
      </w:divsChild>
    </w:div>
    <w:div w:id="598417518">
      <w:bodyDiv w:val="1"/>
      <w:marLeft w:val="0"/>
      <w:marRight w:val="0"/>
      <w:marTop w:val="0"/>
      <w:marBottom w:val="0"/>
      <w:divBdr>
        <w:top w:val="none" w:sz="0" w:space="0" w:color="auto"/>
        <w:left w:val="none" w:sz="0" w:space="0" w:color="auto"/>
        <w:bottom w:val="none" w:sz="0" w:space="0" w:color="auto"/>
        <w:right w:val="none" w:sz="0" w:space="0" w:color="auto"/>
      </w:divBdr>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632561399">
      <w:bodyDiv w:val="1"/>
      <w:marLeft w:val="0"/>
      <w:marRight w:val="0"/>
      <w:marTop w:val="0"/>
      <w:marBottom w:val="0"/>
      <w:divBdr>
        <w:top w:val="none" w:sz="0" w:space="0" w:color="auto"/>
        <w:left w:val="none" w:sz="0" w:space="0" w:color="auto"/>
        <w:bottom w:val="none" w:sz="0" w:space="0" w:color="auto"/>
        <w:right w:val="none" w:sz="0" w:space="0" w:color="auto"/>
      </w:divBdr>
      <w:divsChild>
        <w:div w:id="863665375">
          <w:marLeft w:val="446"/>
          <w:marRight w:val="0"/>
          <w:marTop w:val="0"/>
          <w:marBottom w:val="0"/>
          <w:divBdr>
            <w:top w:val="none" w:sz="0" w:space="0" w:color="auto"/>
            <w:left w:val="none" w:sz="0" w:space="0" w:color="auto"/>
            <w:bottom w:val="none" w:sz="0" w:space="0" w:color="auto"/>
            <w:right w:val="none" w:sz="0" w:space="0" w:color="auto"/>
          </w:divBdr>
        </w:div>
      </w:divsChild>
    </w:div>
    <w:div w:id="675767530">
      <w:bodyDiv w:val="1"/>
      <w:marLeft w:val="0"/>
      <w:marRight w:val="0"/>
      <w:marTop w:val="0"/>
      <w:marBottom w:val="0"/>
      <w:divBdr>
        <w:top w:val="none" w:sz="0" w:space="0" w:color="auto"/>
        <w:left w:val="none" w:sz="0" w:space="0" w:color="auto"/>
        <w:bottom w:val="none" w:sz="0" w:space="0" w:color="auto"/>
        <w:right w:val="none" w:sz="0" w:space="0" w:color="auto"/>
      </w:divBdr>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741874778">
      <w:bodyDiv w:val="1"/>
      <w:marLeft w:val="0"/>
      <w:marRight w:val="0"/>
      <w:marTop w:val="0"/>
      <w:marBottom w:val="0"/>
      <w:divBdr>
        <w:top w:val="none" w:sz="0" w:space="0" w:color="auto"/>
        <w:left w:val="none" w:sz="0" w:space="0" w:color="auto"/>
        <w:bottom w:val="none" w:sz="0" w:space="0" w:color="auto"/>
        <w:right w:val="none" w:sz="0" w:space="0" w:color="auto"/>
      </w:divBdr>
    </w:div>
    <w:div w:id="814640145">
      <w:bodyDiv w:val="1"/>
      <w:marLeft w:val="0"/>
      <w:marRight w:val="0"/>
      <w:marTop w:val="0"/>
      <w:marBottom w:val="0"/>
      <w:divBdr>
        <w:top w:val="none" w:sz="0" w:space="0" w:color="auto"/>
        <w:left w:val="none" w:sz="0" w:space="0" w:color="auto"/>
        <w:bottom w:val="none" w:sz="0" w:space="0" w:color="auto"/>
        <w:right w:val="none" w:sz="0" w:space="0" w:color="auto"/>
      </w:divBdr>
      <w:divsChild>
        <w:div w:id="33117515">
          <w:marLeft w:val="547"/>
          <w:marRight w:val="0"/>
          <w:marTop w:val="0"/>
          <w:marBottom w:val="240"/>
          <w:divBdr>
            <w:top w:val="none" w:sz="0" w:space="0" w:color="auto"/>
            <w:left w:val="none" w:sz="0" w:space="0" w:color="auto"/>
            <w:bottom w:val="none" w:sz="0" w:space="0" w:color="auto"/>
            <w:right w:val="none" w:sz="0" w:space="0" w:color="auto"/>
          </w:divBdr>
        </w:div>
        <w:div w:id="1461799455">
          <w:marLeft w:val="547"/>
          <w:marRight w:val="0"/>
          <w:marTop w:val="0"/>
          <w:marBottom w:val="240"/>
          <w:divBdr>
            <w:top w:val="none" w:sz="0" w:space="0" w:color="auto"/>
            <w:left w:val="none" w:sz="0" w:space="0" w:color="auto"/>
            <w:bottom w:val="none" w:sz="0" w:space="0" w:color="auto"/>
            <w:right w:val="none" w:sz="0" w:space="0" w:color="auto"/>
          </w:divBdr>
        </w:div>
        <w:div w:id="1575898506">
          <w:marLeft w:val="547"/>
          <w:marRight w:val="0"/>
          <w:marTop w:val="0"/>
          <w:marBottom w:val="240"/>
          <w:divBdr>
            <w:top w:val="none" w:sz="0" w:space="0" w:color="auto"/>
            <w:left w:val="none" w:sz="0" w:space="0" w:color="auto"/>
            <w:bottom w:val="none" w:sz="0" w:space="0" w:color="auto"/>
            <w:right w:val="none" w:sz="0" w:space="0" w:color="auto"/>
          </w:divBdr>
        </w:div>
        <w:div w:id="1962685726">
          <w:marLeft w:val="547"/>
          <w:marRight w:val="0"/>
          <w:marTop w:val="0"/>
          <w:marBottom w:val="240"/>
          <w:divBdr>
            <w:top w:val="none" w:sz="0" w:space="0" w:color="auto"/>
            <w:left w:val="none" w:sz="0" w:space="0" w:color="auto"/>
            <w:bottom w:val="none" w:sz="0" w:space="0" w:color="auto"/>
            <w:right w:val="none" w:sz="0" w:space="0" w:color="auto"/>
          </w:divBdr>
        </w:div>
      </w:divsChild>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1108280905">
      <w:bodyDiv w:val="1"/>
      <w:marLeft w:val="0"/>
      <w:marRight w:val="0"/>
      <w:marTop w:val="0"/>
      <w:marBottom w:val="0"/>
      <w:divBdr>
        <w:top w:val="none" w:sz="0" w:space="0" w:color="auto"/>
        <w:left w:val="none" w:sz="0" w:space="0" w:color="auto"/>
        <w:bottom w:val="none" w:sz="0" w:space="0" w:color="auto"/>
        <w:right w:val="none" w:sz="0" w:space="0" w:color="auto"/>
      </w:divBdr>
    </w:div>
    <w:div w:id="1124543017">
      <w:bodyDiv w:val="1"/>
      <w:marLeft w:val="0"/>
      <w:marRight w:val="0"/>
      <w:marTop w:val="0"/>
      <w:marBottom w:val="0"/>
      <w:divBdr>
        <w:top w:val="none" w:sz="0" w:space="0" w:color="auto"/>
        <w:left w:val="none" w:sz="0" w:space="0" w:color="auto"/>
        <w:bottom w:val="none" w:sz="0" w:space="0" w:color="auto"/>
        <w:right w:val="none" w:sz="0" w:space="0" w:color="auto"/>
      </w:divBdr>
      <w:divsChild>
        <w:div w:id="1912353594">
          <w:marLeft w:val="446"/>
          <w:marRight w:val="0"/>
          <w:marTop w:val="0"/>
          <w:marBottom w:val="0"/>
          <w:divBdr>
            <w:top w:val="none" w:sz="0" w:space="0" w:color="auto"/>
            <w:left w:val="none" w:sz="0" w:space="0" w:color="auto"/>
            <w:bottom w:val="none" w:sz="0" w:space="0" w:color="auto"/>
            <w:right w:val="none" w:sz="0" w:space="0" w:color="auto"/>
          </w:divBdr>
        </w:div>
      </w:divsChild>
    </w:div>
    <w:div w:id="1172574464">
      <w:bodyDiv w:val="1"/>
      <w:marLeft w:val="0"/>
      <w:marRight w:val="0"/>
      <w:marTop w:val="0"/>
      <w:marBottom w:val="0"/>
      <w:divBdr>
        <w:top w:val="none" w:sz="0" w:space="0" w:color="auto"/>
        <w:left w:val="none" w:sz="0" w:space="0" w:color="auto"/>
        <w:bottom w:val="none" w:sz="0" w:space="0" w:color="auto"/>
        <w:right w:val="none" w:sz="0" w:space="0" w:color="auto"/>
      </w:divBdr>
    </w:div>
    <w:div w:id="1236939692">
      <w:bodyDiv w:val="1"/>
      <w:marLeft w:val="0"/>
      <w:marRight w:val="0"/>
      <w:marTop w:val="0"/>
      <w:marBottom w:val="0"/>
      <w:divBdr>
        <w:top w:val="none" w:sz="0" w:space="0" w:color="auto"/>
        <w:left w:val="none" w:sz="0" w:space="0" w:color="auto"/>
        <w:bottom w:val="none" w:sz="0" w:space="0" w:color="auto"/>
        <w:right w:val="none" w:sz="0" w:space="0" w:color="auto"/>
      </w:divBdr>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41422722">
      <w:bodyDiv w:val="1"/>
      <w:marLeft w:val="0"/>
      <w:marRight w:val="0"/>
      <w:marTop w:val="0"/>
      <w:marBottom w:val="0"/>
      <w:divBdr>
        <w:top w:val="none" w:sz="0" w:space="0" w:color="auto"/>
        <w:left w:val="none" w:sz="0" w:space="0" w:color="auto"/>
        <w:bottom w:val="none" w:sz="0" w:space="0" w:color="auto"/>
        <w:right w:val="none" w:sz="0" w:space="0" w:color="auto"/>
      </w:divBdr>
      <w:divsChild>
        <w:div w:id="791942155">
          <w:marLeft w:val="720"/>
          <w:marRight w:val="0"/>
          <w:marTop w:val="0"/>
          <w:marBottom w:val="240"/>
          <w:divBdr>
            <w:top w:val="none" w:sz="0" w:space="0" w:color="auto"/>
            <w:left w:val="none" w:sz="0" w:space="0" w:color="auto"/>
            <w:bottom w:val="none" w:sz="0" w:space="0" w:color="auto"/>
            <w:right w:val="none" w:sz="0" w:space="0" w:color="auto"/>
          </w:divBdr>
        </w:div>
        <w:div w:id="1102578583">
          <w:marLeft w:val="720"/>
          <w:marRight w:val="0"/>
          <w:marTop w:val="0"/>
          <w:marBottom w:val="240"/>
          <w:divBdr>
            <w:top w:val="none" w:sz="0" w:space="0" w:color="auto"/>
            <w:left w:val="none" w:sz="0" w:space="0" w:color="auto"/>
            <w:bottom w:val="none" w:sz="0" w:space="0" w:color="auto"/>
            <w:right w:val="none" w:sz="0" w:space="0" w:color="auto"/>
          </w:divBdr>
        </w:div>
        <w:div w:id="1429424085">
          <w:marLeft w:val="720"/>
          <w:marRight w:val="0"/>
          <w:marTop w:val="0"/>
          <w:marBottom w:val="240"/>
          <w:divBdr>
            <w:top w:val="none" w:sz="0" w:space="0" w:color="auto"/>
            <w:left w:val="none" w:sz="0" w:space="0" w:color="auto"/>
            <w:bottom w:val="none" w:sz="0" w:space="0" w:color="auto"/>
            <w:right w:val="none" w:sz="0" w:space="0" w:color="auto"/>
          </w:divBdr>
        </w:div>
      </w:divsChild>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410151896">
      <w:bodyDiv w:val="1"/>
      <w:marLeft w:val="0"/>
      <w:marRight w:val="0"/>
      <w:marTop w:val="0"/>
      <w:marBottom w:val="0"/>
      <w:divBdr>
        <w:top w:val="none" w:sz="0" w:space="0" w:color="auto"/>
        <w:left w:val="none" w:sz="0" w:space="0" w:color="auto"/>
        <w:bottom w:val="none" w:sz="0" w:space="0" w:color="auto"/>
        <w:right w:val="none" w:sz="0" w:space="0" w:color="auto"/>
      </w:divBdr>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426222143">
      <w:bodyDiv w:val="1"/>
      <w:marLeft w:val="0"/>
      <w:marRight w:val="0"/>
      <w:marTop w:val="0"/>
      <w:marBottom w:val="0"/>
      <w:divBdr>
        <w:top w:val="none" w:sz="0" w:space="0" w:color="auto"/>
        <w:left w:val="none" w:sz="0" w:space="0" w:color="auto"/>
        <w:bottom w:val="none" w:sz="0" w:space="0" w:color="auto"/>
        <w:right w:val="none" w:sz="0" w:space="0" w:color="auto"/>
      </w:divBdr>
      <w:divsChild>
        <w:div w:id="2001541628">
          <w:marLeft w:val="994"/>
          <w:marRight w:val="0"/>
          <w:marTop w:val="0"/>
          <w:marBottom w:val="240"/>
          <w:divBdr>
            <w:top w:val="none" w:sz="0" w:space="0" w:color="auto"/>
            <w:left w:val="none" w:sz="0" w:space="0" w:color="auto"/>
            <w:bottom w:val="none" w:sz="0" w:space="0" w:color="auto"/>
            <w:right w:val="none" w:sz="0" w:space="0" w:color="auto"/>
          </w:divBdr>
        </w:div>
        <w:div w:id="1646425735">
          <w:marLeft w:val="994"/>
          <w:marRight w:val="0"/>
          <w:marTop w:val="0"/>
          <w:marBottom w:val="240"/>
          <w:divBdr>
            <w:top w:val="none" w:sz="0" w:space="0" w:color="auto"/>
            <w:left w:val="none" w:sz="0" w:space="0" w:color="auto"/>
            <w:bottom w:val="none" w:sz="0" w:space="0" w:color="auto"/>
            <w:right w:val="none" w:sz="0" w:space="0" w:color="auto"/>
          </w:divBdr>
        </w:div>
        <w:div w:id="446047887">
          <w:marLeft w:val="994"/>
          <w:marRight w:val="0"/>
          <w:marTop w:val="0"/>
          <w:marBottom w:val="240"/>
          <w:divBdr>
            <w:top w:val="none" w:sz="0" w:space="0" w:color="auto"/>
            <w:left w:val="none" w:sz="0" w:space="0" w:color="auto"/>
            <w:bottom w:val="none" w:sz="0" w:space="0" w:color="auto"/>
            <w:right w:val="none" w:sz="0" w:space="0" w:color="auto"/>
          </w:divBdr>
        </w:div>
      </w:divsChild>
    </w:div>
    <w:div w:id="1540584935">
      <w:bodyDiv w:val="1"/>
      <w:marLeft w:val="0"/>
      <w:marRight w:val="0"/>
      <w:marTop w:val="0"/>
      <w:marBottom w:val="0"/>
      <w:divBdr>
        <w:top w:val="none" w:sz="0" w:space="0" w:color="auto"/>
        <w:left w:val="none" w:sz="0" w:space="0" w:color="auto"/>
        <w:bottom w:val="none" w:sz="0" w:space="0" w:color="auto"/>
        <w:right w:val="none" w:sz="0" w:space="0" w:color="auto"/>
      </w:divBdr>
    </w:div>
    <w:div w:id="1550722596">
      <w:bodyDiv w:val="1"/>
      <w:marLeft w:val="0"/>
      <w:marRight w:val="0"/>
      <w:marTop w:val="0"/>
      <w:marBottom w:val="0"/>
      <w:divBdr>
        <w:top w:val="none" w:sz="0" w:space="0" w:color="auto"/>
        <w:left w:val="none" w:sz="0" w:space="0" w:color="auto"/>
        <w:bottom w:val="none" w:sz="0" w:space="0" w:color="auto"/>
        <w:right w:val="none" w:sz="0" w:space="0" w:color="auto"/>
      </w:divBdr>
    </w:div>
    <w:div w:id="1610701668">
      <w:bodyDiv w:val="1"/>
      <w:marLeft w:val="0"/>
      <w:marRight w:val="0"/>
      <w:marTop w:val="0"/>
      <w:marBottom w:val="0"/>
      <w:divBdr>
        <w:top w:val="none" w:sz="0" w:space="0" w:color="auto"/>
        <w:left w:val="none" w:sz="0" w:space="0" w:color="auto"/>
        <w:bottom w:val="none" w:sz="0" w:space="0" w:color="auto"/>
        <w:right w:val="none" w:sz="0" w:space="0" w:color="auto"/>
      </w:divBdr>
    </w:div>
    <w:div w:id="1640453451">
      <w:bodyDiv w:val="1"/>
      <w:marLeft w:val="0"/>
      <w:marRight w:val="0"/>
      <w:marTop w:val="0"/>
      <w:marBottom w:val="0"/>
      <w:divBdr>
        <w:top w:val="none" w:sz="0" w:space="0" w:color="auto"/>
        <w:left w:val="none" w:sz="0" w:space="0" w:color="auto"/>
        <w:bottom w:val="none" w:sz="0" w:space="0" w:color="auto"/>
        <w:right w:val="none" w:sz="0" w:space="0" w:color="auto"/>
      </w:divBdr>
      <w:divsChild>
        <w:div w:id="1124739908">
          <w:marLeft w:val="446"/>
          <w:marRight w:val="0"/>
          <w:marTop w:val="0"/>
          <w:marBottom w:val="0"/>
          <w:divBdr>
            <w:top w:val="none" w:sz="0" w:space="0" w:color="auto"/>
            <w:left w:val="none" w:sz="0" w:space="0" w:color="auto"/>
            <w:bottom w:val="none" w:sz="0" w:space="0" w:color="auto"/>
            <w:right w:val="none" w:sz="0" w:space="0" w:color="auto"/>
          </w:divBdr>
        </w:div>
      </w:divsChild>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 w:id="2023968029">
      <w:bodyDiv w:val="1"/>
      <w:marLeft w:val="0"/>
      <w:marRight w:val="0"/>
      <w:marTop w:val="0"/>
      <w:marBottom w:val="0"/>
      <w:divBdr>
        <w:top w:val="none" w:sz="0" w:space="0" w:color="auto"/>
        <w:left w:val="none" w:sz="0" w:space="0" w:color="auto"/>
        <w:bottom w:val="none" w:sz="0" w:space="0" w:color="auto"/>
        <w:right w:val="none" w:sz="0" w:space="0" w:color="auto"/>
      </w:divBdr>
    </w:div>
    <w:div w:id="2032223719">
      <w:bodyDiv w:val="1"/>
      <w:marLeft w:val="0"/>
      <w:marRight w:val="0"/>
      <w:marTop w:val="0"/>
      <w:marBottom w:val="0"/>
      <w:divBdr>
        <w:top w:val="none" w:sz="0" w:space="0" w:color="auto"/>
        <w:left w:val="none" w:sz="0" w:space="0" w:color="auto"/>
        <w:bottom w:val="none" w:sz="0" w:space="0" w:color="auto"/>
        <w:right w:val="none" w:sz="0" w:space="0" w:color="auto"/>
      </w:divBdr>
      <w:divsChild>
        <w:div w:id="121157585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youtube.com/watch?v=WbcXHsd42Ss" TargetMode="External"/><Relationship Id="rId26" Type="http://schemas.openxmlformats.org/officeDocument/2006/relationships/image" Target="media/image9.png"/><Relationship Id="rId39" Type="http://schemas.openxmlformats.org/officeDocument/2006/relationships/hyperlink" Target="https://www.youtube.com/watch?v=Rhv_mZu2G38&amp;t=133s" TargetMode="External"/><Relationship Id="rId21" Type="http://schemas.openxmlformats.org/officeDocument/2006/relationships/hyperlink" Target="https://www.youtube.com/watch?v=Y-RaB19D13E" TargetMode="External"/><Relationship Id="rId34" Type="http://schemas.openxmlformats.org/officeDocument/2006/relationships/hyperlink" Target="https://www.youtube.com/watch?v=y3UomrTnG1U" TargetMode="External"/><Relationship Id="rId42" Type="http://schemas.openxmlformats.org/officeDocument/2006/relationships/hyperlink" Target="https://educationstandards.nsw.edu.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choirdirectorcorner.com/wp-content/uploads/2021/06/50-Awesome-Choir-Warm-Ups-Cheat-Shee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s://curriculum.nsw.edu.au/learning-areas/creative-arts/dance-7-10-2023/overview" TargetMode="External"/><Relationship Id="rId37" Type="http://schemas.openxmlformats.org/officeDocument/2006/relationships/hyperlink" Target="https://www.youtube.com/watch?v=scmevnvTZmg" TargetMode="External"/><Relationship Id="rId40" Type="http://schemas.openxmlformats.org/officeDocument/2006/relationships/hyperlink" Target="https://karulprojects.com/silence"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hyperlink" Target="https://creativecommons.org/licenses/by/4.0/?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6" Type="http://schemas.openxmlformats.org/officeDocument/2006/relationships/hyperlink" Target="https://www.theillawarraflame.com.au/silence-reviewed-you-will-really-enjoy-this-fresh-and-joyous-work-of-dance-theatre/" TargetMode="External"/><Relationship Id="rId10" Type="http://schemas.openxmlformats.org/officeDocument/2006/relationships/endnotes" Target="endnotes.xml"/><Relationship Id="rId19" Type="http://schemas.openxmlformats.org/officeDocument/2006/relationships/hyperlink" Target="https://www.youtube.com/watch?v=6JfokSokH0M" TargetMode="External"/><Relationship Id="rId31" Type="http://schemas.openxmlformats.org/officeDocument/2006/relationships/hyperlink" Target="https://curriculum.nsw.edu.au/learning-areas/creative-arts/dance-7-10-2023/overview"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arulprojects.com/" TargetMode="External"/><Relationship Id="rId27" Type="http://schemas.openxmlformats.org/officeDocument/2006/relationships/image" Target="media/image10.png"/><Relationship Id="rId30" Type="http://schemas.openxmlformats.org/officeDocument/2006/relationships/hyperlink" Target="https://curriculum.nsw.edu.au/" TargetMode="External"/><Relationship Id="rId35" Type="http://schemas.openxmlformats.org/officeDocument/2006/relationships/hyperlink" Target="https://www.youtube.com/watch?v=WbcXHsd42Ss" TargetMode="External"/><Relationship Id="rId43"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y3UomrTnG1U" TargetMode="External"/><Relationship Id="rId25" Type="http://schemas.openxmlformats.org/officeDocument/2006/relationships/image" Target="media/image8.png"/><Relationship Id="rId33" Type="http://schemas.openxmlformats.org/officeDocument/2006/relationships/hyperlink" Target="https://www.youtube.com/watch?v=CNzTjfnJOR4" TargetMode="External"/><Relationship Id="rId38" Type="http://schemas.openxmlformats.org/officeDocument/2006/relationships/hyperlink" Target="https://www.youtube.com/watch?v=6JfokSokH0M" TargetMode="External"/><Relationship Id="rId46" Type="http://schemas.openxmlformats.org/officeDocument/2006/relationships/fontTable" Target="fontTable.xml"/><Relationship Id="rId20" Type="http://schemas.openxmlformats.org/officeDocument/2006/relationships/hyperlink" Target="https://www.youtube.com/watch?v=CNzTjfnJOR4" TargetMode="External"/><Relationship Id="rId41" Type="http://schemas.openxmlformats.org/officeDocument/2006/relationships/hyperlink" Target="https://curriculum.nsw.edu.au/learning-areas/creative-arts/dance-7-10-2023/glossa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gown1\Downloads\Report%20Word%20template%20(blue)%20-%20portrait.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TaxCatchAll xmlns="60129b06-f64b-40a8-96e2-c5b2f86112b1" xsi:nil="true"/>
    <Projectleadreview xmlns="7e763d47-3c66-4c58-9425-1477fd3ccd1e" xsi:nil="true"/>
    <Workstreamleadendorsement xmlns="7e763d47-3c66-4c58-9425-1477fd3ccd1e" xsi:nil="true"/>
    <Digitalsupport xmlns="7e763d47-3c66-4c58-9425-1477fd3ccd1e" xsi:nil="true"/>
    <Addedtoexcel xmlns="7e763d47-3c66-4c58-9425-1477fd3ccd1e"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SharedWithUsers xmlns="60129b06-f64b-40a8-96e2-c5b2f86112b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2" ma:contentTypeDescription="Create a new document." ma:contentTypeScope="" ma:versionID="05891fa245dabad90296fcda280daeb8">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e7d40734bf85537985a675388facd7f"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4AC95-4256-4D1C-A578-B8846375A550}">
  <ds:schemaRefs>
    <ds:schemaRef ds:uri="http://schemas.microsoft.com/sharepoint/v3/contenttype/forms"/>
  </ds:schemaRefs>
</ds:datastoreItem>
</file>

<file path=customXml/itemProps2.xml><?xml version="1.0" encoding="utf-8"?>
<ds:datastoreItem xmlns:ds="http://schemas.openxmlformats.org/officeDocument/2006/customXml" ds:itemID="{BAE5061B-1273-4AF6-A5DD-EBA4009FAA06}">
  <ds:schemaRef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60129b06-f64b-40a8-96e2-c5b2f86112b1"/>
    <ds:schemaRef ds:uri="http://schemas.microsoft.com/office/2006/metadata/properties"/>
    <ds:schemaRef ds:uri="7e763d47-3c66-4c58-9425-1477fd3ccd1e"/>
    <ds:schemaRef ds:uri="http://purl.org/dc/dcmitype/"/>
    <ds:schemaRef ds:uri="http://purl.org/dc/terms/"/>
  </ds:schemaRefs>
</ds:datastoreItem>
</file>

<file path=customXml/itemProps3.xml><?xml version="1.0" encoding="utf-8"?>
<ds:datastoreItem xmlns:ds="http://schemas.openxmlformats.org/officeDocument/2006/customXml" ds:itemID="{0CE9C98B-300F-4083-BDA0-36C7BADCC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659E4-B3A9-465B-9C5D-50B46685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(blue) - portrait.dotx</Template>
  <TotalTime>1192</TotalTime>
  <Pages>37</Pages>
  <Words>2595</Words>
  <Characters>13923</Characters>
  <Application>Microsoft Office Word</Application>
  <DocSecurity>0</DocSecurity>
  <Lines>647</Lines>
  <Paragraphs>357</Paragraphs>
  <ScaleCrop>false</ScaleCrop>
  <HeadingPairs>
    <vt:vector size="2" baseType="variant">
      <vt:variant>
        <vt:lpstr>Title</vt:lpstr>
      </vt:variant>
      <vt:variant>
        <vt:i4>1</vt:i4>
      </vt:variant>
    </vt:vector>
  </HeadingPairs>
  <TitlesOfParts>
    <vt:vector size="1" baseType="lpstr">
      <vt:lpstr>Dance Stage 5 (Year 9) – student resource booklet – Appreciating Country</vt:lpstr>
    </vt:vector>
  </TitlesOfParts>
  <Manager/>
  <Company/>
  <LinksUpToDate>false</LinksUpToDate>
  <CharactersWithSpaces>16228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Appreciating Country – resource booklet – Dance, Stage 5</dc:title>
  <dc:subject/>
  <dc:creator>NSW Department of Education</dc:creator>
  <cp:keywords/>
  <dc:description/>
  <dcterms:created xsi:type="dcterms:W3CDTF">2025-06-25T00:57:00Z</dcterms:created>
  <dcterms:modified xsi:type="dcterms:W3CDTF">2025-11-13T00:16:00Z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87885124-c510-45c8-ab7c-ff36005cbebf</vt:lpwstr>
  </property>
</Properties>
</file>