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C46355" w:rsidRDefault="00C979E0" w:rsidP="00B24426">
      <w:pPr>
        <w:pStyle w:val="1DET-scholarshipname"/>
        <w:spacing w:before="0" w:after="4000" w:line="276" w:lineRule="auto"/>
      </w:pPr>
      <w:r w:rsidRPr="00C46355">
        <w:t>Premier’s</w:t>
      </w:r>
      <w:r w:rsidR="00FE731C" w:rsidRPr="00C46355">
        <w:t xml:space="preserve"> </w:t>
      </w:r>
      <w:r w:rsidR="00C46355" w:rsidRPr="00C46355">
        <w:t>Copyright Agency Creativity and Innovation</w:t>
      </w:r>
      <w:r w:rsidRPr="00C46355">
        <w:t xml:space="preserve"> Schol</w:t>
      </w:r>
      <w:bookmarkStart w:id="0" w:name="_GoBack"/>
      <w:bookmarkEnd w:id="0"/>
      <w:r w:rsidRPr="00C46355">
        <w:t>arship</w:t>
      </w:r>
    </w:p>
    <w:p w:rsidR="00C46355" w:rsidRPr="005B7D8E" w:rsidRDefault="00C46355" w:rsidP="00B24426">
      <w:pPr>
        <w:pStyle w:val="2DET-ReportTitle"/>
        <w:spacing w:after="480" w:line="276" w:lineRule="auto"/>
      </w:pPr>
      <w:r w:rsidRPr="005B7D8E">
        <w:t xml:space="preserve">Street </w:t>
      </w:r>
      <w:proofErr w:type="spellStart"/>
      <w:r w:rsidRPr="005B7D8E">
        <w:t>SmART</w:t>
      </w:r>
      <w:proofErr w:type="spellEnd"/>
      <w:r w:rsidRPr="005B7D8E">
        <w:t xml:space="preserve"> </w:t>
      </w:r>
      <w:r>
        <w:t>—</w:t>
      </w:r>
      <w:r w:rsidRPr="005B7D8E">
        <w:t xml:space="preserve"> Socially Connected Visual Arts</w:t>
      </w:r>
    </w:p>
    <w:p w:rsidR="00C46355" w:rsidRPr="005B7D8E" w:rsidRDefault="00C46355" w:rsidP="00B24426">
      <w:pPr>
        <w:pStyle w:val="3DET-author"/>
        <w:spacing w:line="276" w:lineRule="auto"/>
      </w:pPr>
      <w:r w:rsidRPr="005B7D8E">
        <w:t xml:space="preserve">Karen </w:t>
      </w:r>
      <w:proofErr w:type="spellStart"/>
      <w:r w:rsidRPr="005B7D8E">
        <w:t>Profilio</w:t>
      </w:r>
      <w:proofErr w:type="spellEnd"/>
    </w:p>
    <w:p w:rsidR="00C46355" w:rsidRPr="00C46355" w:rsidRDefault="00C46355" w:rsidP="00B24426">
      <w:pPr>
        <w:pStyle w:val="3DET-author"/>
        <w:spacing w:line="276" w:lineRule="auto"/>
        <w:rPr>
          <w:b w:val="0"/>
        </w:rPr>
      </w:pPr>
      <w:r w:rsidRPr="00C46355">
        <w:rPr>
          <w:b w:val="0"/>
        </w:rPr>
        <w:t>North Sydney Girls High School</w:t>
      </w:r>
    </w:p>
    <w:p w:rsidR="00C979E0" w:rsidRDefault="00C979E0" w:rsidP="00B24426">
      <w:pPr>
        <w:pStyle w:val="5DET-NormalText"/>
        <w:spacing w:before="4000"/>
        <w:rPr>
          <w:rFonts w:ascii="Arial" w:hAnsi="Arial" w:cs="Arial"/>
        </w:rPr>
      </w:pPr>
      <w:r w:rsidRPr="00A53BA5">
        <w:t>Sponsored by</w:t>
      </w:r>
      <w:r w:rsidDel="00AB0528">
        <w:rPr>
          <w:rFonts w:ascii="Arial" w:hAnsi="Arial" w:cs="Arial"/>
        </w:rPr>
        <w:t xml:space="preserve"> </w:t>
      </w:r>
    </w:p>
    <w:p w:rsidR="00B24426" w:rsidRDefault="00D64AF3" w:rsidP="00B24426">
      <w:pPr>
        <w:rPr>
          <w:rFonts w:ascii="Arial" w:hAnsi="Arial" w:cs="Arial"/>
        </w:rPr>
      </w:pPr>
      <w:r>
        <w:rPr>
          <w:rFonts w:ascii="Arial" w:hAnsi="Arial" w:cs="Arial"/>
          <w:noProof/>
          <w:color w:val="666666"/>
          <w:lang w:eastAsia="en-AU"/>
        </w:rPr>
        <w:drawing>
          <wp:inline distT="0" distB="0" distL="0" distR="0" wp14:anchorId="52938E63" wp14:editId="01CA5E89">
            <wp:extent cx="1654629" cy="755374"/>
            <wp:effectExtent l="0" t="0" r="3175" b="6985"/>
            <wp:docPr id="6" name="Picture 6" title="Copyright Agency cultural fun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Outlook\RFK4VBEB\COPYRIGHT FUND LOGO POS RGB.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762" cy="756804"/>
                    </a:xfrm>
                    <a:prstGeom prst="rect">
                      <a:avLst/>
                    </a:prstGeom>
                    <a:noFill/>
                    <a:ln>
                      <a:noFill/>
                    </a:ln>
                  </pic:spPr>
                </pic:pic>
              </a:graphicData>
            </a:graphic>
          </wp:inline>
        </w:drawing>
      </w:r>
    </w:p>
    <w:p w:rsidR="00B24426" w:rsidRDefault="00B24426">
      <w:pPr>
        <w:spacing w:after="0" w:line="240" w:lineRule="auto"/>
        <w:rPr>
          <w:rFonts w:ascii="Arial" w:hAnsi="Arial" w:cs="Arial"/>
        </w:rPr>
      </w:pPr>
      <w:r>
        <w:rPr>
          <w:rFonts w:ascii="Arial" w:hAnsi="Arial" w:cs="Arial"/>
        </w:rPr>
        <w:br w:type="page"/>
      </w:r>
    </w:p>
    <w:p w:rsidR="00C46355" w:rsidRPr="005B7D8E" w:rsidRDefault="00C46355" w:rsidP="00B24426">
      <w:pPr>
        <w:pStyle w:val="5DET-NormalText"/>
      </w:pPr>
      <w:r w:rsidRPr="005B7D8E">
        <w:lastRenderedPageBreak/>
        <w:t>Oscar Wilde stated</w:t>
      </w:r>
      <w:r w:rsidR="00774089">
        <w:t>:</w:t>
      </w:r>
      <w:r w:rsidRPr="005B7D8E">
        <w:t xml:space="preserve"> </w:t>
      </w:r>
      <w:r w:rsidR="00774089">
        <w:t>‘</w:t>
      </w:r>
      <w:r w:rsidRPr="005B7D8E">
        <w:t>Life imitates art far more than art imitates life</w:t>
      </w:r>
      <w:r w:rsidR="00774089">
        <w:t>.’</w:t>
      </w:r>
      <w:r>
        <w:rPr>
          <w:rStyle w:val="FootnoteReference"/>
        </w:rPr>
        <w:footnoteReference w:id="1"/>
      </w:r>
      <w:r w:rsidRPr="005B7D8E">
        <w:t xml:space="preserve"> Many contemporary artists now create projects designed to intervene in life, not just to imitate it as Wilde suggested</w:t>
      </w:r>
      <w:r w:rsidR="00774089">
        <w:t>,</w:t>
      </w:r>
      <w:r w:rsidRPr="005B7D8E">
        <w:t xml:space="preserve"> and often today to improve life for audience participants. </w:t>
      </w:r>
    </w:p>
    <w:p w:rsidR="00C46355" w:rsidRPr="005B7D8E" w:rsidRDefault="00C46355" w:rsidP="00B24426">
      <w:pPr>
        <w:pStyle w:val="5DET-NormalText"/>
      </w:pPr>
      <w:r w:rsidRPr="005B7D8E">
        <w:t>My study</w:t>
      </w:r>
      <w:r w:rsidR="00774089">
        <w:t>,</w:t>
      </w:r>
      <w:r w:rsidRPr="005B7D8E">
        <w:t xml:space="preserve"> </w:t>
      </w:r>
      <w:r w:rsidRPr="00774089">
        <w:t xml:space="preserve">Street </w:t>
      </w:r>
      <w:proofErr w:type="spellStart"/>
      <w:r w:rsidRPr="00774089">
        <w:t>SmART</w:t>
      </w:r>
      <w:proofErr w:type="spellEnd"/>
      <w:r w:rsidRPr="00774089">
        <w:t xml:space="preserve"> – </w:t>
      </w:r>
      <w:r w:rsidR="00774089" w:rsidRPr="00774089">
        <w:t>Socially Connected Visual Art</w:t>
      </w:r>
      <w:r w:rsidRPr="00774089">
        <w:t xml:space="preserve">s, </w:t>
      </w:r>
      <w:r w:rsidR="00774089">
        <w:t>has drawn</w:t>
      </w:r>
      <w:r w:rsidRPr="005B7D8E">
        <w:t xml:space="preserve"> on these concepts and investigated art, in particular Street Art, as a driving catalyst for empowerment and social transformation. </w:t>
      </w:r>
    </w:p>
    <w:p w:rsidR="00C46355" w:rsidRDefault="00C46355" w:rsidP="00B24426">
      <w:pPr>
        <w:pStyle w:val="5DET-NormalText"/>
      </w:pPr>
      <w:r w:rsidRPr="005B7D8E">
        <w:t xml:space="preserve">The </w:t>
      </w:r>
      <w:r>
        <w:t>belief</w:t>
      </w:r>
      <w:r w:rsidRPr="005B7D8E">
        <w:t xml:space="preserve"> that art can be used as an agent of change is not a new one. It has been examined throughout the ages, but relating it to learning beyond the classroom, particularly </w:t>
      </w:r>
      <w:r>
        <w:t xml:space="preserve">in </w:t>
      </w:r>
      <w:r w:rsidRPr="005B7D8E">
        <w:t>a female classroom</w:t>
      </w:r>
      <w:r w:rsidR="00774089">
        <w:t>,</w:t>
      </w:r>
      <w:r w:rsidRPr="005B7D8E">
        <w:t xml:space="preserve"> is a novel approach. My aim was to empower female high school students to extend their social understanding of</w:t>
      </w:r>
      <w:r>
        <w:t>,</w:t>
      </w:r>
      <w:r w:rsidRPr="005B7D8E">
        <w:t xml:space="preserve"> and contribution to</w:t>
      </w:r>
      <w:r>
        <w:t>,</w:t>
      </w:r>
      <w:r w:rsidRPr="005B7D8E">
        <w:t xml:space="preserve"> the world and to move beyond their oftentimes hyper-individualistic s</w:t>
      </w:r>
      <w:r>
        <w:t>ense</w:t>
      </w:r>
      <w:r w:rsidRPr="005B7D8E">
        <w:t xml:space="preserve"> of self</w:t>
      </w:r>
      <w:r>
        <w:t xml:space="preserve">. My purpose was to have these students </w:t>
      </w:r>
      <w:r w:rsidRPr="005B7D8E">
        <w:t xml:space="preserve">make art </w:t>
      </w:r>
      <w:r w:rsidR="00774089">
        <w:t>that</w:t>
      </w:r>
      <w:r w:rsidRPr="005B7D8E">
        <w:t xml:space="preserve"> actually intervenes in life</w:t>
      </w:r>
      <w:r w:rsidR="00774089">
        <w:t>,</w:t>
      </w:r>
      <w:r>
        <w:t xml:space="preserve"> a</w:t>
      </w:r>
      <w:r w:rsidRPr="005B7D8E">
        <w:t>rt that deals with issues that affect them</w:t>
      </w:r>
      <w:r>
        <w:t xml:space="preserve"> socially and politically. A</w:t>
      </w:r>
      <w:r w:rsidRPr="005B7D8E">
        <w:t xml:space="preserve">rt that is meaningful </w:t>
      </w:r>
      <w:r>
        <w:t xml:space="preserve">for themselves and others </w:t>
      </w:r>
      <w:r w:rsidRPr="005B7D8E">
        <w:t>on multiple levels.</w:t>
      </w:r>
    </w:p>
    <w:p w:rsidR="00C46355" w:rsidRPr="005B7D8E" w:rsidRDefault="00C46355" w:rsidP="00B24426">
      <w:pPr>
        <w:pStyle w:val="5DET-NormalText"/>
      </w:pPr>
      <w:r w:rsidRPr="005B7D8E">
        <w:t xml:space="preserve">To accomplish this I </w:t>
      </w:r>
      <w:r>
        <w:t>contacted</w:t>
      </w:r>
      <w:r w:rsidRPr="005B7D8E">
        <w:t xml:space="preserve"> contemporary fema</w:t>
      </w:r>
      <w:r w:rsidR="00774089" w:rsidRPr="005B7D8E">
        <w:t>le street artist</w:t>
      </w:r>
      <w:r w:rsidRPr="005B7D8E">
        <w:t>s and developed partnerships with them</w:t>
      </w:r>
      <w:r>
        <w:t>. T</w:t>
      </w:r>
      <w:r w:rsidRPr="005B7D8E">
        <w:t xml:space="preserve">hese links supported my </w:t>
      </w:r>
      <w:r>
        <w:t>pedagogy</w:t>
      </w:r>
      <w:r w:rsidRPr="005B7D8E">
        <w:t>, and also contributed to innovative and creative approaches in contemporary visual arts education</w:t>
      </w:r>
      <w:r>
        <w:t xml:space="preserve"> with a broader application beyond my own classroom</w:t>
      </w:r>
      <w:r w:rsidRPr="005B7D8E">
        <w:t>.</w:t>
      </w:r>
    </w:p>
    <w:p w:rsidR="00C46355" w:rsidRPr="00241028" w:rsidRDefault="00C46355" w:rsidP="00B24426">
      <w:pPr>
        <w:pStyle w:val="4DET-Heading1"/>
        <w:spacing w:line="276" w:lineRule="auto"/>
      </w:pPr>
      <w:r w:rsidRPr="00241028">
        <w:t xml:space="preserve">Focus of </w:t>
      </w:r>
      <w:r w:rsidR="00774089">
        <w:t>My</w:t>
      </w:r>
      <w:r w:rsidRPr="00241028">
        <w:t xml:space="preserve"> Study</w:t>
      </w:r>
    </w:p>
    <w:p w:rsidR="00C46355" w:rsidRPr="005B7D8E" w:rsidRDefault="00C46355" w:rsidP="00B24426">
      <w:pPr>
        <w:pStyle w:val="5DET-NormalText"/>
      </w:pPr>
      <w:r w:rsidRPr="005B7D8E">
        <w:t xml:space="preserve">To achieve </w:t>
      </w:r>
      <w:r w:rsidR="00774089">
        <w:t>my</w:t>
      </w:r>
      <w:r w:rsidRPr="005B7D8E">
        <w:t xml:space="preserve"> goal of pairing students with artists to create collaborative works beyond the classroom, I travelled to </w:t>
      </w:r>
      <w:r>
        <w:t>international</w:t>
      </w:r>
      <w:r w:rsidRPr="005B7D8E">
        <w:t xml:space="preserve"> cities </w:t>
      </w:r>
      <w:r>
        <w:t xml:space="preserve">and met with female artists who shared a common purpose. </w:t>
      </w:r>
      <w:r w:rsidRPr="005B7D8E">
        <w:t>In Berlin, London, New Yo</w:t>
      </w:r>
      <w:r>
        <w:t>rk</w:t>
      </w:r>
      <w:r w:rsidRPr="005B7D8E">
        <w:t>, New Orleans and Buenos Aires I met with small, close-knit groups of women</w:t>
      </w:r>
      <w:r>
        <w:t>,</w:t>
      </w:r>
      <w:r w:rsidRPr="005B7D8E">
        <w:t xml:space="preserve"> street and graffiti artists</w:t>
      </w:r>
      <w:r>
        <w:t>,</w:t>
      </w:r>
      <w:r w:rsidRPr="005B7D8E">
        <w:t xml:space="preserve"> who have managed to penetrate and flourish within the competitive, male-dominated </w:t>
      </w:r>
      <w:r>
        <w:t>contemporary art</w:t>
      </w:r>
      <w:r w:rsidR="00774089">
        <w:t xml:space="preserve"> </w:t>
      </w:r>
      <w:r>
        <w:t xml:space="preserve">world </w:t>
      </w:r>
      <w:r w:rsidRPr="005B7D8E">
        <w:t xml:space="preserve">scene. </w:t>
      </w:r>
    </w:p>
    <w:p w:rsidR="00C46355" w:rsidRPr="005B7D8E" w:rsidRDefault="00774089" w:rsidP="00B24426">
      <w:pPr>
        <w:pStyle w:val="5DET-NormalText"/>
      </w:pPr>
      <w:r>
        <w:t>Paradoxically, m</w:t>
      </w:r>
      <w:r w:rsidR="00C46355" w:rsidRPr="005B7D8E">
        <w:t xml:space="preserve">any of the artists I met </w:t>
      </w:r>
      <w:r w:rsidR="00C46355">
        <w:t>indicated they did no</w:t>
      </w:r>
      <w:r w:rsidR="00C46355" w:rsidRPr="005B7D8E">
        <w:t xml:space="preserve">t want their work </w:t>
      </w:r>
      <w:r w:rsidR="00C46355">
        <w:t>to be defined through the prism</w:t>
      </w:r>
      <w:r w:rsidR="00C46355" w:rsidRPr="005B7D8E">
        <w:t xml:space="preserve"> of gender. This was an essential communication to bring home to my Australian </w:t>
      </w:r>
      <w:r w:rsidR="00C46355">
        <w:t xml:space="preserve">students in the classroom. </w:t>
      </w:r>
      <w:r>
        <w:t>‘</w:t>
      </w:r>
      <w:r w:rsidR="00C46355" w:rsidRPr="005B7D8E">
        <w:t>It seems that just by inherently being a woman, your art is subject to being evaluated in terms of gender. This shuts down a more nuanced appreciation of art made by women, and takes the control away from the artist in shaping her own narrative.</w:t>
      </w:r>
      <w:r w:rsidR="00257D91">
        <w:t>’</w:t>
      </w:r>
      <w:r w:rsidR="00257D91">
        <w:rPr>
          <w:rStyle w:val="FootnoteReference"/>
        </w:rPr>
        <w:footnoteReference w:id="2"/>
      </w:r>
    </w:p>
    <w:p w:rsidR="00C46355" w:rsidRPr="005B7D8E" w:rsidRDefault="00C46355" w:rsidP="00B24426">
      <w:pPr>
        <w:pStyle w:val="5DET-NormalText"/>
        <w:spacing w:after="0"/>
      </w:pPr>
      <w:r w:rsidRPr="005B7D8E">
        <w:t>The focus of my meetings and discussion</w:t>
      </w:r>
      <w:r>
        <w:t xml:space="preserve">s </w:t>
      </w:r>
      <w:r w:rsidRPr="005B7D8E">
        <w:t>centred on:</w:t>
      </w:r>
    </w:p>
    <w:p w:rsidR="00C46355" w:rsidRPr="005B7D8E" w:rsidRDefault="00774089" w:rsidP="00B24426">
      <w:pPr>
        <w:pStyle w:val="61DET-Bullet"/>
        <w:ind w:left="568" w:hanging="284"/>
      </w:pPr>
      <w:r>
        <w:t>using</w:t>
      </w:r>
      <w:r w:rsidR="00C46355" w:rsidRPr="005B7D8E">
        <w:t xml:space="preserve"> street art</w:t>
      </w:r>
      <w:r>
        <w:t xml:space="preserve"> to convey sophisticated ideas</w:t>
      </w:r>
    </w:p>
    <w:p w:rsidR="00C46355" w:rsidRPr="005B7D8E" w:rsidRDefault="00774089" w:rsidP="00B24426">
      <w:pPr>
        <w:pStyle w:val="61DET-Bullet"/>
        <w:ind w:left="568" w:hanging="284"/>
      </w:pPr>
      <w:r>
        <w:t>using street art to endorse causes</w:t>
      </w:r>
    </w:p>
    <w:p w:rsidR="00C46355" w:rsidRPr="005B7D8E" w:rsidRDefault="00774089" w:rsidP="00B24426">
      <w:pPr>
        <w:pStyle w:val="61DET-Bullet"/>
        <w:ind w:left="568" w:hanging="284"/>
      </w:pPr>
      <w:r>
        <w:t>using street art to empower females</w:t>
      </w:r>
    </w:p>
    <w:p w:rsidR="00C46355" w:rsidRPr="005B7D8E" w:rsidRDefault="00774089" w:rsidP="00B24426">
      <w:pPr>
        <w:pStyle w:val="61DET-Bullet"/>
        <w:ind w:left="568" w:hanging="284"/>
      </w:pPr>
      <w:r>
        <w:t>using</w:t>
      </w:r>
      <w:r w:rsidR="00C46355" w:rsidRPr="005B7D8E">
        <w:t xml:space="preserve"> street art to chang</w:t>
      </w:r>
      <w:r>
        <w:t>e and highlight social malaise</w:t>
      </w:r>
    </w:p>
    <w:p w:rsidR="00C46355" w:rsidRPr="005B7D8E" w:rsidRDefault="00774089" w:rsidP="00B24426">
      <w:pPr>
        <w:pStyle w:val="61DET-Bullet"/>
        <w:ind w:left="568" w:hanging="284"/>
      </w:pPr>
      <w:proofErr w:type="gramStart"/>
      <w:r>
        <w:t>using</w:t>
      </w:r>
      <w:proofErr w:type="gramEnd"/>
      <w:r w:rsidR="00C46355" w:rsidRPr="005B7D8E">
        <w:t xml:space="preserve"> street art as a collaborative tool across time and space.</w:t>
      </w:r>
    </w:p>
    <w:p w:rsidR="00C46355" w:rsidRPr="004C2477" w:rsidRDefault="00C46355" w:rsidP="00B24426">
      <w:pPr>
        <w:pStyle w:val="4DET-Heading1"/>
        <w:spacing w:line="276" w:lineRule="auto"/>
      </w:pPr>
      <w:r w:rsidRPr="004C2477">
        <w:t>Significant Learning</w:t>
      </w:r>
    </w:p>
    <w:p w:rsidR="00C46355" w:rsidRDefault="005147D9" w:rsidP="00B24426">
      <w:pPr>
        <w:pStyle w:val="5DET-NormalText"/>
      </w:pPr>
      <w:r>
        <w:t>My</w:t>
      </w:r>
      <w:r w:rsidR="00C46355">
        <w:t xml:space="preserve"> learning from this experience can be summarised as follows:</w:t>
      </w:r>
    </w:p>
    <w:p w:rsidR="00C46355" w:rsidRPr="00C10B71" w:rsidRDefault="00C46355" w:rsidP="00B24426">
      <w:pPr>
        <w:pStyle w:val="5DET-NormalText"/>
        <w:rPr>
          <w:sz w:val="20"/>
          <w:szCs w:val="20"/>
        </w:rPr>
      </w:pPr>
      <w:r>
        <w:t>“</w:t>
      </w:r>
      <w:r w:rsidRPr="005B7D8E">
        <w:t>Visual Arts as a subject provides for various interpretations of the visual arts that are both</w:t>
      </w:r>
      <w:r w:rsidR="00B24426">
        <w:t xml:space="preserve"> </w:t>
      </w:r>
      <w:r w:rsidRPr="005B7D8E">
        <w:t xml:space="preserve">contemporary and relevant. Visual Arts places a high regard on how students develop an informed </w:t>
      </w:r>
      <w:r w:rsidRPr="005B7D8E">
        <w:lastRenderedPageBreak/>
        <w:t xml:space="preserve">point of view and encourages tolerance, diversity and empathy between students, teachers and others in the expression </w:t>
      </w:r>
      <w:r>
        <w:t xml:space="preserve">and representation </w:t>
      </w:r>
      <w:r w:rsidRPr="005B7D8E">
        <w:t xml:space="preserve">of different points of view. Visual Arts recognises the contribution that </w:t>
      </w:r>
      <w:r>
        <w:t>practical, theoretical and conceptual</w:t>
      </w:r>
      <w:r w:rsidRPr="005B7D8E">
        <w:t xml:space="preserve"> knowing make to understanding. It acknowledges different sets of beliefs and values condition understanding and practice.</w:t>
      </w:r>
      <w:r>
        <w:t>”</w:t>
      </w:r>
      <w:r>
        <w:rPr>
          <w:rStyle w:val="FootnoteReference"/>
        </w:rPr>
        <w:footnoteReference w:id="3"/>
      </w:r>
      <w:r>
        <w:t xml:space="preserve"> For instance, art can be about the appropriation of art from other times that is absorbed, art can be about subjectivity, the use of symbols and how cultures express their identity. </w:t>
      </w:r>
    </w:p>
    <w:p w:rsidR="00C46355" w:rsidRDefault="00C46355" w:rsidP="00B24426">
      <w:pPr>
        <w:pStyle w:val="5DET-NormalText"/>
      </w:pPr>
      <w:r w:rsidRPr="005B7D8E">
        <w:t>Moreover the Visual Arts syllabus allows and encourages students to cultivate their practice</w:t>
      </w:r>
      <w:r>
        <w:t xml:space="preserve"> as informed by their understanding of the field of the visual arts and its changing interests over time.</w:t>
      </w:r>
      <w:r w:rsidR="005147D9">
        <w:t xml:space="preserve"> </w:t>
      </w:r>
    </w:p>
    <w:p w:rsidR="005147D9" w:rsidRDefault="005147D9" w:rsidP="00B24426">
      <w:pPr>
        <w:pStyle w:val="4DET-Heading1"/>
        <w:spacing w:line="276" w:lineRule="auto"/>
      </w:pPr>
      <w:r>
        <w:t>Event –</w:t>
      </w:r>
      <w:r w:rsidRPr="00C46355">
        <w:t xml:space="preserve"> </w:t>
      </w:r>
      <w:r w:rsidRPr="004C2477">
        <w:t>Femme Fierce Reloaded</w:t>
      </w:r>
    </w:p>
    <w:p w:rsidR="00C46355" w:rsidRDefault="005147D9" w:rsidP="00B24426">
      <w:pPr>
        <w:pStyle w:val="5DET-NormalText"/>
      </w:pPr>
      <w:r>
        <w:t>While</w:t>
      </w:r>
      <w:r w:rsidRPr="005B7D8E">
        <w:t xml:space="preserve"> researching for my </w:t>
      </w:r>
      <w:r>
        <w:t>the</w:t>
      </w:r>
      <w:r w:rsidRPr="005B7D8E">
        <w:t xml:space="preserve"> </w:t>
      </w:r>
      <w:r>
        <w:t>scholarship</w:t>
      </w:r>
      <w:r w:rsidRPr="005B7D8E">
        <w:t xml:space="preserve"> I discovered a remarkable event</w:t>
      </w:r>
      <w:r>
        <w:t>,</w:t>
      </w:r>
      <w:r w:rsidRPr="005B7D8E">
        <w:t xml:space="preserve"> </w:t>
      </w:r>
      <w:r w:rsidRPr="00F65698">
        <w:rPr>
          <w:i/>
        </w:rPr>
        <w:t>Femme Fierce 2</w:t>
      </w:r>
      <w:r w:rsidR="00645B21">
        <w:rPr>
          <w:i/>
        </w:rPr>
        <w:t>01</w:t>
      </w:r>
      <w:r w:rsidRPr="00F65698">
        <w:rPr>
          <w:i/>
        </w:rPr>
        <w:t>4</w:t>
      </w:r>
      <w:r>
        <w:t>,</w:t>
      </w:r>
      <w:r w:rsidRPr="005B7D8E">
        <w:t xml:space="preserve"> </w:t>
      </w:r>
      <w:r w:rsidRPr="003422FE">
        <w:rPr>
          <w:sz w:val="22"/>
          <w:szCs w:val="20"/>
        </w:rPr>
        <w:t xml:space="preserve">in the </w:t>
      </w:r>
      <w:proofErr w:type="spellStart"/>
      <w:r w:rsidRPr="003422FE">
        <w:rPr>
          <w:sz w:val="22"/>
          <w:szCs w:val="20"/>
        </w:rPr>
        <w:t>Leake</w:t>
      </w:r>
      <w:proofErr w:type="spellEnd"/>
      <w:r w:rsidRPr="003422FE">
        <w:rPr>
          <w:sz w:val="22"/>
          <w:szCs w:val="20"/>
        </w:rPr>
        <w:t xml:space="preserve"> St</w:t>
      </w:r>
      <w:r>
        <w:rPr>
          <w:sz w:val="22"/>
          <w:szCs w:val="20"/>
        </w:rPr>
        <w:t>reet</w:t>
      </w:r>
      <w:r w:rsidRPr="003422FE">
        <w:rPr>
          <w:sz w:val="22"/>
          <w:szCs w:val="20"/>
        </w:rPr>
        <w:t xml:space="preserve"> Tunnel</w:t>
      </w:r>
      <w:r>
        <w:rPr>
          <w:sz w:val="22"/>
          <w:szCs w:val="20"/>
        </w:rPr>
        <w:t>,</w:t>
      </w:r>
      <w:r w:rsidRPr="003422FE">
        <w:rPr>
          <w:sz w:val="22"/>
          <w:szCs w:val="20"/>
        </w:rPr>
        <w:t xml:space="preserve"> London</w:t>
      </w:r>
      <w:r>
        <w:rPr>
          <w:sz w:val="22"/>
          <w:szCs w:val="20"/>
        </w:rPr>
        <w:t>,</w:t>
      </w:r>
      <w:r w:rsidRPr="005B7D8E">
        <w:t xml:space="preserve"> and decided that it would be </w:t>
      </w:r>
      <w:proofErr w:type="spellStart"/>
      <w:r w:rsidRPr="005B7D8E">
        <w:t>a</w:t>
      </w:r>
      <w:proofErr w:type="spellEnd"/>
      <w:r w:rsidRPr="005B7D8E">
        <w:t xml:space="preserve"> </w:t>
      </w:r>
      <w:r w:rsidRPr="00A905E2">
        <w:t>ideal</w:t>
      </w:r>
      <w:r w:rsidRPr="005B7D8E">
        <w:t xml:space="preserve"> </w:t>
      </w:r>
      <w:r>
        <w:t>vehicle</w:t>
      </w:r>
      <w:r w:rsidRPr="005B7D8E">
        <w:t xml:space="preserve"> for not only investigating the practice of female street </w:t>
      </w:r>
      <w:r>
        <w:t>a</w:t>
      </w:r>
      <w:r w:rsidRPr="005B7D8E">
        <w:t xml:space="preserve">rtists but also as </w:t>
      </w:r>
      <w:r>
        <w:t>a model</w:t>
      </w:r>
      <w:r w:rsidRPr="005B7D8E">
        <w:t xml:space="preserve"> to replicate in Australia and one in which </w:t>
      </w:r>
      <w:r w:rsidR="00C46355" w:rsidRPr="005B7D8E">
        <w:t>my students could be involved.</w:t>
      </w:r>
      <w:r>
        <w:t xml:space="preserve"> </w:t>
      </w:r>
      <w:r w:rsidR="00C46355">
        <w:t xml:space="preserve">What follows is an account of the 2015 spectacle and insights </w:t>
      </w:r>
      <w:r>
        <w:t xml:space="preserve">I </w:t>
      </w:r>
      <w:r w:rsidR="00C46355">
        <w:t>gained.</w:t>
      </w:r>
    </w:p>
    <w:p w:rsidR="00C46355" w:rsidRDefault="00C46355" w:rsidP="00B24426">
      <w:pPr>
        <w:pStyle w:val="5DET-NormalText"/>
      </w:pPr>
      <w:r>
        <w:t xml:space="preserve">The inspiration behind this event was an initiative by the organiser, </w:t>
      </w:r>
      <w:r w:rsidRPr="00905C75">
        <w:rPr>
          <w:rFonts w:eastAsia="Times New Roman"/>
          <w:color w:val="2B2B2B"/>
          <w:shd w:val="clear" w:color="auto" w:fill="FFFFFF"/>
        </w:rPr>
        <w:t xml:space="preserve">Ayaan </w:t>
      </w:r>
      <w:proofErr w:type="spellStart"/>
      <w:r w:rsidRPr="00905C75">
        <w:rPr>
          <w:rFonts w:eastAsia="Times New Roman"/>
          <w:color w:val="2B2B2B"/>
          <w:shd w:val="clear" w:color="auto" w:fill="FFFFFF"/>
        </w:rPr>
        <w:t>Bulale</w:t>
      </w:r>
      <w:proofErr w:type="spellEnd"/>
      <w:r>
        <w:rPr>
          <w:rFonts w:eastAsia="Times New Roman"/>
          <w:color w:val="2B2B2B"/>
          <w:shd w:val="clear" w:color="auto" w:fill="FFFFFF"/>
        </w:rPr>
        <w:t>,</w:t>
      </w:r>
      <w:r>
        <w:t xml:space="preserve"> to </w:t>
      </w:r>
      <w:r w:rsidRPr="009B750F">
        <w:t>locate</w:t>
      </w:r>
      <w:r>
        <w:t xml:space="preserve"> positive female role models for her young daughter, to give to her a real world context to the slogan that </w:t>
      </w:r>
      <w:r w:rsidR="00E75364">
        <w:t>“</w:t>
      </w:r>
      <w:r w:rsidRPr="005147D9">
        <w:t>girls can do anything</w:t>
      </w:r>
      <w:r w:rsidR="00E75364">
        <w:t>”</w:t>
      </w:r>
      <w:r w:rsidRPr="005147D9">
        <w:t>.</w:t>
      </w:r>
      <w:r w:rsidR="005147D9">
        <w:t xml:space="preserve"> ‘</w:t>
      </w:r>
      <w:r w:rsidRPr="005B7D8E">
        <w:t>The much anticipated </w:t>
      </w:r>
      <w:hyperlink r:id="rId10" w:tooltip="Femme Fierce 2015 Launches with a Kickstarter Campaign and promises to be bigger than ever" w:history="1">
        <w:r w:rsidRPr="00342570">
          <w:rPr>
            <w:i/>
          </w:rPr>
          <w:t>Femme Fierce</w:t>
        </w:r>
      </w:hyperlink>
      <w:r w:rsidRPr="005B7D8E">
        <w:t> returned</w:t>
      </w:r>
      <w:r>
        <w:t xml:space="preserve"> </w:t>
      </w:r>
      <w:r w:rsidRPr="005B7D8E">
        <w:t xml:space="preserve">to the thoroughfare known as </w:t>
      </w:r>
      <w:proofErr w:type="spellStart"/>
      <w:r w:rsidRPr="005B7D8E">
        <w:t>Leake</w:t>
      </w:r>
      <w:proofErr w:type="spellEnd"/>
      <w:r w:rsidRPr="005B7D8E">
        <w:t xml:space="preserve"> Street underneath Waterloo station for the second year running and transformed it into a sea of murals with artists ranging from young beginners to some of the Worlds very best taking part. Hosted for the past two years on International Women’s Day, the charity partner this year was Plan UK. Their </w:t>
      </w:r>
      <w:r w:rsidR="00342570">
        <w:t>“</w:t>
      </w:r>
      <w:hyperlink r:id="rId11" w:history="1">
        <w:r w:rsidRPr="005147D9">
          <w:t>Because I’m a Girl</w:t>
        </w:r>
      </w:hyperlink>
      <w:r w:rsidR="00342570">
        <w:t>”</w:t>
      </w:r>
      <w:r w:rsidRPr="005147D9">
        <w:t xml:space="preserve"> </w:t>
      </w:r>
      <w:r w:rsidRPr="005B7D8E">
        <w:t>campaign has been raising awareness of the issue of child marriage with a number of</w:t>
      </w:r>
      <w:r w:rsidR="005147D9">
        <w:t xml:space="preserve"> </w:t>
      </w:r>
      <w:r w:rsidRPr="005B7D8E">
        <w:t xml:space="preserve">the </w:t>
      </w:r>
      <w:r w:rsidRPr="00342570">
        <w:rPr>
          <w:i/>
        </w:rPr>
        <w:t>Femme Fierce</w:t>
      </w:r>
      <w:r w:rsidRPr="005B7D8E">
        <w:t xml:space="preserve"> artists having taken part in the painting of a mural on the Shoreditch Art Wall the previous day in recognition of the campaign.</w:t>
      </w:r>
      <w:r w:rsidR="005147D9">
        <w:t>’</w:t>
      </w:r>
      <w:r>
        <w:rPr>
          <w:rStyle w:val="FootnoteReference"/>
        </w:rPr>
        <w:footnoteReference w:id="4"/>
      </w:r>
    </w:p>
    <w:p w:rsidR="00C46355" w:rsidRPr="00D416DC" w:rsidRDefault="005147D9" w:rsidP="00B24426">
      <w:pPr>
        <w:pStyle w:val="5DET-NormalText"/>
      </w:pPr>
      <w:proofErr w:type="spellStart"/>
      <w:r>
        <w:t>Bulale</w:t>
      </w:r>
      <w:proofErr w:type="spellEnd"/>
      <w:r>
        <w:t xml:space="preserve"> says of the event, ‘</w:t>
      </w:r>
      <w:r w:rsidR="00C46355">
        <w:t>2015 went more viral than ever</w:t>
      </w:r>
      <w:r>
        <w:t xml:space="preserve"> </w:t>
      </w:r>
      <w:r w:rsidR="00C46355">
        <w:t>…</w:t>
      </w:r>
      <w:r>
        <w:t xml:space="preserve"> </w:t>
      </w:r>
      <w:r w:rsidR="00C46355">
        <w:t xml:space="preserve">we ended up with 10,000 people, 150 artists painting and </w:t>
      </w:r>
      <w:r w:rsidR="00C46355">
        <w:rPr>
          <w:rFonts w:ascii="Calibri" w:hAnsi="Calibri"/>
        </w:rPr>
        <w:t>£</w:t>
      </w:r>
      <w:r w:rsidR="00C46355">
        <w:t>35,000 of free art!</w:t>
      </w:r>
      <w:r>
        <w:t>’</w:t>
      </w:r>
      <w:r w:rsidR="00C46355">
        <w:rPr>
          <w:rStyle w:val="FootnoteReference"/>
        </w:rPr>
        <w:footnoteReference w:id="5"/>
      </w:r>
      <w:r w:rsidR="00C46355">
        <w:t xml:space="preserve"> 150 female Street Artists participated in the event which linked women from all over the United Kingdom and internationally. It was held in</w:t>
      </w:r>
      <w:r w:rsidR="00257D91">
        <w:t xml:space="preserve"> conjunction </w:t>
      </w:r>
      <w:r w:rsidR="00C46355">
        <w:t xml:space="preserve">with </w:t>
      </w:r>
      <w:r w:rsidR="00C46355" w:rsidRPr="005147D9">
        <w:t>The Vault Festival</w:t>
      </w:r>
      <w:r>
        <w:t>,</w:t>
      </w:r>
      <w:r w:rsidR="00C46355">
        <w:rPr>
          <w:rStyle w:val="FootnoteReference"/>
        </w:rPr>
        <w:footnoteReference w:id="6"/>
      </w:r>
      <w:r w:rsidR="00C46355">
        <w:rPr>
          <w:i/>
        </w:rPr>
        <w:t xml:space="preserve"> </w:t>
      </w:r>
      <w:r w:rsidR="00C46355">
        <w:t>where I was invited to deliver a presentation discussing my passion for art teaching/interventions</w:t>
      </w:r>
      <w:r w:rsidR="00C46355" w:rsidRPr="005147D9">
        <w:t xml:space="preserve"> beyond and outside the classroom</w:t>
      </w:r>
      <w:r w:rsidR="00C46355" w:rsidRPr="0006718E">
        <w:rPr>
          <w:i/>
        </w:rPr>
        <w:t>.</w:t>
      </w:r>
    </w:p>
    <w:p w:rsidR="005147D9" w:rsidRDefault="00C46355" w:rsidP="00B24426">
      <w:pPr>
        <w:pStyle w:val="5DET-NormalText"/>
        <w:rPr>
          <w:shd w:val="clear" w:color="auto" w:fill="FFFFFF"/>
        </w:rPr>
      </w:pPr>
      <w:r w:rsidRPr="00905C75">
        <w:rPr>
          <w:shd w:val="clear" w:color="auto" w:fill="FFFFFF"/>
        </w:rPr>
        <w:t xml:space="preserve">There was </w:t>
      </w:r>
      <w:r>
        <w:rPr>
          <w:shd w:val="clear" w:color="auto" w:fill="FFFFFF"/>
        </w:rPr>
        <w:t>immense diversity in the works produced</w:t>
      </w:r>
      <w:r w:rsidRPr="00905C75">
        <w:rPr>
          <w:shd w:val="clear" w:color="auto" w:fill="FFFFFF"/>
        </w:rPr>
        <w:t xml:space="preserve"> that day</w:t>
      </w:r>
      <w:r>
        <w:rPr>
          <w:shd w:val="clear" w:color="auto" w:fill="FFFFFF"/>
        </w:rPr>
        <w:t>.</w:t>
      </w:r>
      <w:r w:rsidRPr="00905C75">
        <w:rPr>
          <w:shd w:val="clear" w:color="auto" w:fill="FFFFFF"/>
        </w:rPr>
        <w:t xml:space="preserve"> </w:t>
      </w:r>
      <w:r>
        <w:rPr>
          <w:shd w:val="clear" w:color="auto" w:fill="FFFFFF"/>
        </w:rPr>
        <w:t>All forms o</w:t>
      </w:r>
      <w:r w:rsidR="005147D9">
        <w:rPr>
          <w:shd w:val="clear" w:color="auto" w:fill="FFFFFF"/>
        </w:rPr>
        <w:t>f street art</w:t>
      </w:r>
      <w:r>
        <w:rPr>
          <w:shd w:val="clear" w:color="auto" w:fill="FFFFFF"/>
        </w:rPr>
        <w:t xml:space="preserve"> were represented</w:t>
      </w:r>
      <w:r w:rsidR="005147D9">
        <w:rPr>
          <w:shd w:val="clear" w:color="auto" w:fill="FFFFFF"/>
        </w:rPr>
        <w:t>,</w:t>
      </w:r>
      <w:r>
        <w:rPr>
          <w:shd w:val="clear" w:color="auto" w:fill="FFFFFF"/>
        </w:rPr>
        <w:t xml:space="preserve"> from spray can, stencil, </w:t>
      </w:r>
      <w:proofErr w:type="gramStart"/>
      <w:r>
        <w:rPr>
          <w:shd w:val="clear" w:color="auto" w:fill="FFFFFF"/>
        </w:rPr>
        <w:t>liquid</w:t>
      </w:r>
      <w:proofErr w:type="gramEnd"/>
      <w:r>
        <w:rPr>
          <w:shd w:val="clear" w:color="auto" w:fill="FFFFFF"/>
        </w:rPr>
        <w:t xml:space="preserve"> paint to even a full-scale site-specific installation. S</w:t>
      </w:r>
      <w:r w:rsidRPr="00905C75">
        <w:rPr>
          <w:shd w:val="clear" w:color="auto" w:fill="FFFFFF"/>
        </w:rPr>
        <w:t xml:space="preserve">ome work tended to be political, with themes of anti-violence and </w:t>
      </w:r>
      <w:r>
        <w:rPr>
          <w:shd w:val="clear" w:color="auto" w:fill="FFFFFF"/>
        </w:rPr>
        <w:t xml:space="preserve">the </w:t>
      </w:r>
      <w:r w:rsidRPr="00905C75">
        <w:rPr>
          <w:shd w:val="clear" w:color="auto" w:fill="FFFFFF"/>
        </w:rPr>
        <w:t>bravery of</w:t>
      </w:r>
      <w:r>
        <w:rPr>
          <w:shd w:val="clear" w:color="auto" w:fill="FFFFFF"/>
        </w:rPr>
        <w:t xml:space="preserve"> Malala Yousafzai</w:t>
      </w:r>
      <w:r w:rsidRPr="00905C75">
        <w:rPr>
          <w:shd w:val="clear" w:color="auto" w:fill="FFFFFF"/>
        </w:rPr>
        <w:t xml:space="preserve">. The women produced </w:t>
      </w:r>
      <w:r>
        <w:rPr>
          <w:shd w:val="clear" w:color="auto" w:fill="FFFFFF"/>
        </w:rPr>
        <w:t>works</w:t>
      </w:r>
      <w:r w:rsidRPr="00905C75">
        <w:rPr>
          <w:shd w:val="clear" w:color="auto" w:fill="FFFFFF"/>
        </w:rPr>
        <w:t xml:space="preserve"> from the hauntingly beautiful, but disturbing</w:t>
      </w:r>
      <w:r w:rsidR="005147D9">
        <w:rPr>
          <w:shd w:val="clear" w:color="auto" w:fill="FFFFFF"/>
        </w:rPr>
        <w:t>,</w:t>
      </w:r>
      <w:r w:rsidRPr="00905C75">
        <w:rPr>
          <w:shd w:val="clear" w:color="auto" w:fill="FFFFFF"/>
        </w:rPr>
        <w:t xml:space="preserve"> anti-FGM (female genital mutilation) message to flamboyant tag names and sexy portraits. There was also humour </w:t>
      </w:r>
      <w:r>
        <w:rPr>
          <w:shd w:val="clear" w:color="auto" w:fill="FFFFFF"/>
        </w:rPr>
        <w:t xml:space="preserve">and a carnival </w:t>
      </w:r>
      <w:r w:rsidRPr="00C860A6">
        <w:rPr>
          <w:shd w:val="clear" w:color="auto" w:fill="FFFFFF"/>
        </w:rPr>
        <w:t>mood</w:t>
      </w:r>
      <w:r>
        <w:rPr>
          <w:shd w:val="clear" w:color="auto" w:fill="FFFFFF"/>
        </w:rPr>
        <w:t>.</w:t>
      </w:r>
      <w:r w:rsidRPr="00905C75">
        <w:rPr>
          <w:shd w:val="clear" w:color="auto" w:fill="FFFFFF"/>
        </w:rPr>
        <w:t xml:space="preserve"> </w:t>
      </w:r>
    </w:p>
    <w:p w:rsidR="00C46355" w:rsidRDefault="00C46355" w:rsidP="00B24426">
      <w:pPr>
        <w:pStyle w:val="5DET-NormalText"/>
      </w:pPr>
      <w:r w:rsidRPr="00905C75">
        <w:rPr>
          <w:shd w:val="clear" w:color="auto" w:fill="FFFFFF"/>
        </w:rPr>
        <w:t xml:space="preserve">The day was a testament to the belief of how far </w:t>
      </w:r>
      <w:r w:rsidR="005147D9">
        <w:rPr>
          <w:shd w:val="clear" w:color="auto" w:fill="FFFFFF"/>
        </w:rPr>
        <w:t>f</w:t>
      </w:r>
      <w:r w:rsidRPr="00905C75">
        <w:rPr>
          <w:shd w:val="clear" w:color="auto" w:fill="FFFFFF"/>
        </w:rPr>
        <w:t>eminism has come</w:t>
      </w:r>
      <w:r>
        <w:rPr>
          <w:shd w:val="clear" w:color="auto" w:fill="FFFFFF"/>
        </w:rPr>
        <w:t xml:space="preserve">, galvanised through the masterminding </w:t>
      </w:r>
      <w:r w:rsidRPr="00905C75">
        <w:rPr>
          <w:shd w:val="clear" w:color="auto" w:fill="FFFFFF"/>
        </w:rPr>
        <w:t xml:space="preserve">of Ayaan </w:t>
      </w:r>
      <w:proofErr w:type="spellStart"/>
      <w:r w:rsidRPr="00905C75">
        <w:rPr>
          <w:shd w:val="clear" w:color="auto" w:fill="FFFFFF"/>
        </w:rPr>
        <w:t>Bulale</w:t>
      </w:r>
      <w:proofErr w:type="spellEnd"/>
      <w:r w:rsidRPr="00905C75">
        <w:rPr>
          <w:shd w:val="clear" w:color="auto" w:fill="FFFFFF"/>
        </w:rPr>
        <w:t>.</w:t>
      </w:r>
      <w:r>
        <w:t xml:space="preserve"> </w:t>
      </w:r>
      <w:r w:rsidR="005147D9">
        <w:t>‘</w:t>
      </w:r>
      <w:r w:rsidRPr="00905C75">
        <w:t>The atmosphere was absolutely electric. Street writing, by its very nature, tends to be a solitary activity. But this was a festival of creativi</w:t>
      </w:r>
      <w:r>
        <w:t xml:space="preserve">ty, a celebration of humanity, </w:t>
      </w:r>
      <w:r>
        <w:lastRenderedPageBreak/>
        <w:t>c</w:t>
      </w:r>
      <w:r w:rsidRPr="00905C75">
        <w:t>omplete with a hip-hop and can-rattling soundtrack</w:t>
      </w:r>
      <w:r w:rsidR="005147D9">
        <w:t xml:space="preserve"> </w:t>
      </w:r>
      <w:r>
        <w:t>…</w:t>
      </w:r>
      <w:r w:rsidR="005147D9">
        <w:t xml:space="preserve"> </w:t>
      </w:r>
      <w:r w:rsidRPr="00905C75">
        <w:t>Street artists can come from all over the world and create things to</w:t>
      </w:r>
      <w:r>
        <w:t xml:space="preserve"> </w:t>
      </w:r>
      <w:r w:rsidRPr="00905C75">
        <w:t>honour women, to remind of us those in trouble, in pain, in fear, to invite us to look at the world in a new way.</w:t>
      </w:r>
      <w:r w:rsidR="005147D9">
        <w:t>’</w:t>
      </w:r>
      <w:r w:rsidRPr="00905C75">
        <w:rPr>
          <w:rStyle w:val="FootnoteReference"/>
        </w:rPr>
        <w:footnoteReference w:id="7"/>
      </w:r>
      <w:r>
        <w:t xml:space="preserve"> </w:t>
      </w:r>
    </w:p>
    <w:p w:rsidR="00C46355" w:rsidRDefault="005147D9" w:rsidP="00B24426">
      <w:pPr>
        <w:pStyle w:val="5DET-NormalText"/>
      </w:pPr>
      <w:r>
        <w:t>From this all-</w:t>
      </w:r>
      <w:r w:rsidR="00C46355">
        <w:t>encompassing experience came many of my further introductions</w:t>
      </w:r>
      <w:r>
        <w:t>,</w:t>
      </w:r>
      <w:r w:rsidR="00C46355">
        <w:t xml:space="preserve"> and it provided a common point of interest for our further interactions, which have been rich and frequent.</w:t>
      </w:r>
    </w:p>
    <w:p w:rsidR="00C46355" w:rsidRPr="00C46355" w:rsidRDefault="00C46355" w:rsidP="00B24426">
      <w:pPr>
        <w:pStyle w:val="4DET-Heading1"/>
        <w:spacing w:line="276" w:lineRule="auto"/>
        <w:rPr>
          <w:b w:val="0"/>
          <w:i/>
        </w:rPr>
      </w:pPr>
      <w:r w:rsidRPr="00C46355">
        <w:rPr>
          <w:b w:val="0"/>
          <w:i/>
        </w:rPr>
        <w:t>Insights</w:t>
      </w:r>
    </w:p>
    <w:p w:rsidR="00C46355" w:rsidRDefault="00C46355" w:rsidP="00B24426">
      <w:pPr>
        <w:pStyle w:val="61DET-Bullet"/>
        <w:ind w:left="568" w:hanging="284"/>
      </w:pPr>
      <w:r>
        <w:t>Social conscience and commentary are alive and well and expressed in a variety of formats.</w:t>
      </w:r>
    </w:p>
    <w:p w:rsidR="00C46355" w:rsidRDefault="00C46355" w:rsidP="00B24426">
      <w:pPr>
        <w:pStyle w:val="61DET-Bullet"/>
        <w:ind w:left="568" w:hanging="284"/>
      </w:pPr>
      <w:proofErr w:type="spellStart"/>
      <w:r>
        <w:t>Leake</w:t>
      </w:r>
      <w:proofErr w:type="spellEnd"/>
      <w:r>
        <w:t xml:space="preserve"> </w:t>
      </w:r>
      <w:proofErr w:type="spellStart"/>
      <w:r>
        <w:t>S</w:t>
      </w:r>
      <w:r w:rsidR="005147D9">
        <w:t>reet</w:t>
      </w:r>
      <w:r>
        <w:t>t</w:t>
      </w:r>
      <w:proofErr w:type="spellEnd"/>
      <w:r>
        <w:t xml:space="preserve"> was a creative epicentre for femal</w:t>
      </w:r>
      <w:r w:rsidR="005147D9">
        <w:t>e street ar</w:t>
      </w:r>
      <w:r>
        <w:t>t on International Women’s Day.</w:t>
      </w:r>
    </w:p>
    <w:p w:rsidR="00C46355" w:rsidRDefault="005147D9" w:rsidP="00B24426">
      <w:pPr>
        <w:pStyle w:val="61DET-Bullet"/>
        <w:ind w:left="568" w:hanging="284"/>
      </w:pPr>
      <w:r>
        <w:t>T</w:t>
      </w:r>
      <w:r w:rsidR="00C46355">
        <w:t>his event provides a viable model to facilitate public art opportunities and engage students</w:t>
      </w:r>
      <w:r>
        <w:t>.</w:t>
      </w:r>
    </w:p>
    <w:p w:rsidR="00C46355" w:rsidRDefault="00C46355" w:rsidP="00B24426">
      <w:pPr>
        <w:pStyle w:val="61DET-Bullet"/>
        <w:ind w:left="568" w:hanging="284"/>
      </w:pPr>
      <w:r>
        <w:t>Th</w:t>
      </w:r>
      <w:r w:rsidR="005147D9">
        <w:t xml:space="preserve">e street art </w:t>
      </w:r>
      <w:r>
        <w:t>movement in London appears open to and tolerant of women.</w:t>
      </w:r>
    </w:p>
    <w:p w:rsidR="00C46355" w:rsidRPr="005B7D8E" w:rsidRDefault="00C46355" w:rsidP="00B24426">
      <w:pPr>
        <w:pStyle w:val="61DET-Bullet"/>
        <w:ind w:left="568" w:hanging="284"/>
      </w:pPr>
      <w:r>
        <w:t>Th</w:t>
      </w:r>
      <w:r w:rsidR="005147D9">
        <w:t>e street art movement i</w:t>
      </w:r>
      <w:r>
        <w:t xml:space="preserve">n London had fewer </w:t>
      </w:r>
      <w:r w:rsidRPr="00C46355">
        <w:t>rules</w:t>
      </w:r>
      <w:r>
        <w:t xml:space="preserve"> and embraced a broad range of styles and techniques</w:t>
      </w:r>
      <w:r w:rsidR="005147D9">
        <w:t>,</w:t>
      </w:r>
      <w:r>
        <w:t xml:space="preserve"> for i</w:t>
      </w:r>
      <w:r w:rsidR="005147D9">
        <w:t>nstance spray, stencil and full-</w:t>
      </w:r>
      <w:r>
        <w:t>scale installation.</w:t>
      </w:r>
    </w:p>
    <w:p w:rsidR="00C46355" w:rsidRPr="00866905" w:rsidRDefault="00C46355" w:rsidP="00B24426">
      <w:pPr>
        <w:pStyle w:val="4DET-Heading1"/>
        <w:spacing w:line="276" w:lineRule="auto"/>
      </w:pPr>
      <w:r>
        <w:t>Individual Snapshots</w:t>
      </w:r>
    </w:p>
    <w:p w:rsidR="00C46355" w:rsidRDefault="00C46355" w:rsidP="00B24426">
      <w:pPr>
        <w:pStyle w:val="5DET-NormalText"/>
      </w:pPr>
      <w:r w:rsidRPr="00D3276E">
        <w:t>The anonymous aliases so often adopted b</w:t>
      </w:r>
      <w:r w:rsidR="005147D9" w:rsidRPr="00D3276E">
        <w:t>y</w:t>
      </w:r>
      <w:r w:rsidR="005147D9" w:rsidRPr="00D3276E">
        <w:rPr>
          <w:rStyle w:val="apple-converted-space"/>
          <w:szCs w:val="22"/>
        </w:rPr>
        <w:t> </w:t>
      </w:r>
      <w:r w:rsidR="005147D9">
        <w:rPr>
          <w:bCs/>
        </w:rPr>
        <w:t>street a</w:t>
      </w:r>
      <w:r w:rsidR="005147D9" w:rsidRPr="00D3276E">
        <w:rPr>
          <w:bCs/>
        </w:rPr>
        <w:t>rt</w:t>
      </w:r>
      <w:r w:rsidR="005147D9" w:rsidRPr="00D3276E">
        <w:rPr>
          <w:rStyle w:val="apple-converted-space"/>
          <w:szCs w:val="22"/>
        </w:rPr>
        <w:t> </w:t>
      </w:r>
      <w:r w:rsidR="005147D9" w:rsidRPr="00D3276E">
        <w:t>cre</w:t>
      </w:r>
      <w:r w:rsidRPr="00D3276E">
        <w:t>ators reveal no hint of gender. Popular opinion has the street art scene pegged as a man’s world</w:t>
      </w:r>
      <w:r>
        <w:t>, b</w:t>
      </w:r>
      <w:r w:rsidRPr="00D3276E">
        <w:t xml:space="preserve">ut </w:t>
      </w:r>
      <w:r>
        <w:t xml:space="preserve">a </w:t>
      </w:r>
      <w:r w:rsidRPr="00D3276E">
        <w:t xml:space="preserve">scratch beneath the surface shows </w:t>
      </w:r>
      <w:proofErr w:type="gramStart"/>
      <w:r w:rsidR="005147D9" w:rsidRPr="00D3276E">
        <w:t>female street</w:t>
      </w:r>
      <w:proofErr w:type="gramEnd"/>
      <w:r w:rsidR="005147D9" w:rsidRPr="00D3276E">
        <w:t xml:space="preserve"> art</w:t>
      </w:r>
      <w:r w:rsidRPr="00D3276E">
        <w:t xml:space="preserve">ists are no invisible outliers. In fact, many female artists </w:t>
      </w:r>
      <w:r w:rsidR="005147D9">
        <w:t xml:space="preserve">are </w:t>
      </w:r>
      <w:r w:rsidRPr="00D3276E">
        <w:t xml:space="preserve">active on the streets capturing the public’s attention and making </w:t>
      </w:r>
      <w:r>
        <w:t>relevant and incisive statements</w:t>
      </w:r>
      <w:r w:rsidRPr="00D3276E">
        <w:t xml:space="preserve"> through their art. </w:t>
      </w:r>
      <w:r>
        <w:t xml:space="preserve">Artists </w:t>
      </w:r>
      <w:r w:rsidRPr="00D3276E">
        <w:t xml:space="preserve">that I interviewed, filmed and spent time with are testament to this idea and as such are </w:t>
      </w:r>
      <w:r>
        <w:t xml:space="preserve">appropriate </w:t>
      </w:r>
      <w:r w:rsidRPr="00D3276E">
        <w:t>selections for student role model status.</w:t>
      </w:r>
    </w:p>
    <w:p w:rsidR="005147D9" w:rsidRPr="00C46355" w:rsidRDefault="005147D9" w:rsidP="00B24426">
      <w:pPr>
        <w:pStyle w:val="4DET-Heading1"/>
        <w:spacing w:line="276" w:lineRule="auto"/>
        <w:rPr>
          <w:b w:val="0"/>
          <w:i/>
        </w:rPr>
      </w:pPr>
      <w:proofErr w:type="spellStart"/>
      <w:r w:rsidRPr="00B553D5">
        <w:rPr>
          <w:b w:val="0"/>
        </w:rPr>
        <w:t>Artista</w:t>
      </w:r>
      <w:proofErr w:type="spellEnd"/>
      <w:r w:rsidRPr="00C46355">
        <w:rPr>
          <w:b w:val="0"/>
          <w:i/>
        </w:rPr>
        <w:t>, Farringdon, London, United Kingdom</w:t>
      </w:r>
    </w:p>
    <w:p w:rsidR="00C46355" w:rsidRDefault="005147D9" w:rsidP="00B24426">
      <w:pPr>
        <w:pStyle w:val="5DET-NormalText"/>
      </w:pPr>
      <w:proofErr w:type="spellStart"/>
      <w:r w:rsidRPr="007F444A">
        <w:t>Artista</w:t>
      </w:r>
      <w:proofErr w:type="spellEnd"/>
      <w:r w:rsidRPr="007F444A">
        <w:t xml:space="preserve"> whose name is derived from the tag </w:t>
      </w:r>
      <w:r>
        <w:t xml:space="preserve">of </w:t>
      </w:r>
      <w:r w:rsidRPr="005147D9">
        <w:t xml:space="preserve">artist + a star </w:t>
      </w:r>
      <w:r w:rsidRPr="007F444A">
        <w:t>is a brilliant street artist who works across media. She has formal fine arts training and is no stranger to public accolades, having</w:t>
      </w:r>
      <w:r>
        <w:t xml:space="preserve"> </w:t>
      </w:r>
      <w:r w:rsidR="00C46355" w:rsidRPr="007F444A">
        <w:t xml:space="preserve">won her first prestigious art competition at age four and half. Her other major awards include the </w:t>
      </w:r>
      <w:r w:rsidR="00C46355" w:rsidRPr="005147D9">
        <w:t xml:space="preserve">Young Tate </w:t>
      </w:r>
      <w:r w:rsidR="00C46355" w:rsidRPr="007F444A">
        <w:t>prize</w:t>
      </w:r>
      <w:r>
        <w:t>,</w:t>
      </w:r>
      <w:r w:rsidR="00C46355" w:rsidRPr="007F444A">
        <w:t xml:space="preserve"> which she won in 2009</w:t>
      </w:r>
      <w:r>
        <w:t>,</w:t>
      </w:r>
      <w:r w:rsidR="00C46355" w:rsidRPr="007F444A">
        <w:t xml:space="preserve"> and since then she has been working as a full time artist. Even though sometimes difficult, she lives out her own personal adage</w:t>
      </w:r>
      <w:r w:rsidR="00C46355">
        <w:t>:</w:t>
      </w:r>
      <w:r>
        <w:t xml:space="preserve"> ‘</w:t>
      </w:r>
      <w:r w:rsidR="00C46355" w:rsidRPr="007F444A">
        <w:t>If you really want something and you love what you do, you should just go and do it and don’t worry about the barriers!</w:t>
      </w:r>
      <w:r>
        <w:t>’</w:t>
      </w:r>
      <w:r w:rsidR="00C46355" w:rsidRPr="007F444A">
        <w:rPr>
          <w:rStyle w:val="FootnoteReference"/>
        </w:rPr>
        <w:footnoteReference w:id="8"/>
      </w:r>
      <w:r>
        <w:t xml:space="preserve"> </w:t>
      </w:r>
    </w:p>
    <w:p w:rsidR="00C46355" w:rsidRPr="007F444A" w:rsidRDefault="00C46355" w:rsidP="00B24426">
      <w:pPr>
        <w:pStyle w:val="5DET-NormalText"/>
        <w:spacing w:before="240"/>
      </w:pPr>
      <w:r w:rsidRPr="007F444A">
        <w:t>Her quirky, appealing style is character-based and she is well known for her flying toast with legs and he</w:t>
      </w:r>
      <w:r w:rsidR="005147D9">
        <w:t>r triangle with eyes and legs. ‘</w:t>
      </w:r>
      <w:r w:rsidRPr="007F444A">
        <w:t>I just tend to do stuff and not get caught up in the politics. My characters are genderless and that is what I really like about them, they are not male or female, they’re just there. Sometimes that is just what we all need to be, just do our thing and be there.</w:t>
      </w:r>
      <w:r w:rsidR="005147D9">
        <w:t>’</w:t>
      </w:r>
      <w:r w:rsidRPr="007F444A">
        <w:rPr>
          <w:rStyle w:val="FootnoteReference"/>
        </w:rPr>
        <w:footnoteReference w:id="9"/>
      </w:r>
      <w:r w:rsidRPr="007F444A">
        <w:t xml:space="preserve"> She believes that art has helped her focus her whole life and she uses it to tell stories, as social commentary and to</w:t>
      </w:r>
      <w:r w:rsidR="005147D9">
        <w:t xml:space="preserve"> ‘</w:t>
      </w:r>
      <w:r>
        <w:t>create her own platform</w:t>
      </w:r>
      <w:r w:rsidR="005147D9">
        <w:t>’</w:t>
      </w:r>
      <w:r w:rsidRPr="007F444A">
        <w:t>.</w:t>
      </w:r>
      <w:r w:rsidRPr="007F444A">
        <w:rPr>
          <w:rStyle w:val="FootnoteReference"/>
        </w:rPr>
        <w:footnoteReference w:id="10"/>
      </w:r>
      <w:r w:rsidR="005147D9">
        <w:t xml:space="preserve"> </w:t>
      </w:r>
      <w:r w:rsidRPr="007F444A">
        <w:t>She sees herself as an,</w:t>
      </w:r>
      <w:r w:rsidR="005147D9">
        <w:t xml:space="preserve"> ‘</w:t>
      </w:r>
      <w:r w:rsidRPr="007F444A">
        <w:t>artist th</w:t>
      </w:r>
      <w:r>
        <w:t>at puts her work on the street</w:t>
      </w:r>
      <w:r w:rsidR="005147D9">
        <w:t>’</w:t>
      </w:r>
      <w:r>
        <w:t xml:space="preserve"> </w:t>
      </w:r>
      <w:r w:rsidRPr="007F444A">
        <w:t xml:space="preserve">and is wedded to the </w:t>
      </w:r>
      <w:r w:rsidR="005147D9">
        <w:t>‘</w:t>
      </w:r>
      <w:r w:rsidRPr="007F444A">
        <w:t>rawness of the image</w:t>
      </w:r>
      <w:r w:rsidR="005147D9">
        <w:t>’</w:t>
      </w:r>
      <w:r w:rsidRPr="007F444A">
        <w:t xml:space="preserve"> that the setting affords.</w:t>
      </w:r>
      <w:r w:rsidRPr="007F444A">
        <w:rPr>
          <w:rStyle w:val="FootnoteReference"/>
        </w:rPr>
        <w:footnoteReference w:id="11"/>
      </w:r>
      <w:r w:rsidR="005147D9">
        <w:t xml:space="preserve"> ‘</w:t>
      </w:r>
      <w:r w:rsidRPr="007F444A">
        <w:t>Coming out of the studio and working on the street is a completely different vibe and it brings art to the people.</w:t>
      </w:r>
      <w:r w:rsidR="005147D9">
        <w:t>’</w:t>
      </w:r>
      <w:r w:rsidRPr="007F444A">
        <w:rPr>
          <w:rStyle w:val="FootnoteReference"/>
        </w:rPr>
        <w:footnoteReference w:id="12"/>
      </w:r>
    </w:p>
    <w:p w:rsidR="00C46355" w:rsidRPr="005C0C28" w:rsidRDefault="00C46355" w:rsidP="00B24426">
      <w:pPr>
        <w:pStyle w:val="4DET-Heading1"/>
        <w:spacing w:line="276" w:lineRule="auto"/>
      </w:pPr>
      <w:proofErr w:type="spellStart"/>
      <w:r w:rsidRPr="005C0C28">
        <w:lastRenderedPageBreak/>
        <w:t>Gilf</w:t>
      </w:r>
      <w:proofErr w:type="spellEnd"/>
      <w:r>
        <w:t xml:space="preserve">, Brooklyn, New York, USA </w:t>
      </w:r>
    </w:p>
    <w:p w:rsidR="00C46355" w:rsidRDefault="005147D9" w:rsidP="00B24426">
      <w:pPr>
        <w:pStyle w:val="5DET-NormalText"/>
      </w:pPr>
      <w:r>
        <w:t>‘</w:t>
      </w:r>
      <w:r w:rsidR="00C46355" w:rsidRPr="005C0C28">
        <w:t>What I am always trying to do is just give people the opportunity to see things through a different part of the kaleidoscope. Everything can change. A slight 10-degree change can really open up your world</w:t>
      </w:r>
      <w:r w:rsidR="00C46355">
        <w:t>. Y</w:t>
      </w:r>
      <w:r w:rsidR="00C46355" w:rsidRPr="005C0C28">
        <w:t>ou can have empathy for peo</w:t>
      </w:r>
      <w:r w:rsidR="00C46355">
        <w:t>ple that you wouldn’t otherwise</w:t>
      </w:r>
      <w:r w:rsidR="00C46355" w:rsidRPr="005C0C28">
        <w:t xml:space="preserve"> have</w:t>
      </w:r>
      <w:r w:rsidR="00C46355">
        <w:t>,</w:t>
      </w:r>
      <w:r w:rsidR="00C46355" w:rsidRPr="005C0C28">
        <w:t xml:space="preserve"> a perspective that maybe I’ve been looking at this all wrong and maybe there is another way for me to see this – to grow and change.</w:t>
      </w:r>
      <w:r>
        <w:t>’</w:t>
      </w:r>
      <w:r w:rsidR="00C46355" w:rsidRPr="005C0C28">
        <w:rPr>
          <w:rStyle w:val="FootnoteReference"/>
        </w:rPr>
        <w:footnoteReference w:id="13"/>
      </w:r>
      <w:r w:rsidR="00C46355" w:rsidRPr="005C0C28">
        <w:t xml:space="preserve"> </w:t>
      </w:r>
    </w:p>
    <w:p w:rsidR="00C46355" w:rsidRDefault="00C46355" w:rsidP="00B24426">
      <w:pPr>
        <w:pStyle w:val="5DET-NormalText"/>
      </w:pPr>
      <w:proofErr w:type="spellStart"/>
      <w:r w:rsidRPr="005C0C28">
        <w:t>Gilf</w:t>
      </w:r>
      <w:proofErr w:type="spellEnd"/>
      <w:r w:rsidRPr="005C0C28">
        <w:t xml:space="preserve"> is an artist with a social conscience and she is not afraid to disclose it. In her </w:t>
      </w:r>
      <w:r w:rsidR="005147D9">
        <w:t>20s</w:t>
      </w:r>
      <w:r w:rsidRPr="005C0C28">
        <w:t xml:space="preserve"> she spent some time in Italy (during the American invasion of </w:t>
      </w:r>
      <w:r>
        <w:t>Iraq 2003)</w:t>
      </w:r>
      <w:r w:rsidR="005147D9">
        <w:t>,</w:t>
      </w:r>
      <w:r>
        <w:t xml:space="preserve"> and she credits th</w:t>
      </w:r>
      <w:r w:rsidR="005147D9">
        <w:t>at</w:t>
      </w:r>
      <w:r>
        <w:t xml:space="preserve"> event to triggering her craving</w:t>
      </w:r>
      <w:r w:rsidRPr="005C0C28">
        <w:t xml:space="preserve"> to express outrage at the </w:t>
      </w:r>
      <w:r>
        <w:t xml:space="preserve">social </w:t>
      </w:r>
      <w:r w:rsidRPr="005C0C28">
        <w:t xml:space="preserve">injustices she felt both then and now. Street </w:t>
      </w:r>
      <w:r w:rsidR="005147D9">
        <w:t>a</w:t>
      </w:r>
      <w:r w:rsidRPr="005C0C28">
        <w:t xml:space="preserve">rt was a </w:t>
      </w:r>
      <w:r>
        <w:t>strategic</w:t>
      </w:r>
      <w:r w:rsidRPr="005C0C28">
        <w:t xml:space="preserve"> vehicle,</w:t>
      </w:r>
      <w:r w:rsidR="005147D9">
        <w:t xml:space="preserve"> as she ‘</w:t>
      </w:r>
      <w:r w:rsidRPr="005C0C28">
        <w:t xml:space="preserve">did not have to </w:t>
      </w:r>
      <w:r>
        <w:t>be the face of the conversation.</w:t>
      </w:r>
      <w:r w:rsidRPr="005C0C28">
        <w:t xml:space="preserve"> On the street people could</w:t>
      </w:r>
      <w:r>
        <w:t xml:space="preserve"> take it or leave it</w:t>
      </w:r>
      <w:r w:rsidR="005147D9">
        <w:t>.’</w:t>
      </w:r>
      <w:r w:rsidRPr="005C0C28">
        <w:rPr>
          <w:rStyle w:val="FootnoteReference"/>
        </w:rPr>
        <w:footnoteReference w:id="14"/>
      </w:r>
      <w:r w:rsidRPr="005C0C28">
        <w:t xml:space="preserve"> </w:t>
      </w:r>
      <w:r>
        <w:t>It</w:t>
      </w:r>
      <w:r w:rsidRPr="005C0C28">
        <w:t xml:space="preserve"> was empowering to discuss these is</w:t>
      </w:r>
      <w:r>
        <w:t>sues and share this</w:t>
      </w:r>
      <w:r w:rsidRPr="005C0C28">
        <w:t xml:space="preserve"> adrenaline rush, as society</w:t>
      </w:r>
      <w:r w:rsidR="005147D9">
        <w:t>,</w:t>
      </w:r>
      <w:r w:rsidRPr="005C0C28">
        <w:t xml:space="preserve"> </w:t>
      </w:r>
      <w:r>
        <w:t>she says</w:t>
      </w:r>
      <w:r w:rsidR="005147D9">
        <w:t>, is too complacent. ‘</w:t>
      </w:r>
      <w:r w:rsidRPr="005C0C28">
        <w:t>My existence became more vital, my life seemed to have more meaning. It was more exciting to be me!</w:t>
      </w:r>
      <w:r w:rsidR="005147D9">
        <w:t>’</w:t>
      </w:r>
      <w:r w:rsidRPr="005C0C28">
        <w:rPr>
          <w:rStyle w:val="FootnoteReference"/>
        </w:rPr>
        <w:footnoteReference w:id="15"/>
      </w:r>
      <w:r w:rsidRPr="005C0C28">
        <w:t xml:space="preserve"> She believes that with 21</w:t>
      </w:r>
      <w:r w:rsidRPr="005147D9">
        <w:t>st</w:t>
      </w:r>
      <w:r>
        <w:t xml:space="preserve"> </w:t>
      </w:r>
      <w:r w:rsidR="005147D9">
        <w:t>c</w:t>
      </w:r>
      <w:r>
        <w:t>entury</w:t>
      </w:r>
      <w:r w:rsidRPr="005C0C28">
        <w:t xml:space="preserve"> privilege comes responsibility</w:t>
      </w:r>
      <w:r w:rsidR="005147D9">
        <w:t>,</w:t>
      </w:r>
      <w:r w:rsidRPr="005C0C28">
        <w:t xml:space="preserve"> and this is the aspect of her practice that is most relevant to the </w:t>
      </w:r>
      <w:r w:rsidRPr="005147D9">
        <w:t xml:space="preserve">Street </w:t>
      </w:r>
      <w:proofErr w:type="spellStart"/>
      <w:r w:rsidRPr="005147D9">
        <w:t>SmART</w:t>
      </w:r>
      <w:proofErr w:type="spellEnd"/>
      <w:r w:rsidR="005147D9">
        <w:t xml:space="preserve"> project. ‘</w:t>
      </w:r>
      <w:r w:rsidRPr="005C0C28">
        <w:t>As an artist it is my duty to speak out against that corporatized, sheep-like mentality [that surrounds us].</w:t>
      </w:r>
      <w:r w:rsidR="005147D9">
        <w:t>’</w:t>
      </w:r>
      <w:r w:rsidRPr="005C0C28">
        <w:rPr>
          <w:rStyle w:val="FootnoteReference"/>
        </w:rPr>
        <w:footnoteReference w:id="16"/>
      </w:r>
    </w:p>
    <w:p w:rsidR="00C46355" w:rsidRPr="00296373" w:rsidRDefault="00C46355" w:rsidP="00B24426">
      <w:pPr>
        <w:pStyle w:val="4DET-Heading1"/>
        <w:spacing w:line="276" w:lineRule="auto"/>
      </w:pPr>
      <w:r w:rsidRPr="00296373">
        <w:t xml:space="preserve">Stephanie </w:t>
      </w:r>
      <w:proofErr w:type="spellStart"/>
      <w:r w:rsidRPr="00296373">
        <w:t>Rond</w:t>
      </w:r>
      <w:proofErr w:type="spellEnd"/>
      <w:r>
        <w:t xml:space="preserve">, </w:t>
      </w:r>
      <w:r w:rsidRPr="00296373">
        <w:t>Columbus, Ohio</w:t>
      </w:r>
      <w:r>
        <w:t>, USA</w:t>
      </w:r>
      <w:r w:rsidRPr="00296373">
        <w:t xml:space="preserve"> </w:t>
      </w:r>
    </w:p>
    <w:p w:rsidR="00C46355" w:rsidRDefault="00C46355" w:rsidP="00B24426">
      <w:pPr>
        <w:pStyle w:val="5DET-NormalText"/>
      </w:pPr>
      <w:r>
        <w:t xml:space="preserve">The work of Stephanie </w:t>
      </w:r>
      <w:proofErr w:type="spellStart"/>
      <w:r>
        <w:t>Rond</w:t>
      </w:r>
      <w:proofErr w:type="spellEnd"/>
      <w:r>
        <w:t xml:space="preserve"> dovetails well with the aims of my mentorship program. I interviewed her while I was in Brooklyn. She is an activ</w:t>
      </w:r>
      <w:r w:rsidR="005147D9">
        <w:t>e street artist a</w:t>
      </w:r>
      <w:r>
        <w:t>nd committed feminist. She asserts that equality of the sexes is the driving force behind her work and that we [females] need to reclaim spaces to e</w:t>
      </w:r>
      <w:r w:rsidR="005147D9">
        <w:t>xpress this axiom. She states, ‘</w:t>
      </w:r>
      <w:r>
        <w:t xml:space="preserve">Street </w:t>
      </w:r>
      <w:r w:rsidR="005147D9">
        <w:t>a</w:t>
      </w:r>
      <w:r>
        <w:t>rt is not a product</w:t>
      </w:r>
      <w:r w:rsidR="005147D9">
        <w:t>;</w:t>
      </w:r>
      <w:r>
        <w:t xml:space="preserve"> it’s something you experience, no one can own it – except the person walking by.</w:t>
      </w:r>
      <w:r w:rsidR="005147D9">
        <w:t>’</w:t>
      </w:r>
      <w:r>
        <w:rPr>
          <w:rStyle w:val="FootnoteReference"/>
        </w:rPr>
        <w:footnoteReference w:id="17"/>
      </w:r>
      <w:r>
        <w:t xml:space="preserve"> </w:t>
      </w:r>
    </w:p>
    <w:p w:rsidR="00C46355" w:rsidRPr="00311A69" w:rsidRDefault="00C46355" w:rsidP="00B24426">
      <w:pPr>
        <w:pStyle w:val="5DET-NormalText"/>
        <w:rPr>
          <w:rFonts w:eastAsia="Times New Roman"/>
        </w:rPr>
      </w:pPr>
      <w:r>
        <w:t xml:space="preserve">She is formally trained </w:t>
      </w:r>
      <w:r w:rsidRPr="00311A69">
        <w:t>a</w:t>
      </w:r>
      <w:r w:rsidRPr="00311A69">
        <w:rPr>
          <w:rFonts w:eastAsia="Times New Roman"/>
          <w:color w:val="05010B"/>
          <w:shd w:val="clear" w:color="auto" w:fill="FFFFFF"/>
        </w:rPr>
        <w:t>nd holds a Bachelor of Fine Arts from Ohio State University</w:t>
      </w:r>
      <w:r>
        <w:rPr>
          <w:rFonts w:eastAsia="Times New Roman"/>
          <w:color w:val="05010B"/>
          <w:shd w:val="clear" w:color="auto" w:fill="FFFFFF"/>
        </w:rPr>
        <w:t>. In 2007 Stephanie began to use spray paint as her primary medium. She is very interested in interacting with her [street] audience and always uses her own name</w:t>
      </w:r>
      <w:r w:rsidR="005147D9">
        <w:rPr>
          <w:rFonts w:eastAsia="Times New Roman"/>
          <w:color w:val="05010B"/>
          <w:shd w:val="clear" w:color="auto" w:fill="FFFFFF"/>
        </w:rPr>
        <w:t>,</w:t>
      </w:r>
      <w:r>
        <w:rPr>
          <w:rFonts w:eastAsia="Times New Roman"/>
          <w:color w:val="05010B"/>
          <w:shd w:val="clear" w:color="auto" w:fill="FFFFFF"/>
        </w:rPr>
        <w:t xml:space="preserve"> as she says</w:t>
      </w:r>
      <w:r w:rsidR="005147D9">
        <w:rPr>
          <w:rFonts w:eastAsia="Times New Roman"/>
          <w:color w:val="05010B"/>
          <w:shd w:val="clear" w:color="auto" w:fill="FFFFFF"/>
        </w:rPr>
        <w:t>, ‘</w:t>
      </w:r>
      <w:r>
        <w:rPr>
          <w:rFonts w:eastAsia="Times New Roman"/>
          <w:color w:val="05010B"/>
          <w:shd w:val="clear" w:color="auto" w:fill="FFFFFF"/>
        </w:rPr>
        <w:t>I want other women and girls out there to know I’m doing it – it is easier to deliver my message when you know who I am. If my message is kind, it gives people a platform to think about it more.</w:t>
      </w:r>
      <w:r w:rsidR="005147D9">
        <w:rPr>
          <w:rFonts w:eastAsia="Times New Roman"/>
          <w:color w:val="05010B"/>
          <w:shd w:val="clear" w:color="auto" w:fill="FFFFFF"/>
        </w:rPr>
        <w:t>’</w:t>
      </w:r>
      <w:r>
        <w:rPr>
          <w:rStyle w:val="FootnoteReference"/>
          <w:rFonts w:eastAsia="Times New Roman"/>
          <w:color w:val="05010B"/>
          <w:shd w:val="clear" w:color="auto" w:fill="FFFFFF"/>
        </w:rPr>
        <w:footnoteReference w:id="18"/>
      </w:r>
      <w:r>
        <w:rPr>
          <w:rFonts w:eastAsia="Times New Roman"/>
          <w:color w:val="05010B"/>
          <w:shd w:val="clear" w:color="auto" w:fill="FFFFFF"/>
        </w:rPr>
        <w:t xml:space="preserve"> Stephanie sees herself as a strong a</w:t>
      </w:r>
      <w:r w:rsidR="005147D9">
        <w:rPr>
          <w:rFonts w:eastAsia="Times New Roman"/>
          <w:color w:val="05010B"/>
          <w:shd w:val="clear" w:color="auto" w:fill="FFFFFF"/>
        </w:rPr>
        <w:t>nd effective role model who is ‘</w:t>
      </w:r>
      <w:r>
        <w:rPr>
          <w:rFonts w:eastAsia="Times New Roman"/>
          <w:color w:val="05010B"/>
          <w:shd w:val="clear" w:color="auto" w:fill="FFFFFF"/>
        </w:rPr>
        <w:t>entrenched in gender equality</w:t>
      </w:r>
      <w:r w:rsidR="005147D9">
        <w:rPr>
          <w:rFonts w:eastAsia="Times New Roman"/>
          <w:color w:val="05010B"/>
          <w:shd w:val="clear" w:color="auto" w:fill="FFFFFF"/>
        </w:rPr>
        <w:t>’</w:t>
      </w:r>
      <w:r>
        <w:rPr>
          <w:rFonts w:eastAsia="Times New Roman"/>
          <w:color w:val="05010B"/>
          <w:shd w:val="clear" w:color="auto" w:fill="FFFFFF"/>
        </w:rPr>
        <w:t xml:space="preserve"> and it is this element that drew me (and ultimately</w:t>
      </w:r>
      <w:r w:rsidR="005147D9">
        <w:rPr>
          <w:rFonts w:eastAsia="Times New Roman"/>
          <w:color w:val="05010B"/>
          <w:shd w:val="clear" w:color="auto" w:fill="FFFFFF"/>
        </w:rPr>
        <w:t xml:space="preserve"> my students) to her practice. ‘</w:t>
      </w:r>
      <w:r>
        <w:rPr>
          <w:rFonts w:eastAsia="Times New Roman"/>
          <w:color w:val="05010B"/>
          <w:shd w:val="clear" w:color="auto" w:fill="FFFFFF"/>
        </w:rPr>
        <w:t>It’s all about who owns the environment, who owns the space. Outdoor space is a very male dominated space to be in, so most of the reason I do</w:t>
      </w:r>
      <w:r w:rsidR="005147D9">
        <w:rPr>
          <w:rFonts w:eastAsia="Times New Roman"/>
          <w:color w:val="05010B"/>
          <w:shd w:val="clear" w:color="auto" w:fill="FFFFFF"/>
        </w:rPr>
        <w:t xml:space="preserve"> street art</w:t>
      </w:r>
      <w:r>
        <w:rPr>
          <w:rFonts w:eastAsia="Times New Roman"/>
          <w:color w:val="05010B"/>
          <w:shd w:val="clear" w:color="auto" w:fill="FFFFFF"/>
        </w:rPr>
        <w:t xml:space="preserve"> is to show the ladies that it can be safe for us to work here too. It can be our space as well, there is a way to do it that is not loud and aggressive.</w:t>
      </w:r>
      <w:r w:rsidR="005147D9">
        <w:rPr>
          <w:rFonts w:eastAsia="Times New Roman"/>
          <w:color w:val="05010B"/>
          <w:shd w:val="clear" w:color="auto" w:fill="FFFFFF"/>
        </w:rPr>
        <w:t>’</w:t>
      </w:r>
      <w:r>
        <w:rPr>
          <w:rStyle w:val="FootnoteReference"/>
          <w:rFonts w:eastAsia="Times New Roman"/>
          <w:color w:val="05010B"/>
          <w:shd w:val="clear" w:color="auto" w:fill="FFFFFF"/>
        </w:rPr>
        <w:footnoteReference w:id="19"/>
      </w:r>
    </w:p>
    <w:p w:rsidR="00C46355" w:rsidRPr="0079688B" w:rsidRDefault="00C46355" w:rsidP="00B24426">
      <w:pPr>
        <w:pStyle w:val="4DET-Heading1"/>
        <w:spacing w:line="276" w:lineRule="auto"/>
      </w:pPr>
      <w:r w:rsidRPr="0079688B">
        <w:t xml:space="preserve">Nina </w:t>
      </w:r>
      <w:proofErr w:type="spellStart"/>
      <w:r w:rsidRPr="0079688B">
        <w:t>Kunan</w:t>
      </w:r>
      <w:proofErr w:type="spellEnd"/>
      <w:r>
        <w:t xml:space="preserve">, </w:t>
      </w:r>
      <w:proofErr w:type="spellStart"/>
      <w:r>
        <w:t>Almagro</w:t>
      </w:r>
      <w:proofErr w:type="spellEnd"/>
      <w:r w:rsidRPr="0079688B">
        <w:t>, Buenos Aires, Argentina</w:t>
      </w:r>
    </w:p>
    <w:p w:rsidR="00C46355" w:rsidRDefault="005147D9" w:rsidP="00B24426">
      <w:pPr>
        <w:pStyle w:val="5DET-NormalText"/>
      </w:pPr>
      <w:r>
        <w:t>‘St</w:t>
      </w:r>
      <w:r w:rsidR="00C46355">
        <w:t xml:space="preserve">reet </w:t>
      </w:r>
      <w:r>
        <w:t>a</w:t>
      </w:r>
      <w:r w:rsidR="00C46355">
        <w:t>rt isn’t legal in Argentina</w:t>
      </w:r>
      <w:r>
        <w:t>,</w:t>
      </w:r>
      <w:r w:rsidR="00C46355">
        <w:t xml:space="preserve"> but like many South American countries its government has bigger problems to worry about. In Buenos Aires authorities simply turn a blind eye. A severe economic crisis hit the country in 2001, resulting in high unemployment, huge public debt,</w:t>
      </w:r>
      <w:r w:rsidR="00257D91">
        <w:t xml:space="preserve"> </w:t>
      </w:r>
      <w:proofErr w:type="gramStart"/>
      <w:r w:rsidR="00C46355">
        <w:t>devaluation</w:t>
      </w:r>
      <w:proofErr w:type="gramEnd"/>
      <w:r w:rsidR="00C46355">
        <w:t xml:space="preserve"> of the </w:t>
      </w:r>
      <w:r w:rsidR="00C46355">
        <w:lastRenderedPageBreak/>
        <w:t>Argentinian peso and looting of shops. Afterward</w:t>
      </w:r>
      <w:r>
        <w:t>, street ar</w:t>
      </w:r>
      <w:r w:rsidR="00C46355">
        <w:t>t became a cathartic way for many people to express themselves.</w:t>
      </w:r>
      <w:r>
        <w:t>’</w:t>
      </w:r>
      <w:r w:rsidR="00C46355">
        <w:rPr>
          <w:rStyle w:val="FootnoteReference"/>
        </w:rPr>
        <w:footnoteReference w:id="20"/>
      </w:r>
      <w:r w:rsidR="00C46355">
        <w:t xml:space="preserve"> </w:t>
      </w:r>
    </w:p>
    <w:p w:rsidR="00C46355" w:rsidRDefault="00C46355" w:rsidP="00B24426">
      <w:pPr>
        <w:pStyle w:val="5DET-NormalText"/>
        <w:spacing w:before="240"/>
      </w:pPr>
      <w:r>
        <w:t xml:space="preserve">The residents of Buenos Aires, true </w:t>
      </w:r>
      <w:proofErr w:type="spellStart"/>
      <w:r w:rsidRPr="0079688B">
        <w:rPr>
          <w:i/>
        </w:rPr>
        <w:t>porte</w:t>
      </w:r>
      <w:r w:rsidRPr="0079688B">
        <w:rPr>
          <w:rFonts w:ascii="Calibri" w:hAnsi="Calibri"/>
          <w:i/>
        </w:rPr>
        <w:t>ñ</w:t>
      </w:r>
      <w:r w:rsidRPr="0079688B">
        <w:rPr>
          <w:i/>
        </w:rPr>
        <w:t>os</w:t>
      </w:r>
      <w:proofErr w:type="spellEnd"/>
      <w:r>
        <w:rPr>
          <w:i/>
        </w:rPr>
        <w:t xml:space="preserve">, </w:t>
      </w:r>
      <w:r>
        <w:t>are tolerant o</w:t>
      </w:r>
      <w:r w:rsidR="005147D9">
        <w:t>f street a</w:t>
      </w:r>
      <w:r>
        <w:t xml:space="preserve">rt. </w:t>
      </w:r>
      <w:r w:rsidRPr="00E000A6">
        <w:t>There’s no</w:t>
      </w:r>
      <w:r>
        <w:t xml:space="preserve"> need to obtain permissi</w:t>
      </w:r>
      <w:r w:rsidRPr="00E000A6">
        <w:t>on</w:t>
      </w:r>
      <w:r w:rsidR="005147D9">
        <w:t xml:space="preserve"> from the local authority;</w:t>
      </w:r>
      <w:r w:rsidRPr="00E000A6">
        <w:t xml:space="preserve"> </w:t>
      </w:r>
      <w:r>
        <w:t>all one needs is the</w:t>
      </w:r>
      <w:r w:rsidRPr="00E000A6">
        <w:t xml:space="preserve"> consent of the property owner</w:t>
      </w:r>
      <w:r>
        <w:t xml:space="preserve">. Artists frequently work collegially and often the best designs are left alone for years out of respect for the artists and the works. This makes the art produced there unique in size, form and subject matter. All of these aspects drew me to investigate this exceptional situation and the </w:t>
      </w:r>
      <w:r w:rsidR="005147D9">
        <w:t xml:space="preserve">artists that thrive within its </w:t>
      </w:r>
      <w:r w:rsidR="00342570">
        <w:t>‘</w:t>
      </w:r>
      <w:r w:rsidR="005147D9">
        <w:t>‘</w:t>
      </w:r>
      <w:r>
        <w:t>warm embrace</w:t>
      </w:r>
      <w:r w:rsidR="005147D9">
        <w:t>’</w:t>
      </w:r>
      <w:r w:rsidR="00342570">
        <w:t>’</w:t>
      </w:r>
      <w:r>
        <w:t>.</w:t>
      </w:r>
    </w:p>
    <w:p w:rsidR="005147D9" w:rsidRDefault="005147D9" w:rsidP="00B24426">
      <w:pPr>
        <w:pStyle w:val="5DET-NormalText"/>
      </w:pPr>
      <w:r>
        <w:t xml:space="preserve">Nina </w:t>
      </w:r>
      <w:proofErr w:type="spellStart"/>
      <w:r>
        <w:t>Kunan</w:t>
      </w:r>
      <w:proofErr w:type="spellEnd"/>
      <w:r>
        <w:t xml:space="preserve"> took me on a </w:t>
      </w:r>
      <w:r w:rsidR="00C46355">
        <w:t xml:space="preserve">gallery tour of her main works. This entailed a walk around her home neighbourhood of </w:t>
      </w:r>
      <w:proofErr w:type="spellStart"/>
      <w:r w:rsidR="00C46355">
        <w:t>Almagro</w:t>
      </w:r>
      <w:proofErr w:type="spellEnd"/>
      <w:r>
        <w:t>,</w:t>
      </w:r>
      <w:r w:rsidR="00C46355">
        <w:t xml:space="preserve"> not far from the recognised nerve centre of Buenos Aires</w:t>
      </w:r>
      <w:r>
        <w:t xml:space="preserve"> street art, Palermo. ‘</w:t>
      </w:r>
      <w:r w:rsidR="00C46355">
        <w:t>I just like the street, the street is the most immediate, the real thing. Everything happens in the street [describes people]; if you want to get close and in contact with what you have near you and what surrounds you, do your work in the street. I just like being in that place, I like to give something of what I know to that place, my intentions are good.</w:t>
      </w:r>
      <w:r>
        <w:t>’</w:t>
      </w:r>
      <w:r w:rsidR="00C46355">
        <w:rPr>
          <w:rStyle w:val="FootnoteReference"/>
        </w:rPr>
        <w:footnoteReference w:id="21"/>
      </w:r>
      <w:r w:rsidR="00C46355">
        <w:t xml:space="preserve"> </w:t>
      </w:r>
    </w:p>
    <w:p w:rsidR="00C46355" w:rsidRDefault="00C46355" w:rsidP="00B24426">
      <w:pPr>
        <w:pStyle w:val="5DET-NormalText"/>
      </w:pPr>
      <w:r>
        <w:t>And give she does she paints massive murals using spray paint and brushes, she does not use stencils and her formal training is in art history, although she has had residencies at artist’s ateliers. Her works have both human and abstract elements and she enjoys expres</w:t>
      </w:r>
      <w:r w:rsidR="005147D9">
        <w:t>sing what it is to be a woman. ‘</w:t>
      </w:r>
      <w:r>
        <w:t>It’s not always easy being a woman. I like to paint women to make them strong. Women have to deal with things that are invisible</w:t>
      </w:r>
      <w:r w:rsidR="005147D9">
        <w:t>;</w:t>
      </w:r>
      <w:r>
        <w:t xml:space="preserve"> they have to fight – this is why I like to put them on the map. I paint as a woman, for women.</w:t>
      </w:r>
      <w:r w:rsidR="005147D9">
        <w:t>’</w:t>
      </w:r>
      <w:r>
        <w:rPr>
          <w:rStyle w:val="FootnoteReference"/>
        </w:rPr>
        <w:footnoteReference w:id="22"/>
      </w:r>
      <w:r>
        <w:t xml:space="preserve"> Her audience provides the interchange that enriches her </w:t>
      </w:r>
      <w:r w:rsidR="005147D9">
        <w:t>works: ‘</w:t>
      </w:r>
      <w:r>
        <w:t>I like to just get in touch. It is the exchange all the time with others</w:t>
      </w:r>
      <w:r w:rsidR="005147D9">
        <w:t>’ opinion and other</w:t>
      </w:r>
      <w:r>
        <w:t>s</w:t>
      </w:r>
      <w:r w:rsidR="005147D9">
        <w:t>’</w:t>
      </w:r>
      <w:r>
        <w:t xml:space="preserve"> imagination; it is a way of knowing the reality around you.</w:t>
      </w:r>
      <w:r w:rsidR="005147D9">
        <w:t>’</w:t>
      </w:r>
      <w:r>
        <w:rPr>
          <w:rStyle w:val="FootnoteReference"/>
        </w:rPr>
        <w:footnoteReference w:id="23"/>
      </w:r>
    </w:p>
    <w:p w:rsidR="00C46355" w:rsidRDefault="00C46355" w:rsidP="00B24426">
      <w:pPr>
        <w:pStyle w:val="5DET-NormalText"/>
        <w:rPr>
          <w:bCs/>
        </w:rPr>
      </w:pPr>
      <w:r>
        <w:t>In addition to the</w:t>
      </w:r>
      <w:r w:rsidR="005147D9">
        <w:t>se</w:t>
      </w:r>
      <w:r>
        <w:t xml:space="preserve"> artists</w:t>
      </w:r>
      <w:r w:rsidR="005147D9">
        <w:t>,</w:t>
      </w:r>
      <w:r>
        <w:t xml:space="preserve"> I interviewed </w:t>
      </w:r>
      <w:proofErr w:type="spellStart"/>
      <w:r>
        <w:t>Rabea</w:t>
      </w:r>
      <w:proofErr w:type="spellEnd"/>
      <w:r>
        <w:t xml:space="preserve"> </w:t>
      </w:r>
      <w:proofErr w:type="spellStart"/>
      <w:r>
        <w:t>Senftenberg</w:t>
      </w:r>
      <w:proofErr w:type="spellEnd"/>
      <w:r w:rsidRPr="00C55137">
        <w:t xml:space="preserve"> </w:t>
      </w:r>
      <w:r>
        <w:t xml:space="preserve">in Berlin. </w:t>
      </w:r>
      <w:r w:rsidRPr="005C0C28">
        <w:rPr>
          <w:rStyle w:val="hwc"/>
        </w:rPr>
        <w:t>In London</w:t>
      </w:r>
      <w:r w:rsidR="005147D9">
        <w:rPr>
          <w:rStyle w:val="hwc"/>
        </w:rPr>
        <w:t>, I interviewed</w:t>
      </w:r>
      <w:r w:rsidRPr="005C0C28">
        <w:rPr>
          <w:rStyle w:val="hwc"/>
        </w:rPr>
        <w:t xml:space="preserve"> </w:t>
      </w:r>
      <w:proofErr w:type="spellStart"/>
      <w:r w:rsidRPr="005C0C28">
        <w:rPr>
          <w:rStyle w:val="hwc"/>
        </w:rPr>
        <w:t>Neonita</w:t>
      </w:r>
      <w:proofErr w:type="spellEnd"/>
      <w:r w:rsidRPr="005C0C28">
        <w:rPr>
          <w:rStyle w:val="hwc"/>
        </w:rPr>
        <w:t xml:space="preserve">, </w:t>
      </w:r>
      <w:proofErr w:type="spellStart"/>
      <w:r w:rsidRPr="005C0C28">
        <w:rPr>
          <w:rStyle w:val="hwc"/>
        </w:rPr>
        <w:t>Zabou</w:t>
      </w:r>
      <w:proofErr w:type="spellEnd"/>
      <w:r w:rsidRPr="005C0C28">
        <w:rPr>
          <w:rStyle w:val="hwc"/>
        </w:rPr>
        <w:t xml:space="preserve">, </w:t>
      </w:r>
      <w:proofErr w:type="spellStart"/>
      <w:r w:rsidRPr="005C0C28">
        <w:rPr>
          <w:rStyle w:val="hwc"/>
        </w:rPr>
        <w:t>Hoshiko</w:t>
      </w:r>
      <w:proofErr w:type="spellEnd"/>
      <w:r w:rsidRPr="005C0C28">
        <w:rPr>
          <w:rStyle w:val="hwc"/>
        </w:rPr>
        <w:t xml:space="preserve">, </w:t>
      </w:r>
      <w:proofErr w:type="spellStart"/>
      <w:r w:rsidRPr="005C0C28">
        <w:rPr>
          <w:rStyle w:val="hwc"/>
        </w:rPr>
        <w:t>Simoni</w:t>
      </w:r>
      <w:proofErr w:type="spellEnd"/>
      <w:r w:rsidRPr="005C0C28">
        <w:rPr>
          <w:rStyle w:val="hwc"/>
        </w:rPr>
        <w:t xml:space="preserve"> Fontana,</w:t>
      </w:r>
      <w:r w:rsidRPr="005C0C28">
        <w:t xml:space="preserve"> </w:t>
      </w:r>
      <w:proofErr w:type="spellStart"/>
      <w:r w:rsidRPr="005C0C28">
        <w:t>Fiorela</w:t>
      </w:r>
      <w:proofErr w:type="spellEnd"/>
      <w:r w:rsidRPr="005C0C28">
        <w:t xml:space="preserve"> Silva, Mariana Cute and </w:t>
      </w:r>
      <w:proofErr w:type="spellStart"/>
      <w:r w:rsidRPr="005C0C28">
        <w:rPr>
          <w:bCs/>
        </w:rPr>
        <w:t>Aliki</w:t>
      </w:r>
      <w:proofErr w:type="spellEnd"/>
      <w:r w:rsidRPr="005C0C28">
        <w:rPr>
          <w:bCs/>
        </w:rPr>
        <w:t xml:space="preserve"> </w:t>
      </w:r>
      <w:proofErr w:type="spellStart"/>
      <w:r w:rsidRPr="005C0C28">
        <w:rPr>
          <w:bCs/>
        </w:rPr>
        <w:t>Andreiwmenou</w:t>
      </w:r>
      <w:proofErr w:type="spellEnd"/>
      <w:r w:rsidR="005147D9">
        <w:rPr>
          <w:bCs/>
        </w:rPr>
        <w:t>,</w:t>
      </w:r>
      <w:r w:rsidRPr="005C0C28">
        <w:rPr>
          <w:bCs/>
        </w:rPr>
        <w:t xml:space="preserve"> who were all participants in the </w:t>
      </w:r>
      <w:r w:rsidRPr="00647401">
        <w:rPr>
          <w:bCs/>
          <w:i/>
        </w:rPr>
        <w:t>Femme Fierce Reloaded</w:t>
      </w:r>
      <w:r w:rsidRPr="005147D9">
        <w:rPr>
          <w:bCs/>
        </w:rPr>
        <w:t xml:space="preserve"> </w:t>
      </w:r>
      <w:r w:rsidRPr="005C0C28">
        <w:rPr>
          <w:bCs/>
        </w:rPr>
        <w:t>festival.</w:t>
      </w:r>
      <w:r>
        <w:rPr>
          <w:bCs/>
        </w:rPr>
        <w:t xml:space="preserve"> In Buenos Aires</w:t>
      </w:r>
      <w:r w:rsidR="005147D9">
        <w:rPr>
          <w:bCs/>
        </w:rPr>
        <w:t>, I interviewed</w:t>
      </w:r>
      <w:r>
        <w:rPr>
          <w:bCs/>
        </w:rPr>
        <w:t xml:space="preserve"> Mariela </w:t>
      </w:r>
      <w:proofErr w:type="spellStart"/>
      <w:r>
        <w:rPr>
          <w:bCs/>
        </w:rPr>
        <w:t>Ajras</w:t>
      </w:r>
      <w:proofErr w:type="spellEnd"/>
      <w:r>
        <w:rPr>
          <w:bCs/>
        </w:rPr>
        <w:t xml:space="preserve">. All these artists have been invited to participate in the </w:t>
      </w:r>
      <w:r w:rsidRPr="005147D9">
        <w:rPr>
          <w:bCs/>
        </w:rPr>
        <w:t xml:space="preserve">Street </w:t>
      </w:r>
      <w:proofErr w:type="spellStart"/>
      <w:r w:rsidRPr="005147D9">
        <w:rPr>
          <w:bCs/>
        </w:rPr>
        <w:t>SmART</w:t>
      </w:r>
      <w:proofErr w:type="spellEnd"/>
      <w:r w:rsidRPr="005147D9">
        <w:rPr>
          <w:bCs/>
        </w:rPr>
        <w:t xml:space="preserve"> </w:t>
      </w:r>
      <w:r>
        <w:rPr>
          <w:bCs/>
        </w:rPr>
        <w:t xml:space="preserve">mentorship program and all have agreed. </w:t>
      </w:r>
      <w:proofErr w:type="spellStart"/>
      <w:r>
        <w:rPr>
          <w:bCs/>
        </w:rPr>
        <w:t>Herakut</w:t>
      </w:r>
      <w:proofErr w:type="spellEnd"/>
      <w:r>
        <w:rPr>
          <w:bCs/>
        </w:rPr>
        <w:t xml:space="preserve"> and Miss Hazzard, two artists I was not able to interview on the study tour due to their clash of commitments, have also agreed to be part of the program.</w:t>
      </w:r>
    </w:p>
    <w:p w:rsidR="00C46355" w:rsidRPr="005C0C28" w:rsidRDefault="00C46355" w:rsidP="00B24426">
      <w:pPr>
        <w:pStyle w:val="5DET-NormalText"/>
        <w:rPr>
          <w:rStyle w:val="hwc"/>
        </w:rPr>
      </w:pPr>
      <w:r>
        <w:t xml:space="preserve">The realisation of this research in the classroom is as follows. My Year 11 students (fourteen) have all been paired with a </w:t>
      </w:r>
      <w:r w:rsidRPr="005147D9">
        <w:t xml:space="preserve">like-minded </w:t>
      </w:r>
      <w:r>
        <w:t>artist. The students have communicated with their artists by email, extending and testing the limits of the traditional classroom</w:t>
      </w:r>
      <w:r w:rsidR="005147D9">
        <w:t>,</w:t>
      </w:r>
      <w:r>
        <w:t xml:space="preserve"> and the mentorship has begun. At the time of writing the students have designed and are painting a</w:t>
      </w:r>
      <w:r w:rsidR="005147D9">
        <w:t xml:space="preserve"> street art-</w:t>
      </w:r>
      <w:r>
        <w:t>styled mural with input both in subject matter and form from their artist, in the grounds of North Sydney Girls High School. The project is scheduled for completion in October 2015.</w:t>
      </w:r>
    </w:p>
    <w:p w:rsidR="00C46355" w:rsidRDefault="00C46355" w:rsidP="00B24426">
      <w:pPr>
        <w:pStyle w:val="4DET-Heading1"/>
        <w:spacing w:line="276" w:lineRule="auto"/>
      </w:pPr>
      <w:r w:rsidRPr="00CB2D57">
        <w:t>Conclusion</w:t>
      </w:r>
    </w:p>
    <w:p w:rsidR="00C46355" w:rsidRDefault="00C46355" w:rsidP="00B24426">
      <w:pPr>
        <w:pStyle w:val="5DET-NormalText"/>
        <w:rPr>
          <w:rFonts w:eastAsia="Times New Roman"/>
          <w:shd w:val="clear" w:color="auto" w:fill="FFFFFF"/>
          <w:lang w:val="en-US"/>
        </w:rPr>
      </w:pPr>
      <w:r w:rsidRPr="00BD363C">
        <w:t>There’s no doubt that interest i</w:t>
      </w:r>
      <w:r w:rsidR="005147D9" w:rsidRPr="00BD363C">
        <w:t>n street art i</w:t>
      </w:r>
      <w:r w:rsidRPr="00BD363C">
        <w:t xml:space="preserve">s growing. </w:t>
      </w:r>
      <w:r>
        <w:t>In a globalised world</w:t>
      </w:r>
      <w:r w:rsidRPr="00BD363C">
        <w:t xml:space="preserve">, </w:t>
      </w:r>
      <w:r>
        <w:t>the movement is evolving, city authorities</w:t>
      </w:r>
      <w:r w:rsidRPr="00BD363C">
        <w:t xml:space="preserve"> </w:t>
      </w:r>
      <w:r w:rsidR="005147D9" w:rsidRPr="00BD363C">
        <w:t xml:space="preserve">are </w:t>
      </w:r>
      <w:r w:rsidR="005147D9">
        <w:t>getting involved, books are being</w:t>
      </w:r>
      <w:r w:rsidR="005147D9" w:rsidRPr="00BD363C">
        <w:t xml:space="preserve"> written and festivals arranged.</w:t>
      </w:r>
      <w:r w:rsidR="00647401">
        <w:t xml:space="preserve"> I</w:t>
      </w:r>
      <w:r w:rsidR="005147D9" w:rsidRPr="00BD363C">
        <w:rPr>
          <w:rFonts w:eastAsia="Times New Roman"/>
          <w:shd w:val="clear" w:color="auto" w:fill="FFFFFF"/>
        </w:rPr>
        <w:t>’</w:t>
      </w:r>
      <w:r w:rsidR="005147D9">
        <w:rPr>
          <w:rFonts w:eastAsia="Times New Roman"/>
          <w:shd w:val="clear" w:color="auto" w:fill="FFFFFF"/>
        </w:rPr>
        <w:t>m not even sure that the terms</w:t>
      </w:r>
      <w:r w:rsidR="005147D9" w:rsidRPr="005147D9">
        <w:rPr>
          <w:rFonts w:eastAsia="Times New Roman"/>
          <w:shd w:val="clear" w:color="auto" w:fill="FFFFFF"/>
        </w:rPr>
        <w:t xml:space="preserve"> street art </w:t>
      </w:r>
      <w:r w:rsidR="005147D9">
        <w:rPr>
          <w:rFonts w:eastAsia="Times New Roman"/>
          <w:shd w:val="clear" w:color="auto" w:fill="FFFFFF"/>
        </w:rPr>
        <w:t xml:space="preserve">or </w:t>
      </w:r>
      <w:r w:rsidR="005147D9" w:rsidRPr="005147D9">
        <w:rPr>
          <w:rFonts w:eastAsia="Times New Roman"/>
          <w:shd w:val="clear" w:color="auto" w:fill="FFFFFF"/>
        </w:rPr>
        <w:t>gr</w:t>
      </w:r>
      <w:r w:rsidRPr="005147D9">
        <w:rPr>
          <w:rFonts w:eastAsia="Times New Roman"/>
          <w:shd w:val="clear" w:color="auto" w:fill="FFFFFF"/>
        </w:rPr>
        <w:t>affiti</w:t>
      </w:r>
      <w:r w:rsidRPr="00086E83">
        <w:rPr>
          <w:rFonts w:eastAsia="Times New Roman"/>
          <w:i/>
          <w:shd w:val="clear" w:color="auto" w:fill="FFFFFF"/>
        </w:rPr>
        <w:t xml:space="preserve"> </w:t>
      </w:r>
      <w:r w:rsidRPr="00BD363C">
        <w:rPr>
          <w:rFonts w:eastAsia="Times New Roman"/>
          <w:shd w:val="clear" w:color="auto" w:fill="FFFFFF"/>
        </w:rPr>
        <w:t xml:space="preserve">are helpful </w:t>
      </w:r>
      <w:r>
        <w:rPr>
          <w:rFonts w:eastAsia="Times New Roman"/>
          <w:shd w:val="clear" w:color="auto" w:fill="FFFFFF"/>
        </w:rPr>
        <w:t>as descriptors today.</w:t>
      </w:r>
      <w:r w:rsidRPr="00BD363C">
        <w:rPr>
          <w:rFonts w:eastAsia="Times New Roman"/>
          <w:shd w:val="clear" w:color="auto" w:fill="FFFFFF"/>
        </w:rPr>
        <w:t xml:space="preserve"> I prefer </w:t>
      </w:r>
      <w:r>
        <w:rPr>
          <w:rFonts w:eastAsia="Times New Roman"/>
          <w:shd w:val="clear" w:color="auto" w:fill="FFFFFF"/>
        </w:rPr>
        <w:t xml:space="preserve">the phrase </w:t>
      </w:r>
      <w:r w:rsidRPr="005147D9">
        <w:rPr>
          <w:rFonts w:eastAsia="Times New Roman"/>
          <w:shd w:val="clear" w:color="auto" w:fill="FFFFFF"/>
        </w:rPr>
        <w:t xml:space="preserve">Urban </w:t>
      </w:r>
      <w:r w:rsidRPr="005147D9">
        <w:rPr>
          <w:rFonts w:eastAsia="Times New Roman"/>
          <w:shd w:val="clear" w:color="auto" w:fill="FFFFFF"/>
        </w:rPr>
        <w:lastRenderedPageBreak/>
        <w:t>Contemporary Art.</w:t>
      </w:r>
      <w:r>
        <w:rPr>
          <w:rFonts w:eastAsia="Times New Roman"/>
          <w:shd w:val="clear" w:color="auto" w:fill="FFFFFF"/>
        </w:rPr>
        <w:t xml:space="preserve"> By that I mean</w:t>
      </w:r>
      <w:r w:rsidRPr="00BD363C">
        <w:rPr>
          <w:rFonts w:eastAsia="Times New Roman"/>
          <w:shd w:val="clear" w:color="auto" w:fill="FFFFFF"/>
        </w:rPr>
        <w:t xml:space="preserve"> art in an urban </w:t>
      </w:r>
      <w:r>
        <w:rPr>
          <w:rFonts w:eastAsia="Times New Roman"/>
          <w:shd w:val="clear" w:color="auto" w:fill="FFFFFF"/>
        </w:rPr>
        <w:t xml:space="preserve">space. It </w:t>
      </w:r>
      <w:r w:rsidRPr="00BD363C">
        <w:rPr>
          <w:rFonts w:eastAsia="Times New Roman"/>
          <w:shd w:val="clear" w:color="auto" w:fill="FFFFFF"/>
        </w:rPr>
        <w:t>could be lett</w:t>
      </w:r>
      <w:r w:rsidR="005147D9">
        <w:rPr>
          <w:rFonts w:eastAsia="Times New Roman"/>
          <w:shd w:val="clear" w:color="auto" w:fill="FFFFFF"/>
        </w:rPr>
        <w:t>ering, more traditional picture-</w:t>
      </w:r>
      <w:r w:rsidRPr="00BD363C">
        <w:rPr>
          <w:rFonts w:eastAsia="Times New Roman"/>
          <w:shd w:val="clear" w:color="auto" w:fill="FFFFFF"/>
        </w:rPr>
        <w:t>based images or full-scale installation</w:t>
      </w:r>
      <w:r>
        <w:rPr>
          <w:rFonts w:eastAsia="Times New Roman"/>
          <w:shd w:val="clear" w:color="auto" w:fill="FFFFFF"/>
        </w:rPr>
        <w:t>s. A</w:t>
      </w:r>
      <w:r w:rsidRPr="00D5626F">
        <w:rPr>
          <w:rFonts w:eastAsia="Times New Roman"/>
          <w:shd w:val="clear" w:color="auto" w:fill="FFFFFF"/>
          <w:lang w:val="en-US"/>
        </w:rPr>
        <w:t xml:space="preserve"> free gallery in which to debut and</w:t>
      </w:r>
      <w:r>
        <w:rPr>
          <w:rFonts w:eastAsia="Times New Roman"/>
          <w:shd w:val="clear" w:color="auto" w:fill="FFFFFF"/>
          <w:lang w:val="en-US"/>
        </w:rPr>
        <w:t xml:space="preserve"> </w:t>
      </w:r>
      <w:r w:rsidRPr="00D5626F">
        <w:rPr>
          <w:rFonts w:eastAsia="Times New Roman"/>
          <w:shd w:val="clear" w:color="auto" w:fill="FFFFFF"/>
          <w:lang w:val="en-US"/>
        </w:rPr>
        <w:t xml:space="preserve">draw attention to </w:t>
      </w:r>
      <w:r>
        <w:rPr>
          <w:rFonts w:eastAsia="Times New Roman"/>
          <w:shd w:val="clear" w:color="auto" w:fill="FFFFFF"/>
          <w:lang w:val="en-US"/>
        </w:rPr>
        <w:t xml:space="preserve">public </w:t>
      </w:r>
      <w:r w:rsidRPr="00D5626F">
        <w:rPr>
          <w:rFonts w:eastAsia="Times New Roman"/>
          <w:shd w:val="clear" w:color="auto" w:fill="FFFFFF"/>
          <w:lang w:val="en-US"/>
        </w:rPr>
        <w:t>artwork</w:t>
      </w:r>
      <w:r>
        <w:rPr>
          <w:rFonts w:eastAsia="Times New Roman"/>
          <w:shd w:val="clear" w:color="auto" w:fill="FFFFFF"/>
          <w:lang w:val="en-US"/>
        </w:rPr>
        <w:t>s</w:t>
      </w:r>
      <w:r w:rsidRPr="00D5626F">
        <w:rPr>
          <w:rFonts w:eastAsia="Times New Roman"/>
          <w:shd w:val="clear" w:color="auto" w:fill="FFFFFF"/>
          <w:lang w:val="en-US"/>
        </w:rPr>
        <w:t xml:space="preserve"> </w:t>
      </w:r>
      <w:r>
        <w:rPr>
          <w:rFonts w:eastAsia="Times New Roman"/>
          <w:shd w:val="clear" w:color="auto" w:fill="FFFFFF"/>
          <w:lang w:val="en-US"/>
        </w:rPr>
        <w:t xml:space="preserve">and the ideas they entertain. </w:t>
      </w:r>
    </w:p>
    <w:p w:rsidR="00C46355" w:rsidRDefault="00C46355" w:rsidP="00B24426">
      <w:pPr>
        <w:pStyle w:val="5DET-NormalText"/>
        <w:rPr>
          <w:rFonts w:eastAsia="Times New Roman"/>
          <w:shd w:val="clear" w:color="auto" w:fill="FFFFFF"/>
        </w:rPr>
      </w:pPr>
      <w:r>
        <w:rPr>
          <w:rFonts w:eastAsia="Times New Roman"/>
          <w:shd w:val="clear" w:color="auto" w:fill="FFFFFF"/>
        </w:rPr>
        <w:t>I</w:t>
      </w:r>
      <w:r w:rsidRPr="00BD363C">
        <w:rPr>
          <w:rFonts w:eastAsia="Times New Roman"/>
          <w:shd w:val="clear" w:color="auto" w:fill="FFFFFF"/>
        </w:rPr>
        <w:t xml:space="preserve">t is the </w:t>
      </w:r>
      <w:r>
        <w:rPr>
          <w:rFonts w:eastAsia="Times New Roman"/>
          <w:shd w:val="clear" w:color="auto" w:fill="FFFFFF"/>
        </w:rPr>
        <w:t>re</w:t>
      </w:r>
      <w:r w:rsidRPr="00BD363C">
        <w:rPr>
          <w:rFonts w:eastAsia="Times New Roman"/>
          <w:shd w:val="clear" w:color="auto" w:fill="FFFFFF"/>
        </w:rPr>
        <w:t>generati</w:t>
      </w:r>
      <w:r>
        <w:rPr>
          <w:rFonts w:eastAsia="Times New Roman"/>
          <w:shd w:val="clear" w:color="auto" w:fill="FFFFFF"/>
        </w:rPr>
        <w:t>ve potential o</w:t>
      </w:r>
      <w:r w:rsidR="005147D9">
        <w:rPr>
          <w:rFonts w:eastAsia="Times New Roman"/>
          <w:shd w:val="clear" w:color="auto" w:fill="FFFFFF"/>
        </w:rPr>
        <w:t>f street a</w:t>
      </w:r>
      <w:r w:rsidR="005147D9" w:rsidRPr="00BD363C">
        <w:rPr>
          <w:rFonts w:eastAsia="Times New Roman"/>
          <w:shd w:val="clear" w:color="auto" w:fill="FFFFFF"/>
        </w:rPr>
        <w:t>rt</w:t>
      </w:r>
      <w:r w:rsidRPr="00BD363C">
        <w:rPr>
          <w:rFonts w:eastAsia="Times New Roman"/>
          <w:shd w:val="clear" w:color="auto" w:fill="FFFFFF"/>
        </w:rPr>
        <w:t xml:space="preserve"> in urban spaces that is engaging audiences.</w:t>
      </w:r>
      <w:r w:rsidRPr="00BD363C">
        <w:rPr>
          <w:rFonts w:eastAsia="Times New Roman"/>
        </w:rPr>
        <w:t xml:space="preserve"> </w:t>
      </w:r>
      <w:r>
        <w:rPr>
          <w:rFonts w:eastAsia="Times New Roman"/>
          <w:shd w:val="clear" w:color="auto" w:fill="FFFFFF"/>
        </w:rPr>
        <w:t>It</w:t>
      </w:r>
      <w:r w:rsidRPr="00BD363C">
        <w:rPr>
          <w:rFonts w:eastAsia="Times New Roman"/>
          <w:shd w:val="clear" w:color="auto" w:fill="FFFFFF"/>
        </w:rPr>
        <w:t xml:space="preserve"> can be a powerful conduit for any kind of image: big scale makes a big impact. </w:t>
      </w:r>
      <w:r w:rsidRPr="00BD363C">
        <w:t xml:space="preserve">Street </w:t>
      </w:r>
      <w:r w:rsidR="005147D9">
        <w:t>a</w:t>
      </w:r>
      <w:r w:rsidRPr="00BD363C">
        <w:t xml:space="preserve">rt </w:t>
      </w:r>
      <w:r w:rsidRPr="00BD363C">
        <w:rPr>
          <w:rFonts w:eastAsia="Times New Roman"/>
          <w:shd w:val="clear" w:color="auto" w:fill="FFFFFF"/>
        </w:rPr>
        <w:t>can be a form of resistance, a tool to break chains and embody the s</w:t>
      </w:r>
      <w:r>
        <w:rPr>
          <w:rFonts w:eastAsia="Times New Roman"/>
          <w:shd w:val="clear" w:color="auto" w:fill="FFFFFF"/>
        </w:rPr>
        <w:t>ocial conscience of societies</w:t>
      </w:r>
      <w:r w:rsidRPr="00BD363C">
        <w:rPr>
          <w:rFonts w:eastAsia="Times New Roman"/>
          <w:shd w:val="clear" w:color="auto" w:fill="FFFFFF"/>
        </w:rPr>
        <w:t xml:space="preserve"> in </w:t>
      </w:r>
      <w:r>
        <w:rPr>
          <w:rFonts w:eastAsia="Times New Roman"/>
          <w:shd w:val="clear" w:color="auto" w:fill="FFFFFF"/>
        </w:rPr>
        <w:t>transformation or a vehicle to create personal images and express them freely.</w:t>
      </w:r>
      <w:r w:rsidR="005147D9">
        <w:rPr>
          <w:rFonts w:eastAsia="Times New Roman"/>
          <w:shd w:val="clear" w:color="auto" w:fill="FFFFFF"/>
        </w:rPr>
        <w:t xml:space="preserve"> </w:t>
      </w:r>
    </w:p>
    <w:p w:rsidR="00C46355" w:rsidRDefault="00C46355" w:rsidP="00B24426">
      <w:pPr>
        <w:pStyle w:val="5DET-NormalText"/>
        <w:rPr>
          <w:rFonts w:eastAsia="Times New Roman"/>
          <w:shd w:val="clear" w:color="auto" w:fill="FFFFFF"/>
        </w:rPr>
      </w:pPr>
      <w:r>
        <w:rPr>
          <w:rFonts w:eastAsia="Times New Roman"/>
          <w:shd w:val="clear" w:color="auto" w:fill="FFFFFF"/>
        </w:rPr>
        <w:t>In many ways</w:t>
      </w:r>
      <w:r w:rsidRPr="00787FB2">
        <w:rPr>
          <w:rFonts w:eastAsia="Times New Roman"/>
          <w:shd w:val="clear" w:color="auto" w:fill="FFFFFF"/>
        </w:rPr>
        <w:t xml:space="preserve"> the street is also </w:t>
      </w:r>
      <w:r>
        <w:rPr>
          <w:rFonts w:eastAsia="Times New Roman"/>
          <w:shd w:val="clear" w:color="auto" w:fill="FFFFFF"/>
        </w:rPr>
        <w:t>a</w:t>
      </w:r>
      <w:r w:rsidRPr="00787FB2">
        <w:rPr>
          <w:rFonts w:eastAsia="Times New Roman"/>
          <w:shd w:val="clear" w:color="auto" w:fill="FFFFFF"/>
        </w:rPr>
        <w:t xml:space="preserve"> democratic art space. </w:t>
      </w:r>
      <w:r>
        <w:rPr>
          <w:rFonts w:eastAsia="Times New Roman"/>
          <w:shd w:val="clear" w:color="auto" w:fill="FFFFFF"/>
        </w:rPr>
        <w:t>Many of the artists interviewed expressed the opinion that a</w:t>
      </w:r>
      <w:r w:rsidRPr="00787FB2">
        <w:rPr>
          <w:rFonts w:eastAsia="Times New Roman"/>
          <w:shd w:val="clear" w:color="auto" w:fill="FFFFFF"/>
        </w:rPr>
        <w:t>udience and peer reaction rather than industry validation is</w:t>
      </w:r>
      <w:r>
        <w:rPr>
          <w:rFonts w:eastAsia="Times New Roman"/>
          <w:shd w:val="clear" w:color="auto" w:fill="FFFFFF"/>
        </w:rPr>
        <w:t xml:space="preserve"> what makes or breaks an artist. A few admitted that the</w:t>
      </w:r>
      <w:r w:rsidRPr="00787FB2">
        <w:rPr>
          <w:rFonts w:eastAsia="Times New Roman"/>
          <w:shd w:val="clear" w:color="auto" w:fill="FFFFFF"/>
        </w:rPr>
        <w:t xml:space="preserve"> </w:t>
      </w:r>
      <w:r>
        <w:rPr>
          <w:rFonts w:eastAsia="Times New Roman"/>
          <w:shd w:val="clear" w:color="auto" w:fill="FFFFFF"/>
        </w:rPr>
        <w:t xml:space="preserve">inescapable </w:t>
      </w:r>
      <w:r w:rsidRPr="00787FB2">
        <w:rPr>
          <w:rFonts w:eastAsia="Times New Roman"/>
          <w:shd w:val="clear" w:color="auto" w:fill="FFFFFF"/>
        </w:rPr>
        <w:t xml:space="preserve">risk </w:t>
      </w:r>
      <w:r>
        <w:rPr>
          <w:rFonts w:eastAsia="Times New Roman"/>
          <w:shd w:val="clear" w:color="auto" w:fill="FFFFFF"/>
        </w:rPr>
        <w:t>factor was</w:t>
      </w:r>
      <w:r w:rsidRPr="00787FB2">
        <w:rPr>
          <w:rFonts w:eastAsia="Times New Roman"/>
          <w:shd w:val="clear" w:color="auto" w:fill="FFFFFF"/>
        </w:rPr>
        <w:t xml:space="preserve"> </w:t>
      </w:r>
      <w:r>
        <w:rPr>
          <w:rFonts w:eastAsia="Times New Roman"/>
          <w:shd w:val="clear" w:color="auto" w:fill="FFFFFF"/>
        </w:rPr>
        <w:t>an integral part of the genre</w:t>
      </w:r>
      <w:r w:rsidRPr="00787FB2">
        <w:rPr>
          <w:rFonts w:eastAsia="Times New Roman"/>
          <w:shd w:val="clear" w:color="auto" w:fill="FFFFFF"/>
        </w:rPr>
        <w:t>.</w:t>
      </w:r>
      <w:r>
        <w:rPr>
          <w:rFonts w:eastAsia="Times New Roman"/>
          <w:shd w:val="clear" w:color="auto" w:fill="FFFFFF"/>
        </w:rPr>
        <w:t xml:space="preserve"> </w:t>
      </w:r>
    </w:p>
    <w:p w:rsidR="00C46355" w:rsidRDefault="00C46355" w:rsidP="00B24426">
      <w:pPr>
        <w:pStyle w:val="5DET-NormalText"/>
        <w:rPr>
          <w:rFonts w:eastAsia="Times New Roman"/>
          <w:shd w:val="clear" w:color="auto" w:fill="FFFFFF"/>
        </w:rPr>
      </w:pPr>
      <w:r w:rsidRPr="00C658BB">
        <w:rPr>
          <w:rFonts w:eastAsia="Times New Roman"/>
          <w:shd w:val="clear" w:color="auto" w:fill="FFFFFF"/>
        </w:rPr>
        <w:t xml:space="preserve">Street </w:t>
      </w:r>
      <w:r w:rsidR="005147D9">
        <w:rPr>
          <w:rFonts w:eastAsia="Times New Roman"/>
          <w:shd w:val="clear" w:color="auto" w:fill="FFFFFF"/>
        </w:rPr>
        <w:t>a</w:t>
      </w:r>
      <w:r w:rsidRPr="00C658BB">
        <w:rPr>
          <w:rFonts w:eastAsia="Times New Roman"/>
          <w:shd w:val="clear" w:color="auto" w:fill="FFFFFF"/>
        </w:rPr>
        <w:t xml:space="preserve">rt is </w:t>
      </w:r>
      <w:r>
        <w:rPr>
          <w:rFonts w:eastAsia="Times New Roman"/>
          <w:shd w:val="clear" w:color="auto" w:fill="FFFFFF"/>
        </w:rPr>
        <w:t>constantly</w:t>
      </w:r>
      <w:r w:rsidRPr="00C658BB">
        <w:rPr>
          <w:rFonts w:eastAsia="Times New Roman"/>
          <w:shd w:val="clear" w:color="auto" w:fill="FFFFFF"/>
        </w:rPr>
        <w:t xml:space="preserve"> taking the temperature of </w:t>
      </w:r>
      <w:r>
        <w:rPr>
          <w:rFonts w:eastAsia="Times New Roman"/>
          <w:shd w:val="clear" w:color="auto" w:fill="FFFFFF"/>
        </w:rPr>
        <w:t xml:space="preserve">various urban issues. Many </w:t>
      </w:r>
      <w:r w:rsidRPr="00C658BB">
        <w:rPr>
          <w:rFonts w:eastAsia="Times New Roman"/>
          <w:shd w:val="clear" w:color="auto" w:fill="FFFFFF"/>
        </w:rPr>
        <w:t>femal</w:t>
      </w:r>
      <w:r w:rsidR="005147D9" w:rsidRPr="00C658BB">
        <w:rPr>
          <w:rFonts w:eastAsia="Times New Roman"/>
          <w:shd w:val="clear" w:color="auto" w:fill="FFFFFF"/>
        </w:rPr>
        <w:t xml:space="preserve">e </w:t>
      </w:r>
      <w:r w:rsidR="005147D9">
        <w:rPr>
          <w:rFonts w:eastAsia="Times New Roman"/>
          <w:shd w:val="clear" w:color="auto" w:fill="FFFFFF"/>
        </w:rPr>
        <w:t>street a</w:t>
      </w:r>
      <w:r w:rsidR="005147D9" w:rsidRPr="00C658BB">
        <w:rPr>
          <w:rFonts w:eastAsia="Times New Roman"/>
          <w:shd w:val="clear" w:color="auto" w:fill="FFFFFF"/>
        </w:rPr>
        <w:t>rt</w:t>
      </w:r>
      <w:r w:rsidRPr="00C658BB">
        <w:rPr>
          <w:rFonts w:eastAsia="Times New Roman"/>
          <w:shd w:val="clear" w:color="auto" w:fill="FFFFFF"/>
        </w:rPr>
        <w:t xml:space="preserve">ists are connecting to </w:t>
      </w:r>
      <w:r>
        <w:rPr>
          <w:rFonts w:eastAsia="Times New Roman"/>
          <w:shd w:val="clear" w:color="auto" w:fill="FFFFFF"/>
        </w:rPr>
        <w:t>these issues</w:t>
      </w:r>
      <w:r w:rsidRPr="00C658BB">
        <w:rPr>
          <w:rFonts w:eastAsia="Times New Roman"/>
          <w:shd w:val="clear" w:color="auto" w:fill="FFFFFF"/>
        </w:rPr>
        <w:t xml:space="preserve">, which </w:t>
      </w:r>
      <w:r>
        <w:rPr>
          <w:rFonts w:eastAsia="Times New Roman"/>
          <w:shd w:val="clear" w:color="auto" w:fill="FFFFFF"/>
        </w:rPr>
        <w:t xml:space="preserve">in turn </w:t>
      </w:r>
      <w:r w:rsidRPr="00C658BB">
        <w:rPr>
          <w:rFonts w:eastAsia="Times New Roman"/>
          <w:shd w:val="clear" w:color="auto" w:fill="FFFFFF"/>
        </w:rPr>
        <w:t>enhance</w:t>
      </w:r>
      <w:r>
        <w:rPr>
          <w:rFonts w:eastAsia="Times New Roman"/>
          <w:shd w:val="clear" w:color="auto" w:fill="FFFFFF"/>
        </w:rPr>
        <w:t>s</w:t>
      </w:r>
      <w:r w:rsidRPr="00C658BB">
        <w:rPr>
          <w:rFonts w:eastAsia="Times New Roman"/>
          <w:shd w:val="clear" w:color="auto" w:fill="FFFFFF"/>
        </w:rPr>
        <w:t xml:space="preserve"> gender solidarity</w:t>
      </w:r>
      <w:r>
        <w:rPr>
          <w:rFonts w:eastAsia="Times New Roman"/>
          <w:shd w:val="clear" w:color="auto" w:fill="FFFFFF"/>
        </w:rPr>
        <w:t>, making them ideal empowerment models for female students.</w:t>
      </w:r>
    </w:p>
    <w:p w:rsidR="00C46355" w:rsidRPr="00C46355" w:rsidRDefault="00C46355" w:rsidP="00B24426">
      <w:pPr>
        <w:pStyle w:val="5DET-NormalText"/>
        <w:spacing w:after="0"/>
        <w:rPr>
          <w:rStyle w:val="hwc"/>
        </w:rPr>
      </w:pPr>
      <w:r w:rsidRPr="00C46355">
        <w:rPr>
          <w:rStyle w:val="hwc"/>
        </w:rPr>
        <w:t>Moreover</w:t>
      </w:r>
      <w:r w:rsidR="005147D9">
        <w:rPr>
          <w:rStyle w:val="hwc"/>
        </w:rPr>
        <w:t>,</w:t>
      </w:r>
      <w:r w:rsidRPr="00C46355">
        <w:rPr>
          <w:rStyle w:val="hwc"/>
        </w:rPr>
        <w:t xml:space="preserve"> the mentorship program with the fema</w:t>
      </w:r>
      <w:r w:rsidR="005147D9" w:rsidRPr="00C46355">
        <w:rPr>
          <w:rStyle w:val="hwc"/>
        </w:rPr>
        <w:t>le street arti</w:t>
      </w:r>
      <w:r w:rsidRPr="00C46355">
        <w:rPr>
          <w:rStyle w:val="hwc"/>
        </w:rPr>
        <w:t>sts was key in:</w:t>
      </w:r>
    </w:p>
    <w:p w:rsidR="00C46355" w:rsidRPr="005C0C28" w:rsidRDefault="00C46355" w:rsidP="00B24426">
      <w:pPr>
        <w:pStyle w:val="61DET-Bullet"/>
        <w:ind w:left="568" w:hanging="284"/>
        <w:rPr>
          <w:rStyle w:val="hwc"/>
          <w:rFonts w:eastAsia="Times New Roman"/>
        </w:rPr>
      </w:pPr>
      <w:r>
        <w:rPr>
          <w:rStyle w:val="hwc"/>
          <w:rFonts w:eastAsia="Times New Roman"/>
        </w:rPr>
        <w:t>extending the</w:t>
      </w:r>
      <w:r w:rsidRPr="005C0C28">
        <w:rPr>
          <w:rStyle w:val="hwc"/>
          <w:rFonts w:eastAsia="Times New Roman"/>
        </w:rPr>
        <w:t xml:space="preserve"> conventional understandings of artists’ practices and relationships within the ag</w:t>
      </w:r>
      <w:r>
        <w:rPr>
          <w:rStyle w:val="hwc"/>
          <w:rFonts w:eastAsia="Times New Roman"/>
        </w:rPr>
        <w:t>encies of the art</w:t>
      </w:r>
      <w:r w:rsidR="005147D9">
        <w:rPr>
          <w:rStyle w:val="hwc"/>
          <w:rFonts w:eastAsia="Times New Roman"/>
        </w:rPr>
        <w:t xml:space="preserve"> </w:t>
      </w:r>
      <w:r>
        <w:rPr>
          <w:rStyle w:val="hwc"/>
          <w:rFonts w:eastAsia="Times New Roman"/>
        </w:rPr>
        <w:t>world through the</w:t>
      </w:r>
      <w:r w:rsidRPr="005C0C28">
        <w:rPr>
          <w:rStyle w:val="hwc"/>
          <w:rFonts w:eastAsia="Times New Roman"/>
        </w:rPr>
        <w:t xml:space="preserve"> focus on collaborat</w:t>
      </w:r>
      <w:r w:rsidR="005147D9">
        <w:rPr>
          <w:rStyle w:val="hwc"/>
          <w:rFonts w:eastAsia="Times New Roman"/>
        </w:rPr>
        <w:t>ive and participatory practices</w:t>
      </w:r>
    </w:p>
    <w:p w:rsidR="00C46355" w:rsidRPr="00D97770" w:rsidRDefault="00C46355" w:rsidP="00B24426">
      <w:pPr>
        <w:pStyle w:val="61DET-Bullet"/>
        <w:ind w:left="568" w:hanging="284"/>
        <w:rPr>
          <w:rStyle w:val="hwc"/>
          <w:lang w:val="en-US"/>
        </w:rPr>
      </w:pPr>
      <w:r w:rsidRPr="00D97770">
        <w:rPr>
          <w:rStyle w:val="hwc"/>
          <w:rFonts w:eastAsia="Times New Roman"/>
        </w:rPr>
        <w:t xml:space="preserve">providing opportunities to engage with </w:t>
      </w:r>
      <w:r w:rsidR="005147D9" w:rsidRPr="00D97770">
        <w:rPr>
          <w:rStyle w:val="hwc"/>
          <w:rFonts w:eastAsia="Times New Roman"/>
        </w:rPr>
        <w:t xml:space="preserve">such </w:t>
      </w:r>
      <w:r w:rsidRPr="00D97770">
        <w:rPr>
          <w:rStyle w:val="hwc"/>
          <w:rFonts w:eastAsia="Times New Roman"/>
        </w:rPr>
        <w:t xml:space="preserve">theoretical approaches to </w:t>
      </w:r>
      <w:proofErr w:type="spellStart"/>
      <w:r w:rsidRPr="00D97770">
        <w:rPr>
          <w:rStyle w:val="hwc"/>
          <w:rFonts w:eastAsia="Times New Roman"/>
        </w:rPr>
        <w:t>artmaking</w:t>
      </w:r>
      <w:proofErr w:type="spellEnd"/>
      <w:r w:rsidRPr="00D97770">
        <w:rPr>
          <w:rStyle w:val="hwc"/>
          <w:rFonts w:eastAsia="Times New Roman"/>
        </w:rPr>
        <w:t xml:space="preserve"> as Nicholas </w:t>
      </w:r>
      <w:proofErr w:type="spellStart"/>
      <w:r w:rsidRPr="00D97770">
        <w:rPr>
          <w:rStyle w:val="hwc"/>
          <w:rFonts w:eastAsia="Times New Roman"/>
        </w:rPr>
        <w:t>Bourriard’</w:t>
      </w:r>
      <w:r>
        <w:rPr>
          <w:rStyle w:val="hwc"/>
          <w:rFonts w:eastAsia="Times New Roman"/>
        </w:rPr>
        <w:t>s</w:t>
      </w:r>
      <w:proofErr w:type="spellEnd"/>
      <w:r>
        <w:t xml:space="preserve"> </w:t>
      </w:r>
      <w:r w:rsidRPr="00D97770">
        <w:rPr>
          <w:rStyle w:val="hwc"/>
          <w:rFonts w:eastAsia="Times New Roman"/>
        </w:rPr>
        <w:t xml:space="preserve">writing on relational aesthetics </w:t>
      </w:r>
      <w:r>
        <w:rPr>
          <w:rStyle w:val="hwc"/>
          <w:rFonts w:eastAsia="Times New Roman"/>
        </w:rPr>
        <w:t>and</w:t>
      </w:r>
      <w:r w:rsidRPr="00D97770">
        <w:rPr>
          <w:rStyle w:val="hwc"/>
          <w:rFonts w:eastAsia="Times New Roman"/>
        </w:rPr>
        <w:t xml:space="preserve"> his </w:t>
      </w:r>
      <w:r w:rsidRPr="00D97770">
        <w:rPr>
          <w:lang w:val="en-US"/>
        </w:rPr>
        <w:t>interpretation</w:t>
      </w:r>
      <w:r>
        <w:rPr>
          <w:lang w:val="en-US"/>
        </w:rPr>
        <w:t xml:space="preserve"> of current art practices,</w:t>
      </w:r>
      <w:r w:rsidR="005147D9">
        <w:rPr>
          <w:lang w:val="en-US"/>
        </w:rPr>
        <w:t xml:space="preserve"> stating that some artists are ‘</w:t>
      </w:r>
      <w:r w:rsidRPr="00D97770">
        <w:rPr>
          <w:lang w:val="en-US"/>
        </w:rPr>
        <w:t>learning to inhabit the world in a better way</w:t>
      </w:r>
      <w:r w:rsidR="005147D9">
        <w:rPr>
          <w:lang w:val="en-US"/>
        </w:rPr>
        <w:t>’</w:t>
      </w:r>
      <w:r>
        <w:rPr>
          <w:rStyle w:val="FootnoteReference"/>
          <w:lang w:val="en-US"/>
        </w:rPr>
        <w:footnoteReference w:id="24"/>
      </w:r>
    </w:p>
    <w:p w:rsidR="00C46355" w:rsidRPr="005C0C28" w:rsidRDefault="00C46355" w:rsidP="00B24426">
      <w:pPr>
        <w:pStyle w:val="61DET-Bullet"/>
        <w:ind w:left="568" w:hanging="284"/>
        <w:rPr>
          <w:rStyle w:val="hwc"/>
          <w:rFonts w:eastAsia="Times New Roman"/>
        </w:rPr>
      </w:pPr>
      <w:r>
        <w:rPr>
          <w:rStyle w:val="hwc"/>
          <w:rFonts w:eastAsia="Times New Roman"/>
        </w:rPr>
        <w:t>investigating</w:t>
      </w:r>
      <w:r w:rsidRPr="005C0C28">
        <w:rPr>
          <w:rStyle w:val="hwc"/>
          <w:rFonts w:eastAsia="Times New Roman"/>
        </w:rPr>
        <w:t xml:space="preserve"> rich social programs for communities that focus on empowering female students in</w:t>
      </w:r>
      <w:r w:rsidR="005147D9">
        <w:rPr>
          <w:rStyle w:val="hwc"/>
          <w:rFonts w:eastAsia="Times New Roman"/>
        </w:rPr>
        <w:t xml:space="preserve"> a variety of social situations</w:t>
      </w:r>
    </w:p>
    <w:p w:rsidR="00C46355" w:rsidRDefault="00C46355" w:rsidP="00B24426">
      <w:pPr>
        <w:pStyle w:val="61DET-Bullet"/>
        <w:ind w:left="568" w:hanging="284"/>
        <w:rPr>
          <w:rStyle w:val="hwc"/>
          <w:rFonts w:eastAsia="Times New Roman"/>
        </w:rPr>
      </w:pPr>
      <w:r>
        <w:rPr>
          <w:rStyle w:val="hwc"/>
          <w:rFonts w:eastAsia="Times New Roman"/>
        </w:rPr>
        <w:t>allowing</w:t>
      </w:r>
      <w:r w:rsidRPr="005C0C28">
        <w:rPr>
          <w:rStyle w:val="hwc"/>
          <w:rFonts w:eastAsia="Times New Roman"/>
        </w:rPr>
        <w:t xml:space="preserve"> a deeper understanding of the compl</w:t>
      </w:r>
      <w:r>
        <w:rPr>
          <w:rStyle w:val="hwc"/>
          <w:rFonts w:eastAsia="Times New Roman"/>
        </w:rPr>
        <w:t>exities of practice and providing</w:t>
      </w:r>
      <w:r w:rsidRPr="005C0C28">
        <w:rPr>
          <w:rStyle w:val="hwc"/>
          <w:rFonts w:eastAsia="Times New Roman"/>
        </w:rPr>
        <w:t xml:space="preserve"> a richer understanding </w:t>
      </w:r>
      <w:r w:rsidR="005147D9">
        <w:rPr>
          <w:rStyle w:val="hwc"/>
          <w:rFonts w:eastAsia="Times New Roman"/>
        </w:rPr>
        <w:t>of specific artworks and forms</w:t>
      </w:r>
    </w:p>
    <w:p w:rsidR="00C46355" w:rsidRPr="005C0C28" w:rsidRDefault="00C46355" w:rsidP="00B24426">
      <w:pPr>
        <w:pStyle w:val="61DET-Bullet"/>
        <w:spacing w:after="200"/>
        <w:ind w:left="568" w:hanging="284"/>
        <w:rPr>
          <w:rStyle w:val="hwc"/>
          <w:rFonts w:eastAsia="Times New Roman"/>
        </w:rPr>
      </w:pPr>
      <w:proofErr w:type="gramStart"/>
      <w:r>
        <w:rPr>
          <w:rStyle w:val="hwc"/>
          <w:rFonts w:eastAsia="Times New Roman"/>
        </w:rPr>
        <w:t>providing</w:t>
      </w:r>
      <w:proofErr w:type="gramEnd"/>
      <w:r>
        <w:rPr>
          <w:rStyle w:val="hwc"/>
          <w:rFonts w:eastAsia="Times New Roman"/>
        </w:rPr>
        <w:t xml:space="preserve"> a sustainable and achievable model for future joint programs between artists and students.</w:t>
      </w:r>
    </w:p>
    <w:p w:rsidR="00C46355" w:rsidRPr="005147D9" w:rsidRDefault="00C46355" w:rsidP="00B24426">
      <w:pPr>
        <w:pStyle w:val="5DET-NormalText"/>
        <w:rPr>
          <w:rStyle w:val="hwc"/>
          <w:szCs w:val="22"/>
        </w:rPr>
      </w:pPr>
      <w:r w:rsidRPr="005147D9">
        <w:rPr>
          <w:rStyle w:val="hwc"/>
          <w:szCs w:val="22"/>
        </w:rPr>
        <w:t xml:space="preserve">Participation in this project and the subsequent pairing with a knowledgeable practitioner was of the utmost value to my students, not only in their </w:t>
      </w:r>
      <w:proofErr w:type="spellStart"/>
      <w:r w:rsidRPr="005147D9">
        <w:rPr>
          <w:rStyle w:val="hwc"/>
          <w:szCs w:val="22"/>
        </w:rPr>
        <w:t>artmaking</w:t>
      </w:r>
      <w:proofErr w:type="spellEnd"/>
      <w:r w:rsidRPr="005147D9">
        <w:rPr>
          <w:rStyle w:val="hwc"/>
          <w:szCs w:val="22"/>
        </w:rPr>
        <w:t xml:space="preserve"> decisions but also in their future approach to life in the 21st </w:t>
      </w:r>
      <w:r w:rsidR="005147D9">
        <w:rPr>
          <w:rStyle w:val="hwc"/>
          <w:szCs w:val="22"/>
        </w:rPr>
        <w:t>c</w:t>
      </w:r>
      <w:r w:rsidRPr="005147D9">
        <w:rPr>
          <w:rStyle w:val="hwc"/>
          <w:szCs w:val="22"/>
        </w:rPr>
        <w:t xml:space="preserve">entury. </w:t>
      </w:r>
    </w:p>
    <w:p w:rsidR="00C46355" w:rsidRPr="005147D9" w:rsidRDefault="00C46355" w:rsidP="00B24426">
      <w:pPr>
        <w:pStyle w:val="5DET-NormalText"/>
        <w:rPr>
          <w:rStyle w:val="hwc"/>
          <w:szCs w:val="22"/>
        </w:rPr>
      </w:pPr>
      <w:r w:rsidRPr="005147D9">
        <w:rPr>
          <w:rStyle w:val="hwc"/>
          <w:szCs w:val="22"/>
        </w:rPr>
        <w:t>I would like to thank my sponsors for making the study tour possible; it has invigorated both my professional practice and my personal quest for excellence in the NSW Visual Arts classroom.</w:t>
      </w:r>
    </w:p>
    <w:p w:rsidR="00C46355" w:rsidRPr="005147D9" w:rsidRDefault="00C46355" w:rsidP="00B24426">
      <w:pPr>
        <w:pStyle w:val="5DET-NormalText"/>
      </w:pPr>
      <w:r w:rsidRPr="005147D9">
        <w:rPr>
          <w:rStyle w:val="hwc"/>
          <w:szCs w:val="22"/>
        </w:rPr>
        <w:t xml:space="preserve">More information can be found on the project at the Street </w:t>
      </w:r>
      <w:proofErr w:type="spellStart"/>
      <w:r w:rsidRPr="005147D9">
        <w:rPr>
          <w:rStyle w:val="hwc"/>
          <w:szCs w:val="22"/>
        </w:rPr>
        <w:t>SmART</w:t>
      </w:r>
      <w:proofErr w:type="spellEnd"/>
      <w:r w:rsidRPr="005147D9">
        <w:rPr>
          <w:rStyle w:val="hwc"/>
          <w:szCs w:val="22"/>
        </w:rPr>
        <w:t xml:space="preserve"> </w:t>
      </w:r>
      <w:hyperlink r:id="rId12" w:tooltip="link to street Smart facebook page" w:history="1">
        <w:r w:rsidR="001049C5">
          <w:rPr>
            <w:rStyle w:val="Hyperlink"/>
            <w:szCs w:val="22"/>
          </w:rPr>
          <w:t>Facebook page</w:t>
        </w:r>
      </w:hyperlink>
    </w:p>
    <w:p w:rsidR="00B24426" w:rsidRDefault="00B24426">
      <w:pPr>
        <w:spacing w:after="0" w:line="240" w:lineRule="auto"/>
        <w:rPr>
          <w:rFonts w:ascii="Times New Roman" w:eastAsia="Calibri" w:hAnsi="Times New Roman"/>
          <w:b/>
          <w:bCs/>
          <w:sz w:val="28"/>
          <w:szCs w:val="28"/>
        </w:rPr>
      </w:pPr>
      <w:r>
        <w:br w:type="page"/>
      </w:r>
    </w:p>
    <w:p w:rsidR="00C46355" w:rsidRDefault="00C46355" w:rsidP="00B24426">
      <w:pPr>
        <w:pStyle w:val="4DET-Heading1"/>
        <w:spacing w:line="276" w:lineRule="auto"/>
      </w:pPr>
      <w:r w:rsidRPr="002D65CF">
        <w:lastRenderedPageBreak/>
        <w:t>Bibliography</w:t>
      </w:r>
    </w:p>
    <w:p w:rsidR="00C46355" w:rsidRPr="00C46355" w:rsidRDefault="00C46355" w:rsidP="00B24426">
      <w:pPr>
        <w:pStyle w:val="4DET-Heading1"/>
        <w:spacing w:line="276" w:lineRule="auto"/>
        <w:rPr>
          <w:b w:val="0"/>
          <w:i/>
        </w:rPr>
      </w:pPr>
      <w:r w:rsidRPr="00C46355">
        <w:rPr>
          <w:b w:val="0"/>
          <w:i/>
        </w:rPr>
        <w:t>Books</w:t>
      </w:r>
    </w:p>
    <w:p w:rsidR="00C46355" w:rsidRPr="00C46355" w:rsidRDefault="00C46355" w:rsidP="00B24426">
      <w:pPr>
        <w:pStyle w:val="5DET-NormalText"/>
        <w:rPr>
          <w:sz w:val="22"/>
          <w:szCs w:val="22"/>
        </w:rPr>
      </w:pPr>
      <w:proofErr w:type="spellStart"/>
      <w:r w:rsidRPr="00C46355">
        <w:rPr>
          <w:sz w:val="22"/>
          <w:szCs w:val="22"/>
        </w:rPr>
        <w:t>Bourriard</w:t>
      </w:r>
      <w:proofErr w:type="spellEnd"/>
      <w:r w:rsidRPr="00C46355">
        <w:rPr>
          <w:sz w:val="22"/>
          <w:szCs w:val="22"/>
        </w:rPr>
        <w:t xml:space="preserve">, Nicholas, </w:t>
      </w:r>
      <w:r w:rsidRPr="00C46355">
        <w:rPr>
          <w:i/>
          <w:sz w:val="22"/>
          <w:szCs w:val="22"/>
        </w:rPr>
        <w:t>Relational Aesthetics</w:t>
      </w:r>
      <w:r w:rsidRPr="00C46355">
        <w:rPr>
          <w:sz w:val="22"/>
          <w:szCs w:val="22"/>
        </w:rPr>
        <w:t>, Les Press du Reel, 2002</w:t>
      </w:r>
      <w:r w:rsidR="00224985">
        <w:rPr>
          <w:sz w:val="22"/>
          <w:szCs w:val="22"/>
        </w:rPr>
        <w:t>.</w:t>
      </w:r>
    </w:p>
    <w:p w:rsidR="00C46355" w:rsidRPr="00C46355" w:rsidRDefault="00C46355" w:rsidP="00B24426">
      <w:pPr>
        <w:pStyle w:val="5DET-NormalText"/>
        <w:rPr>
          <w:sz w:val="22"/>
          <w:szCs w:val="22"/>
        </w:rPr>
      </w:pPr>
      <w:r w:rsidRPr="00C46355">
        <w:rPr>
          <w:sz w:val="22"/>
          <w:szCs w:val="22"/>
        </w:rPr>
        <w:t xml:space="preserve">Fox-Tucker, M &amp; </w:t>
      </w:r>
      <w:proofErr w:type="spellStart"/>
      <w:r w:rsidRPr="00C46355">
        <w:rPr>
          <w:sz w:val="22"/>
          <w:szCs w:val="22"/>
        </w:rPr>
        <w:t>Zauith</w:t>
      </w:r>
      <w:proofErr w:type="spellEnd"/>
      <w:r w:rsidRPr="00C46355">
        <w:rPr>
          <w:sz w:val="22"/>
          <w:szCs w:val="22"/>
        </w:rPr>
        <w:t xml:space="preserve">, G </w:t>
      </w:r>
      <w:proofErr w:type="spellStart"/>
      <w:r w:rsidRPr="00C46355">
        <w:rPr>
          <w:i/>
          <w:sz w:val="22"/>
          <w:szCs w:val="22"/>
        </w:rPr>
        <w:t>Textura</w:t>
      </w:r>
      <w:proofErr w:type="spellEnd"/>
      <w:r w:rsidRPr="00C46355">
        <w:rPr>
          <w:i/>
          <w:sz w:val="22"/>
          <w:szCs w:val="22"/>
        </w:rPr>
        <w:t xml:space="preserve"> Dos</w:t>
      </w:r>
      <w:r w:rsidR="00224985">
        <w:rPr>
          <w:i/>
          <w:sz w:val="22"/>
          <w:szCs w:val="22"/>
        </w:rPr>
        <w:t>:</w:t>
      </w:r>
      <w:r w:rsidRPr="00224985">
        <w:rPr>
          <w:i/>
          <w:sz w:val="22"/>
          <w:szCs w:val="22"/>
        </w:rPr>
        <w:t xml:space="preserve"> Buenos Aires Street Art</w:t>
      </w:r>
      <w:r w:rsidRPr="00C46355">
        <w:rPr>
          <w:sz w:val="22"/>
          <w:szCs w:val="22"/>
        </w:rPr>
        <w:t>, Mark Batty Publisher, NYC, 2010</w:t>
      </w:r>
      <w:r w:rsidR="00224985">
        <w:rPr>
          <w:sz w:val="22"/>
          <w:szCs w:val="22"/>
        </w:rPr>
        <w:t>.</w:t>
      </w:r>
    </w:p>
    <w:p w:rsidR="00C46355" w:rsidRPr="00C46355" w:rsidRDefault="00C46355" w:rsidP="00B24426">
      <w:pPr>
        <w:pStyle w:val="5DET-NormalText"/>
        <w:rPr>
          <w:sz w:val="22"/>
          <w:szCs w:val="22"/>
        </w:rPr>
      </w:pPr>
      <w:r w:rsidRPr="00C46355">
        <w:rPr>
          <w:sz w:val="22"/>
          <w:szCs w:val="22"/>
        </w:rPr>
        <w:t xml:space="preserve">Ganz, N </w:t>
      </w:r>
      <w:r w:rsidRPr="00C46355">
        <w:rPr>
          <w:i/>
          <w:sz w:val="22"/>
          <w:szCs w:val="22"/>
        </w:rPr>
        <w:t>Graffiti Women Street Art from Five Continents</w:t>
      </w:r>
      <w:r w:rsidRPr="00C46355">
        <w:rPr>
          <w:sz w:val="22"/>
          <w:szCs w:val="22"/>
        </w:rPr>
        <w:t>, Abrams, New York, 2006</w:t>
      </w:r>
      <w:r w:rsidR="00224985">
        <w:rPr>
          <w:sz w:val="22"/>
          <w:szCs w:val="22"/>
        </w:rPr>
        <w:t>.</w:t>
      </w:r>
    </w:p>
    <w:p w:rsidR="00C46355" w:rsidRPr="00C46355" w:rsidRDefault="00C46355" w:rsidP="00B24426">
      <w:pPr>
        <w:pStyle w:val="5DET-NormalText"/>
        <w:rPr>
          <w:sz w:val="22"/>
          <w:szCs w:val="22"/>
        </w:rPr>
      </w:pPr>
      <w:r w:rsidRPr="00C46355">
        <w:rPr>
          <w:sz w:val="22"/>
          <w:szCs w:val="22"/>
        </w:rPr>
        <w:t xml:space="preserve">Schwartzman, Allan, </w:t>
      </w:r>
      <w:r w:rsidRPr="00C46355">
        <w:rPr>
          <w:i/>
          <w:sz w:val="22"/>
          <w:szCs w:val="22"/>
        </w:rPr>
        <w:t>Street Art</w:t>
      </w:r>
      <w:r w:rsidRPr="00C46355">
        <w:rPr>
          <w:sz w:val="22"/>
          <w:szCs w:val="22"/>
        </w:rPr>
        <w:t xml:space="preserve">, </w:t>
      </w:r>
      <w:proofErr w:type="gramStart"/>
      <w:r w:rsidRPr="00C46355">
        <w:rPr>
          <w:sz w:val="22"/>
          <w:szCs w:val="22"/>
        </w:rPr>
        <w:t>The</w:t>
      </w:r>
      <w:proofErr w:type="gramEnd"/>
      <w:r w:rsidRPr="00C46355">
        <w:rPr>
          <w:sz w:val="22"/>
          <w:szCs w:val="22"/>
        </w:rPr>
        <w:t xml:space="preserve"> Dial Press, Doubleday &amp; Co., New York, NY, 1985</w:t>
      </w:r>
      <w:r w:rsidR="00224985">
        <w:rPr>
          <w:sz w:val="22"/>
          <w:szCs w:val="22"/>
        </w:rPr>
        <w:t>.</w:t>
      </w:r>
    </w:p>
    <w:p w:rsidR="00C46355" w:rsidRPr="00C46355" w:rsidRDefault="00C46355" w:rsidP="00B24426">
      <w:pPr>
        <w:pStyle w:val="5DET-NormalText"/>
        <w:rPr>
          <w:sz w:val="22"/>
          <w:szCs w:val="22"/>
        </w:rPr>
      </w:pPr>
      <w:r w:rsidRPr="00C46355">
        <w:rPr>
          <w:sz w:val="22"/>
          <w:szCs w:val="22"/>
        </w:rPr>
        <w:t xml:space="preserve"> Thomas, K Chan, J </w:t>
      </w:r>
      <w:r w:rsidRPr="00C46355">
        <w:rPr>
          <w:i/>
          <w:sz w:val="22"/>
          <w:szCs w:val="22"/>
        </w:rPr>
        <w:t>Handbook of Research on Creativity</w:t>
      </w:r>
      <w:r w:rsidRPr="00C46355">
        <w:rPr>
          <w:sz w:val="22"/>
          <w:szCs w:val="22"/>
        </w:rPr>
        <w:t>, Edward Elgar Publishing, 2014</w:t>
      </w:r>
      <w:r w:rsidR="00224985">
        <w:rPr>
          <w:sz w:val="22"/>
          <w:szCs w:val="22"/>
        </w:rPr>
        <w:t>.</w:t>
      </w:r>
    </w:p>
    <w:p w:rsidR="00C46355" w:rsidRPr="00C46355" w:rsidRDefault="00C46355" w:rsidP="00B24426">
      <w:pPr>
        <w:pStyle w:val="5DET-NormalText"/>
        <w:rPr>
          <w:sz w:val="22"/>
          <w:szCs w:val="22"/>
        </w:rPr>
      </w:pPr>
      <w:r w:rsidRPr="00C46355">
        <w:rPr>
          <w:sz w:val="22"/>
          <w:szCs w:val="22"/>
        </w:rPr>
        <w:t xml:space="preserve">Young, A Street Studio. </w:t>
      </w:r>
      <w:r w:rsidRPr="00C46355">
        <w:rPr>
          <w:i/>
          <w:sz w:val="22"/>
          <w:szCs w:val="22"/>
        </w:rPr>
        <w:t xml:space="preserve">The </w:t>
      </w:r>
      <w:r w:rsidR="00224985">
        <w:rPr>
          <w:i/>
          <w:sz w:val="22"/>
          <w:szCs w:val="22"/>
        </w:rPr>
        <w:t>P</w:t>
      </w:r>
      <w:r w:rsidRPr="00C46355">
        <w:rPr>
          <w:i/>
          <w:sz w:val="22"/>
          <w:szCs w:val="22"/>
        </w:rPr>
        <w:t xml:space="preserve">lace of </w:t>
      </w:r>
      <w:r w:rsidR="00224985" w:rsidRPr="00C46355">
        <w:rPr>
          <w:i/>
          <w:sz w:val="22"/>
          <w:szCs w:val="22"/>
        </w:rPr>
        <w:t>Street Ar</w:t>
      </w:r>
      <w:r w:rsidRPr="00C46355">
        <w:rPr>
          <w:i/>
          <w:sz w:val="22"/>
          <w:szCs w:val="22"/>
        </w:rPr>
        <w:t>t in Melbourne</w:t>
      </w:r>
      <w:r w:rsidRPr="00C46355">
        <w:rPr>
          <w:sz w:val="22"/>
          <w:szCs w:val="22"/>
        </w:rPr>
        <w:t>, Thames and Hudson, 2010</w:t>
      </w:r>
      <w:r w:rsidR="00224985">
        <w:rPr>
          <w:sz w:val="22"/>
          <w:szCs w:val="22"/>
        </w:rPr>
        <w:t>.</w:t>
      </w:r>
    </w:p>
    <w:p w:rsidR="00C46355" w:rsidRPr="00C46355" w:rsidRDefault="00C46355" w:rsidP="00B24426">
      <w:pPr>
        <w:pStyle w:val="4DET-Heading1"/>
        <w:spacing w:line="276" w:lineRule="auto"/>
        <w:rPr>
          <w:b w:val="0"/>
          <w:i/>
        </w:rPr>
      </w:pPr>
      <w:r w:rsidRPr="00C46355">
        <w:rPr>
          <w:b w:val="0"/>
          <w:i/>
        </w:rPr>
        <w:t>Journal</w:t>
      </w:r>
    </w:p>
    <w:p w:rsidR="00C46355" w:rsidRPr="00C46355" w:rsidRDefault="00224985" w:rsidP="00B24426">
      <w:pPr>
        <w:pStyle w:val="5DET-NormalText"/>
        <w:rPr>
          <w:sz w:val="22"/>
          <w:szCs w:val="22"/>
        </w:rPr>
      </w:pPr>
      <w:r>
        <w:rPr>
          <w:sz w:val="22"/>
          <w:szCs w:val="22"/>
        </w:rPr>
        <w:t>‘</w:t>
      </w:r>
      <w:r w:rsidR="00C46355" w:rsidRPr="00224985">
        <w:rPr>
          <w:sz w:val="22"/>
          <w:szCs w:val="22"/>
        </w:rPr>
        <w:t>Art Education</w:t>
      </w:r>
      <w:r>
        <w:rPr>
          <w:sz w:val="22"/>
          <w:szCs w:val="22"/>
        </w:rPr>
        <w:t>’,</w:t>
      </w:r>
      <w:r w:rsidR="00C46355" w:rsidRPr="00224985">
        <w:rPr>
          <w:sz w:val="22"/>
          <w:szCs w:val="22"/>
        </w:rPr>
        <w:t xml:space="preserve"> </w:t>
      </w:r>
      <w:proofErr w:type="gramStart"/>
      <w:r w:rsidR="00C46355" w:rsidRPr="00224985">
        <w:rPr>
          <w:i/>
          <w:sz w:val="22"/>
          <w:szCs w:val="22"/>
        </w:rPr>
        <w:t>The</w:t>
      </w:r>
      <w:proofErr w:type="gramEnd"/>
      <w:r w:rsidR="00C46355" w:rsidRPr="00224985">
        <w:rPr>
          <w:i/>
          <w:sz w:val="22"/>
          <w:szCs w:val="22"/>
        </w:rPr>
        <w:t xml:space="preserve"> Journal of the National Art Education Association</w:t>
      </w:r>
      <w:r w:rsidR="00C46355" w:rsidRPr="00C46355">
        <w:rPr>
          <w:sz w:val="22"/>
          <w:szCs w:val="22"/>
        </w:rPr>
        <w:t xml:space="preserve">, September 2013, </w:t>
      </w:r>
    </w:p>
    <w:p w:rsidR="00C46355" w:rsidRPr="00C46355" w:rsidRDefault="00C46355" w:rsidP="00B24426">
      <w:pPr>
        <w:pStyle w:val="5DET-NormalText"/>
        <w:rPr>
          <w:sz w:val="22"/>
          <w:szCs w:val="22"/>
        </w:rPr>
      </w:pPr>
      <w:r w:rsidRPr="00C46355">
        <w:rPr>
          <w:sz w:val="22"/>
          <w:szCs w:val="22"/>
        </w:rPr>
        <w:t>Volume 66, No 5</w:t>
      </w:r>
      <w:r w:rsidR="00224985">
        <w:rPr>
          <w:sz w:val="22"/>
          <w:szCs w:val="22"/>
        </w:rPr>
        <w:t>.</w:t>
      </w:r>
    </w:p>
    <w:p w:rsidR="00C46355" w:rsidRPr="00C46355" w:rsidRDefault="00C46355" w:rsidP="00B24426">
      <w:pPr>
        <w:pStyle w:val="4DET-Heading1"/>
        <w:spacing w:line="276" w:lineRule="auto"/>
        <w:rPr>
          <w:b w:val="0"/>
          <w:i/>
        </w:rPr>
      </w:pPr>
      <w:r w:rsidRPr="00C46355">
        <w:rPr>
          <w:b w:val="0"/>
          <w:i/>
        </w:rPr>
        <w:t>Websites</w:t>
      </w:r>
    </w:p>
    <w:p w:rsidR="00C46355" w:rsidRPr="00C46355" w:rsidRDefault="00C46355" w:rsidP="00B24426">
      <w:pPr>
        <w:pStyle w:val="5DET-NormalText"/>
        <w:rPr>
          <w:sz w:val="22"/>
          <w:szCs w:val="22"/>
        </w:rPr>
      </w:pPr>
      <w:r w:rsidRPr="00C46355">
        <w:rPr>
          <w:sz w:val="22"/>
          <w:szCs w:val="22"/>
        </w:rPr>
        <w:t>Brooks, Katherine</w:t>
      </w:r>
      <w:r w:rsidR="00224985">
        <w:rPr>
          <w:sz w:val="22"/>
          <w:szCs w:val="22"/>
        </w:rPr>
        <w:t xml:space="preserve">, </w:t>
      </w:r>
      <w:r w:rsidRPr="00C46355">
        <w:rPr>
          <w:sz w:val="22"/>
          <w:szCs w:val="22"/>
        </w:rPr>
        <w:t xml:space="preserve">25 Women Pushing </w:t>
      </w:r>
      <w:proofErr w:type="gramStart"/>
      <w:r w:rsidRPr="00C46355">
        <w:rPr>
          <w:sz w:val="22"/>
          <w:szCs w:val="22"/>
        </w:rPr>
        <w:t>The Limits Of Street Art Around The</w:t>
      </w:r>
      <w:proofErr w:type="gramEnd"/>
      <w:r w:rsidRPr="00C46355">
        <w:rPr>
          <w:sz w:val="22"/>
          <w:szCs w:val="22"/>
        </w:rPr>
        <w:t xml:space="preserve"> World</w:t>
      </w:r>
      <w:r w:rsidR="00224985">
        <w:rPr>
          <w:sz w:val="22"/>
          <w:szCs w:val="22"/>
        </w:rPr>
        <w:t xml:space="preserve">’, </w:t>
      </w:r>
      <w:r w:rsidRPr="00C46355">
        <w:rPr>
          <w:sz w:val="22"/>
          <w:szCs w:val="22"/>
        </w:rPr>
        <w:t>The Huffington Post</w:t>
      </w:r>
      <w:r w:rsidR="00224985">
        <w:rPr>
          <w:sz w:val="22"/>
          <w:szCs w:val="22"/>
        </w:rPr>
        <w:t xml:space="preserve">, </w:t>
      </w:r>
      <w:r w:rsidRPr="00C46355">
        <w:rPr>
          <w:sz w:val="22"/>
          <w:szCs w:val="22"/>
        </w:rPr>
        <w:t>http://www.huffingtonpost.com/2014/11/24/women-street-artists_n_6188372.html?utm_hp_ref=arts&amp;ncid=tweetlnkushpmg00000030</w:t>
      </w:r>
      <w:r w:rsidR="005147D9">
        <w:rPr>
          <w:sz w:val="22"/>
          <w:szCs w:val="22"/>
        </w:rPr>
        <w:t xml:space="preserve"> </w:t>
      </w:r>
      <w:r w:rsidRPr="00C46355">
        <w:rPr>
          <w:sz w:val="22"/>
          <w:szCs w:val="22"/>
        </w:rPr>
        <w:t>Accessed 29</w:t>
      </w:r>
      <w:r w:rsidRPr="00C46355">
        <w:rPr>
          <w:sz w:val="22"/>
          <w:szCs w:val="22"/>
          <w:vertAlign w:val="superscript"/>
        </w:rPr>
        <w:t>th</w:t>
      </w:r>
      <w:r w:rsidRPr="00C46355">
        <w:rPr>
          <w:sz w:val="22"/>
          <w:szCs w:val="22"/>
        </w:rPr>
        <w:t xml:space="preserve"> July 2015</w:t>
      </w:r>
    </w:p>
    <w:p w:rsidR="00C46355" w:rsidRPr="00C46355" w:rsidRDefault="00C46355" w:rsidP="00B24426">
      <w:pPr>
        <w:pStyle w:val="5DET-NormalText"/>
        <w:rPr>
          <w:sz w:val="22"/>
          <w:szCs w:val="22"/>
        </w:rPr>
      </w:pPr>
      <w:r w:rsidRPr="00C46355">
        <w:rPr>
          <w:sz w:val="22"/>
          <w:szCs w:val="22"/>
        </w:rPr>
        <w:t>Brown, Emily</w:t>
      </w:r>
      <w:r w:rsidR="00224985">
        <w:rPr>
          <w:sz w:val="22"/>
          <w:szCs w:val="22"/>
        </w:rPr>
        <w:t>, ‘</w:t>
      </w:r>
      <w:r w:rsidRPr="00C46355">
        <w:rPr>
          <w:sz w:val="22"/>
          <w:szCs w:val="22"/>
        </w:rPr>
        <w:t>The Stunning Street Art of Buenos Aires</w:t>
      </w:r>
      <w:r w:rsidR="00224985">
        <w:rPr>
          <w:sz w:val="22"/>
          <w:szCs w:val="22"/>
        </w:rPr>
        <w:t xml:space="preserve">’, </w:t>
      </w:r>
      <w:r w:rsidRPr="00C46355">
        <w:rPr>
          <w:sz w:val="22"/>
          <w:szCs w:val="22"/>
        </w:rPr>
        <w:t>The Culture Trip</w:t>
      </w:r>
      <w:r w:rsidR="00224985">
        <w:rPr>
          <w:sz w:val="22"/>
          <w:szCs w:val="22"/>
        </w:rPr>
        <w:t>,</w:t>
      </w:r>
      <w:r w:rsidRPr="00C46355">
        <w:rPr>
          <w:sz w:val="22"/>
          <w:szCs w:val="22"/>
        </w:rPr>
        <w:t xml:space="preserve"> http://theculturetrip.com/south-america/argentina/articles/the-stunning-street-art-of-buenosaires/?utm_source=facebook&amp;utm_medium=facebook&amp;utm_campaign=</w:t>
      </w:r>
      <w:proofErr w:type="gramStart"/>
      <w:r w:rsidRPr="00C46355">
        <w:rPr>
          <w:sz w:val="22"/>
          <w:szCs w:val="22"/>
        </w:rPr>
        <w:t xml:space="preserve">310315argentinaart </w:t>
      </w:r>
      <w:r w:rsidR="00224985">
        <w:rPr>
          <w:sz w:val="22"/>
          <w:szCs w:val="22"/>
        </w:rPr>
        <w:t xml:space="preserve"> </w:t>
      </w:r>
      <w:r w:rsidRPr="00C46355">
        <w:rPr>
          <w:sz w:val="22"/>
          <w:szCs w:val="22"/>
        </w:rPr>
        <w:t>Accessed</w:t>
      </w:r>
      <w:proofErr w:type="gramEnd"/>
      <w:r w:rsidRPr="00C46355">
        <w:rPr>
          <w:sz w:val="22"/>
          <w:szCs w:val="22"/>
        </w:rPr>
        <w:t xml:space="preserve"> 29</w:t>
      </w:r>
      <w:r w:rsidRPr="00C46355">
        <w:rPr>
          <w:sz w:val="22"/>
          <w:szCs w:val="22"/>
          <w:vertAlign w:val="superscript"/>
        </w:rPr>
        <w:t>th</w:t>
      </w:r>
      <w:r w:rsidRPr="00C46355">
        <w:rPr>
          <w:sz w:val="22"/>
          <w:szCs w:val="22"/>
        </w:rPr>
        <w:t xml:space="preserve"> July 2015</w:t>
      </w:r>
    </w:p>
    <w:p w:rsidR="00C46355" w:rsidRPr="00C46355" w:rsidRDefault="00C46355" w:rsidP="00B24426">
      <w:pPr>
        <w:pStyle w:val="5DET-NormalText"/>
        <w:rPr>
          <w:sz w:val="22"/>
          <w:szCs w:val="22"/>
        </w:rPr>
      </w:pPr>
      <w:r w:rsidRPr="00C46355">
        <w:rPr>
          <w:sz w:val="22"/>
          <w:szCs w:val="22"/>
        </w:rPr>
        <w:t>Caldwell, Caroline</w:t>
      </w:r>
      <w:r w:rsidR="00224985">
        <w:rPr>
          <w:sz w:val="22"/>
          <w:szCs w:val="22"/>
        </w:rPr>
        <w:t>, ‘</w:t>
      </w:r>
      <w:r w:rsidRPr="00C46355">
        <w:rPr>
          <w:sz w:val="22"/>
          <w:szCs w:val="22"/>
        </w:rPr>
        <w:t>Why Aren’t “Women Street Artists” Just “Street Artists”?</w:t>
      </w:r>
      <w:r w:rsidR="00224985">
        <w:rPr>
          <w:sz w:val="22"/>
          <w:szCs w:val="22"/>
        </w:rPr>
        <w:t xml:space="preserve">’ </w:t>
      </w:r>
      <w:proofErr w:type="spellStart"/>
      <w:r w:rsidRPr="00C46355">
        <w:rPr>
          <w:sz w:val="22"/>
          <w:szCs w:val="22"/>
        </w:rPr>
        <w:t>Hyperallergic</w:t>
      </w:r>
      <w:proofErr w:type="spellEnd"/>
      <w:r w:rsidR="00224985">
        <w:rPr>
          <w:sz w:val="22"/>
          <w:szCs w:val="22"/>
        </w:rPr>
        <w:t xml:space="preserve">, </w:t>
      </w:r>
      <w:r w:rsidRPr="00C46355">
        <w:rPr>
          <w:sz w:val="22"/>
          <w:szCs w:val="22"/>
        </w:rPr>
        <w:t>http://hyperallergic.com/188992/why-arent-women-street-artists-just-street-artists/ Accessed 29</w:t>
      </w:r>
      <w:r w:rsidRPr="00C46355">
        <w:rPr>
          <w:sz w:val="22"/>
          <w:szCs w:val="22"/>
          <w:vertAlign w:val="superscript"/>
        </w:rPr>
        <w:t>th</w:t>
      </w:r>
      <w:r w:rsidRPr="00C46355">
        <w:rPr>
          <w:sz w:val="22"/>
          <w:szCs w:val="22"/>
        </w:rPr>
        <w:t xml:space="preserve"> May 2015</w:t>
      </w:r>
    </w:p>
    <w:p w:rsidR="00C46355" w:rsidRPr="00C46355" w:rsidRDefault="00C46355" w:rsidP="00B24426">
      <w:pPr>
        <w:pStyle w:val="5DET-NormalText"/>
        <w:rPr>
          <w:sz w:val="22"/>
          <w:szCs w:val="22"/>
        </w:rPr>
      </w:pPr>
      <w:r w:rsidRPr="00C46355">
        <w:rPr>
          <w:sz w:val="22"/>
          <w:szCs w:val="22"/>
        </w:rPr>
        <w:t>Frank, Priscilla</w:t>
      </w:r>
      <w:r w:rsidR="00224985">
        <w:rPr>
          <w:sz w:val="22"/>
          <w:szCs w:val="22"/>
        </w:rPr>
        <w:t xml:space="preserve">, </w:t>
      </w:r>
      <w:r w:rsidRPr="00C46355">
        <w:rPr>
          <w:sz w:val="22"/>
          <w:szCs w:val="22"/>
        </w:rPr>
        <w:t>10 Women Street Artists Who Are Better Than Banksy</w:t>
      </w:r>
      <w:r w:rsidR="00224985">
        <w:rPr>
          <w:sz w:val="22"/>
          <w:szCs w:val="22"/>
        </w:rPr>
        <w:t xml:space="preserve">, </w:t>
      </w:r>
      <w:r w:rsidRPr="00C46355">
        <w:rPr>
          <w:sz w:val="22"/>
          <w:szCs w:val="22"/>
        </w:rPr>
        <w:t>The Huffington Post http://www.huffingtonpost.com/2014/09/04/female-street-artists_n_5759430.html?fb_action_ids=10204358655793721&amp;fb_action_types=og.comments Accessed 29</w:t>
      </w:r>
      <w:r w:rsidRPr="00C46355">
        <w:rPr>
          <w:sz w:val="22"/>
          <w:szCs w:val="22"/>
          <w:vertAlign w:val="superscript"/>
        </w:rPr>
        <w:t>th</w:t>
      </w:r>
      <w:r w:rsidRPr="00C46355">
        <w:rPr>
          <w:sz w:val="22"/>
          <w:szCs w:val="22"/>
        </w:rPr>
        <w:t xml:space="preserve"> July 2015 </w:t>
      </w:r>
    </w:p>
    <w:p w:rsidR="00C46355" w:rsidRPr="00C46355" w:rsidRDefault="00C46355" w:rsidP="00B24426">
      <w:pPr>
        <w:pStyle w:val="5DET-NormalText"/>
        <w:rPr>
          <w:sz w:val="22"/>
          <w:szCs w:val="22"/>
        </w:rPr>
      </w:pPr>
      <w:r w:rsidRPr="00C46355">
        <w:rPr>
          <w:sz w:val="22"/>
          <w:szCs w:val="22"/>
        </w:rPr>
        <w:t>Hawkins, Chelsea</w:t>
      </w:r>
      <w:r w:rsidR="00224985">
        <w:rPr>
          <w:sz w:val="22"/>
          <w:szCs w:val="22"/>
        </w:rPr>
        <w:t>, ‘</w:t>
      </w:r>
      <w:r w:rsidRPr="00C46355">
        <w:rPr>
          <w:sz w:val="22"/>
          <w:szCs w:val="22"/>
        </w:rPr>
        <w:t>21 Daring Women Proving Street Art Isn't Just a Man's Game</w:t>
      </w:r>
      <w:r w:rsidR="00224985">
        <w:rPr>
          <w:sz w:val="22"/>
          <w:szCs w:val="22"/>
        </w:rPr>
        <w:t xml:space="preserve">’, </w:t>
      </w:r>
      <w:proofErr w:type="spellStart"/>
      <w:r w:rsidRPr="00C46355">
        <w:rPr>
          <w:sz w:val="22"/>
          <w:szCs w:val="22"/>
        </w:rPr>
        <w:t>Arts.Mic</w:t>
      </w:r>
      <w:proofErr w:type="spellEnd"/>
      <w:r w:rsidR="00224985">
        <w:rPr>
          <w:sz w:val="22"/>
          <w:szCs w:val="22"/>
        </w:rPr>
        <w:t xml:space="preserve">, </w:t>
      </w:r>
      <w:r w:rsidRPr="00C46355">
        <w:rPr>
          <w:sz w:val="22"/>
          <w:szCs w:val="22"/>
        </w:rPr>
        <w:t>http://www.mic.com/articles/85809/21-daring-women-proving-street-art-isn-t-just-a-man-s-game Accessed 29th July 2015</w:t>
      </w:r>
    </w:p>
    <w:p w:rsidR="00C46355" w:rsidRPr="00C46355" w:rsidRDefault="00C46355" w:rsidP="00B24426">
      <w:pPr>
        <w:pStyle w:val="5DET-NormalText"/>
        <w:rPr>
          <w:sz w:val="22"/>
          <w:szCs w:val="22"/>
        </w:rPr>
      </w:pPr>
      <w:r w:rsidRPr="00C46355">
        <w:rPr>
          <w:sz w:val="22"/>
          <w:szCs w:val="22"/>
        </w:rPr>
        <w:t>Mitchell, Fred</w:t>
      </w:r>
      <w:r w:rsidR="00224985">
        <w:rPr>
          <w:sz w:val="22"/>
          <w:szCs w:val="22"/>
        </w:rPr>
        <w:t>, ‘</w:t>
      </w:r>
      <w:r w:rsidRPr="00C46355">
        <w:rPr>
          <w:sz w:val="22"/>
          <w:szCs w:val="22"/>
        </w:rPr>
        <w:t>The 8 Most</w:t>
      </w:r>
      <w:r w:rsidR="00224985">
        <w:rPr>
          <w:sz w:val="22"/>
          <w:szCs w:val="22"/>
        </w:rPr>
        <w:t xml:space="preserve"> Talented Female Street Artists’, </w:t>
      </w:r>
      <w:r w:rsidRPr="00C46355">
        <w:rPr>
          <w:sz w:val="22"/>
          <w:szCs w:val="22"/>
        </w:rPr>
        <w:t>This Blog Rules</w:t>
      </w:r>
      <w:r w:rsidR="00224985">
        <w:rPr>
          <w:sz w:val="22"/>
          <w:szCs w:val="22"/>
        </w:rPr>
        <w:t xml:space="preserve">, </w:t>
      </w:r>
      <w:r w:rsidRPr="00C46355">
        <w:rPr>
          <w:sz w:val="22"/>
          <w:szCs w:val="22"/>
        </w:rPr>
        <w:t>http://www.thisblogrules.com/2014/04/female-street-artists.html Accessed 20th November 2014</w:t>
      </w:r>
    </w:p>
    <w:p w:rsidR="00C46355" w:rsidRPr="00C46355" w:rsidRDefault="00C46355" w:rsidP="00B24426">
      <w:pPr>
        <w:pStyle w:val="5DET-NormalText"/>
        <w:rPr>
          <w:sz w:val="22"/>
          <w:szCs w:val="22"/>
        </w:rPr>
      </w:pPr>
      <w:proofErr w:type="spellStart"/>
      <w:r w:rsidRPr="00224985">
        <w:rPr>
          <w:rStyle w:val="Emphasis"/>
          <w:rFonts w:eastAsia="Times New Roman"/>
          <w:i w:val="0"/>
          <w:color w:val="000000"/>
          <w:sz w:val="22"/>
          <w:szCs w:val="22"/>
          <w:shd w:val="clear" w:color="auto" w:fill="FFFFFF"/>
        </w:rPr>
        <w:t>Pollman</w:t>
      </w:r>
      <w:proofErr w:type="spellEnd"/>
      <w:r w:rsidRPr="00224985">
        <w:rPr>
          <w:rStyle w:val="Emphasis"/>
          <w:rFonts w:eastAsia="Times New Roman"/>
          <w:i w:val="0"/>
          <w:color w:val="000000"/>
          <w:sz w:val="22"/>
          <w:szCs w:val="22"/>
          <w:shd w:val="clear" w:color="auto" w:fill="FFFFFF"/>
        </w:rPr>
        <w:t>, Lisa</w:t>
      </w:r>
      <w:r w:rsidR="00224985" w:rsidRPr="00224985">
        <w:rPr>
          <w:rFonts w:eastAsia="Times New Roman"/>
          <w:i/>
          <w:sz w:val="22"/>
          <w:szCs w:val="22"/>
        </w:rPr>
        <w:t>,</w:t>
      </w:r>
      <w:r w:rsidR="00224985">
        <w:rPr>
          <w:rFonts w:eastAsia="Times New Roman"/>
          <w:sz w:val="22"/>
          <w:szCs w:val="22"/>
        </w:rPr>
        <w:t xml:space="preserve"> ‘</w:t>
      </w:r>
      <w:r w:rsidRPr="00C46355">
        <w:rPr>
          <w:sz w:val="22"/>
          <w:szCs w:val="22"/>
        </w:rPr>
        <w:t xml:space="preserve">Art is Stronger than War: An Interview with Afghanistan’s First Female Street </w:t>
      </w:r>
      <w:proofErr w:type="spellStart"/>
      <w:r w:rsidRPr="00C46355">
        <w:rPr>
          <w:sz w:val="22"/>
          <w:szCs w:val="22"/>
        </w:rPr>
        <w:t>Artist</w:t>
      </w:r>
      <w:r w:rsidR="00224985">
        <w:rPr>
          <w:sz w:val="22"/>
          <w:szCs w:val="22"/>
        </w:rPr>
        <w:t>’</w:t>
      </w:r>
      <w:proofErr w:type="gramStart"/>
      <w:r w:rsidR="00224985">
        <w:rPr>
          <w:sz w:val="22"/>
          <w:szCs w:val="22"/>
        </w:rPr>
        <w:t>,</w:t>
      </w:r>
      <w:r w:rsidRPr="00C46355">
        <w:rPr>
          <w:sz w:val="22"/>
          <w:szCs w:val="22"/>
        </w:rPr>
        <w:t>The</w:t>
      </w:r>
      <w:proofErr w:type="spellEnd"/>
      <w:proofErr w:type="gramEnd"/>
      <w:r w:rsidRPr="00C46355">
        <w:rPr>
          <w:sz w:val="22"/>
          <w:szCs w:val="22"/>
        </w:rPr>
        <w:t xml:space="preserve"> Culture Trip</w:t>
      </w:r>
      <w:r w:rsidR="00224985">
        <w:rPr>
          <w:sz w:val="22"/>
          <w:szCs w:val="22"/>
        </w:rPr>
        <w:t>,</w:t>
      </w:r>
      <w:r w:rsidRPr="00C46355">
        <w:rPr>
          <w:sz w:val="22"/>
          <w:szCs w:val="22"/>
        </w:rPr>
        <w:t xml:space="preserve"> http://theculturetrip.com/asia/afghanistan/articles/-art-is-stronger-than-war-an-interview-with-afghanistan-s-first-female-street-artist-/ Accessed 29</w:t>
      </w:r>
      <w:r w:rsidRPr="00C46355">
        <w:rPr>
          <w:sz w:val="22"/>
          <w:szCs w:val="22"/>
          <w:vertAlign w:val="superscript"/>
        </w:rPr>
        <w:t>th</w:t>
      </w:r>
      <w:r w:rsidRPr="00C46355">
        <w:rPr>
          <w:sz w:val="22"/>
          <w:szCs w:val="22"/>
        </w:rPr>
        <w:t xml:space="preserve"> July 2015</w:t>
      </w:r>
    </w:p>
    <w:p w:rsidR="00C46355" w:rsidRPr="00C46355" w:rsidRDefault="00C46355" w:rsidP="00B24426">
      <w:pPr>
        <w:pStyle w:val="5DET-NormalText"/>
        <w:rPr>
          <w:sz w:val="22"/>
          <w:szCs w:val="22"/>
        </w:rPr>
      </w:pPr>
      <w:r w:rsidRPr="00C46355">
        <w:rPr>
          <w:sz w:val="22"/>
          <w:szCs w:val="22"/>
        </w:rPr>
        <w:t>Primo, Valentina</w:t>
      </w:r>
      <w:r w:rsidR="00224985">
        <w:rPr>
          <w:sz w:val="22"/>
          <w:szCs w:val="22"/>
        </w:rPr>
        <w:t>, ‘</w:t>
      </w:r>
      <w:r w:rsidRPr="00C46355">
        <w:rPr>
          <w:sz w:val="22"/>
          <w:szCs w:val="22"/>
        </w:rPr>
        <w:t>Street art and women: the revolution undone?</w:t>
      </w:r>
      <w:proofErr w:type="gramStart"/>
      <w:r w:rsidR="00224985">
        <w:rPr>
          <w:sz w:val="22"/>
          <w:szCs w:val="22"/>
        </w:rPr>
        <w:t>’</w:t>
      </w:r>
      <w:r w:rsidR="00331ED1">
        <w:rPr>
          <w:sz w:val="22"/>
          <w:szCs w:val="22"/>
        </w:rPr>
        <w:t>,</w:t>
      </w:r>
      <w:proofErr w:type="gramEnd"/>
      <w:r w:rsidR="00224985">
        <w:rPr>
          <w:sz w:val="22"/>
          <w:szCs w:val="22"/>
        </w:rPr>
        <w:t xml:space="preserve"> </w:t>
      </w:r>
      <w:proofErr w:type="spellStart"/>
      <w:r w:rsidRPr="00C46355">
        <w:rPr>
          <w:sz w:val="22"/>
          <w:szCs w:val="22"/>
        </w:rPr>
        <w:t>Cairoscene</w:t>
      </w:r>
      <w:proofErr w:type="spellEnd"/>
      <w:r w:rsidR="00224985">
        <w:rPr>
          <w:sz w:val="22"/>
          <w:szCs w:val="22"/>
        </w:rPr>
        <w:t xml:space="preserve">, </w:t>
      </w:r>
      <w:hyperlink r:id="rId13" w:history="1">
        <w:r w:rsidR="00224985" w:rsidRPr="00933150">
          <w:rPr>
            <w:rStyle w:val="Hyperlink"/>
            <w:sz w:val="22"/>
            <w:szCs w:val="22"/>
          </w:rPr>
          <w:t>http://www.cairoscene.com/ArtsAndCulture/Street-Art-and-Women-the-Revolution-Undon</w:t>
        </w:r>
      </w:hyperlink>
      <w:r w:rsidR="00224985">
        <w:rPr>
          <w:sz w:val="22"/>
          <w:szCs w:val="22"/>
        </w:rPr>
        <w:t xml:space="preserve">, </w:t>
      </w:r>
      <w:r w:rsidRPr="00C46355">
        <w:rPr>
          <w:sz w:val="22"/>
          <w:szCs w:val="22"/>
        </w:rPr>
        <w:t>Accessed 20</w:t>
      </w:r>
      <w:r w:rsidRPr="00C46355">
        <w:rPr>
          <w:sz w:val="22"/>
          <w:szCs w:val="22"/>
          <w:vertAlign w:val="superscript"/>
        </w:rPr>
        <w:t>th</w:t>
      </w:r>
      <w:r w:rsidRPr="00C46355">
        <w:rPr>
          <w:sz w:val="22"/>
          <w:szCs w:val="22"/>
        </w:rPr>
        <w:t xml:space="preserve"> July 2015</w:t>
      </w:r>
    </w:p>
    <w:p w:rsidR="00C46355" w:rsidRPr="00C46355" w:rsidRDefault="00C46355" w:rsidP="00B24426">
      <w:pPr>
        <w:pStyle w:val="5DET-NormalText"/>
        <w:rPr>
          <w:sz w:val="22"/>
          <w:szCs w:val="22"/>
          <w:highlight w:val="green"/>
        </w:rPr>
      </w:pPr>
      <w:proofErr w:type="spellStart"/>
      <w:r w:rsidRPr="00C46355">
        <w:rPr>
          <w:sz w:val="22"/>
          <w:szCs w:val="22"/>
        </w:rPr>
        <w:lastRenderedPageBreak/>
        <w:t>Recinos</w:t>
      </w:r>
      <w:proofErr w:type="spellEnd"/>
      <w:r w:rsidRPr="00C46355">
        <w:rPr>
          <w:sz w:val="22"/>
          <w:szCs w:val="22"/>
        </w:rPr>
        <w:t>, Eva</w:t>
      </w:r>
      <w:r w:rsidR="00224985">
        <w:rPr>
          <w:sz w:val="22"/>
          <w:szCs w:val="22"/>
        </w:rPr>
        <w:t>, ‘</w:t>
      </w:r>
      <w:r w:rsidRPr="00C46355">
        <w:rPr>
          <w:sz w:val="22"/>
          <w:szCs w:val="22"/>
        </w:rPr>
        <w:t>Is Street Art sexist?</w:t>
      </w:r>
      <w:proofErr w:type="gramStart"/>
      <w:r w:rsidR="00224985">
        <w:rPr>
          <w:sz w:val="22"/>
          <w:szCs w:val="22"/>
        </w:rPr>
        <w:t xml:space="preserve">’ </w:t>
      </w:r>
      <w:r w:rsidR="00331ED1">
        <w:rPr>
          <w:sz w:val="22"/>
          <w:szCs w:val="22"/>
        </w:rPr>
        <w:t>,</w:t>
      </w:r>
      <w:proofErr w:type="spellStart"/>
      <w:proofErr w:type="gramEnd"/>
      <w:r w:rsidR="00331ED1">
        <w:rPr>
          <w:sz w:val="22"/>
          <w:szCs w:val="22"/>
        </w:rPr>
        <w:t>A</w:t>
      </w:r>
      <w:r w:rsidRPr="00C46355">
        <w:rPr>
          <w:sz w:val="22"/>
          <w:szCs w:val="22"/>
        </w:rPr>
        <w:t>RTslant</w:t>
      </w:r>
      <w:proofErr w:type="spellEnd"/>
      <w:r w:rsidRPr="00C46355">
        <w:rPr>
          <w:sz w:val="22"/>
          <w:szCs w:val="22"/>
        </w:rPr>
        <w:t xml:space="preserve"> New York</w:t>
      </w:r>
      <w:r w:rsidR="00224985">
        <w:rPr>
          <w:sz w:val="22"/>
          <w:szCs w:val="22"/>
        </w:rPr>
        <w:t xml:space="preserve">, </w:t>
      </w:r>
      <w:r w:rsidRPr="00C46355">
        <w:rPr>
          <w:sz w:val="22"/>
          <w:szCs w:val="22"/>
        </w:rPr>
        <w:t xml:space="preserve">http://www.artslant.com/ny/articles/show/41661 Accessed 29th July 2015 </w:t>
      </w:r>
    </w:p>
    <w:p w:rsidR="00C46355" w:rsidRPr="00C46355" w:rsidRDefault="00C46355" w:rsidP="00B24426">
      <w:pPr>
        <w:pStyle w:val="5DET-NormalText"/>
        <w:rPr>
          <w:sz w:val="22"/>
          <w:szCs w:val="22"/>
        </w:rPr>
      </w:pPr>
      <w:r w:rsidRPr="00C46355">
        <w:rPr>
          <w:sz w:val="22"/>
          <w:szCs w:val="22"/>
        </w:rPr>
        <w:t>Stine, Alison</w:t>
      </w:r>
      <w:r w:rsidR="00224985">
        <w:rPr>
          <w:sz w:val="22"/>
          <w:szCs w:val="22"/>
        </w:rPr>
        <w:t>, ‘</w:t>
      </w:r>
      <w:r w:rsidRPr="00C46355">
        <w:rPr>
          <w:sz w:val="22"/>
          <w:szCs w:val="22"/>
        </w:rPr>
        <w:t>Graffiti and the Girl: The Sisterhood of Street Art</w:t>
      </w:r>
      <w:r w:rsidR="00224985">
        <w:rPr>
          <w:sz w:val="22"/>
          <w:szCs w:val="22"/>
        </w:rPr>
        <w:t xml:space="preserve">’, </w:t>
      </w:r>
      <w:r w:rsidRPr="00C46355">
        <w:rPr>
          <w:sz w:val="22"/>
          <w:szCs w:val="22"/>
        </w:rPr>
        <w:t>The Toast</w:t>
      </w:r>
      <w:r w:rsidR="00224985">
        <w:rPr>
          <w:sz w:val="22"/>
          <w:szCs w:val="22"/>
        </w:rPr>
        <w:t xml:space="preserve">, </w:t>
      </w:r>
      <w:r w:rsidRPr="00C46355">
        <w:rPr>
          <w:sz w:val="22"/>
          <w:szCs w:val="22"/>
        </w:rPr>
        <w:t>http://the-toast.net/2014/06/30/graffiti-girl-sisterhood-street-art/ Accessed 1</w:t>
      </w:r>
      <w:r w:rsidRPr="00C46355">
        <w:rPr>
          <w:sz w:val="22"/>
          <w:szCs w:val="22"/>
          <w:vertAlign w:val="superscript"/>
        </w:rPr>
        <w:t>st</w:t>
      </w:r>
      <w:r w:rsidRPr="00C46355">
        <w:rPr>
          <w:sz w:val="22"/>
          <w:szCs w:val="22"/>
        </w:rPr>
        <w:t xml:space="preserve"> July 2015</w:t>
      </w:r>
    </w:p>
    <w:p w:rsidR="00C46355" w:rsidRPr="00C46355" w:rsidRDefault="00224985" w:rsidP="00B24426">
      <w:pPr>
        <w:pStyle w:val="5DET-NormalText"/>
        <w:rPr>
          <w:sz w:val="22"/>
          <w:szCs w:val="22"/>
        </w:rPr>
      </w:pPr>
      <w:r>
        <w:rPr>
          <w:sz w:val="22"/>
          <w:szCs w:val="22"/>
        </w:rPr>
        <w:t>‘</w:t>
      </w:r>
      <w:r w:rsidR="00C46355" w:rsidRPr="00C46355">
        <w:rPr>
          <w:sz w:val="22"/>
          <w:szCs w:val="22"/>
        </w:rPr>
        <w:t>Shattering – a solo exhibition by Ann Lewis (GILF)</w:t>
      </w:r>
      <w:r>
        <w:rPr>
          <w:sz w:val="22"/>
          <w:szCs w:val="22"/>
        </w:rPr>
        <w:t xml:space="preserve">’, </w:t>
      </w:r>
      <w:r w:rsidR="00C46355" w:rsidRPr="00C46355">
        <w:rPr>
          <w:sz w:val="22"/>
          <w:szCs w:val="22"/>
        </w:rPr>
        <w:t>Joseph Gross Gallery</w:t>
      </w:r>
      <w:r>
        <w:rPr>
          <w:sz w:val="22"/>
          <w:szCs w:val="22"/>
        </w:rPr>
        <w:t xml:space="preserve">, </w:t>
      </w:r>
      <w:r w:rsidR="00C46355" w:rsidRPr="00C46355">
        <w:rPr>
          <w:sz w:val="22"/>
          <w:szCs w:val="22"/>
        </w:rPr>
        <w:t>http://josephgrossgallery.com/upcoming-exhibitions/shattering-a-solo-exhibition-by-ann-lewis-gilf/ Accessed 29</w:t>
      </w:r>
      <w:r w:rsidR="00C46355" w:rsidRPr="00C46355">
        <w:rPr>
          <w:sz w:val="22"/>
          <w:szCs w:val="22"/>
          <w:vertAlign w:val="superscript"/>
        </w:rPr>
        <w:t>th</w:t>
      </w:r>
      <w:r w:rsidR="00C46355" w:rsidRPr="00C46355">
        <w:rPr>
          <w:sz w:val="22"/>
          <w:szCs w:val="22"/>
        </w:rPr>
        <w:t xml:space="preserve"> July 2015</w:t>
      </w:r>
    </w:p>
    <w:p w:rsidR="00C46355" w:rsidRPr="00C46355" w:rsidRDefault="00C46355" w:rsidP="00B24426">
      <w:pPr>
        <w:pStyle w:val="5DET-NormalText"/>
        <w:rPr>
          <w:sz w:val="22"/>
          <w:szCs w:val="22"/>
          <w:u w:val="single"/>
        </w:rPr>
      </w:pPr>
      <w:proofErr w:type="spellStart"/>
      <w:r w:rsidRPr="00C46355">
        <w:rPr>
          <w:sz w:val="22"/>
          <w:szCs w:val="22"/>
        </w:rPr>
        <w:t>Thirlwell</w:t>
      </w:r>
      <w:proofErr w:type="spellEnd"/>
      <w:r w:rsidRPr="00C46355">
        <w:rPr>
          <w:sz w:val="22"/>
          <w:szCs w:val="22"/>
        </w:rPr>
        <w:t>, Adam</w:t>
      </w:r>
      <w:r w:rsidR="00224985">
        <w:rPr>
          <w:sz w:val="22"/>
          <w:szCs w:val="22"/>
        </w:rPr>
        <w:t>, ‘</w:t>
      </w:r>
      <w:r w:rsidRPr="00C46355">
        <w:rPr>
          <w:sz w:val="22"/>
          <w:szCs w:val="22"/>
        </w:rPr>
        <w:t>Can art still shock?</w:t>
      </w:r>
      <w:proofErr w:type="gramStart"/>
      <w:r w:rsidR="00224985">
        <w:rPr>
          <w:sz w:val="22"/>
          <w:szCs w:val="22"/>
        </w:rPr>
        <w:t>’,</w:t>
      </w:r>
      <w:proofErr w:type="gramEnd"/>
      <w:r w:rsidR="00224985">
        <w:rPr>
          <w:sz w:val="22"/>
          <w:szCs w:val="22"/>
        </w:rPr>
        <w:t xml:space="preserve"> </w:t>
      </w:r>
      <w:r w:rsidRPr="00C46355">
        <w:rPr>
          <w:sz w:val="22"/>
          <w:szCs w:val="22"/>
        </w:rPr>
        <w:t>The Guardian</w:t>
      </w:r>
      <w:r w:rsidR="00224985">
        <w:rPr>
          <w:sz w:val="22"/>
          <w:szCs w:val="22"/>
        </w:rPr>
        <w:t>,</w:t>
      </w:r>
      <w:r w:rsidRPr="00C46355">
        <w:rPr>
          <w:sz w:val="22"/>
          <w:szCs w:val="22"/>
        </w:rPr>
        <w:t xml:space="preserve"> http://www.theguardian.com/books/2015/jan/23/can-art-still-shock-short-history?CMP=share_btn_fb Accessed 26</w:t>
      </w:r>
      <w:r w:rsidRPr="00C46355">
        <w:rPr>
          <w:sz w:val="22"/>
          <w:szCs w:val="22"/>
          <w:vertAlign w:val="superscript"/>
        </w:rPr>
        <w:t>th</w:t>
      </w:r>
      <w:r w:rsidRPr="00C46355">
        <w:rPr>
          <w:sz w:val="22"/>
          <w:szCs w:val="22"/>
        </w:rPr>
        <w:t xml:space="preserve"> January 2015</w:t>
      </w:r>
    </w:p>
    <w:p w:rsidR="00C46355" w:rsidRPr="00C46355" w:rsidRDefault="00C46355" w:rsidP="00B24426">
      <w:pPr>
        <w:pStyle w:val="4DET-Heading1"/>
        <w:spacing w:line="276" w:lineRule="auto"/>
        <w:rPr>
          <w:b w:val="0"/>
          <w:i/>
        </w:rPr>
      </w:pPr>
      <w:r w:rsidRPr="00C46355">
        <w:rPr>
          <w:b w:val="0"/>
          <w:i/>
        </w:rPr>
        <w:t>Blogs</w:t>
      </w:r>
    </w:p>
    <w:p w:rsidR="00C46355" w:rsidRPr="00C46355" w:rsidRDefault="00224985" w:rsidP="00B24426">
      <w:pPr>
        <w:pStyle w:val="5DET-NormalText"/>
        <w:rPr>
          <w:sz w:val="22"/>
          <w:szCs w:val="22"/>
        </w:rPr>
      </w:pPr>
      <w:r>
        <w:rPr>
          <w:sz w:val="22"/>
          <w:szCs w:val="22"/>
        </w:rPr>
        <w:t>‘</w:t>
      </w:r>
      <w:r w:rsidR="00C46355" w:rsidRPr="00C46355">
        <w:rPr>
          <w:sz w:val="22"/>
          <w:szCs w:val="22"/>
        </w:rPr>
        <w:t xml:space="preserve">Femme fierce 2015 packs the </w:t>
      </w:r>
      <w:proofErr w:type="spellStart"/>
      <w:r w:rsidR="00C46355" w:rsidRPr="00C46355">
        <w:rPr>
          <w:sz w:val="22"/>
          <w:szCs w:val="22"/>
        </w:rPr>
        <w:t>Leake</w:t>
      </w:r>
      <w:proofErr w:type="spellEnd"/>
      <w:r w:rsidR="00C46355" w:rsidRPr="00C46355">
        <w:rPr>
          <w:sz w:val="22"/>
          <w:szCs w:val="22"/>
        </w:rPr>
        <w:t xml:space="preserve"> Street Tunnel as female street artists paint it brilliant blue</w:t>
      </w:r>
      <w:r>
        <w:rPr>
          <w:sz w:val="22"/>
          <w:szCs w:val="22"/>
        </w:rPr>
        <w:t xml:space="preserve">’, </w:t>
      </w:r>
      <w:r w:rsidR="00C46355" w:rsidRPr="00C46355">
        <w:rPr>
          <w:sz w:val="22"/>
          <w:szCs w:val="22"/>
        </w:rPr>
        <w:t>Inspiring City</w:t>
      </w:r>
      <w:r>
        <w:rPr>
          <w:sz w:val="22"/>
          <w:szCs w:val="22"/>
        </w:rPr>
        <w:t xml:space="preserve">, </w:t>
      </w:r>
      <w:r w:rsidR="00C46355" w:rsidRPr="00C46355">
        <w:rPr>
          <w:sz w:val="22"/>
          <w:szCs w:val="22"/>
        </w:rPr>
        <w:t xml:space="preserve">http://inspiringcity.com/2015/03/14/femme-fierce-2015-packs-the-leake-street-tunnel-as-female-street-artists-paint-it-brilliant-blue/ </w:t>
      </w:r>
    </w:p>
    <w:p w:rsidR="00C46355" w:rsidRPr="00224985" w:rsidRDefault="00224985" w:rsidP="00B24426">
      <w:pPr>
        <w:pStyle w:val="5DET-NormalText"/>
        <w:rPr>
          <w:rStyle w:val="Hyperlink"/>
          <w:rFonts w:cs="Arial"/>
          <w:bCs/>
          <w:color w:val="auto"/>
          <w:sz w:val="22"/>
          <w:szCs w:val="22"/>
        </w:rPr>
      </w:pPr>
      <w:r>
        <w:rPr>
          <w:sz w:val="22"/>
          <w:szCs w:val="22"/>
        </w:rPr>
        <w:t>‘</w:t>
      </w:r>
      <w:r w:rsidR="00C46355" w:rsidRPr="00C46355">
        <w:rPr>
          <w:sz w:val="22"/>
          <w:szCs w:val="22"/>
        </w:rPr>
        <w:t xml:space="preserve">Female artists take over the </w:t>
      </w:r>
      <w:proofErr w:type="spellStart"/>
      <w:r w:rsidR="00C46355" w:rsidRPr="00C46355">
        <w:rPr>
          <w:sz w:val="22"/>
          <w:szCs w:val="22"/>
        </w:rPr>
        <w:t>Leake</w:t>
      </w:r>
      <w:proofErr w:type="spellEnd"/>
      <w:r w:rsidR="00C46355" w:rsidRPr="00C46355">
        <w:rPr>
          <w:sz w:val="22"/>
          <w:szCs w:val="22"/>
        </w:rPr>
        <w:t xml:space="preserve"> Street Tunnel in Waterloo and paint it pink for International Women’s day 2014</w:t>
      </w:r>
      <w:r>
        <w:rPr>
          <w:sz w:val="22"/>
          <w:szCs w:val="22"/>
        </w:rPr>
        <w:t xml:space="preserve">’, </w:t>
      </w:r>
      <w:r w:rsidR="00C46355" w:rsidRPr="00C46355">
        <w:rPr>
          <w:sz w:val="22"/>
          <w:szCs w:val="22"/>
        </w:rPr>
        <w:t>Inspiring City</w:t>
      </w:r>
      <w:r>
        <w:rPr>
          <w:sz w:val="22"/>
          <w:szCs w:val="22"/>
        </w:rPr>
        <w:t xml:space="preserve">, </w:t>
      </w:r>
      <w:r w:rsidR="00C46355" w:rsidRPr="00C46355">
        <w:rPr>
          <w:sz w:val="22"/>
          <w:szCs w:val="22"/>
        </w:rPr>
        <w:t>http://inspiringcity.com/2014/03/09/female-artists-take-over-the-leake-street-tunnel-in-waterloo-and-paint-it-pink-for-international-womens-day/ Accessed November 2014</w:t>
      </w:r>
    </w:p>
    <w:p w:rsidR="00C46355" w:rsidRPr="00C46355" w:rsidRDefault="00224985" w:rsidP="00B24426">
      <w:pPr>
        <w:pStyle w:val="5DET-NormalText"/>
        <w:rPr>
          <w:rStyle w:val="Hyperlink"/>
          <w:rFonts w:cs="Arial"/>
          <w:bCs/>
          <w:sz w:val="22"/>
          <w:szCs w:val="22"/>
        </w:rPr>
      </w:pPr>
      <w:r>
        <w:rPr>
          <w:sz w:val="22"/>
          <w:szCs w:val="22"/>
        </w:rPr>
        <w:t>‘</w:t>
      </w:r>
      <w:r w:rsidR="00C46355" w:rsidRPr="00C46355">
        <w:rPr>
          <w:sz w:val="22"/>
          <w:szCs w:val="22"/>
        </w:rPr>
        <w:t>Femme Fierce Reloaded 2015 Review!</w:t>
      </w:r>
      <w:proofErr w:type="gramStart"/>
      <w:r>
        <w:rPr>
          <w:sz w:val="22"/>
          <w:szCs w:val="22"/>
        </w:rPr>
        <w:t>’,</w:t>
      </w:r>
      <w:proofErr w:type="gramEnd"/>
      <w:r>
        <w:rPr>
          <w:sz w:val="22"/>
          <w:szCs w:val="22"/>
        </w:rPr>
        <w:t xml:space="preserve"> </w:t>
      </w:r>
      <w:r w:rsidR="00C46355" w:rsidRPr="00C46355">
        <w:rPr>
          <w:sz w:val="22"/>
          <w:szCs w:val="22"/>
        </w:rPr>
        <w:t>London Calling Blog</w:t>
      </w:r>
      <w:r>
        <w:rPr>
          <w:sz w:val="22"/>
          <w:szCs w:val="22"/>
        </w:rPr>
        <w:t>,</w:t>
      </w:r>
      <w:r w:rsidR="00C46355" w:rsidRPr="00C46355">
        <w:rPr>
          <w:sz w:val="22"/>
          <w:szCs w:val="22"/>
        </w:rPr>
        <w:t xml:space="preserve"> http://londoncallingblog.net/2015/03/09/femme-fierce-reloaded-2015-review/</w:t>
      </w:r>
    </w:p>
    <w:p w:rsidR="00C46355" w:rsidRPr="00C46355" w:rsidRDefault="00224985" w:rsidP="00B24426">
      <w:pPr>
        <w:pStyle w:val="5DET-NormalText"/>
        <w:rPr>
          <w:sz w:val="22"/>
          <w:szCs w:val="22"/>
        </w:rPr>
      </w:pPr>
      <w:r>
        <w:rPr>
          <w:sz w:val="22"/>
          <w:szCs w:val="22"/>
        </w:rPr>
        <w:t>‘</w:t>
      </w:r>
      <w:r w:rsidR="00C46355" w:rsidRPr="00C46355">
        <w:rPr>
          <w:sz w:val="22"/>
          <w:szCs w:val="22"/>
        </w:rPr>
        <w:t xml:space="preserve">Femme fierce, International Women’s Day, </w:t>
      </w:r>
      <w:proofErr w:type="spellStart"/>
      <w:r w:rsidR="00C46355" w:rsidRPr="00C46355">
        <w:rPr>
          <w:sz w:val="22"/>
          <w:szCs w:val="22"/>
        </w:rPr>
        <w:t>Leake</w:t>
      </w:r>
      <w:proofErr w:type="spellEnd"/>
      <w:r w:rsidR="00C46355" w:rsidRPr="00C46355">
        <w:rPr>
          <w:sz w:val="22"/>
          <w:szCs w:val="22"/>
        </w:rPr>
        <w:t xml:space="preserve"> St</w:t>
      </w:r>
      <w:r>
        <w:rPr>
          <w:sz w:val="22"/>
          <w:szCs w:val="22"/>
        </w:rPr>
        <w:t xml:space="preserve">reet </w:t>
      </w:r>
      <w:proofErr w:type="gramStart"/>
      <w:r>
        <w:rPr>
          <w:sz w:val="22"/>
          <w:szCs w:val="22"/>
        </w:rPr>
        <w:t>And</w:t>
      </w:r>
      <w:proofErr w:type="gramEnd"/>
      <w:r>
        <w:rPr>
          <w:sz w:val="22"/>
          <w:szCs w:val="22"/>
        </w:rPr>
        <w:t xml:space="preserve"> More Gorgeous Graffiti’, My London Passion, </w:t>
      </w:r>
      <w:r w:rsidR="00C46355" w:rsidRPr="00C46355">
        <w:rPr>
          <w:sz w:val="22"/>
          <w:szCs w:val="22"/>
        </w:rPr>
        <w:t xml:space="preserve">http://mylondonpassion.com/2015/03/10/femmefierce-international-womens-day-leake-street-and-more-gorgeous-graffiti-17100/ </w:t>
      </w:r>
    </w:p>
    <w:p w:rsidR="00C46355" w:rsidRPr="00C46355" w:rsidRDefault="00C46355" w:rsidP="00B24426">
      <w:pPr>
        <w:pStyle w:val="4DET-Heading1"/>
        <w:spacing w:line="276" w:lineRule="auto"/>
        <w:rPr>
          <w:b w:val="0"/>
          <w:i/>
        </w:rPr>
      </w:pPr>
      <w:r w:rsidRPr="00C46355">
        <w:rPr>
          <w:b w:val="0"/>
          <w:i/>
        </w:rPr>
        <w:t>Reference Section</w:t>
      </w:r>
    </w:p>
    <w:p w:rsidR="00C46355" w:rsidRPr="00C46355" w:rsidRDefault="00C46355" w:rsidP="00B24426">
      <w:pPr>
        <w:pStyle w:val="5DET-NormalText"/>
        <w:rPr>
          <w:sz w:val="22"/>
          <w:szCs w:val="22"/>
        </w:rPr>
      </w:pPr>
      <w:proofErr w:type="spellStart"/>
      <w:r w:rsidRPr="00C46355">
        <w:rPr>
          <w:sz w:val="22"/>
          <w:szCs w:val="22"/>
        </w:rPr>
        <w:t>Artista</w:t>
      </w:r>
      <w:proofErr w:type="spellEnd"/>
      <w:r w:rsidR="00224985">
        <w:rPr>
          <w:sz w:val="22"/>
          <w:szCs w:val="22"/>
        </w:rPr>
        <w:t xml:space="preserve">, </w:t>
      </w:r>
      <w:hyperlink r:id="rId14" w:anchor="!the-artist/mainPage" w:history="1">
        <w:r w:rsidRPr="00C46355">
          <w:rPr>
            <w:rStyle w:val="Hyperlink"/>
            <w:sz w:val="22"/>
            <w:szCs w:val="22"/>
          </w:rPr>
          <w:t>http://www.itsartista.co.uk/#!the-artist/mainPage</w:t>
        </w:r>
      </w:hyperlink>
      <w:r w:rsidRPr="00C46355">
        <w:rPr>
          <w:sz w:val="22"/>
          <w:szCs w:val="22"/>
        </w:rPr>
        <w:t xml:space="preserve"> </w:t>
      </w:r>
    </w:p>
    <w:p w:rsidR="00C46355" w:rsidRPr="00C46355" w:rsidRDefault="00C46355" w:rsidP="00B24426">
      <w:pPr>
        <w:pStyle w:val="5DET-NormalText"/>
        <w:rPr>
          <w:sz w:val="22"/>
          <w:szCs w:val="22"/>
        </w:rPr>
      </w:pPr>
      <w:r w:rsidRPr="00C46355">
        <w:rPr>
          <w:sz w:val="22"/>
          <w:szCs w:val="22"/>
        </w:rPr>
        <w:t>GIFL</w:t>
      </w:r>
      <w:r w:rsidR="00224985">
        <w:rPr>
          <w:sz w:val="22"/>
          <w:szCs w:val="22"/>
        </w:rPr>
        <w:t xml:space="preserve">, </w:t>
      </w:r>
      <w:hyperlink r:id="rId15" w:history="1">
        <w:r w:rsidRPr="00C46355">
          <w:rPr>
            <w:rStyle w:val="Hyperlink"/>
            <w:sz w:val="22"/>
            <w:szCs w:val="22"/>
          </w:rPr>
          <w:t>http://gilfnyc.com/</w:t>
        </w:r>
      </w:hyperlink>
      <w:r w:rsidRPr="00C46355">
        <w:rPr>
          <w:sz w:val="22"/>
          <w:szCs w:val="22"/>
        </w:rPr>
        <w:t xml:space="preserve"> </w:t>
      </w:r>
    </w:p>
    <w:p w:rsidR="00C46355" w:rsidRPr="00C46355" w:rsidRDefault="00C46355" w:rsidP="00B24426">
      <w:pPr>
        <w:pStyle w:val="5DET-NormalText"/>
        <w:rPr>
          <w:sz w:val="22"/>
          <w:szCs w:val="22"/>
        </w:rPr>
      </w:pPr>
      <w:r w:rsidRPr="00C46355">
        <w:rPr>
          <w:sz w:val="22"/>
          <w:szCs w:val="22"/>
        </w:rPr>
        <w:t xml:space="preserve">Stephanie </w:t>
      </w:r>
      <w:proofErr w:type="spellStart"/>
      <w:r w:rsidRPr="00C46355">
        <w:rPr>
          <w:sz w:val="22"/>
          <w:szCs w:val="22"/>
        </w:rPr>
        <w:t>Rond</w:t>
      </w:r>
      <w:proofErr w:type="spellEnd"/>
      <w:r w:rsidR="00224985">
        <w:rPr>
          <w:sz w:val="22"/>
          <w:szCs w:val="22"/>
        </w:rPr>
        <w:t xml:space="preserve">, </w:t>
      </w:r>
      <w:hyperlink r:id="rId16" w:history="1">
        <w:r w:rsidRPr="00C46355">
          <w:rPr>
            <w:rStyle w:val="Hyperlink"/>
            <w:sz w:val="22"/>
            <w:szCs w:val="22"/>
          </w:rPr>
          <w:t>http://www.stephanierond.com/home</w:t>
        </w:r>
      </w:hyperlink>
      <w:r w:rsidRPr="00C46355">
        <w:rPr>
          <w:sz w:val="22"/>
          <w:szCs w:val="22"/>
        </w:rPr>
        <w:t xml:space="preserve"> </w:t>
      </w:r>
    </w:p>
    <w:p w:rsidR="00C46355" w:rsidRPr="00C46355" w:rsidRDefault="00C46355" w:rsidP="00B24426">
      <w:pPr>
        <w:pStyle w:val="5DET-NormalText"/>
        <w:rPr>
          <w:sz w:val="22"/>
          <w:szCs w:val="22"/>
        </w:rPr>
      </w:pPr>
      <w:r w:rsidRPr="00C46355">
        <w:rPr>
          <w:sz w:val="22"/>
          <w:szCs w:val="22"/>
        </w:rPr>
        <w:t xml:space="preserve">Nina </w:t>
      </w:r>
      <w:proofErr w:type="spellStart"/>
      <w:r w:rsidRPr="00C46355">
        <w:rPr>
          <w:sz w:val="22"/>
          <w:szCs w:val="22"/>
        </w:rPr>
        <w:t>Kunan</w:t>
      </w:r>
      <w:proofErr w:type="spellEnd"/>
      <w:r w:rsidR="00224985">
        <w:rPr>
          <w:sz w:val="22"/>
          <w:szCs w:val="22"/>
        </w:rPr>
        <w:t xml:space="preserve">, </w:t>
      </w:r>
      <w:hyperlink r:id="rId17" w:history="1">
        <w:r w:rsidRPr="00C46355">
          <w:rPr>
            <w:rStyle w:val="Hyperlink"/>
            <w:sz w:val="22"/>
            <w:szCs w:val="22"/>
          </w:rPr>
          <w:t>http://www.ninakunan.com/</w:t>
        </w:r>
      </w:hyperlink>
      <w:r w:rsidRPr="00C46355">
        <w:rPr>
          <w:sz w:val="22"/>
          <w:szCs w:val="22"/>
        </w:rPr>
        <w:t xml:space="preserve"> </w:t>
      </w:r>
    </w:p>
    <w:p w:rsidR="00C46355" w:rsidRPr="00C46355" w:rsidRDefault="00C46355" w:rsidP="00B24426">
      <w:pPr>
        <w:pStyle w:val="5DET-NormalText"/>
        <w:rPr>
          <w:sz w:val="22"/>
          <w:szCs w:val="22"/>
        </w:rPr>
      </w:pPr>
      <w:proofErr w:type="spellStart"/>
      <w:r w:rsidRPr="00C46355">
        <w:rPr>
          <w:sz w:val="22"/>
          <w:szCs w:val="22"/>
        </w:rPr>
        <w:t>Rabea</w:t>
      </w:r>
      <w:proofErr w:type="spellEnd"/>
      <w:r w:rsidRPr="00C46355">
        <w:rPr>
          <w:sz w:val="22"/>
          <w:szCs w:val="22"/>
        </w:rPr>
        <w:t xml:space="preserve"> </w:t>
      </w:r>
      <w:proofErr w:type="spellStart"/>
      <w:r w:rsidRPr="00C46355">
        <w:rPr>
          <w:sz w:val="22"/>
          <w:szCs w:val="22"/>
        </w:rPr>
        <w:t>Senftenberg</w:t>
      </w:r>
      <w:proofErr w:type="spellEnd"/>
      <w:r w:rsidR="00224985">
        <w:rPr>
          <w:sz w:val="22"/>
          <w:szCs w:val="22"/>
        </w:rPr>
        <w:t xml:space="preserve">, </w:t>
      </w:r>
      <w:hyperlink r:id="rId18" w:history="1">
        <w:r w:rsidRPr="00C46355">
          <w:rPr>
            <w:rStyle w:val="Hyperlink"/>
            <w:sz w:val="22"/>
            <w:szCs w:val="22"/>
          </w:rPr>
          <w:t>http://rabea-senftenberg.de/</w:t>
        </w:r>
      </w:hyperlink>
      <w:r w:rsidRPr="00C46355">
        <w:rPr>
          <w:sz w:val="22"/>
          <w:szCs w:val="22"/>
        </w:rPr>
        <w:t xml:space="preserve"> </w:t>
      </w:r>
    </w:p>
    <w:p w:rsidR="00224985" w:rsidRDefault="00C46355" w:rsidP="00B24426">
      <w:pPr>
        <w:pStyle w:val="5DET-NormalText"/>
        <w:rPr>
          <w:sz w:val="22"/>
          <w:szCs w:val="22"/>
        </w:rPr>
      </w:pPr>
      <w:r w:rsidRPr="00224985">
        <w:rPr>
          <w:sz w:val="22"/>
          <w:szCs w:val="22"/>
        </w:rPr>
        <w:t>Women Street Artists</w:t>
      </w:r>
      <w:r w:rsidR="00224985">
        <w:rPr>
          <w:sz w:val="22"/>
          <w:szCs w:val="22"/>
        </w:rPr>
        <w:t xml:space="preserve">, </w:t>
      </w:r>
      <w:hyperlink r:id="rId19" w:history="1">
        <w:r w:rsidR="00FC57FB" w:rsidRPr="007C4098">
          <w:rPr>
            <w:rStyle w:val="Hyperlink"/>
            <w:sz w:val="22"/>
            <w:szCs w:val="22"/>
          </w:rPr>
          <w:t>http://www.womenstreetartists.com/women-street-artists</w:t>
        </w:r>
      </w:hyperlink>
    </w:p>
    <w:sectPr w:rsidR="00224985" w:rsidSect="00B2442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91" w:rsidRDefault="00257D91" w:rsidP="00991EF0">
      <w:pPr>
        <w:spacing w:after="0" w:line="240" w:lineRule="auto"/>
      </w:pPr>
      <w:r>
        <w:separator/>
      </w:r>
    </w:p>
  </w:endnote>
  <w:endnote w:type="continuationSeparator" w:id="0">
    <w:p w:rsidR="00257D91" w:rsidRDefault="00257D91"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91" w:rsidRDefault="00257D91" w:rsidP="00991EF0">
      <w:pPr>
        <w:spacing w:after="0" w:line="240" w:lineRule="auto"/>
      </w:pPr>
      <w:r>
        <w:separator/>
      </w:r>
    </w:p>
  </w:footnote>
  <w:footnote w:type="continuationSeparator" w:id="0">
    <w:p w:rsidR="00257D91" w:rsidRDefault="00257D91" w:rsidP="00991EF0">
      <w:pPr>
        <w:spacing w:after="0" w:line="240" w:lineRule="auto"/>
      </w:pPr>
      <w:r>
        <w:continuationSeparator/>
      </w:r>
    </w:p>
  </w:footnote>
  <w:footnote w:id="1">
    <w:p w:rsidR="00257D91" w:rsidRPr="00C10B71" w:rsidRDefault="00257D91" w:rsidP="00C46355">
      <w:pPr>
        <w:pStyle w:val="FootnoteText"/>
        <w:rPr>
          <w:lang w:val="en-US"/>
        </w:rPr>
      </w:pPr>
      <w:r>
        <w:rPr>
          <w:rStyle w:val="FootnoteReference"/>
        </w:rPr>
        <w:footnoteRef/>
      </w:r>
      <w:r>
        <w:t xml:space="preserve"> </w:t>
      </w:r>
      <w:r w:rsidRPr="00257D91">
        <w:rPr>
          <w:sz w:val="16"/>
          <w:szCs w:val="16"/>
        </w:rPr>
        <w:t>Oscar Wilde, 'The Decay of Lying: An Observation', 1889</w:t>
      </w:r>
      <w:r w:rsidRPr="000F4DA8">
        <w:t> </w:t>
      </w:r>
    </w:p>
  </w:footnote>
  <w:footnote w:id="2">
    <w:p w:rsidR="00257D91" w:rsidRDefault="00257D91">
      <w:pPr>
        <w:pStyle w:val="FootnoteText"/>
      </w:pPr>
      <w:r>
        <w:rPr>
          <w:rStyle w:val="FootnoteReference"/>
        </w:rPr>
        <w:footnoteRef/>
      </w:r>
      <w:r>
        <w:t xml:space="preserve"> </w:t>
      </w:r>
      <w:r w:rsidRPr="00257D91">
        <w:rPr>
          <w:sz w:val="16"/>
          <w:szCs w:val="16"/>
        </w:rPr>
        <w:t>Caroline Caldwell</w:t>
      </w:r>
      <w:r>
        <w:rPr>
          <w:sz w:val="16"/>
          <w:szCs w:val="16"/>
        </w:rPr>
        <w:t xml:space="preserve">, </w:t>
      </w:r>
      <w:r w:rsidRPr="00257D91">
        <w:rPr>
          <w:sz w:val="16"/>
          <w:szCs w:val="16"/>
        </w:rPr>
        <w:t xml:space="preserve">Why Aren’t </w:t>
      </w:r>
      <w:r>
        <w:rPr>
          <w:sz w:val="16"/>
          <w:szCs w:val="16"/>
        </w:rPr>
        <w:t>“</w:t>
      </w:r>
      <w:r w:rsidRPr="00257D91">
        <w:rPr>
          <w:sz w:val="16"/>
          <w:szCs w:val="16"/>
        </w:rPr>
        <w:t>Women Street Artists</w:t>
      </w:r>
      <w:r>
        <w:rPr>
          <w:sz w:val="16"/>
          <w:szCs w:val="16"/>
        </w:rPr>
        <w:t>”</w:t>
      </w:r>
      <w:r w:rsidRPr="00257D91">
        <w:rPr>
          <w:sz w:val="16"/>
          <w:szCs w:val="16"/>
        </w:rPr>
        <w:t xml:space="preserve"> just </w:t>
      </w:r>
      <w:r>
        <w:rPr>
          <w:sz w:val="16"/>
          <w:szCs w:val="16"/>
        </w:rPr>
        <w:t>“</w:t>
      </w:r>
      <w:r w:rsidRPr="00257D91">
        <w:rPr>
          <w:sz w:val="16"/>
          <w:szCs w:val="16"/>
        </w:rPr>
        <w:t xml:space="preserve">Street Artists?” March 2015. </w:t>
      </w:r>
      <w:hyperlink r:id="rId1" w:tooltip="link to article" w:history="1">
        <w:r w:rsidRPr="00257D91">
          <w:rPr>
            <w:rStyle w:val="Hyperlink"/>
            <w:sz w:val="16"/>
            <w:szCs w:val="16"/>
          </w:rPr>
          <w:t>Accessed 10 March 2015</w:t>
        </w:r>
      </w:hyperlink>
    </w:p>
  </w:footnote>
  <w:footnote w:id="3">
    <w:p w:rsidR="00257D91" w:rsidRPr="00E165BD" w:rsidRDefault="00257D91" w:rsidP="00C46355">
      <w:pPr>
        <w:pStyle w:val="FootnoteText"/>
      </w:pPr>
      <w:r w:rsidRPr="00E165BD">
        <w:rPr>
          <w:rStyle w:val="FootnoteReference"/>
        </w:rPr>
        <w:footnoteRef/>
      </w:r>
      <w:r w:rsidRPr="00E165BD">
        <w:t xml:space="preserve"> </w:t>
      </w:r>
      <w:hyperlink r:id="rId2" w:tooltip="link to curriculum" w:history="1">
        <w:r w:rsidRPr="00257D91">
          <w:rPr>
            <w:rStyle w:val="Hyperlink"/>
            <w:sz w:val="16"/>
            <w:szCs w:val="16"/>
          </w:rPr>
          <w:t>Rationale for Visual Arts in Stage 6 Curriculum P5</w:t>
        </w:r>
      </w:hyperlink>
    </w:p>
    <w:p w:rsidR="00257D91" w:rsidRPr="00C10B71" w:rsidRDefault="00257D91" w:rsidP="00C46355">
      <w:pPr>
        <w:pStyle w:val="FootnoteText"/>
        <w:rPr>
          <w:lang w:val="en-US"/>
        </w:rPr>
      </w:pPr>
    </w:p>
  </w:footnote>
  <w:footnote w:id="4">
    <w:p w:rsidR="00257D91" w:rsidRPr="00E165BD" w:rsidRDefault="00257D91" w:rsidP="00C46355">
      <w:pPr>
        <w:pStyle w:val="FootnoteText"/>
        <w:rPr>
          <w:lang w:val="en-US"/>
        </w:rPr>
      </w:pPr>
      <w:r w:rsidRPr="00E165BD">
        <w:rPr>
          <w:rStyle w:val="FootnoteReference"/>
        </w:rPr>
        <w:footnoteRef/>
      </w:r>
      <w:r w:rsidRPr="00E165BD">
        <w:t xml:space="preserve"> http://inspiringcity.com/2015/03/14/femme-fierce-2015-packs-the-leake-street-tunnel-as-female-street-artists-paint-it-brilliant-blue/</w:t>
      </w:r>
    </w:p>
  </w:footnote>
  <w:footnote w:id="5">
    <w:p w:rsidR="00257D91" w:rsidRPr="00E165BD" w:rsidRDefault="00257D91" w:rsidP="00C46355">
      <w:pPr>
        <w:pStyle w:val="FootnoteText"/>
        <w:rPr>
          <w:lang w:val="en-US"/>
        </w:rPr>
      </w:pPr>
      <w:r>
        <w:rPr>
          <w:rStyle w:val="FootnoteReference"/>
        </w:rPr>
        <w:footnoteRef/>
      </w:r>
      <w:r>
        <w:t xml:space="preserve"> </w:t>
      </w:r>
      <w:r w:rsidRPr="00E165BD">
        <w:rPr>
          <w:lang w:val="en-US"/>
        </w:rPr>
        <w:t xml:space="preserve">Interview with Ayaan </w:t>
      </w:r>
      <w:proofErr w:type="spellStart"/>
      <w:r w:rsidRPr="00E165BD">
        <w:rPr>
          <w:lang w:val="en-US"/>
        </w:rPr>
        <w:t>Bulale</w:t>
      </w:r>
      <w:proofErr w:type="spellEnd"/>
      <w:r w:rsidRPr="00E165BD">
        <w:rPr>
          <w:lang w:val="en-US"/>
        </w:rPr>
        <w:t xml:space="preserve"> by Karen </w:t>
      </w:r>
      <w:proofErr w:type="spellStart"/>
      <w:r w:rsidRPr="00E165BD">
        <w:rPr>
          <w:lang w:val="en-US"/>
        </w:rPr>
        <w:t>Profilio</w:t>
      </w:r>
      <w:proofErr w:type="spellEnd"/>
      <w:r w:rsidRPr="00E165BD">
        <w:rPr>
          <w:lang w:val="en-US"/>
        </w:rPr>
        <w:t xml:space="preserve">, </w:t>
      </w:r>
      <w:proofErr w:type="spellStart"/>
      <w:r w:rsidRPr="00E165BD">
        <w:rPr>
          <w:lang w:val="en-US"/>
        </w:rPr>
        <w:t>Shoreditch</w:t>
      </w:r>
      <w:proofErr w:type="spellEnd"/>
      <w:r w:rsidRPr="00E165BD">
        <w:rPr>
          <w:lang w:val="en-US"/>
        </w:rPr>
        <w:t xml:space="preserve"> UK 11 March 2015</w:t>
      </w:r>
    </w:p>
  </w:footnote>
  <w:footnote w:id="6">
    <w:p w:rsidR="00257D91" w:rsidRPr="002327C3" w:rsidRDefault="00257D91" w:rsidP="00257D91">
      <w:pPr>
        <w:spacing w:after="0"/>
        <w:rPr>
          <w:sz w:val="20"/>
          <w:szCs w:val="20"/>
        </w:rPr>
      </w:pPr>
      <w:r w:rsidRPr="00E165BD">
        <w:rPr>
          <w:rStyle w:val="FootnoteReference"/>
          <w:sz w:val="20"/>
          <w:szCs w:val="20"/>
        </w:rPr>
        <w:footnoteRef/>
      </w:r>
      <w:r w:rsidRPr="00E165BD">
        <w:rPr>
          <w:sz w:val="20"/>
          <w:szCs w:val="20"/>
        </w:rPr>
        <w:t xml:space="preserve"> </w:t>
      </w:r>
      <w:r w:rsidRPr="00257D91">
        <w:rPr>
          <w:rFonts w:cs="Arial"/>
          <w:i/>
          <w:sz w:val="16"/>
          <w:szCs w:val="16"/>
          <w:shd w:val="clear" w:color="auto" w:fill="FFFFFF"/>
        </w:rPr>
        <w:t>The Vault Festival</w:t>
      </w:r>
      <w:r w:rsidRPr="00257D91">
        <w:rPr>
          <w:rFonts w:cs="Arial"/>
          <w:sz w:val="16"/>
          <w:szCs w:val="16"/>
          <w:shd w:val="clear" w:color="auto" w:fill="FFFFFF"/>
        </w:rPr>
        <w:t xml:space="preserve"> is a six-week arts festival comprised of art exhibitions, music, theatre, club nights, workshops and symposia.</w:t>
      </w:r>
      <w:r w:rsidRPr="00257D91">
        <w:rPr>
          <w:sz w:val="16"/>
          <w:szCs w:val="16"/>
        </w:rPr>
        <w:t xml:space="preserve"> </w:t>
      </w:r>
      <w:r w:rsidRPr="00257D91">
        <w:rPr>
          <w:rFonts w:cs="Arial"/>
          <w:bCs/>
          <w:sz w:val="16"/>
          <w:szCs w:val="16"/>
          <w:shd w:val="clear" w:color="auto" w:fill="FFFFFF"/>
        </w:rPr>
        <w:t>The Vaults</w:t>
      </w:r>
      <w:r w:rsidRPr="00257D91">
        <w:rPr>
          <w:rFonts w:cs="Arial"/>
          <w:sz w:val="16"/>
          <w:szCs w:val="16"/>
          <w:shd w:val="clear" w:color="auto" w:fill="FFFFFF"/>
        </w:rPr>
        <w:t> is a multi-disciplinary space located in </w:t>
      </w:r>
      <w:r w:rsidRPr="00257D91">
        <w:rPr>
          <w:rFonts w:cs="Arial"/>
          <w:bCs/>
          <w:sz w:val="16"/>
          <w:szCs w:val="16"/>
          <w:shd w:val="clear" w:color="auto" w:fill="FFFFFF"/>
        </w:rPr>
        <w:t>the</w:t>
      </w:r>
      <w:r w:rsidRPr="00257D91">
        <w:rPr>
          <w:rFonts w:cs="Arial"/>
          <w:sz w:val="16"/>
          <w:szCs w:val="16"/>
          <w:shd w:val="clear" w:color="auto" w:fill="FFFFFF"/>
        </w:rPr>
        <w:t> underground world of Waterloo station.</w:t>
      </w:r>
      <w:r w:rsidRPr="00257D91">
        <w:rPr>
          <w:rFonts w:cs="Arial"/>
          <w:sz w:val="18"/>
          <w:szCs w:val="20"/>
          <w:shd w:val="clear" w:color="auto" w:fill="FFFFFF"/>
        </w:rPr>
        <w:t> </w:t>
      </w:r>
    </w:p>
  </w:footnote>
  <w:footnote w:id="7">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szCs w:val="16"/>
        </w:rPr>
        <w:t>http://mylondonpassion.com/2015/03/10/femmefierce-international-womens-day-leake-street-and-more-gorgeous-graffiti-17100/</w:t>
      </w:r>
    </w:p>
  </w:footnote>
  <w:footnote w:id="8">
    <w:p w:rsidR="00257D91" w:rsidRPr="00257D91" w:rsidRDefault="00257D91" w:rsidP="00C46355">
      <w:pPr>
        <w:pStyle w:val="FootnoteText"/>
        <w:rPr>
          <w:sz w:val="16"/>
          <w:lang w:val="en-US"/>
        </w:rPr>
      </w:pPr>
      <w:r w:rsidRPr="007B2230">
        <w:rPr>
          <w:rStyle w:val="FootnoteReference"/>
        </w:rPr>
        <w:footnoteRef/>
      </w:r>
      <w:r w:rsidRPr="007B2230">
        <w:t xml:space="preserve"> </w:t>
      </w:r>
      <w:r w:rsidRPr="00257D91">
        <w:rPr>
          <w:sz w:val="16"/>
          <w:lang w:val="en-US"/>
        </w:rPr>
        <w:t xml:space="preserve">Interview with </w:t>
      </w:r>
      <w:proofErr w:type="spellStart"/>
      <w:r w:rsidRPr="00257D91">
        <w:rPr>
          <w:sz w:val="16"/>
          <w:lang w:val="en-US"/>
        </w:rPr>
        <w:t>Artista</w:t>
      </w:r>
      <w:proofErr w:type="spellEnd"/>
      <w:r w:rsidRPr="00257D91">
        <w:rPr>
          <w:sz w:val="16"/>
          <w:lang w:val="en-US"/>
        </w:rPr>
        <w:t xml:space="preserve"> by Karen </w:t>
      </w:r>
      <w:proofErr w:type="spellStart"/>
      <w:r w:rsidRPr="00257D91">
        <w:rPr>
          <w:sz w:val="16"/>
          <w:lang w:val="en-US"/>
        </w:rPr>
        <w:t>Profilio</w:t>
      </w:r>
      <w:proofErr w:type="spellEnd"/>
      <w:r w:rsidRPr="00257D91">
        <w:rPr>
          <w:sz w:val="16"/>
          <w:lang w:val="en-US"/>
        </w:rPr>
        <w:t>, Farringdon, London UK, 12 March 2015</w:t>
      </w:r>
    </w:p>
  </w:footnote>
  <w:footnote w:id="9">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0">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1">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2">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3">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 xml:space="preserve">Interview with GIFL by Karen </w:t>
      </w:r>
      <w:proofErr w:type="spellStart"/>
      <w:r w:rsidRPr="00257D91">
        <w:rPr>
          <w:sz w:val="16"/>
          <w:lang w:val="en-US"/>
        </w:rPr>
        <w:t>Profilio</w:t>
      </w:r>
      <w:proofErr w:type="spellEnd"/>
      <w:r w:rsidRPr="00257D91">
        <w:rPr>
          <w:sz w:val="16"/>
          <w:lang w:val="en-US"/>
        </w:rPr>
        <w:t>, Williamsburg, NYC USA, 22 March 2015</w:t>
      </w:r>
    </w:p>
  </w:footnote>
  <w:footnote w:id="14">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5">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6">
    <w:p w:rsidR="00257D91" w:rsidRPr="007B2230" w:rsidRDefault="00257D91" w:rsidP="00C46355">
      <w:pPr>
        <w:pStyle w:val="FootnoteText"/>
        <w:rPr>
          <w:lang w:val="en-US"/>
        </w:rPr>
      </w:pPr>
      <w:r w:rsidRPr="007B2230">
        <w:rPr>
          <w:rStyle w:val="FootnoteReference"/>
        </w:rPr>
        <w:footnoteRef/>
      </w:r>
      <w:r w:rsidRPr="00257D91">
        <w:rPr>
          <w:sz w:val="16"/>
        </w:rPr>
        <w:t xml:space="preserve"> </w:t>
      </w:r>
      <w:r w:rsidRPr="00257D91">
        <w:rPr>
          <w:sz w:val="16"/>
          <w:lang w:val="en-US"/>
        </w:rPr>
        <w:t>Ibid</w:t>
      </w:r>
    </w:p>
  </w:footnote>
  <w:footnote w:id="17">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 xml:space="preserve">Interview with Stephanie </w:t>
      </w:r>
      <w:proofErr w:type="spellStart"/>
      <w:r w:rsidRPr="00257D91">
        <w:rPr>
          <w:sz w:val="16"/>
          <w:lang w:val="en-US"/>
        </w:rPr>
        <w:t>Rond</w:t>
      </w:r>
      <w:proofErr w:type="spellEnd"/>
      <w:r w:rsidRPr="00257D91">
        <w:rPr>
          <w:sz w:val="16"/>
          <w:lang w:val="en-US"/>
        </w:rPr>
        <w:t xml:space="preserve"> by Karen </w:t>
      </w:r>
      <w:proofErr w:type="spellStart"/>
      <w:r w:rsidRPr="00257D91">
        <w:rPr>
          <w:sz w:val="16"/>
          <w:lang w:val="en-US"/>
        </w:rPr>
        <w:t>Profilio</w:t>
      </w:r>
      <w:proofErr w:type="spellEnd"/>
      <w:r w:rsidRPr="00257D91">
        <w:rPr>
          <w:sz w:val="16"/>
          <w:lang w:val="en-US"/>
        </w:rPr>
        <w:t>, Brooklyn Museum (exterior), NYC USA, 21 March 2015</w:t>
      </w:r>
    </w:p>
  </w:footnote>
  <w:footnote w:id="18">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19">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lang w:val="en-US"/>
        </w:rPr>
        <w:t>Ibid</w:t>
      </w:r>
    </w:p>
  </w:footnote>
  <w:footnote w:id="20">
    <w:p w:rsidR="00257D91" w:rsidRPr="007B2230" w:rsidRDefault="00257D91" w:rsidP="00257D91">
      <w:pPr>
        <w:spacing w:after="0"/>
        <w:rPr>
          <w:sz w:val="20"/>
          <w:szCs w:val="20"/>
        </w:rPr>
      </w:pPr>
      <w:r w:rsidRPr="007B2230">
        <w:rPr>
          <w:rStyle w:val="FootnoteReference"/>
          <w:sz w:val="20"/>
          <w:szCs w:val="20"/>
        </w:rPr>
        <w:footnoteRef/>
      </w:r>
      <w:r w:rsidRPr="007B2230">
        <w:rPr>
          <w:sz w:val="20"/>
          <w:szCs w:val="20"/>
        </w:rPr>
        <w:t xml:space="preserve"> </w:t>
      </w:r>
      <w:r w:rsidRPr="00257D91">
        <w:rPr>
          <w:sz w:val="16"/>
          <w:szCs w:val="20"/>
        </w:rPr>
        <w:t xml:space="preserve">Fox-Tucker, M &amp; </w:t>
      </w:r>
      <w:proofErr w:type="spellStart"/>
      <w:r w:rsidRPr="00257D91">
        <w:rPr>
          <w:sz w:val="16"/>
          <w:szCs w:val="20"/>
        </w:rPr>
        <w:t>Zauith</w:t>
      </w:r>
      <w:proofErr w:type="spellEnd"/>
      <w:r w:rsidRPr="00257D91">
        <w:rPr>
          <w:sz w:val="16"/>
          <w:szCs w:val="20"/>
        </w:rPr>
        <w:t xml:space="preserve">, G </w:t>
      </w:r>
      <w:proofErr w:type="spellStart"/>
      <w:r w:rsidRPr="00257D91">
        <w:rPr>
          <w:sz w:val="16"/>
          <w:szCs w:val="20"/>
        </w:rPr>
        <w:t>Textura</w:t>
      </w:r>
      <w:proofErr w:type="spellEnd"/>
      <w:r w:rsidRPr="00257D91">
        <w:rPr>
          <w:sz w:val="16"/>
          <w:szCs w:val="20"/>
        </w:rPr>
        <w:t xml:space="preserve"> Dos Buenos Aires Street Art, Mark Batty Publisher, NYC, 2010 p11-12</w:t>
      </w:r>
    </w:p>
  </w:footnote>
  <w:footnote w:id="21">
    <w:p w:rsidR="00257D91" w:rsidRPr="007B2230" w:rsidRDefault="00257D91" w:rsidP="00C46355">
      <w:pPr>
        <w:pStyle w:val="FootnoteText"/>
        <w:rPr>
          <w:lang w:val="en-US"/>
        </w:rPr>
      </w:pPr>
      <w:r w:rsidRPr="007B2230">
        <w:rPr>
          <w:rStyle w:val="FootnoteReference"/>
        </w:rPr>
        <w:footnoteRef/>
      </w:r>
      <w:r w:rsidRPr="007B2230">
        <w:t xml:space="preserve"> </w:t>
      </w:r>
      <w:r w:rsidRPr="00257D91">
        <w:rPr>
          <w:sz w:val="16"/>
          <w:szCs w:val="16"/>
          <w:lang w:val="en-US"/>
        </w:rPr>
        <w:t xml:space="preserve">Interview with Nina </w:t>
      </w:r>
      <w:proofErr w:type="spellStart"/>
      <w:r w:rsidRPr="00257D91">
        <w:rPr>
          <w:sz w:val="16"/>
          <w:szCs w:val="16"/>
          <w:lang w:val="en-US"/>
        </w:rPr>
        <w:t>Kunan</w:t>
      </w:r>
      <w:proofErr w:type="spellEnd"/>
      <w:r w:rsidRPr="00257D91">
        <w:rPr>
          <w:sz w:val="16"/>
          <w:szCs w:val="16"/>
          <w:lang w:val="en-US"/>
        </w:rPr>
        <w:t xml:space="preserve"> by Karen </w:t>
      </w:r>
      <w:proofErr w:type="spellStart"/>
      <w:r w:rsidRPr="00257D91">
        <w:rPr>
          <w:sz w:val="16"/>
          <w:szCs w:val="16"/>
          <w:lang w:val="en-US"/>
        </w:rPr>
        <w:t>Profilio</w:t>
      </w:r>
      <w:proofErr w:type="spellEnd"/>
      <w:r w:rsidRPr="00257D91">
        <w:rPr>
          <w:sz w:val="16"/>
          <w:szCs w:val="16"/>
          <w:lang w:val="en-US"/>
        </w:rPr>
        <w:t xml:space="preserve">, </w:t>
      </w:r>
      <w:proofErr w:type="spellStart"/>
      <w:r w:rsidRPr="00257D91">
        <w:rPr>
          <w:sz w:val="16"/>
          <w:szCs w:val="16"/>
          <w:lang w:val="en-US"/>
        </w:rPr>
        <w:t>Almagro</w:t>
      </w:r>
      <w:proofErr w:type="spellEnd"/>
      <w:r w:rsidRPr="00257D91">
        <w:rPr>
          <w:sz w:val="16"/>
          <w:szCs w:val="16"/>
          <w:lang w:val="en-US"/>
        </w:rPr>
        <w:t>, Buenos Aires, Argentina, 1 April 2015</w:t>
      </w:r>
    </w:p>
  </w:footnote>
  <w:footnote w:id="22">
    <w:p w:rsidR="00257D91" w:rsidRPr="00247BAF" w:rsidRDefault="00257D91" w:rsidP="00C46355">
      <w:pPr>
        <w:pStyle w:val="FootnoteText"/>
        <w:rPr>
          <w:lang w:val="en-US"/>
        </w:rPr>
      </w:pPr>
      <w:r w:rsidRPr="00247BAF">
        <w:rPr>
          <w:rStyle w:val="FootnoteReference"/>
        </w:rPr>
        <w:footnoteRef/>
      </w:r>
      <w:r w:rsidRPr="00247BAF">
        <w:t xml:space="preserve"> </w:t>
      </w:r>
      <w:r w:rsidRPr="00257D91">
        <w:rPr>
          <w:sz w:val="16"/>
          <w:szCs w:val="16"/>
          <w:lang w:val="en-US"/>
        </w:rPr>
        <w:t xml:space="preserve">Interview with Nina </w:t>
      </w:r>
      <w:proofErr w:type="spellStart"/>
      <w:r w:rsidRPr="00257D91">
        <w:rPr>
          <w:sz w:val="16"/>
          <w:szCs w:val="16"/>
          <w:lang w:val="en-US"/>
        </w:rPr>
        <w:t>Kunan</w:t>
      </w:r>
      <w:proofErr w:type="spellEnd"/>
      <w:r w:rsidRPr="00257D91">
        <w:rPr>
          <w:sz w:val="16"/>
          <w:szCs w:val="16"/>
          <w:lang w:val="en-US"/>
        </w:rPr>
        <w:t xml:space="preserve"> by Karen </w:t>
      </w:r>
      <w:proofErr w:type="spellStart"/>
      <w:r w:rsidRPr="00257D91">
        <w:rPr>
          <w:sz w:val="16"/>
          <w:szCs w:val="16"/>
          <w:lang w:val="en-US"/>
        </w:rPr>
        <w:t>Profilio</w:t>
      </w:r>
      <w:proofErr w:type="spellEnd"/>
      <w:r w:rsidRPr="00257D91">
        <w:rPr>
          <w:sz w:val="16"/>
          <w:szCs w:val="16"/>
          <w:lang w:val="en-US"/>
        </w:rPr>
        <w:t xml:space="preserve">, </w:t>
      </w:r>
      <w:proofErr w:type="spellStart"/>
      <w:r w:rsidRPr="00257D91">
        <w:rPr>
          <w:sz w:val="16"/>
          <w:szCs w:val="16"/>
          <w:lang w:val="en-US"/>
        </w:rPr>
        <w:t>Almagro</w:t>
      </w:r>
      <w:proofErr w:type="spellEnd"/>
      <w:r w:rsidRPr="00257D91">
        <w:rPr>
          <w:sz w:val="16"/>
          <w:szCs w:val="16"/>
          <w:lang w:val="en-US"/>
        </w:rPr>
        <w:t>, Buenos Aires, Argentina, 1 April 2015</w:t>
      </w:r>
    </w:p>
  </w:footnote>
  <w:footnote w:id="23">
    <w:p w:rsidR="00257D91" w:rsidRPr="00247BAF" w:rsidRDefault="00257D91" w:rsidP="00C46355">
      <w:pPr>
        <w:pStyle w:val="FootnoteText"/>
        <w:rPr>
          <w:lang w:val="en-US"/>
        </w:rPr>
      </w:pPr>
      <w:r w:rsidRPr="00247BAF">
        <w:rPr>
          <w:rStyle w:val="FootnoteReference"/>
        </w:rPr>
        <w:footnoteRef/>
      </w:r>
      <w:r w:rsidRPr="00257D91">
        <w:rPr>
          <w:sz w:val="16"/>
        </w:rPr>
        <w:t xml:space="preserve"> </w:t>
      </w:r>
      <w:r w:rsidRPr="00257D91">
        <w:rPr>
          <w:sz w:val="16"/>
          <w:lang w:val="en-US"/>
        </w:rPr>
        <w:t>Ibid</w:t>
      </w:r>
    </w:p>
  </w:footnote>
  <w:footnote w:id="24">
    <w:p w:rsidR="00257D91" w:rsidRPr="00F57A49" w:rsidRDefault="00257D91" w:rsidP="00C46355">
      <w:pPr>
        <w:pStyle w:val="FootnoteText"/>
        <w:rPr>
          <w:lang w:val="en-US"/>
        </w:rPr>
      </w:pPr>
      <w:r w:rsidRPr="00F57A49">
        <w:rPr>
          <w:rStyle w:val="FootnoteReference"/>
        </w:rPr>
        <w:footnoteRef/>
      </w:r>
      <w:r w:rsidRPr="00F57A49">
        <w:t xml:space="preserve"> </w:t>
      </w:r>
      <w:proofErr w:type="spellStart"/>
      <w:r w:rsidRPr="001049C5">
        <w:rPr>
          <w:sz w:val="16"/>
          <w:lang w:val="en-US"/>
        </w:rPr>
        <w:t>Bourriard</w:t>
      </w:r>
      <w:proofErr w:type="spellEnd"/>
      <w:r w:rsidRPr="001049C5">
        <w:rPr>
          <w:sz w:val="16"/>
          <w:lang w:val="en-US"/>
        </w:rPr>
        <w:t xml:space="preserve">, Nicholas (2002), </w:t>
      </w:r>
      <w:r w:rsidRPr="001049C5">
        <w:rPr>
          <w:i/>
          <w:sz w:val="16"/>
          <w:lang w:val="en-US"/>
        </w:rPr>
        <w:t>Relational Aesthetics</w:t>
      </w:r>
      <w:r w:rsidRPr="001049C5">
        <w:rPr>
          <w:sz w:val="16"/>
          <w:lang w:val="en-US"/>
        </w:rPr>
        <w:t>, Les Press du Reel. P13</w:t>
      </w:r>
    </w:p>
    <w:p w:rsidR="00257D91" w:rsidRPr="00D97770" w:rsidRDefault="00257D91" w:rsidP="00C4635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A8C7DE5"/>
    <w:multiLevelType w:val="hybridMultilevel"/>
    <w:tmpl w:val="1AE0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B6E7D0C"/>
    <w:multiLevelType w:val="hybridMultilevel"/>
    <w:tmpl w:val="0EE2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64CF6"/>
    <w:multiLevelType w:val="hybridMultilevel"/>
    <w:tmpl w:val="BF32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4"/>
  </w:num>
  <w:num w:numId="3">
    <w:abstractNumId w:val="9"/>
  </w:num>
  <w:num w:numId="4">
    <w:abstractNumId w:val="2"/>
  </w:num>
  <w:num w:numId="5">
    <w:abstractNumId w:val="8"/>
  </w:num>
  <w:num w:numId="6">
    <w:abstractNumId w:val="7"/>
  </w:num>
  <w:num w:numId="7">
    <w:abstractNumId w:val="3"/>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F53AB"/>
    <w:rsid w:val="001049C5"/>
    <w:rsid w:val="001405BF"/>
    <w:rsid w:val="001745FD"/>
    <w:rsid w:val="00177782"/>
    <w:rsid w:val="001C073F"/>
    <w:rsid w:val="001E6E9E"/>
    <w:rsid w:val="00224985"/>
    <w:rsid w:val="0022606A"/>
    <w:rsid w:val="002352F5"/>
    <w:rsid w:val="00257D91"/>
    <w:rsid w:val="0026534E"/>
    <w:rsid w:val="00282D88"/>
    <w:rsid w:val="002D6786"/>
    <w:rsid w:val="00321D94"/>
    <w:rsid w:val="00331ED1"/>
    <w:rsid w:val="00333A1B"/>
    <w:rsid w:val="00342570"/>
    <w:rsid w:val="003834FE"/>
    <w:rsid w:val="003C1E5A"/>
    <w:rsid w:val="003E5EBD"/>
    <w:rsid w:val="004030B1"/>
    <w:rsid w:val="004443D7"/>
    <w:rsid w:val="00456057"/>
    <w:rsid w:val="00476F59"/>
    <w:rsid w:val="004D1EC3"/>
    <w:rsid w:val="004F38E4"/>
    <w:rsid w:val="004F53F4"/>
    <w:rsid w:val="005147D9"/>
    <w:rsid w:val="005733B4"/>
    <w:rsid w:val="005C39F1"/>
    <w:rsid w:val="00645B21"/>
    <w:rsid w:val="00647401"/>
    <w:rsid w:val="00682B4B"/>
    <w:rsid w:val="0068526B"/>
    <w:rsid w:val="00694209"/>
    <w:rsid w:val="006F2EFB"/>
    <w:rsid w:val="007303F2"/>
    <w:rsid w:val="007421E6"/>
    <w:rsid w:val="0074341F"/>
    <w:rsid w:val="00750CB5"/>
    <w:rsid w:val="00752D6A"/>
    <w:rsid w:val="00766031"/>
    <w:rsid w:val="00774089"/>
    <w:rsid w:val="007B2632"/>
    <w:rsid w:val="007F2A1C"/>
    <w:rsid w:val="00815B06"/>
    <w:rsid w:val="008704FD"/>
    <w:rsid w:val="008D424E"/>
    <w:rsid w:val="00935602"/>
    <w:rsid w:val="009854A4"/>
    <w:rsid w:val="00991EF0"/>
    <w:rsid w:val="00A2162E"/>
    <w:rsid w:val="00A401EB"/>
    <w:rsid w:val="00A40328"/>
    <w:rsid w:val="00A53BA5"/>
    <w:rsid w:val="00A5529B"/>
    <w:rsid w:val="00AB0528"/>
    <w:rsid w:val="00AE078B"/>
    <w:rsid w:val="00AF20EE"/>
    <w:rsid w:val="00B24426"/>
    <w:rsid w:val="00B553D5"/>
    <w:rsid w:val="00B958A4"/>
    <w:rsid w:val="00B96E5D"/>
    <w:rsid w:val="00BC2D19"/>
    <w:rsid w:val="00C03D0D"/>
    <w:rsid w:val="00C210F6"/>
    <w:rsid w:val="00C46355"/>
    <w:rsid w:val="00C560F8"/>
    <w:rsid w:val="00C96189"/>
    <w:rsid w:val="00C979E0"/>
    <w:rsid w:val="00CE45EA"/>
    <w:rsid w:val="00CF3E1F"/>
    <w:rsid w:val="00D35E2B"/>
    <w:rsid w:val="00D64AF3"/>
    <w:rsid w:val="00D65D07"/>
    <w:rsid w:val="00DD568D"/>
    <w:rsid w:val="00E500D2"/>
    <w:rsid w:val="00E75364"/>
    <w:rsid w:val="00EA125A"/>
    <w:rsid w:val="00F254CD"/>
    <w:rsid w:val="00FC57FB"/>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BBCDC"/>
  <w15:docId w15:val="{F5E3ADE3-ABFD-4C51-818B-D5392557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apple-converted-space">
    <w:name w:val="apple-converted-space"/>
    <w:basedOn w:val="DefaultParagraphFont"/>
    <w:rsid w:val="00C46355"/>
  </w:style>
  <w:style w:type="character" w:customStyle="1" w:styleId="hwc">
    <w:name w:val="hwc"/>
    <w:rsid w:val="00C46355"/>
  </w:style>
  <w:style w:type="character" w:styleId="Emphasis">
    <w:name w:val="Emphasis"/>
    <w:basedOn w:val="DefaultParagraphFont"/>
    <w:uiPriority w:val="20"/>
    <w:qFormat/>
    <w:locked/>
    <w:rsid w:val="00C46355"/>
    <w:rPr>
      <w:i/>
      <w:iCs/>
    </w:rPr>
  </w:style>
  <w:style w:type="paragraph" w:styleId="ListParagraph">
    <w:name w:val="List Paragraph"/>
    <w:basedOn w:val="Normal"/>
    <w:uiPriority w:val="34"/>
    <w:qFormat/>
    <w:rsid w:val="00C46355"/>
    <w:pPr>
      <w:spacing w:after="0" w:line="240" w:lineRule="auto"/>
      <w:ind w:left="720"/>
      <w:contextualSpacing/>
    </w:pPr>
    <w:rPr>
      <w:rFonts w:asciiTheme="majorHAnsi" w:eastAsiaTheme="minorEastAsia" w:hAnsiTheme="majorHAnsi" w:cstheme="minorBidi"/>
      <w:sz w:val="24"/>
      <w:szCs w:val="24"/>
      <w:lang w:eastAsia="ja-JP"/>
    </w:rPr>
  </w:style>
  <w:style w:type="table" w:styleId="TableGrid">
    <w:name w:val="Table Grid"/>
    <w:basedOn w:val="TableNormal"/>
    <w:locked/>
    <w:rsid w:val="00C4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C5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yright.com.au/cultural-fund" TargetMode="External"/><Relationship Id="rId13" Type="http://schemas.openxmlformats.org/officeDocument/2006/relationships/hyperlink" Target="http://www.cairoscene.com/ArtsAndCulture/Street-Art-and-Women-the-Revolution-Undon" TargetMode="External"/><Relationship Id="rId18" Type="http://schemas.openxmlformats.org/officeDocument/2006/relationships/hyperlink" Target="http://rabea-senftenberg.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Street-Sm_ART-513236912142823" TargetMode="External"/><Relationship Id="rId17" Type="http://schemas.openxmlformats.org/officeDocument/2006/relationships/hyperlink" Target="http://www.ninakunan.com/" TargetMode="External"/><Relationship Id="rId2" Type="http://schemas.openxmlformats.org/officeDocument/2006/relationships/numbering" Target="numbering.xml"/><Relationship Id="rId16" Type="http://schemas.openxmlformats.org/officeDocument/2006/relationships/hyperlink" Target="http://www.stephanierond.com/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k.org/" TargetMode="External"/><Relationship Id="rId5" Type="http://schemas.openxmlformats.org/officeDocument/2006/relationships/webSettings" Target="webSettings.xml"/><Relationship Id="rId15" Type="http://schemas.openxmlformats.org/officeDocument/2006/relationships/hyperlink" Target="http://gilfnyc.com/" TargetMode="External"/><Relationship Id="rId10" Type="http://schemas.openxmlformats.org/officeDocument/2006/relationships/hyperlink" Target="http://inspiringcity.com/2015/01/10/femme-fierce-2015-launches-with-a-kickstarter-campaign-and-promises-to-be-bigger-than-ever/" TargetMode="External"/><Relationship Id="rId19" Type="http://schemas.openxmlformats.org/officeDocument/2006/relationships/hyperlink" Target="http://www.womenstreetartists.com/women-street-artis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tsartista.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oardofstudies.nsw.edu.au/syllabus_hsc/visual-arts.html" TargetMode="External"/><Relationship Id="rId1" Type="http://schemas.openxmlformats.org/officeDocument/2006/relationships/hyperlink" Target="https://hyperallergic.com/188992/why-arent-women-street-artists-just-street-art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ACF3-87B9-4996-8492-F0194228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3470</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23506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2020-05-19T03:23:00Z</dcterms:created>
  <dcterms:modified xsi:type="dcterms:W3CDTF">2020-06-11T05:52:00Z</dcterms:modified>
</cp:coreProperties>
</file>